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5175" w14:textId="40906C85" w:rsidR="000D0D36" w:rsidRPr="002159CF" w:rsidRDefault="00207713" w:rsidP="00D53343">
      <w:pPr>
        <w:pStyle w:val="Ttulo"/>
        <w:spacing w:line="276" w:lineRule="auto"/>
        <w:ind w:right="4"/>
        <w:rPr>
          <w:rFonts w:ascii="Arial Narrow" w:hAnsi="Arial Narrow"/>
          <w:sz w:val="22"/>
          <w:szCs w:val="22"/>
          <w:lang w:val="pt-BR"/>
        </w:rPr>
      </w:pPr>
      <w:r w:rsidRPr="002159CF">
        <w:rPr>
          <w:rFonts w:ascii="Arial Narrow" w:hAnsi="Arial Narrow"/>
          <w:color w:val="006FC0"/>
          <w:sz w:val="22"/>
          <w:szCs w:val="22"/>
          <w:lang w:val="pt-BR"/>
        </w:rPr>
        <w:t xml:space="preserve">CHAMADA PÚBLICA Nº </w:t>
      </w:r>
      <w:r w:rsidR="007E46E9" w:rsidRPr="002159CF">
        <w:rPr>
          <w:rFonts w:ascii="Arial Narrow" w:hAnsi="Arial Narrow"/>
          <w:color w:val="006FC0"/>
          <w:sz w:val="22"/>
          <w:szCs w:val="22"/>
          <w:lang w:val="pt-BR"/>
        </w:rPr>
        <w:t>07</w:t>
      </w:r>
      <w:r w:rsidRPr="002159CF">
        <w:rPr>
          <w:rFonts w:ascii="Arial Narrow" w:hAnsi="Arial Narrow"/>
          <w:color w:val="006FC0"/>
          <w:sz w:val="22"/>
          <w:szCs w:val="22"/>
          <w:lang w:val="pt-BR"/>
        </w:rPr>
        <w:t>/2026</w:t>
      </w:r>
    </w:p>
    <w:p w14:paraId="5561D8B5" w14:textId="3B6F8687" w:rsidR="000D0D36" w:rsidRPr="002159CF" w:rsidRDefault="007E46E9">
      <w:pPr>
        <w:pStyle w:val="Ttulo"/>
        <w:numPr>
          <w:ilvl w:val="0"/>
          <w:numId w:val="2"/>
        </w:numPr>
        <w:spacing w:line="276" w:lineRule="auto"/>
        <w:ind w:left="0" w:right="4" w:firstLine="0"/>
        <w:rPr>
          <w:rFonts w:ascii="Arial Narrow" w:hAnsi="Arial Narrow"/>
          <w:color w:val="006FC0"/>
          <w:sz w:val="22"/>
          <w:szCs w:val="22"/>
          <w:lang w:val="pt-BR"/>
        </w:rPr>
      </w:pPr>
      <w:r w:rsidRPr="002159CF">
        <w:rPr>
          <w:rFonts w:ascii="Arial Narrow" w:hAnsi="Arial Narrow"/>
          <w:color w:val="006FC0"/>
          <w:sz w:val="22"/>
          <w:szCs w:val="22"/>
          <w:lang w:val="pt-BR"/>
        </w:rPr>
        <w:t>PROGRAMA DE MOBILIDADE ZICOSUR UNIVERSITÁRIO – DESENVOLVIMENTO TERRITORIAL SUSTENTÁVEL</w:t>
      </w:r>
    </w:p>
    <w:p w14:paraId="47A5612E" w14:textId="77777777" w:rsidR="000D0D36" w:rsidRPr="002159CF" w:rsidRDefault="000D0D36" w:rsidP="006D5A09">
      <w:pPr>
        <w:pStyle w:val="Ttulo1"/>
        <w:spacing w:line="276" w:lineRule="auto"/>
        <w:ind w:left="0" w:right="4" w:firstLine="0"/>
        <w:rPr>
          <w:rFonts w:ascii="Arial Narrow" w:eastAsia="Calibri" w:hAnsi="Arial Narrow"/>
          <w:lang w:val="pt-BR"/>
        </w:rPr>
      </w:pPr>
    </w:p>
    <w:p w14:paraId="3D5A21E6" w14:textId="2D4EEB4B" w:rsidR="000D0D36" w:rsidRPr="002159CF" w:rsidRDefault="000D0D36">
      <w:pPr>
        <w:pStyle w:val="Ttulo1"/>
        <w:numPr>
          <w:ilvl w:val="0"/>
          <w:numId w:val="2"/>
        </w:numPr>
        <w:spacing w:line="276" w:lineRule="auto"/>
        <w:ind w:left="0" w:right="4" w:firstLine="0"/>
        <w:jc w:val="center"/>
        <w:rPr>
          <w:rFonts w:ascii="Arial Narrow" w:eastAsia="Calibri" w:hAnsi="Arial Narrow"/>
          <w:lang w:val="pt-BR"/>
        </w:rPr>
      </w:pPr>
      <w:r w:rsidRPr="002159CF">
        <w:rPr>
          <w:rFonts w:ascii="Arial Narrow" w:eastAsia="Calibri" w:hAnsi="Arial Narrow"/>
          <w:lang w:val="pt-BR"/>
        </w:rPr>
        <w:t>ANEXO I - ROTEIRO DESCRITIVO DA PROPOSTA</w:t>
      </w:r>
    </w:p>
    <w:p w14:paraId="45D34328" w14:textId="77777777" w:rsidR="000D0D36" w:rsidRPr="002159CF" w:rsidRDefault="000D0D36" w:rsidP="000F3204">
      <w:pPr>
        <w:spacing w:line="276" w:lineRule="auto"/>
        <w:ind w:right="4"/>
        <w:rPr>
          <w:rFonts w:ascii="Arial Narrow" w:eastAsia="Calibri" w:hAnsi="Arial Narrow"/>
          <w:lang w:val="pt-BR"/>
        </w:rPr>
      </w:pPr>
    </w:p>
    <w:p w14:paraId="54C41DC3" w14:textId="77777777" w:rsidR="000D0D36" w:rsidRPr="002159CF" w:rsidRDefault="000D0D36" w:rsidP="000F3204">
      <w:pPr>
        <w:pStyle w:val="Subttulo"/>
        <w:spacing w:before="0" w:after="0" w:line="276" w:lineRule="auto"/>
        <w:ind w:right="4"/>
        <w:rPr>
          <w:rFonts w:ascii="Arial Narrow" w:eastAsia="Arial" w:hAnsi="Arial Narrow" w:cs="Arial"/>
          <w:b/>
          <w:bCs/>
          <w:i w:val="0"/>
          <w:color w:val="006FC0"/>
          <w:sz w:val="22"/>
          <w:szCs w:val="22"/>
          <w:lang w:val="pt-BR"/>
        </w:rPr>
      </w:pPr>
      <w:r w:rsidRPr="002159CF">
        <w:rPr>
          <w:rFonts w:ascii="Arial Narrow" w:eastAsia="Arial" w:hAnsi="Arial Narrow" w:cs="Arial"/>
          <w:b/>
          <w:bCs/>
          <w:i w:val="0"/>
          <w:color w:val="006FC0"/>
          <w:sz w:val="22"/>
          <w:szCs w:val="22"/>
          <w:lang w:val="pt-BR"/>
        </w:rPr>
        <w:t>1. IDENTIFICAÇÃO DA INSTITUIÇÃO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7"/>
        <w:gridCol w:w="6728"/>
      </w:tblGrid>
      <w:tr w:rsidR="00C7678F" w:rsidRPr="002159CF" w14:paraId="60C4DD8D" w14:textId="77777777" w:rsidTr="008B1CC0">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E3FA68B" w14:textId="546F6DC3" w:rsidR="00C7678F" w:rsidRPr="002159CF" w:rsidRDefault="00C7678F" w:rsidP="00C7678F">
            <w:pPr>
              <w:tabs>
                <w:tab w:val="left" w:pos="284"/>
              </w:tabs>
              <w:spacing w:line="276" w:lineRule="auto"/>
              <w:ind w:right="4"/>
              <w:rPr>
                <w:rFonts w:ascii="Arial Narrow" w:hAnsi="Arial Narrow"/>
                <w:b/>
                <w:i/>
                <w:lang w:val="pt-BR"/>
              </w:rPr>
            </w:pPr>
            <w:r w:rsidRPr="002159CF">
              <w:rPr>
                <w:rFonts w:ascii="Arial Narrow" w:hAnsi="Arial Narrow" w:cs="Calibri"/>
                <w:b/>
                <w:iCs/>
                <w:lang w:val="pt-BR"/>
              </w:rPr>
              <w:t>Nome</w:t>
            </w:r>
          </w:p>
        </w:tc>
        <w:tc>
          <w:tcPr>
            <w:tcW w:w="6728" w:type="dxa"/>
            <w:tcBorders>
              <w:top w:val="single" w:sz="4" w:space="0" w:color="000000"/>
              <w:left w:val="single" w:sz="4" w:space="0" w:color="000000"/>
              <w:bottom w:val="single" w:sz="4" w:space="0" w:color="000000"/>
              <w:right w:val="single" w:sz="4" w:space="0" w:color="000000"/>
            </w:tcBorders>
          </w:tcPr>
          <w:p w14:paraId="1AE510DE" w14:textId="77777777" w:rsidR="00C7678F" w:rsidRPr="002159CF" w:rsidRDefault="00C7678F" w:rsidP="00C7678F">
            <w:pPr>
              <w:tabs>
                <w:tab w:val="left" w:pos="284"/>
              </w:tabs>
              <w:spacing w:line="276" w:lineRule="auto"/>
              <w:ind w:right="4"/>
              <w:jc w:val="both"/>
              <w:rPr>
                <w:rFonts w:ascii="Arial Narrow" w:hAnsi="Arial Narrow"/>
                <w:lang w:val="pt-BR"/>
              </w:rPr>
            </w:pPr>
          </w:p>
        </w:tc>
      </w:tr>
      <w:tr w:rsidR="00C7678F" w:rsidRPr="002159CF" w14:paraId="17FFBE4B" w14:textId="77777777" w:rsidTr="008B1CC0">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B74604E" w14:textId="51D2B651" w:rsidR="00C7678F" w:rsidRPr="002159CF" w:rsidRDefault="00C7678F" w:rsidP="00C7678F">
            <w:pPr>
              <w:tabs>
                <w:tab w:val="left" w:pos="284"/>
              </w:tabs>
              <w:spacing w:line="276" w:lineRule="auto"/>
              <w:ind w:right="4"/>
              <w:rPr>
                <w:rFonts w:ascii="Arial Narrow" w:hAnsi="Arial Narrow"/>
                <w:b/>
                <w:i/>
                <w:lang w:val="pt-BR"/>
              </w:rPr>
            </w:pPr>
            <w:r w:rsidRPr="002159CF">
              <w:rPr>
                <w:rFonts w:ascii="Arial Narrow" w:hAnsi="Arial Narrow" w:cs="Calibri"/>
                <w:b/>
                <w:iCs/>
                <w:lang w:val="pt-BR"/>
              </w:rPr>
              <w:t>Sigla</w:t>
            </w:r>
          </w:p>
        </w:tc>
        <w:tc>
          <w:tcPr>
            <w:tcW w:w="6728" w:type="dxa"/>
            <w:tcBorders>
              <w:top w:val="single" w:sz="4" w:space="0" w:color="000000"/>
              <w:left w:val="single" w:sz="4" w:space="0" w:color="000000"/>
              <w:bottom w:val="single" w:sz="4" w:space="0" w:color="000000"/>
              <w:right w:val="single" w:sz="4" w:space="0" w:color="000000"/>
            </w:tcBorders>
          </w:tcPr>
          <w:p w14:paraId="3A9F9ABB" w14:textId="77777777" w:rsidR="00C7678F" w:rsidRPr="002159CF" w:rsidRDefault="00C7678F" w:rsidP="00C7678F">
            <w:pPr>
              <w:tabs>
                <w:tab w:val="left" w:pos="284"/>
              </w:tabs>
              <w:spacing w:line="276" w:lineRule="auto"/>
              <w:ind w:right="4"/>
              <w:jc w:val="both"/>
              <w:rPr>
                <w:rFonts w:ascii="Arial Narrow" w:hAnsi="Arial Narrow"/>
                <w:lang w:val="pt-BR"/>
              </w:rPr>
            </w:pPr>
          </w:p>
        </w:tc>
      </w:tr>
      <w:tr w:rsidR="00C7678F" w:rsidRPr="002159CF" w14:paraId="7EBF8FBF" w14:textId="77777777" w:rsidTr="008B1CC0">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9340C3A" w14:textId="1BA93185" w:rsidR="00C7678F" w:rsidRPr="002159CF" w:rsidRDefault="00C7678F" w:rsidP="00C7678F">
            <w:pPr>
              <w:tabs>
                <w:tab w:val="left" w:pos="284"/>
              </w:tabs>
              <w:spacing w:line="276" w:lineRule="auto"/>
              <w:ind w:right="4"/>
              <w:rPr>
                <w:rFonts w:ascii="Arial Narrow" w:hAnsi="Arial Narrow"/>
                <w:b/>
                <w:i/>
                <w:lang w:val="pt-BR"/>
              </w:rPr>
            </w:pPr>
            <w:r w:rsidRPr="002159CF">
              <w:rPr>
                <w:rFonts w:ascii="Arial Narrow" w:hAnsi="Arial Narrow" w:cs="Calibri"/>
                <w:b/>
                <w:iCs/>
                <w:lang w:val="pt-BR"/>
              </w:rPr>
              <w:t>Coordenador do Projeto</w:t>
            </w:r>
          </w:p>
        </w:tc>
        <w:tc>
          <w:tcPr>
            <w:tcW w:w="6728" w:type="dxa"/>
            <w:tcBorders>
              <w:top w:val="single" w:sz="4" w:space="0" w:color="000000"/>
              <w:left w:val="single" w:sz="4" w:space="0" w:color="000000"/>
              <w:bottom w:val="single" w:sz="4" w:space="0" w:color="000000"/>
              <w:right w:val="single" w:sz="4" w:space="0" w:color="000000"/>
            </w:tcBorders>
          </w:tcPr>
          <w:p w14:paraId="6CC5E3C3" w14:textId="77777777" w:rsidR="00C7678F" w:rsidRPr="002159CF" w:rsidRDefault="00C7678F" w:rsidP="00C7678F">
            <w:pPr>
              <w:tabs>
                <w:tab w:val="left" w:pos="284"/>
              </w:tabs>
              <w:spacing w:line="276" w:lineRule="auto"/>
              <w:ind w:right="4"/>
              <w:jc w:val="both"/>
              <w:rPr>
                <w:rFonts w:ascii="Arial Narrow" w:hAnsi="Arial Narrow"/>
                <w:lang w:val="pt-BR"/>
              </w:rPr>
            </w:pPr>
          </w:p>
        </w:tc>
      </w:tr>
      <w:tr w:rsidR="00C7678F" w:rsidRPr="002159CF" w14:paraId="210D1C4C" w14:textId="77777777" w:rsidTr="008B1CC0">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5FA7F69" w14:textId="44DD8AF7" w:rsidR="00C7678F" w:rsidRPr="002159CF" w:rsidRDefault="00C7678F" w:rsidP="00C7678F">
            <w:pPr>
              <w:tabs>
                <w:tab w:val="left" w:pos="284"/>
              </w:tabs>
              <w:spacing w:line="276" w:lineRule="auto"/>
              <w:ind w:right="4"/>
              <w:rPr>
                <w:rFonts w:ascii="Arial Narrow" w:hAnsi="Arial Narrow"/>
                <w:b/>
                <w:i/>
                <w:lang w:val="pt-BR"/>
              </w:rPr>
            </w:pPr>
            <w:r w:rsidRPr="002159CF">
              <w:rPr>
                <w:rFonts w:ascii="Arial Narrow" w:hAnsi="Arial Narrow" w:cs="Calibri"/>
                <w:b/>
                <w:iCs/>
                <w:lang w:val="pt-BR"/>
              </w:rPr>
              <w:t>E-mail</w:t>
            </w:r>
          </w:p>
        </w:tc>
        <w:tc>
          <w:tcPr>
            <w:tcW w:w="6728" w:type="dxa"/>
            <w:tcBorders>
              <w:top w:val="single" w:sz="4" w:space="0" w:color="000000"/>
              <w:left w:val="single" w:sz="4" w:space="0" w:color="000000"/>
              <w:bottom w:val="single" w:sz="4" w:space="0" w:color="000000"/>
              <w:right w:val="single" w:sz="4" w:space="0" w:color="000000"/>
            </w:tcBorders>
          </w:tcPr>
          <w:p w14:paraId="45F69DB6" w14:textId="77777777" w:rsidR="00C7678F" w:rsidRPr="002159CF" w:rsidRDefault="00C7678F" w:rsidP="00C7678F">
            <w:pPr>
              <w:tabs>
                <w:tab w:val="left" w:pos="284"/>
              </w:tabs>
              <w:spacing w:line="276" w:lineRule="auto"/>
              <w:ind w:right="4"/>
              <w:jc w:val="both"/>
              <w:rPr>
                <w:rFonts w:ascii="Arial Narrow" w:hAnsi="Arial Narrow"/>
                <w:lang w:val="pt-BR"/>
              </w:rPr>
            </w:pPr>
          </w:p>
        </w:tc>
      </w:tr>
      <w:tr w:rsidR="00C7678F" w:rsidRPr="002159CF" w14:paraId="3B43C0CF" w14:textId="77777777" w:rsidTr="008B1CC0">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BE4F0"/>
            <w:vAlign w:val="center"/>
            <w:hideMark/>
          </w:tcPr>
          <w:p w14:paraId="02B69F94" w14:textId="7A5CF026" w:rsidR="00C7678F" w:rsidRPr="002159CF" w:rsidRDefault="00C7678F" w:rsidP="00C7678F">
            <w:pPr>
              <w:tabs>
                <w:tab w:val="left" w:pos="284"/>
              </w:tabs>
              <w:spacing w:line="276" w:lineRule="auto"/>
              <w:ind w:right="4"/>
              <w:rPr>
                <w:rFonts w:ascii="Arial Narrow" w:eastAsia="Calibri" w:hAnsi="Arial Narrow" w:cs="Calibri"/>
                <w:b/>
                <w:i/>
                <w:strike/>
                <w:lang w:val="pt-BR"/>
              </w:rPr>
            </w:pPr>
            <w:r w:rsidRPr="002159CF">
              <w:rPr>
                <w:rFonts w:ascii="Arial Narrow" w:hAnsi="Arial Narrow" w:cs="Calibri"/>
                <w:b/>
                <w:iCs/>
                <w:lang w:val="pt-BR"/>
              </w:rPr>
              <w:t>Telefones</w:t>
            </w:r>
          </w:p>
        </w:tc>
        <w:tc>
          <w:tcPr>
            <w:tcW w:w="6728" w:type="dxa"/>
            <w:tcBorders>
              <w:top w:val="single" w:sz="4" w:space="0" w:color="000000"/>
              <w:left w:val="single" w:sz="4" w:space="0" w:color="000000"/>
              <w:bottom w:val="single" w:sz="4" w:space="0" w:color="000000"/>
              <w:right w:val="single" w:sz="4" w:space="0" w:color="000000"/>
            </w:tcBorders>
          </w:tcPr>
          <w:p w14:paraId="3314AD29" w14:textId="77777777" w:rsidR="00C7678F" w:rsidRPr="002159CF" w:rsidRDefault="00C7678F" w:rsidP="00C7678F">
            <w:pPr>
              <w:tabs>
                <w:tab w:val="left" w:pos="284"/>
              </w:tabs>
              <w:spacing w:line="276" w:lineRule="auto"/>
              <w:ind w:right="4"/>
              <w:jc w:val="both"/>
              <w:rPr>
                <w:rFonts w:ascii="Arial Narrow" w:hAnsi="Arial Narrow"/>
                <w:lang w:val="pt-BR"/>
              </w:rPr>
            </w:pPr>
          </w:p>
        </w:tc>
      </w:tr>
      <w:tr w:rsidR="00C7678F" w:rsidRPr="002159CF" w14:paraId="6C3870A8" w14:textId="77777777" w:rsidTr="008B1CC0">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BE4F0"/>
            <w:vAlign w:val="center"/>
            <w:hideMark/>
          </w:tcPr>
          <w:p w14:paraId="3148978C" w14:textId="73CBD93F" w:rsidR="00C7678F" w:rsidRPr="002159CF" w:rsidRDefault="00C7678F" w:rsidP="00C7678F">
            <w:pPr>
              <w:tabs>
                <w:tab w:val="left" w:pos="284"/>
              </w:tabs>
              <w:spacing w:line="276" w:lineRule="auto"/>
              <w:ind w:right="4"/>
              <w:rPr>
                <w:rFonts w:ascii="Arial Narrow" w:hAnsi="Arial Narrow"/>
                <w:b/>
                <w:i/>
                <w:lang w:val="pt-BR"/>
              </w:rPr>
            </w:pPr>
            <w:r w:rsidRPr="002159CF">
              <w:rPr>
                <w:rFonts w:ascii="Arial Narrow" w:hAnsi="Arial Narrow" w:cs="Calibri"/>
                <w:b/>
                <w:iCs/>
                <w:lang w:val="pt-BR"/>
              </w:rPr>
              <w:t>Modalidade(s) solicitada(s)</w:t>
            </w:r>
          </w:p>
        </w:tc>
        <w:tc>
          <w:tcPr>
            <w:tcW w:w="6728" w:type="dxa"/>
            <w:tcBorders>
              <w:top w:val="single" w:sz="4" w:space="0" w:color="000000"/>
              <w:left w:val="single" w:sz="4" w:space="0" w:color="000000"/>
              <w:bottom w:val="single" w:sz="4" w:space="0" w:color="000000"/>
              <w:right w:val="single" w:sz="4" w:space="0" w:color="000000"/>
            </w:tcBorders>
          </w:tcPr>
          <w:p w14:paraId="3A126F91" w14:textId="77777777" w:rsidR="008B1CC0" w:rsidRPr="002159CF" w:rsidRDefault="008B1CC0" w:rsidP="008B1CC0">
            <w:pPr>
              <w:rPr>
                <w:rFonts w:ascii="Arial Narrow" w:hAnsi="Arial Narrow"/>
                <w:lang w:val="pt-BR"/>
              </w:rPr>
            </w:pPr>
            <w:r w:rsidRPr="002159CF">
              <w:rPr>
                <w:rFonts w:ascii="Arial Narrow" w:hAnsi="Arial Narrow"/>
                <w:lang w:val="pt-BR"/>
              </w:rPr>
              <w:t>(    ) Mobilidade de Envio (</w:t>
            </w:r>
            <w:r w:rsidRPr="002159CF">
              <w:rPr>
                <w:rFonts w:ascii="Arial Narrow" w:hAnsi="Arial Narrow"/>
                <w:i/>
                <w:iCs/>
                <w:lang w:val="pt-BR"/>
              </w:rPr>
              <w:t>Outgoing</w:t>
            </w:r>
            <w:r w:rsidRPr="002159CF">
              <w:rPr>
                <w:rFonts w:ascii="Arial Narrow" w:hAnsi="Arial Narrow"/>
                <w:lang w:val="pt-BR"/>
              </w:rPr>
              <w:t>), do Paraná ao país estrangeiro</w:t>
            </w:r>
          </w:p>
          <w:p w14:paraId="48EAA13D" w14:textId="704EDBAC" w:rsidR="00C7678F" w:rsidRPr="002159CF" w:rsidRDefault="008B1CC0" w:rsidP="008B1CC0">
            <w:pPr>
              <w:tabs>
                <w:tab w:val="left" w:pos="284"/>
              </w:tabs>
              <w:spacing w:line="276" w:lineRule="auto"/>
              <w:ind w:right="4"/>
              <w:jc w:val="both"/>
              <w:rPr>
                <w:rFonts w:ascii="Arial Narrow" w:hAnsi="Arial Narrow"/>
                <w:lang w:val="pt-BR"/>
              </w:rPr>
            </w:pPr>
            <w:r w:rsidRPr="002159CF">
              <w:rPr>
                <w:rFonts w:ascii="Arial Narrow" w:hAnsi="Arial Narrow"/>
                <w:lang w:val="pt-BR"/>
              </w:rPr>
              <w:t>(    ) Mobilidade de Recebimento (</w:t>
            </w:r>
            <w:r w:rsidRPr="002159CF">
              <w:rPr>
                <w:rFonts w:ascii="Arial Narrow" w:hAnsi="Arial Narrow"/>
                <w:i/>
                <w:iCs/>
                <w:lang w:val="pt-BR"/>
              </w:rPr>
              <w:t>Incoming</w:t>
            </w:r>
            <w:r w:rsidRPr="002159CF">
              <w:rPr>
                <w:rFonts w:ascii="Arial Narrow" w:hAnsi="Arial Narrow"/>
                <w:lang w:val="pt-BR"/>
              </w:rPr>
              <w:t>), do país estrangeiro ao Paraná</w:t>
            </w:r>
          </w:p>
        </w:tc>
      </w:tr>
    </w:tbl>
    <w:p w14:paraId="3FC1B9A7" w14:textId="77777777" w:rsidR="000D0D36" w:rsidRPr="002159CF" w:rsidRDefault="000D0D36" w:rsidP="000F3204">
      <w:pPr>
        <w:spacing w:line="276" w:lineRule="auto"/>
        <w:ind w:right="4"/>
        <w:jc w:val="both"/>
        <w:rPr>
          <w:rFonts w:ascii="Arial Narrow" w:hAnsi="Arial Narrow" w:cs="Calibri"/>
          <w:b/>
          <w:smallCaps/>
          <w:color w:val="0070C0"/>
          <w:lang w:val="pt-BR" w:eastAsia="en-US"/>
        </w:rPr>
      </w:pPr>
    </w:p>
    <w:p w14:paraId="05FC1210" w14:textId="77777777" w:rsidR="000D0D36" w:rsidRPr="002159CF" w:rsidRDefault="000D0D36" w:rsidP="000F3204">
      <w:pPr>
        <w:spacing w:line="276" w:lineRule="auto"/>
        <w:ind w:right="4"/>
        <w:jc w:val="both"/>
        <w:rPr>
          <w:rFonts w:ascii="Arial Narrow" w:hAnsi="Arial Narrow"/>
          <w:b/>
          <w:smallCaps/>
          <w:color w:val="0070C0"/>
          <w:lang w:val="pt-BR"/>
        </w:rPr>
      </w:pPr>
      <w:r w:rsidRPr="002159CF">
        <w:rPr>
          <w:rFonts w:ascii="Arial Narrow" w:hAnsi="Arial Narrow"/>
          <w:b/>
          <w:smallCaps/>
          <w:color w:val="0070C0"/>
          <w:lang w:val="pt-BR"/>
        </w:rPr>
        <w:t xml:space="preserve">2. DADOS DA EQUIPE DO PROJETO </w:t>
      </w:r>
    </w:p>
    <w:tbl>
      <w:tblPr>
        <w:tblW w:w="93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5524"/>
        <w:gridCol w:w="2409"/>
        <w:gridCol w:w="1418"/>
      </w:tblGrid>
      <w:tr w:rsidR="000D0D36" w:rsidRPr="002159CF" w14:paraId="602278DB" w14:textId="77777777" w:rsidTr="008B1CC0">
        <w:trPr>
          <w:trHeight w:val="57"/>
        </w:trPr>
        <w:tc>
          <w:tcPr>
            <w:tcW w:w="5524" w:type="dxa"/>
            <w:tcBorders>
              <w:top w:val="single" w:sz="4" w:space="0" w:color="000000"/>
              <w:left w:val="single" w:sz="4" w:space="0" w:color="000000"/>
              <w:bottom w:val="single" w:sz="4" w:space="0" w:color="000000"/>
              <w:right w:val="single" w:sz="4" w:space="0" w:color="000000"/>
            </w:tcBorders>
            <w:shd w:val="clear" w:color="auto" w:fill="DBE4F0"/>
            <w:vAlign w:val="center"/>
            <w:hideMark/>
          </w:tcPr>
          <w:p w14:paraId="324DB3D9" w14:textId="0868CC26" w:rsidR="000D0D36" w:rsidRPr="002159CF" w:rsidRDefault="000D0D36" w:rsidP="008B1CC0">
            <w:pPr>
              <w:spacing w:line="276" w:lineRule="auto"/>
              <w:ind w:right="4"/>
              <w:jc w:val="center"/>
              <w:rPr>
                <w:rFonts w:ascii="Arial Narrow" w:hAnsi="Arial Narrow"/>
                <w:b/>
                <w:iCs/>
                <w:color w:val="000000"/>
                <w:lang w:val="pt-BR"/>
              </w:rPr>
            </w:pPr>
            <w:r w:rsidRPr="002159CF">
              <w:rPr>
                <w:rFonts w:ascii="Arial Narrow" w:hAnsi="Arial Narrow"/>
                <w:b/>
                <w:iCs/>
                <w:color w:val="000000"/>
                <w:lang w:val="pt-BR"/>
              </w:rPr>
              <w:t>Nome</w:t>
            </w:r>
          </w:p>
        </w:tc>
        <w:tc>
          <w:tcPr>
            <w:tcW w:w="2409" w:type="dxa"/>
            <w:tcBorders>
              <w:top w:val="single" w:sz="4" w:space="0" w:color="000000"/>
              <w:left w:val="single" w:sz="4" w:space="0" w:color="000000"/>
              <w:bottom w:val="single" w:sz="4" w:space="0" w:color="000000"/>
              <w:right w:val="single" w:sz="4" w:space="0" w:color="000000"/>
            </w:tcBorders>
            <w:shd w:val="clear" w:color="auto" w:fill="DBE4F0"/>
            <w:vAlign w:val="center"/>
            <w:hideMark/>
          </w:tcPr>
          <w:p w14:paraId="69F962F9" w14:textId="77777777" w:rsidR="000D0D36" w:rsidRPr="002159CF" w:rsidRDefault="000D0D36" w:rsidP="008B1CC0">
            <w:pPr>
              <w:spacing w:line="276" w:lineRule="auto"/>
              <w:ind w:right="4"/>
              <w:jc w:val="center"/>
              <w:rPr>
                <w:rFonts w:ascii="Arial Narrow" w:hAnsi="Arial Narrow"/>
                <w:b/>
                <w:iCs/>
                <w:color w:val="000000"/>
                <w:lang w:val="pt-BR"/>
              </w:rPr>
            </w:pPr>
            <w:r w:rsidRPr="002159CF">
              <w:rPr>
                <w:rFonts w:ascii="Arial Narrow" w:hAnsi="Arial Narrow"/>
                <w:b/>
                <w:iCs/>
                <w:color w:val="000000"/>
                <w:lang w:val="pt-BR"/>
              </w:rPr>
              <w:t>Função</w:t>
            </w:r>
          </w:p>
        </w:tc>
        <w:tc>
          <w:tcPr>
            <w:tcW w:w="1418" w:type="dxa"/>
            <w:tcBorders>
              <w:top w:val="single" w:sz="4" w:space="0" w:color="000000"/>
              <w:left w:val="single" w:sz="4" w:space="0" w:color="000000"/>
              <w:bottom w:val="single" w:sz="4" w:space="0" w:color="000000"/>
              <w:right w:val="single" w:sz="4" w:space="0" w:color="000000"/>
            </w:tcBorders>
            <w:shd w:val="clear" w:color="auto" w:fill="DBE4F0"/>
            <w:vAlign w:val="center"/>
            <w:hideMark/>
          </w:tcPr>
          <w:p w14:paraId="1F56CDD0" w14:textId="77777777" w:rsidR="000D0D36" w:rsidRPr="002159CF" w:rsidRDefault="000D0D36" w:rsidP="008B1CC0">
            <w:pPr>
              <w:spacing w:line="276" w:lineRule="auto"/>
              <w:ind w:right="4"/>
              <w:jc w:val="center"/>
              <w:rPr>
                <w:rFonts w:ascii="Arial Narrow" w:hAnsi="Arial Narrow"/>
                <w:b/>
                <w:iCs/>
                <w:color w:val="000000"/>
                <w:lang w:val="pt-BR"/>
              </w:rPr>
            </w:pPr>
            <w:r w:rsidRPr="002159CF">
              <w:rPr>
                <w:rFonts w:ascii="Arial Narrow" w:hAnsi="Arial Narrow"/>
                <w:b/>
                <w:iCs/>
                <w:color w:val="000000"/>
                <w:lang w:val="pt-BR"/>
              </w:rPr>
              <w:t>Instituição</w:t>
            </w:r>
          </w:p>
        </w:tc>
      </w:tr>
      <w:tr w:rsidR="000D0D36" w:rsidRPr="002159CF" w14:paraId="3B3AB07C" w14:textId="77777777" w:rsidTr="008B1CC0">
        <w:trPr>
          <w:trHeight w:val="57"/>
        </w:trPr>
        <w:tc>
          <w:tcPr>
            <w:tcW w:w="5524" w:type="dxa"/>
            <w:tcBorders>
              <w:top w:val="single" w:sz="4" w:space="0" w:color="000000"/>
              <w:left w:val="single" w:sz="4" w:space="0" w:color="000000"/>
              <w:bottom w:val="single" w:sz="4" w:space="0" w:color="000000"/>
              <w:right w:val="single" w:sz="4" w:space="0" w:color="000000"/>
            </w:tcBorders>
            <w:vAlign w:val="center"/>
          </w:tcPr>
          <w:p w14:paraId="258350A9" w14:textId="6053C2E6" w:rsidR="000D0D36" w:rsidRPr="002159CF" w:rsidRDefault="008B1CC0" w:rsidP="008B1CC0">
            <w:pPr>
              <w:spacing w:line="276" w:lineRule="auto"/>
              <w:ind w:right="4"/>
              <w:jc w:val="center"/>
              <w:rPr>
                <w:rFonts w:ascii="Arial Narrow" w:hAnsi="Arial Narrow"/>
                <w:color w:val="000000"/>
                <w:lang w:val="pt-BR"/>
              </w:rPr>
            </w:pPr>
            <w:r w:rsidRPr="002159CF">
              <w:rPr>
                <w:rFonts w:ascii="Arial Narrow" w:hAnsi="Arial Narrow"/>
                <w:color w:val="000000"/>
                <w:lang w:val="pt-BR"/>
              </w:rPr>
              <w:t>(Adicionar mais linhas se necessário)</w:t>
            </w:r>
          </w:p>
        </w:tc>
        <w:tc>
          <w:tcPr>
            <w:tcW w:w="2409" w:type="dxa"/>
            <w:tcBorders>
              <w:top w:val="single" w:sz="4" w:space="0" w:color="000000"/>
              <w:left w:val="single" w:sz="4" w:space="0" w:color="000000"/>
              <w:bottom w:val="single" w:sz="4" w:space="0" w:color="000000"/>
              <w:right w:val="single" w:sz="4" w:space="0" w:color="000000"/>
            </w:tcBorders>
            <w:vAlign w:val="center"/>
          </w:tcPr>
          <w:p w14:paraId="39BA3AD6" w14:textId="77777777" w:rsidR="000D0D36" w:rsidRPr="002159CF" w:rsidRDefault="000D0D36" w:rsidP="000F3204">
            <w:pPr>
              <w:spacing w:line="276" w:lineRule="auto"/>
              <w:ind w:right="4"/>
              <w:jc w:val="both"/>
              <w:rPr>
                <w:rFonts w:ascii="Arial Narrow" w:hAnsi="Arial Narrow"/>
                <w:color w:val="000000"/>
                <w:lang w:val="pt-B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86FFC9C" w14:textId="77777777" w:rsidR="000D0D36" w:rsidRPr="002159CF" w:rsidRDefault="000D0D36" w:rsidP="000F3204">
            <w:pPr>
              <w:spacing w:line="276" w:lineRule="auto"/>
              <w:ind w:right="4"/>
              <w:jc w:val="both"/>
              <w:rPr>
                <w:rFonts w:ascii="Arial Narrow" w:hAnsi="Arial Narrow"/>
                <w:color w:val="000000"/>
                <w:lang w:val="pt-BR"/>
              </w:rPr>
            </w:pPr>
          </w:p>
        </w:tc>
      </w:tr>
      <w:tr w:rsidR="000D0D36" w:rsidRPr="002159CF" w14:paraId="5E57BE29" w14:textId="77777777" w:rsidTr="008B1CC0">
        <w:trPr>
          <w:trHeight w:val="57"/>
        </w:trPr>
        <w:tc>
          <w:tcPr>
            <w:tcW w:w="5524" w:type="dxa"/>
            <w:tcBorders>
              <w:top w:val="single" w:sz="4" w:space="0" w:color="000000"/>
              <w:left w:val="single" w:sz="4" w:space="0" w:color="000000"/>
              <w:bottom w:val="single" w:sz="4" w:space="0" w:color="000000"/>
              <w:right w:val="single" w:sz="4" w:space="0" w:color="000000"/>
            </w:tcBorders>
            <w:vAlign w:val="center"/>
          </w:tcPr>
          <w:p w14:paraId="55914748" w14:textId="77777777" w:rsidR="000D0D36" w:rsidRPr="002159CF" w:rsidRDefault="000D0D36" w:rsidP="000F3204">
            <w:pPr>
              <w:spacing w:line="276" w:lineRule="auto"/>
              <w:ind w:right="4"/>
              <w:jc w:val="both"/>
              <w:rPr>
                <w:rFonts w:ascii="Arial Narrow" w:hAnsi="Arial Narrow"/>
                <w:color w:val="000000"/>
                <w:lang w:val="pt-BR"/>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416884E0" w14:textId="77777777" w:rsidR="000D0D36" w:rsidRPr="002159CF" w:rsidRDefault="000D0D36" w:rsidP="000F3204">
            <w:pPr>
              <w:spacing w:line="276" w:lineRule="auto"/>
              <w:ind w:right="4"/>
              <w:jc w:val="both"/>
              <w:rPr>
                <w:rFonts w:ascii="Arial Narrow" w:hAnsi="Arial Narrow"/>
                <w:color w:val="000000"/>
                <w:lang w:val="pt-B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1BE588B" w14:textId="77777777" w:rsidR="000D0D36" w:rsidRPr="002159CF" w:rsidRDefault="000D0D36" w:rsidP="000F3204">
            <w:pPr>
              <w:spacing w:line="276" w:lineRule="auto"/>
              <w:ind w:right="4"/>
              <w:jc w:val="both"/>
              <w:rPr>
                <w:rFonts w:ascii="Arial Narrow" w:hAnsi="Arial Narrow"/>
                <w:color w:val="000000"/>
                <w:lang w:val="pt-BR"/>
              </w:rPr>
            </w:pPr>
          </w:p>
        </w:tc>
      </w:tr>
    </w:tbl>
    <w:p w14:paraId="672719C9" w14:textId="77777777" w:rsidR="000D0D36" w:rsidRPr="002159CF" w:rsidRDefault="000D0D36" w:rsidP="000F3204">
      <w:pPr>
        <w:spacing w:line="276" w:lineRule="auto"/>
        <w:ind w:right="4"/>
        <w:rPr>
          <w:rFonts w:ascii="Arial Narrow" w:hAnsi="Arial Narrow" w:cs="Calibri"/>
          <w:color w:val="000000"/>
          <w:lang w:val="pt-BR" w:eastAsia="en-US"/>
        </w:rPr>
      </w:pPr>
    </w:p>
    <w:p w14:paraId="62152DA0" w14:textId="77777777" w:rsidR="000D0D36" w:rsidRPr="002159CF" w:rsidRDefault="000D0D36" w:rsidP="000F3204">
      <w:pPr>
        <w:spacing w:line="276" w:lineRule="auto"/>
        <w:ind w:right="4"/>
        <w:jc w:val="both"/>
        <w:rPr>
          <w:rFonts w:ascii="Arial Narrow" w:hAnsi="Arial Narrow"/>
          <w:b/>
          <w:smallCaps/>
          <w:color w:val="0070C0"/>
          <w:lang w:val="pt-BR"/>
        </w:rPr>
      </w:pPr>
      <w:r w:rsidRPr="002159CF">
        <w:rPr>
          <w:rFonts w:ascii="Arial Narrow" w:hAnsi="Arial Narrow"/>
          <w:b/>
          <w:smallCaps/>
          <w:color w:val="0070C0"/>
          <w:lang w:val="pt-BR"/>
        </w:rPr>
        <w:t xml:space="preserve">3. SÍNTESE DO PROJETO </w:t>
      </w:r>
    </w:p>
    <w:tbl>
      <w:tblPr>
        <w:tblW w:w="9356" w:type="dxa"/>
        <w:tblInd w:w="-5" w:type="dxa"/>
        <w:tblLayout w:type="fixed"/>
        <w:tblLook w:val="04A0" w:firstRow="1" w:lastRow="0" w:firstColumn="1" w:lastColumn="0" w:noHBand="0" w:noVBand="1"/>
      </w:tblPr>
      <w:tblGrid>
        <w:gridCol w:w="9356"/>
      </w:tblGrid>
      <w:tr w:rsidR="000D0D36" w:rsidRPr="002159CF" w14:paraId="2B5B3C40" w14:textId="77777777" w:rsidTr="008B1CC0">
        <w:trPr>
          <w:trHeight w:val="666"/>
        </w:trPr>
        <w:tc>
          <w:tcPr>
            <w:tcW w:w="9356" w:type="dxa"/>
            <w:tcBorders>
              <w:top w:val="single" w:sz="4" w:space="0" w:color="000000"/>
              <w:left w:val="single" w:sz="4" w:space="0" w:color="000000"/>
              <w:bottom w:val="single" w:sz="4" w:space="0" w:color="000000"/>
              <w:right w:val="single" w:sz="4" w:space="0" w:color="000000"/>
            </w:tcBorders>
            <w:hideMark/>
          </w:tcPr>
          <w:p w14:paraId="2212F7CD"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b/>
                <w:bCs/>
                <w:lang w:val="pt-BR"/>
              </w:rPr>
            </w:pPr>
            <w:r w:rsidRPr="002159CF">
              <w:rPr>
                <w:rFonts w:ascii="Arial Narrow" w:hAnsi="Arial Narrow"/>
                <w:b/>
                <w:bCs/>
                <w:lang w:val="pt-BR"/>
              </w:rPr>
              <w:t>Mobilidade de Envio (Outgoing)</w:t>
            </w:r>
          </w:p>
          <w:p w14:paraId="4CB93EA0"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 xml:space="preserve">Título  </w:t>
            </w:r>
          </w:p>
          <w:p w14:paraId="79A46114"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Resumo (máximo 300 palavras)</w:t>
            </w:r>
          </w:p>
          <w:p w14:paraId="322D3E1E"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Escopo (identificar a adequação do projeto às Condições de Elegibilidade, vide item 6.3, CP Nº/ANO):</w:t>
            </w:r>
          </w:p>
          <w:p w14:paraId="0CB4D680" w14:textId="5DD3DFB4"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I.</w:t>
            </w:r>
            <w:r w:rsidRPr="002159CF">
              <w:rPr>
                <w:rFonts w:ascii="Arial Narrow" w:hAnsi="Arial Narrow"/>
                <w:lang w:val="pt-BR"/>
              </w:rPr>
              <w:tab/>
              <w:t>Linha da Ação: Consolidação e fortalecimento de redes científicas e tecnológicas na região ZICOSUR, por meio de atividades estratégicas e de impacto socioambiental alinhadas ao objetivo do Desenvolvimento Territorial Sustentável (DTS) e às diretrizes do Paraná 2040 (</w:t>
            </w:r>
            <w:hyperlink r:id="rId9" w:history="1">
              <w:r w:rsidRPr="002159CF">
                <w:rPr>
                  <w:rStyle w:val="Hyperlink"/>
                  <w:rFonts w:ascii="Arial Narrow" w:hAnsi="Arial Narrow"/>
                  <w:lang w:val="pt-BR"/>
                </w:rPr>
                <w:t>www.iaraucaria.pr.gov.br/parana-2040/</w:t>
              </w:r>
            </w:hyperlink>
            <w:r w:rsidRPr="002159CF">
              <w:rPr>
                <w:rFonts w:ascii="Arial Narrow" w:hAnsi="Arial Narrow"/>
                <w:lang w:val="pt-BR"/>
              </w:rPr>
              <w:t>);</w:t>
            </w:r>
          </w:p>
          <w:p w14:paraId="10959890" w14:textId="29DCCA8E"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II.</w:t>
            </w:r>
            <w:r w:rsidRPr="002159CF">
              <w:rPr>
                <w:rFonts w:ascii="Arial Narrow" w:hAnsi="Arial Narrow"/>
                <w:lang w:val="pt-BR"/>
              </w:rPr>
              <w:tab/>
              <w:t>Objetivos de Desenvolvimento Sustentável (ODS): identificar e justificar, no mínimo, uma das áreas do conhecimento relacionadas aos Objetivos de Desenvolvimento Sustentável (</w:t>
            </w:r>
            <w:hyperlink r:id="rId10" w:history="1">
              <w:r w:rsidRPr="002159CF">
                <w:rPr>
                  <w:rStyle w:val="Hyperlink"/>
                  <w:rFonts w:ascii="Arial Narrow" w:hAnsi="Arial Narrow"/>
                  <w:lang w:val="pt-BR"/>
                </w:rPr>
                <w:t>https://odsbrasil.gov.br/</w:t>
              </w:r>
            </w:hyperlink>
            <w:r w:rsidRPr="002159CF">
              <w:rPr>
                <w:rFonts w:ascii="Arial Narrow" w:hAnsi="Arial Narrow"/>
                <w:lang w:val="pt-BR"/>
              </w:rPr>
              <w:t xml:space="preserve">). conforme a contribuição esperada de seus resultados: </w:t>
            </w:r>
          </w:p>
          <w:p w14:paraId="560A784B"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III.</w:t>
            </w:r>
            <w:r w:rsidRPr="002159CF">
              <w:rPr>
                <w:rFonts w:ascii="Arial Narrow" w:hAnsi="Arial Narrow"/>
                <w:lang w:val="pt-BR"/>
              </w:rPr>
              <w:tab/>
              <w:t>Área Prioritária Principal: conforme tipologia definida pelo Conselho Paranaense de Ciência, Tecnologia e Inovação (CCT-Paraná), podendo enquadrar-se, conforme o escopo da proposta, em uma das seguintes áreas:</w:t>
            </w:r>
          </w:p>
          <w:p w14:paraId="6AB5C6FC"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vi.</w:t>
            </w:r>
            <w:r w:rsidRPr="002159CF">
              <w:rPr>
                <w:rFonts w:ascii="Arial Narrow" w:hAnsi="Arial Narrow"/>
                <w:lang w:val="pt-BR"/>
              </w:rPr>
              <w:tab/>
              <w:t>Agricultura &amp; Agronegócio;</w:t>
            </w:r>
          </w:p>
          <w:p w14:paraId="5A9FA768"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vii.</w:t>
            </w:r>
            <w:r w:rsidRPr="002159CF">
              <w:rPr>
                <w:rFonts w:ascii="Arial Narrow" w:hAnsi="Arial Narrow"/>
                <w:lang w:val="pt-BR"/>
              </w:rPr>
              <w:tab/>
              <w:t>Biotecnologia &amp; Saúde;</w:t>
            </w:r>
          </w:p>
          <w:p w14:paraId="39E63645"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viii.</w:t>
            </w:r>
            <w:r w:rsidRPr="002159CF">
              <w:rPr>
                <w:rFonts w:ascii="Arial Narrow" w:hAnsi="Arial Narrow"/>
                <w:lang w:val="pt-BR"/>
              </w:rPr>
              <w:tab/>
              <w:t>Energias Inteligentes;</w:t>
            </w:r>
          </w:p>
          <w:p w14:paraId="4FBCC7B6"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ix.</w:t>
            </w:r>
            <w:r w:rsidRPr="002159CF">
              <w:rPr>
                <w:rFonts w:ascii="Arial Narrow" w:hAnsi="Arial Narrow"/>
                <w:lang w:val="pt-BR"/>
              </w:rPr>
              <w:tab/>
              <w:t>Cidades Inteligentes;</w:t>
            </w:r>
          </w:p>
          <w:p w14:paraId="1846785F"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x.</w:t>
            </w:r>
            <w:r w:rsidRPr="002159CF">
              <w:rPr>
                <w:rFonts w:ascii="Arial Narrow" w:hAnsi="Arial Narrow"/>
                <w:lang w:val="pt-BR"/>
              </w:rPr>
              <w:tab/>
              <w:t xml:space="preserve">Educação, Sociedade &amp; Economia </w:t>
            </w:r>
          </w:p>
          <w:p w14:paraId="62849386"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IV.</w:t>
            </w:r>
            <w:r w:rsidRPr="002159CF">
              <w:rPr>
                <w:rFonts w:ascii="Arial Narrow" w:hAnsi="Arial Narrow"/>
                <w:lang w:val="pt-BR"/>
              </w:rPr>
              <w:tab/>
              <w:t xml:space="preserve">Áreas transversais: </w:t>
            </w:r>
          </w:p>
          <w:p w14:paraId="131C72AB"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i.</w:t>
            </w:r>
            <w:r w:rsidRPr="002159CF">
              <w:rPr>
                <w:rFonts w:ascii="Arial Narrow" w:hAnsi="Arial Narrow"/>
                <w:lang w:val="pt-BR"/>
              </w:rPr>
              <w:tab/>
              <w:t>Desenvolvimento Sustentável;</w:t>
            </w:r>
          </w:p>
          <w:p w14:paraId="4567CEAE"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ii.</w:t>
            </w:r>
            <w:r w:rsidRPr="002159CF">
              <w:rPr>
                <w:rFonts w:ascii="Arial Narrow" w:hAnsi="Arial Narrow"/>
                <w:lang w:val="pt-BR"/>
              </w:rPr>
              <w:tab/>
              <w:t xml:space="preserve">Transformação Digital; </w:t>
            </w:r>
          </w:p>
          <w:p w14:paraId="3A70CAC5"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Justificativa</w:t>
            </w:r>
          </w:p>
          <w:p w14:paraId="141FAE14"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Objetivos</w:t>
            </w:r>
          </w:p>
          <w:p w14:paraId="1E65E5D2"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Identificação e caracterização do problema</w:t>
            </w:r>
          </w:p>
          <w:p w14:paraId="462E77BD"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Metodologia</w:t>
            </w:r>
          </w:p>
          <w:p w14:paraId="7FB46E50"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 xml:space="preserve">Resultados esperados (listar os resultados e os benefícios esperados considerando o aspecto social, econômico, </w:t>
            </w:r>
            <w:r w:rsidRPr="002159CF">
              <w:rPr>
                <w:rFonts w:ascii="Arial Narrow" w:hAnsi="Arial Narrow"/>
                <w:lang w:val="pt-BR"/>
              </w:rPr>
              <w:lastRenderedPageBreak/>
              <w:t>ambiental científico, tecnológico e/ou sociocultural para a região do ZICOSUR);</w:t>
            </w:r>
          </w:p>
          <w:p w14:paraId="47F8FF67"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Viabilidade técnica do projeto (considerando a infraestrutura existente);</w:t>
            </w:r>
          </w:p>
          <w:p w14:paraId="366AF480"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Aspectos éticos e de biossegurança (quando aplicável);</w:t>
            </w:r>
          </w:p>
          <w:p w14:paraId="4032A36C"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Cronograma</w:t>
            </w:r>
          </w:p>
          <w:p w14:paraId="5286B061" w14:textId="77777777" w:rsidR="000D0D36"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Referências</w:t>
            </w:r>
          </w:p>
          <w:p w14:paraId="103F999F"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p>
          <w:p w14:paraId="6B802581"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b/>
                <w:bCs/>
                <w:lang w:val="pt-BR"/>
              </w:rPr>
            </w:pPr>
            <w:r w:rsidRPr="002159CF">
              <w:rPr>
                <w:rFonts w:ascii="Arial Narrow" w:hAnsi="Arial Narrow"/>
                <w:b/>
                <w:bCs/>
                <w:lang w:val="pt-BR"/>
              </w:rPr>
              <w:t>Mobilidade de Recebimento (Incoming)</w:t>
            </w:r>
          </w:p>
          <w:p w14:paraId="2E2BA5EC"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 xml:space="preserve">Título  </w:t>
            </w:r>
          </w:p>
          <w:p w14:paraId="5B89237A"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Resumo (máximo 300 palavras)</w:t>
            </w:r>
          </w:p>
          <w:p w14:paraId="3722E9DF"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Escopo (identificar a adequação do projeto às Condições de Elegibilidade, vide item 6.3, CP Nº/ANO):</w:t>
            </w:r>
          </w:p>
          <w:p w14:paraId="5172CEBA" w14:textId="06324B8B"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V.</w:t>
            </w:r>
            <w:r w:rsidRPr="002159CF">
              <w:rPr>
                <w:rFonts w:ascii="Arial Narrow" w:hAnsi="Arial Narrow"/>
                <w:lang w:val="pt-BR"/>
              </w:rPr>
              <w:tab/>
              <w:t>Linha da Ação: Consolidação e fortalecimento de redes científicas e tecnológicas na região ZICOSUR, por meio de atividades estratégicas e de impacto socioambiental alinhadas ao objetivo do Desenvolvimento Territorial Sustentável (DTS) e às diretrizes do Paraná 2040 (</w:t>
            </w:r>
            <w:hyperlink r:id="rId11" w:history="1">
              <w:r w:rsidRPr="002159CF">
                <w:rPr>
                  <w:rStyle w:val="Hyperlink"/>
                  <w:rFonts w:ascii="Arial Narrow" w:hAnsi="Arial Narrow"/>
                  <w:lang w:val="pt-BR"/>
                </w:rPr>
                <w:t>www.iaraucaria.pr.gov.br/parana-2040/</w:t>
              </w:r>
            </w:hyperlink>
            <w:r w:rsidRPr="002159CF">
              <w:rPr>
                <w:rFonts w:ascii="Arial Narrow" w:hAnsi="Arial Narrow"/>
                <w:lang w:val="pt-BR"/>
              </w:rPr>
              <w:t>);</w:t>
            </w:r>
          </w:p>
          <w:p w14:paraId="3C7190AF" w14:textId="41B92BE1"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VI.</w:t>
            </w:r>
            <w:r w:rsidRPr="002159CF">
              <w:rPr>
                <w:rFonts w:ascii="Arial Narrow" w:hAnsi="Arial Narrow"/>
                <w:lang w:val="pt-BR"/>
              </w:rPr>
              <w:tab/>
              <w:t>Objetivos de Desenvolvimento Sustentável (ODS): identificar e justificar, no mínimo, uma das áreas do conhecimento relacionadas aos Objetivos de Desenvolvimento Sustentável (</w:t>
            </w:r>
            <w:hyperlink r:id="rId12" w:history="1">
              <w:r w:rsidRPr="002159CF">
                <w:rPr>
                  <w:rStyle w:val="Hyperlink"/>
                  <w:rFonts w:ascii="Arial Narrow" w:hAnsi="Arial Narrow"/>
                  <w:lang w:val="pt-BR"/>
                </w:rPr>
                <w:t>https://odsbrasil.gov.br/</w:t>
              </w:r>
            </w:hyperlink>
            <w:r w:rsidRPr="002159CF">
              <w:rPr>
                <w:rFonts w:ascii="Arial Narrow" w:hAnsi="Arial Narrow"/>
                <w:lang w:val="pt-BR"/>
              </w:rPr>
              <w:t xml:space="preserve">). conforme a contribuição esperada de seus resultados: </w:t>
            </w:r>
          </w:p>
          <w:p w14:paraId="6BC85E9E"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VII.</w:t>
            </w:r>
            <w:r w:rsidRPr="002159CF">
              <w:rPr>
                <w:rFonts w:ascii="Arial Narrow" w:hAnsi="Arial Narrow"/>
                <w:lang w:val="pt-BR"/>
              </w:rPr>
              <w:tab/>
              <w:t>Área Prioritária Principal: conforme tipologia definida pelo Conselho Paranaense de Ciência, Tecnologia e Inovação (CCT-Paraná), podendo enquadrar-se, conforme o escopo da proposta, em uma das seguintes áreas:</w:t>
            </w:r>
          </w:p>
          <w:p w14:paraId="00E2B376"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xi.</w:t>
            </w:r>
            <w:r w:rsidRPr="002159CF">
              <w:rPr>
                <w:rFonts w:ascii="Arial Narrow" w:hAnsi="Arial Narrow"/>
                <w:lang w:val="pt-BR"/>
              </w:rPr>
              <w:tab/>
              <w:t>Agricultura &amp; Agronegócio;</w:t>
            </w:r>
          </w:p>
          <w:p w14:paraId="140B6440"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xii.</w:t>
            </w:r>
            <w:r w:rsidRPr="002159CF">
              <w:rPr>
                <w:rFonts w:ascii="Arial Narrow" w:hAnsi="Arial Narrow"/>
                <w:lang w:val="pt-BR"/>
              </w:rPr>
              <w:tab/>
              <w:t>Biotecnologia &amp; Saúde;</w:t>
            </w:r>
          </w:p>
          <w:p w14:paraId="1411AF70"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xiii.</w:t>
            </w:r>
            <w:r w:rsidRPr="002159CF">
              <w:rPr>
                <w:rFonts w:ascii="Arial Narrow" w:hAnsi="Arial Narrow"/>
                <w:lang w:val="pt-BR"/>
              </w:rPr>
              <w:tab/>
              <w:t>Energias Inteligentes;</w:t>
            </w:r>
          </w:p>
          <w:p w14:paraId="058425E8"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xiv.</w:t>
            </w:r>
            <w:r w:rsidRPr="002159CF">
              <w:rPr>
                <w:rFonts w:ascii="Arial Narrow" w:hAnsi="Arial Narrow"/>
                <w:lang w:val="pt-BR"/>
              </w:rPr>
              <w:tab/>
              <w:t>Cidades Inteligentes;</w:t>
            </w:r>
          </w:p>
          <w:p w14:paraId="39AEF8AE"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xv.</w:t>
            </w:r>
            <w:r w:rsidRPr="002159CF">
              <w:rPr>
                <w:rFonts w:ascii="Arial Narrow" w:hAnsi="Arial Narrow"/>
                <w:lang w:val="pt-BR"/>
              </w:rPr>
              <w:tab/>
              <w:t xml:space="preserve">Educação, Sociedade &amp; Economia </w:t>
            </w:r>
          </w:p>
          <w:p w14:paraId="088700AC"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VIII.</w:t>
            </w:r>
            <w:r w:rsidRPr="002159CF">
              <w:rPr>
                <w:rFonts w:ascii="Arial Narrow" w:hAnsi="Arial Narrow"/>
                <w:lang w:val="pt-BR"/>
              </w:rPr>
              <w:tab/>
              <w:t xml:space="preserve">Áreas transversais: </w:t>
            </w:r>
          </w:p>
          <w:p w14:paraId="3E316CFF"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i.</w:t>
            </w:r>
            <w:r w:rsidRPr="002159CF">
              <w:rPr>
                <w:rFonts w:ascii="Arial Narrow" w:hAnsi="Arial Narrow"/>
                <w:lang w:val="pt-BR"/>
              </w:rPr>
              <w:tab/>
              <w:t>Desenvolvimento Sustentável;</w:t>
            </w:r>
          </w:p>
          <w:p w14:paraId="092F5A6B"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ii.</w:t>
            </w:r>
            <w:r w:rsidRPr="002159CF">
              <w:rPr>
                <w:rFonts w:ascii="Arial Narrow" w:hAnsi="Arial Narrow"/>
                <w:lang w:val="pt-BR"/>
              </w:rPr>
              <w:tab/>
              <w:t xml:space="preserve">Transformação Digital; </w:t>
            </w:r>
          </w:p>
          <w:p w14:paraId="78AC5DEF"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Justificativa</w:t>
            </w:r>
          </w:p>
          <w:p w14:paraId="079C9A54"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Objetivos</w:t>
            </w:r>
          </w:p>
          <w:p w14:paraId="1DD94FC6"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Identificação e caracterização do problema</w:t>
            </w:r>
          </w:p>
          <w:p w14:paraId="34D62ECE"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Metodologia</w:t>
            </w:r>
          </w:p>
          <w:p w14:paraId="17CE6071"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Resultados esperados (listar os resultados e os benefícios esperados considerando o aspecto social, econômico, ambiental científico, tecnológico e/ou sociocultural para a região do ZICOSUR)</w:t>
            </w:r>
          </w:p>
          <w:p w14:paraId="63568D17"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Viabilidade técnica do projeto (considerando a infraestrutura existente)</w:t>
            </w:r>
          </w:p>
          <w:p w14:paraId="0A6F947C"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Aspectos éticos e de biossegurança (quando aplicável)</w:t>
            </w:r>
          </w:p>
          <w:p w14:paraId="75A00673" w14:textId="77777777"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Cronograma</w:t>
            </w:r>
          </w:p>
          <w:p w14:paraId="61844BC2" w14:textId="17246CD4" w:rsidR="008B1CC0" w:rsidRPr="002159CF" w:rsidRDefault="008B1CC0" w:rsidP="008B1CC0">
            <w:pPr>
              <w:pBdr>
                <w:top w:val="nil"/>
                <w:left w:val="nil"/>
                <w:bottom w:val="nil"/>
                <w:right w:val="nil"/>
                <w:between w:val="nil"/>
              </w:pBdr>
              <w:tabs>
                <w:tab w:val="left" w:pos="350"/>
              </w:tabs>
              <w:spacing w:line="276" w:lineRule="auto"/>
              <w:ind w:right="4"/>
              <w:rPr>
                <w:rFonts w:ascii="Arial Narrow" w:hAnsi="Arial Narrow"/>
                <w:lang w:val="pt-BR"/>
              </w:rPr>
            </w:pPr>
            <w:r w:rsidRPr="002159CF">
              <w:rPr>
                <w:rFonts w:ascii="Arial Narrow" w:hAnsi="Arial Narrow"/>
                <w:lang w:val="pt-BR"/>
              </w:rPr>
              <w:t>Referências</w:t>
            </w:r>
          </w:p>
        </w:tc>
      </w:tr>
    </w:tbl>
    <w:p w14:paraId="662336DE" w14:textId="77777777" w:rsidR="000D0D36" w:rsidRPr="002159CF" w:rsidRDefault="000D0D36" w:rsidP="000F3204">
      <w:pPr>
        <w:spacing w:line="276" w:lineRule="auto"/>
        <w:ind w:right="4"/>
        <w:rPr>
          <w:rFonts w:ascii="Arial Narrow" w:hAnsi="Arial Narrow" w:cs="Calibri"/>
          <w:i/>
          <w:lang w:val="pt-BR" w:eastAsia="en-US"/>
        </w:rPr>
      </w:pPr>
    </w:p>
    <w:p w14:paraId="6FFCD7C2" w14:textId="77777777" w:rsidR="000D0D36" w:rsidRPr="002159CF" w:rsidRDefault="000D0D36" w:rsidP="000F3204">
      <w:pPr>
        <w:spacing w:line="276" w:lineRule="auto"/>
        <w:ind w:right="4"/>
        <w:jc w:val="both"/>
        <w:rPr>
          <w:rFonts w:ascii="Arial Narrow" w:hAnsi="Arial Narrow"/>
          <w:b/>
          <w:smallCaps/>
          <w:color w:val="0070C0"/>
          <w:lang w:val="pt-BR"/>
        </w:rPr>
      </w:pPr>
      <w:r w:rsidRPr="002159CF">
        <w:rPr>
          <w:rFonts w:ascii="Arial Narrow" w:hAnsi="Arial Narrow"/>
          <w:b/>
          <w:smallCaps/>
          <w:color w:val="0070C0"/>
          <w:lang w:val="pt-BR"/>
        </w:rPr>
        <w:t>4. TERMO DE COMPROMISSO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8B1CC0" w:rsidRPr="002159CF" w14:paraId="10FEC969" w14:textId="77777777" w:rsidTr="008B1CC0">
        <w:trPr>
          <w:trHeight w:val="494"/>
        </w:trPr>
        <w:tc>
          <w:tcPr>
            <w:tcW w:w="9345" w:type="dxa"/>
            <w:tcBorders>
              <w:top w:val="single" w:sz="4" w:space="0" w:color="000000"/>
              <w:left w:val="single" w:sz="4" w:space="0" w:color="000000"/>
              <w:bottom w:val="single" w:sz="4" w:space="0" w:color="000000"/>
              <w:right w:val="single" w:sz="4" w:space="0" w:color="000000"/>
            </w:tcBorders>
            <w:vAlign w:val="center"/>
            <w:hideMark/>
          </w:tcPr>
          <w:p w14:paraId="4DB417B8" w14:textId="77777777" w:rsidR="008B1CC0" w:rsidRPr="002159CF" w:rsidRDefault="008B1CC0" w:rsidP="008B1CC0">
            <w:pPr>
              <w:tabs>
                <w:tab w:val="left" w:pos="284"/>
              </w:tabs>
              <w:spacing w:line="276" w:lineRule="auto"/>
              <w:ind w:right="4"/>
              <w:rPr>
                <w:rFonts w:ascii="Arial Narrow" w:hAnsi="Arial Narrow"/>
                <w:lang w:val="pt-BR"/>
              </w:rPr>
            </w:pPr>
            <w:r w:rsidRPr="002159CF">
              <w:rPr>
                <w:rFonts w:ascii="Arial Narrow" w:hAnsi="Arial Narrow"/>
                <w:lang w:val="pt-BR"/>
              </w:rPr>
              <w:t>Local e data:</w:t>
            </w:r>
          </w:p>
        </w:tc>
      </w:tr>
      <w:tr w:rsidR="008B1CC0" w:rsidRPr="002159CF" w14:paraId="16300BC4" w14:textId="77777777" w:rsidTr="008B1CC0">
        <w:trPr>
          <w:trHeight w:val="494"/>
        </w:trPr>
        <w:tc>
          <w:tcPr>
            <w:tcW w:w="9345" w:type="dxa"/>
            <w:tcBorders>
              <w:top w:val="single" w:sz="4" w:space="0" w:color="000000"/>
              <w:left w:val="single" w:sz="4" w:space="0" w:color="000000"/>
              <w:bottom w:val="single" w:sz="4" w:space="0" w:color="000000"/>
              <w:right w:val="single" w:sz="4" w:space="0" w:color="000000"/>
            </w:tcBorders>
            <w:vAlign w:val="center"/>
            <w:hideMark/>
          </w:tcPr>
          <w:p w14:paraId="19817346" w14:textId="77777777" w:rsidR="008B1CC0" w:rsidRPr="002159CF" w:rsidRDefault="008B1CC0" w:rsidP="008B1CC0">
            <w:pPr>
              <w:tabs>
                <w:tab w:val="left" w:pos="284"/>
              </w:tabs>
              <w:spacing w:line="276" w:lineRule="auto"/>
              <w:ind w:right="4"/>
              <w:jc w:val="center"/>
              <w:rPr>
                <w:rFonts w:ascii="Arial Narrow" w:hAnsi="Arial Narrow"/>
                <w:lang w:val="pt-BR"/>
              </w:rPr>
            </w:pPr>
            <w:r w:rsidRPr="002159CF">
              <w:rPr>
                <w:rFonts w:ascii="Arial Narrow" w:hAnsi="Arial Narrow"/>
                <w:lang w:val="pt-BR"/>
              </w:rPr>
              <w:t>Declaro expressamente conhecer e concordar, para todos os efeitos legais, com as normas gerais para concessão de auxílio pela FUNDAÇÃO ARAUCÁRIA</w:t>
            </w:r>
          </w:p>
        </w:tc>
      </w:tr>
      <w:tr w:rsidR="008B1CC0" w:rsidRPr="002159CF" w14:paraId="5080170E" w14:textId="77777777" w:rsidTr="008B1CC0">
        <w:trPr>
          <w:trHeight w:val="494"/>
        </w:trPr>
        <w:tc>
          <w:tcPr>
            <w:tcW w:w="9345" w:type="dxa"/>
            <w:tcBorders>
              <w:top w:val="single" w:sz="4" w:space="0" w:color="000000"/>
              <w:left w:val="single" w:sz="4" w:space="0" w:color="000000"/>
              <w:bottom w:val="single" w:sz="4" w:space="0" w:color="000000"/>
              <w:right w:val="single" w:sz="4" w:space="0" w:color="000000"/>
            </w:tcBorders>
            <w:shd w:val="clear" w:color="auto" w:fill="DBE4F0"/>
            <w:vAlign w:val="center"/>
            <w:hideMark/>
          </w:tcPr>
          <w:p w14:paraId="15BEF8CE" w14:textId="77777777" w:rsidR="008B1CC0" w:rsidRPr="002159CF" w:rsidRDefault="008B1CC0" w:rsidP="008B1CC0">
            <w:pPr>
              <w:tabs>
                <w:tab w:val="left" w:pos="284"/>
              </w:tabs>
              <w:spacing w:line="276" w:lineRule="auto"/>
              <w:ind w:right="4"/>
              <w:jc w:val="center"/>
              <w:rPr>
                <w:rFonts w:ascii="Arial Narrow" w:hAnsi="Arial Narrow"/>
                <w:b/>
                <w:bCs/>
                <w:lang w:val="pt-BR"/>
              </w:rPr>
            </w:pPr>
          </w:p>
          <w:p w14:paraId="0A95E5BF" w14:textId="77777777" w:rsidR="008B1CC0" w:rsidRPr="002159CF" w:rsidRDefault="008B1CC0" w:rsidP="008B1CC0">
            <w:pPr>
              <w:tabs>
                <w:tab w:val="left" w:pos="284"/>
              </w:tabs>
              <w:spacing w:line="276" w:lineRule="auto"/>
              <w:ind w:right="4"/>
              <w:jc w:val="center"/>
              <w:rPr>
                <w:rFonts w:ascii="Arial Narrow" w:hAnsi="Arial Narrow"/>
                <w:b/>
                <w:bCs/>
                <w:lang w:val="pt-BR"/>
              </w:rPr>
            </w:pPr>
          </w:p>
          <w:p w14:paraId="6F4CB065" w14:textId="77777777" w:rsidR="008B1CC0" w:rsidRPr="002159CF" w:rsidRDefault="008B1CC0" w:rsidP="008B1CC0">
            <w:pPr>
              <w:tabs>
                <w:tab w:val="left" w:pos="284"/>
              </w:tabs>
              <w:spacing w:line="276" w:lineRule="auto"/>
              <w:ind w:right="4"/>
              <w:jc w:val="center"/>
              <w:rPr>
                <w:rFonts w:ascii="Arial Narrow" w:hAnsi="Arial Narrow"/>
                <w:b/>
                <w:bCs/>
                <w:lang w:val="pt-BR"/>
              </w:rPr>
            </w:pPr>
          </w:p>
          <w:p w14:paraId="4C400EAE" w14:textId="339B7E65" w:rsidR="008B1CC0" w:rsidRPr="002159CF" w:rsidRDefault="008B1CC0" w:rsidP="008B1CC0">
            <w:pPr>
              <w:tabs>
                <w:tab w:val="left" w:pos="284"/>
              </w:tabs>
              <w:spacing w:line="276" w:lineRule="auto"/>
              <w:ind w:right="4"/>
              <w:jc w:val="center"/>
              <w:rPr>
                <w:rFonts w:ascii="Arial Narrow" w:hAnsi="Arial Narrow"/>
                <w:lang w:val="pt-BR"/>
              </w:rPr>
            </w:pPr>
            <w:r w:rsidRPr="002159CF">
              <w:rPr>
                <w:rFonts w:ascii="Arial Narrow" w:hAnsi="Arial Narrow"/>
                <w:b/>
                <w:bCs/>
                <w:lang w:val="pt-BR"/>
              </w:rPr>
              <w:t>Coordenador (a) da Proposta</w:t>
            </w:r>
            <w:r w:rsidRPr="002159CF">
              <w:rPr>
                <w:rFonts w:ascii="Arial Narrow" w:hAnsi="Arial Narrow"/>
                <w:b/>
                <w:bCs/>
                <w:lang w:val="pt-BR"/>
              </w:rPr>
              <w:br/>
            </w:r>
            <w:r w:rsidRPr="002159CF">
              <w:rPr>
                <w:rFonts w:ascii="Arial Narrow" w:hAnsi="Arial Narrow"/>
                <w:i/>
                <w:iCs/>
                <w:lang w:val="pt-BR"/>
              </w:rPr>
              <w:lastRenderedPageBreak/>
              <w:t>(Nome e assinatura ou nome e assinatura digital)</w:t>
            </w:r>
          </w:p>
        </w:tc>
      </w:tr>
      <w:tr w:rsidR="008B1CC0" w:rsidRPr="002159CF" w14:paraId="17BAFBE4" w14:textId="77777777" w:rsidTr="008B1CC0">
        <w:trPr>
          <w:trHeight w:val="494"/>
        </w:trPr>
        <w:tc>
          <w:tcPr>
            <w:tcW w:w="9345" w:type="dxa"/>
            <w:tcBorders>
              <w:top w:val="single" w:sz="4" w:space="0" w:color="000000"/>
              <w:left w:val="single" w:sz="4" w:space="0" w:color="000000"/>
              <w:bottom w:val="single" w:sz="4" w:space="0" w:color="000000"/>
              <w:right w:val="single" w:sz="4" w:space="0" w:color="000000"/>
            </w:tcBorders>
            <w:vAlign w:val="center"/>
            <w:hideMark/>
          </w:tcPr>
          <w:p w14:paraId="5D0158DD" w14:textId="77777777" w:rsidR="008B1CC0" w:rsidRPr="002159CF" w:rsidRDefault="008B1CC0" w:rsidP="008B1CC0">
            <w:pPr>
              <w:tabs>
                <w:tab w:val="left" w:pos="284"/>
              </w:tabs>
              <w:spacing w:line="276" w:lineRule="auto"/>
              <w:ind w:right="4"/>
              <w:jc w:val="center"/>
              <w:rPr>
                <w:rFonts w:ascii="Arial Narrow" w:hAnsi="Arial Narrow"/>
                <w:lang w:val="pt-BR"/>
              </w:rPr>
            </w:pPr>
            <w:r w:rsidRPr="002159CF">
              <w:rPr>
                <w:rFonts w:ascii="Arial Narrow" w:hAnsi="Arial Narrow"/>
                <w:lang w:val="pt-BR"/>
              </w:rPr>
              <w:lastRenderedPageBreak/>
              <w:t>Declaro que a presente proposta se alinha com os objetivos de internacionalização desta Instituição</w:t>
            </w:r>
          </w:p>
        </w:tc>
      </w:tr>
      <w:tr w:rsidR="008B1CC0" w:rsidRPr="002159CF" w14:paraId="63F1A6D5" w14:textId="77777777" w:rsidTr="008B1CC0">
        <w:trPr>
          <w:trHeight w:val="494"/>
        </w:trPr>
        <w:tc>
          <w:tcPr>
            <w:tcW w:w="9345" w:type="dxa"/>
            <w:tcBorders>
              <w:top w:val="single" w:sz="4" w:space="0" w:color="000000"/>
              <w:left w:val="single" w:sz="4" w:space="0" w:color="000000"/>
              <w:bottom w:val="single" w:sz="4" w:space="0" w:color="000000"/>
              <w:right w:val="single" w:sz="4" w:space="0" w:color="000000"/>
            </w:tcBorders>
            <w:shd w:val="clear" w:color="auto" w:fill="DBE4F0"/>
            <w:vAlign w:val="center"/>
            <w:hideMark/>
          </w:tcPr>
          <w:p w14:paraId="719F981D" w14:textId="77777777" w:rsidR="008B1CC0" w:rsidRPr="002159CF" w:rsidRDefault="008B1CC0" w:rsidP="008B1CC0">
            <w:pPr>
              <w:tabs>
                <w:tab w:val="left" w:pos="284"/>
              </w:tabs>
              <w:spacing w:line="276" w:lineRule="auto"/>
              <w:ind w:right="4"/>
              <w:jc w:val="center"/>
              <w:rPr>
                <w:rFonts w:ascii="Arial Narrow" w:hAnsi="Arial Narrow"/>
                <w:b/>
                <w:bCs/>
                <w:lang w:val="pt-BR"/>
              </w:rPr>
            </w:pPr>
          </w:p>
          <w:p w14:paraId="713B2060" w14:textId="77777777" w:rsidR="008B1CC0" w:rsidRPr="002159CF" w:rsidRDefault="008B1CC0" w:rsidP="008B1CC0">
            <w:pPr>
              <w:tabs>
                <w:tab w:val="left" w:pos="284"/>
              </w:tabs>
              <w:spacing w:line="276" w:lineRule="auto"/>
              <w:ind w:right="4"/>
              <w:jc w:val="center"/>
              <w:rPr>
                <w:rFonts w:ascii="Arial Narrow" w:hAnsi="Arial Narrow"/>
                <w:b/>
                <w:bCs/>
                <w:lang w:val="pt-BR"/>
              </w:rPr>
            </w:pPr>
          </w:p>
          <w:p w14:paraId="70FD9C64" w14:textId="77777777" w:rsidR="008B1CC0" w:rsidRPr="002159CF" w:rsidRDefault="008B1CC0" w:rsidP="008B1CC0">
            <w:pPr>
              <w:tabs>
                <w:tab w:val="left" w:pos="284"/>
              </w:tabs>
              <w:spacing w:line="276" w:lineRule="auto"/>
              <w:ind w:right="4"/>
              <w:jc w:val="center"/>
              <w:rPr>
                <w:rFonts w:ascii="Arial Narrow" w:hAnsi="Arial Narrow"/>
                <w:b/>
                <w:bCs/>
                <w:lang w:val="pt-BR"/>
              </w:rPr>
            </w:pPr>
          </w:p>
          <w:p w14:paraId="7B5E18FD" w14:textId="0455F751" w:rsidR="008B1CC0" w:rsidRPr="002159CF" w:rsidRDefault="008B1CC0" w:rsidP="008B1CC0">
            <w:pPr>
              <w:tabs>
                <w:tab w:val="left" w:pos="284"/>
              </w:tabs>
              <w:spacing w:line="276" w:lineRule="auto"/>
              <w:ind w:right="4"/>
              <w:jc w:val="center"/>
              <w:rPr>
                <w:rFonts w:ascii="Arial Narrow" w:hAnsi="Arial Narrow"/>
                <w:lang w:val="pt-BR"/>
              </w:rPr>
            </w:pPr>
            <w:r w:rsidRPr="002159CF">
              <w:rPr>
                <w:rFonts w:ascii="Arial Narrow" w:hAnsi="Arial Narrow"/>
                <w:b/>
                <w:bCs/>
                <w:lang w:val="pt-BR"/>
              </w:rPr>
              <w:t xml:space="preserve">Responsável pelo Setor de Internacionalização </w:t>
            </w:r>
            <w:r w:rsidRPr="002159CF">
              <w:rPr>
                <w:rFonts w:ascii="Arial Narrow" w:hAnsi="Arial Narrow"/>
                <w:b/>
                <w:bCs/>
                <w:lang w:val="pt-BR"/>
              </w:rPr>
              <w:br/>
            </w:r>
            <w:r w:rsidRPr="002159CF">
              <w:rPr>
                <w:rFonts w:ascii="Arial Narrow" w:hAnsi="Arial Narrow"/>
                <w:i/>
                <w:iCs/>
                <w:lang w:val="pt-BR"/>
              </w:rPr>
              <w:t>(Nome e assinatura ou nome e assinatura digital)</w:t>
            </w:r>
          </w:p>
        </w:tc>
      </w:tr>
      <w:tr w:rsidR="008B1CC0" w:rsidRPr="002159CF" w14:paraId="5B390D7F" w14:textId="77777777" w:rsidTr="008B1CC0">
        <w:trPr>
          <w:trHeight w:val="494"/>
        </w:trPr>
        <w:tc>
          <w:tcPr>
            <w:tcW w:w="9345" w:type="dxa"/>
            <w:tcBorders>
              <w:top w:val="single" w:sz="4" w:space="0" w:color="000000"/>
              <w:left w:val="single" w:sz="4" w:space="0" w:color="000000"/>
              <w:bottom w:val="single" w:sz="4" w:space="0" w:color="000000"/>
              <w:right w:val="single" w:sz="4" w:space="0" w:color="000000"/>
            </w:tcBorders>
            <w:vAlign w:val="center"/>
            <w:hideMark/>
          </w:tcPr>
          <w:p w14:paraId="489A1C36" w14:textId="77777777" w:rsidR="008B1CC0" w:rsidRPr="002159CF" w:rsidRDefault="008B1CC0" w:rsidP="008B1CC0">
            <w:pPr>
              <w:tabs>
                <w:tab w:val="left" w:pos="284"/>
              </w:tabs>
              <w:spacing w:line="276" w:lineRule="auto"/>
              <w:ind w:right="4"/>
              <w:jc w:val="center"/>
              <w:rPr>
                <w:rFonts w:ascii="Arial Narrow" w:hAnsi="Arial Narrow"/>
                <w:lang w:val="pt-BR"/>
              </w:rPr>
            </w:pPr>
            <w:r w:rsidRPr="002159CF">
              <w:rPr>
                <w:rFonts w:ascii="Arial Narrow" w:hAnsi="Arial Narrow"/>
                <w:lang w:val="pt-BR"/>
              </w:rPr>
              <w:t>Declaro que a presente proposta está de acordo com os objetivos científicos e tecnológicos desta Instituição</w:t>
            </w:r>
          </w:p>
        </w:tc>
      </w:tr>
      <w:tr w:rsidR="008B1CC0" w:rsidRPr="002159CF" w14:paraId="2320F407" w14:textId="77777777" w:rsidTr="008B1CC0">
        <w:trPr>
          <w:trHeight w:val="494"/>
        </w:trPr>
        <w:tc>
          <w:tcPr>
            <w:tcW w:w="9345" w:type="dxa"/>
            <w:tcBorders>
              <w:top w:val="single" w:sz="4" w:space="0" w:color="000000"/>
              <w:left w:val="single" w:sz="4" w:space="0" w:color="000000"/>
              <w:bottom w:val="single" w:sz="4" w:space="0" w:color="000000"/>
              <w:right w:val="single" w:sz="4" w:space="0" w:color="000000"/>
            </w:tcBorders>
            <w:shd w:val="clear" w:color="auto" w:fill="DBE4F0"/>
            <w:vAlign w:val="center"/>
            <w:hideMark/>
          </w:tcPr>
          <w:p w14:paraId="6E7E8F16" w14:textId="77777777" w:rsidR="008B1CC0" w:rsidRPr="002159CF" w:rsidRDefault="008B1CC0" w:rsidP="008B1CC0">
            <w:pPr>
              <w:tabs>
                <w:tab w:val="left" w:pos="284"/>
              </w:tabs>
              <w:spacing w:line="276" w:lineRule="auto"/>
              <w:ind w:right="4"/>
              <w:jc w:val="center"/>
              <w:rPr>
                <w:rFonts w:ascii="Arial Narrow" w:hAnsi="Arial Narrow"/>
                <w:b/>
                <w:bCs/>
                <w:i/>
                <w:iCs/>
                <w:lang w:val="pt-BR"/>
              </w:rPr>
            </w:pPr>
          </w:p>
          <w:p w14:paraId="39EEF8E1" w14:textId="77777777" w:rsidR="008B1CC0" w:rsidRPr="002159CF" w:rsidRDefault="008B1CC0" w:rsidP="008B1CC0">
            <w:pPr>
              <w:tabs>
                <w:tab w:val="left" w:pos="284"/>
              </w:tabs>
              <w:spacing w:line="276" w:lineRule="auto"/>
              <w:ind w:right="4"/>
              <w:jc w:val="center"/>
              <w:rPr>
                <w:rFonts w:ascii="Arial Narrow" w:hAnsi="Arial Narrow"/>
                <w:b/>
                <w:bCs/>
                <w:i/>
                <w:iCs/>
                <w:lang w:val="pt-BR"/>
              </w:rPr>
            </w:pPr>
          </w:p>
          <w:p w14:paraId="554C8FF2" w14:textId="77777777" w:rsidR="008B1CC0" w:rsidRPr="002159CF" w:rsidRDefault="008B1CC0" w:rsidP="008B1CC0">
            <w:pPr>
              <w:tabs>
                <w:tab w:val="left" w:pos="284"/>
              </w:tabs>
              <w:spacing w:line="276" w:lineRule="auto"/>
              <w:ind w:right="4"/>
              <w:jc w:val="center"/>
              <w:rPr>
                <w:rFonts w:ascii="Arial Narrow" w:hAnsi="Arial Narrow"/>
                <w:b/>
                <w:bCs/>
                <w:i/>
                <w:iCs/>
                <w:lang w:val="pt-BR"/>
              </w:rPr>
            </w:pPr>
          </w:p>
          <w:p w14:paraId="36C79EB9" w14:textId="1FCEA2E9" w:rsidR="008B1CC0" w:rsidRPr="002159CF" w:rsidRDefault="008B1CC0" w:rsidP="008B1CC0">
            <w:pPr>
              <w:tabs>
                <w:tab w:val="left" w:pos="284"/>
              </w:tabs>
              <w:spacing w:line="276" w:lineRule="auto"/>
              <w:ind w:right="4"/>
              <w:jc w:val="center"/>
              <w:rPr>
                <w:rFonts w:ascii="Arial Narrow" w:hAnsi="Arial Narrow"/>
                <w:lang w:val="pt-BR"/>
              </w:rPr>
            </w:pPr>
            <w:r w:rsidRPr="002159CF">
              <w:rPr>
                <w:rFonts w:ascii="Arial Narrow" w:hAnsi="Arial Narrow"/>
                <w:b/>
                <w:bCs/>
                <w:i/>
                <w:iCs/>
                <w:lang w:val="pt-BR"/>
              </w:rPr>
              <w:t>Responsável pela Instituição ou Representante</w:t>
            </w:r>
            <w:r w:rsidRPr="002159CF">
              <w:rPr>
                <w:rFonts w:ascii="Arial Narrow" w:hAnsi="Arial Narrow"/>
                <w:b/>
                <w:bCs/>
                <w:i/>
                <w:iCs/>
                <w:lang w:val="pt-BR"/>
              </w:rPr>
              <w:br/>
            </w:r>
            <w:r w:rsidRPr="002159CF">
              <w:rPr>
                <w:rFonts w:ascii="Arial Narrow" w:hAnsi="Arial Narrow"/>
                <w:i/>
                <w:iCs/>
                <w:lang w:val="pt-BR"/>
              </w:rPr>
              <w:t>(Nome, assinatura e carimbo ou nome e assinatura digital)</w:t>
            </w:r>
          </w:p>
        </w:tc>
      </w:tr>
    </w:tbl>
    <w:p w14:paraId="397C167F" w14:textId="77777777" w:rsidR="000D0D36" w:rsidRPr="002159CF" w:rsidRDefault="000D0D36" w:rsidP="000F3204">
      <w:pPr>
        <w:spacing w:line="276" w:lineRule="auto"/>
        <w:ind w:right="4"/>
        <w:jc w:val="center"/>
        <w:rPr>
          <w:rFonts w:ascii="Arial Narrow" w:hAnsi="Arial Narrow" w:cs="Calibri"/>
          <w:b/>
          <w:color w:val="0070C0"/>
          <w:lang w:val="pt-BR" w:eastAsia="en-US"/>
        </w:rPr>
      </w:pPr>
    </w:p>
    <w:p w14:paraId="6877EB23" w14:textId="77777777" w:rsidR="000D0D36" w:rsidRPr="002159CF" w:rsidRDefault="000D0D36" w:rsidP="000F3204">
      <w:pPr>
        <w:spacing w:line="276" w:lineRule="auto"/>
        <w:ind w:right="4"/>
        <w:jc w:val="center"/>
        <w:rPr>
          <w:rFonts w:ascii="Arial Narrow" w:hAnsi="Arial Narrow"/>
          <w:b/>
          <w:color w:val="0070C0"/>
          <w:lang w:val="pt-BR"/>
        </w:rPr>
      </w:pPr>
    </w:p>
    <w:p w14:paraId="1BA25316" w14:textId="77777777" w:rsidR="000D0D36" w:rsidRPr="002159CF" w:rsidRDefault="000D0D36" w:rsidP="000F3204">
      <w:pPr>
        <w:spacing w:line="276" w:lineRule="auto"/>
        <w:ind w:right="4"/>
        <w:jc w:val="center"/>
        <w:rPr>
          <w:rFonts w:ascii="Arial Narrow" w:eastAsia="Arial" w:hAnsi="Arial Narrow" w:cs="Arial"/>
          <w:b/>
          <w:lang w:val="pt-BR"/>
        </w:rPr>
      </w:pPr>
    </w:p>
    <w:p w14:paraId="631658A5" w14:textId="77777777" w:rsidR="000D0D36" w:rsidRPr="002159CF" w:rsidRDefault="000D0D36" w:rsidP="000F3204">
      <w:pPr>
        <w:spacing w:line="276" w:lineRule="auto"/>
        <w:ind w:right="4"/>
        <w:jc w:val="center"/>
        <w:rPr>
          <w:rFonts w:ascii="Arial Narrow" w:eastAsia="Arial" w:hAnsi="Arial Narrow" w:cs="Arial"/>
          <w:b/>
          <w:lang w:val="pt-BR"/>
        </w:rPr>
      </w:pPr>
    </w:p>
    <w:p w14:paraId="02E93E02" w14:textId="77777777" w:rsidR="000D0D36" w:rsidRPr="002159CF" w:rsidRDefault="000D0D36" w:rsidP="000F3204">
      <w:pPr>
        <w:spacing w:line="276" w:lineRule="auto"/>
        <w:ind w:right="4"/>
        <w:jc w:val="center"/>
        <w:rPr>
          <w:rFonts w:ascii="Arial Narrow" w:eastAsia="Arial" w:hAnsi="Arial Narrow" w:cs="Arial"/>
          <w:b/>
          <w:lang w:val="pt-BR"/>
        </w:rPr>
      </w:pPr>
    </w:p>
    <w:p w14:paraId="1ABB0A4F" w14:textId="77777777" w:rsidR="000D0D36" w:rsidRPr="002159CF" w:rsidRDefault="000D0D36" w:rsidP="000F3204">
      <w:pPr>
        <w:spacing w:line="276" w:lineRule="auto"/>
        <w:ind w:right="4"/>
        <w:jc w:val="center"/>
        <w:rPr>
          <w:rFonts w:ascii="Arial Narrow" w:eastAsia="Arial" w:hAnsi="Arial Narrow" w:cs="Arial"/>
          <w:b/>
          <w:lang w:val="pt-BR"/>
        </w:rPr>
      </w:pPr>
    </w:p>
    <w:p w14:paraId="22DB9352" w14:textId="77777777" w:rsidR="000D0D36" w:rsidRPr="002159CF" w:rsidRDefault="000D0D36" w:rsidP="000F3204">
      <w:pPr>
        <w:spacing w:line="276" w:lineRule="auto"/>
        <w:ind w:right="4"/>
        <w:jc w:val="center"/>
        <w:rPr>
          <w:rFonts w:ascii="Arial Narrow" w:eastAsia="Arial" w:hAnsi="Arial Narrow" w:cs="Arial"/>
          <w:b/>
          <w:lang w:val="pt-BR"/>
        </w:rPr>
      </w:pPr>
    </w:p>
    <w:p w14:paraId="0290CE5B" w14:textId="77777777" w:rsidR="00FE0AEB" w:rsidRPr="002159CF" w:rsidRDefault="00FE0AEB">
      <w:pPr>
        <w:pStyle w:val="Ttulo"/>
        <w:numPr>
          <w:ilvl w:val="0"/>
          <w:numId w:val="2"/>
        </w:numPr>
        <w:spacing w:line="276" w:lineRule="auto"/>
        <w:ind w:left="0" w:right="4" w:firstLine="0"/>
        <w:rPr>
          <w:rFonts w:ascii="Arial Narrow" w:hAnsi="Arial Narrow"/>
          <w:color w:val="006FC0"/>
          <w:sz w:val="22"/>
          <w:szCs w:val="22"/>
          <w:lang w:val="pt-BR"/>
        </w:rPr>
      </w:pPr>
      <w:r w:rsidRPr="002159CF">
        <w:rPr>
          <w:rFonts w:ascii="Arial Narrow" w:hAnsi="Arial Narrow"/>
          <w:color w:val="006FC0"/>
          <w:sz w:val="22"/>
          <w:szCs w:val="22"/>
          <w:lang w:val="pt-BR"/>
        </w:rPr>
        <w:br w:type="page"/>
      </w:r>
    </w:p>
    <w:p w14:paraId="1E456F29" w14:textId="77777777" w:rsidR="008B1CC0" w:rsidRPr="002159CF" w:rsidRDefault="008B1CC0" w:rsidP="008B1CC0">
      <w:pPr>
        <w:pStyle w:val="Ttulo"/>
        <w:numPr>
          <w:ilvl w:val="0"/>
          <w:numId w:val="2"/>
        </w:numPr>
        <w:spacing w:line="276" w:lineRule="auto"/>
        <w:ind w:left="0" w:right="4" w:firstLine="0"/>
        <w:rPr>
          <w:rFonts w:ascii="Arial Narrow" w:hAnsi="Arial Narrow"/>
          <w:sz w:val="22"/>
          <w:szCs w:val="22"/>
          <w:lang w:val="pt-BR"/>
        </w:rPr>
      </w:pPr>
      <w:r w:rsidRPr="002159CF">
        <w:rPr>
          <w:rFonts w:ascii="Arial Narrow" w:hAnsi="Arial Narrow"/>
          <w:color w:val="006FC0"/>
          <w:sz w:val="22"/>
          <w:szCs w:val="22"/>
          <w:lang w:val="pt-BR"/>
        </w:rPr>
        <w:lastRenderedPageBreak/>
        <w:t>CHAMADA PÚBLICA Nº 07/2026</w:t>
      </w:r>
    </w:p>
    <w:p w14:paraId="7160483F" w14:textId="68C6407F" w:rsidR="001E075C" w:rsidRPr="002159CF" w:rsidRDefault="008B1CC0" w:rsidP="008B1CC0">
      <w:pPr>
        <w:pStyle w:val="Ttulo"/>
        <w:numPr>
          <w:ilvl w:val="0"/>
          <w:numId w:val="2"/>
        </w:numPr>
        <w:spacing w:line="276" w:lineRule="auto"/>
        <w:ind w:left="0" w:right="4" w:firstLine="0"/>
        <w:rPr>
          <w:rFonts w:ascii="Arial Narrow" w:hAnsi="Arial Narrow"/>
          <w:color w:val="006FC0"/>
          <w:sz w:val="22"/>
          <w:szCs w:val="22"/>
          <w:lang w:val="pt-BR"/>
        </w:rPr>
      </w:pPr>
      <w:r w:rsidRPr="002159CF">
        <w:rPr>
          <w:rFonts w:ascii="Arial Narrow" w:hAnsi="Arial Narrow"/>
          <w:color w:val="006FC0"/>
          <w:sz w:val="22"/>
          <w:szCs w:val="22"/>
          <w:lang w:val="pt-BR"/>
        </w:rPr>
        <w:t>PROGRAMA DE MOBILIDADE ZICOSUR UNIVERSITÁRIO – DESENVOLVIMENTO TERRITORIAL SUSTENTÁVEL</w:t>
      </w:r>
    </w:p>
    <w:p w14:paraId="349CE821" w14:textId="77777777" w:rsidR="000D0D36" w:rsidRPr="002159CF" w:rsidRDefault="000D0D36" w:rsidP="000F3204">
      <w:pPr>
        <w:spacing w:line="276" w:lineRule="auto"/>
        <w:ind w:right="4"/>
        <w:jc w:val="center"/>
        <w:rPr>
          <w:rFonts w:ascii="Arial Narrow" w:eastAsia="Arial Narrow" w:hAnsi="Arial Narrow"/>
          <w:b/>
          <w:lang w:val="pt-BR"/>
        </w:rPr>
      </w:pPr>
    </w:p>
    <w:p w14:paraId="0E6A5DDF" w14:textId="02821B79" w:rsidR="000D0D36" w:rsidRPr="002159CF" w:rsidRDefault="000D0D36" w:rsidP="000F3204">
      <w:pPr>
        <w:spacing w:line="276" w:lineRule="auto"/>
        <w:ind w:right="4"/>
        <w:jc w:val="center"/>
        <w:rPr>
          <w:rFonts w:ascii="Arial Narrow" w:eastAsia="Arial Narrow" w:hAnsi="Arial Narrow"/>
          <w:b/>
          <w:lang w:val="pt-BR"/>
        </w:rPr>
      </w:pPr>
      <w:r w:rsidRPr="002159CF">
        <w:rPr>
          <w:rFonts w:ascii="Arial Narrow" w:eastAsia="Arial Narrow" w:hAnsi="Arial Narrow"/>
          <w:b/>
          <w:lang w:val="pt-BR"/>
        </w:rPr>
        <w:t>ANEXO II – TERMO DE ANUÊNCIA DA ICTPR</w:t>
      </w:r>
    </w:p>
    <w:p w14:paraId="219FF38E" w14:textId="77777777" w:rsidR="000D0D36" w:rsidRPr="002159CF" w:rsidRDefault="000D0D36" w:rsidP="000F3204">
      <w:pPr>
        <w:spacing w:line="276" w:lineRule="auto"/>
        <w:ind w:right="4"/>
        <w:jc w:val="both"/>
        <w:rPr>
          <w:rFonts w:ascii="Arial Narrow" w:eastAsia="Arial Narrow" w:hAnsi="Arial Narrow"/>
          <w:lang w:val="pt-BR"/>
        </w:rPr>
      </w:pPr>
    </w:p>
    <w:p w14:paraId="104F4344" w14:textId="77777777" w:rsidR="000D0D36" w:rsidRPr="002159CF" w:rsidRDefault="000D0D36" w:rsidP="000F3204">
      <w:pPr>
        <w:spacing w:line="276" w:lineRule="auto"/>
        <w:ind w:right="4"/>
        <w:jc w:val="both"/>
        <w:rPr>
          <w:rFonts w:ascii="Arial Narrow" w:eastAsia="Arial Narrow" w:hAnsi="Arial Narrow"/>
          <w:lang w:val="pt-BR"/>
        </w:rPr>
      </w:pPr>
    </w:p>
    <w:p w14:paraId="4BD42F6A" w14:textId="77777777" w:rsidR="000D0D36" w:rsidRPr="002159CF" w:rsidRDefault="000D0D36" w:rsidP="000F3204">
      <w:pPr>
        <w:spacing w:line="276" w:lineRule="auto"/>
        <w:ind w:right="4"/>
        <w:jc w:val="both"/>
        <w:rPr>
          <w:rFonts w:ascii="Arial Narrow" w:eastAsia="Arial Narrow" w:hAnsi="Arial Narrow"/>
          <w:lang w:val="pt-BR"/>
        </w:rPr>
      </w:pPr>
      <w:r w:rsidRPr="002159CF">
        <w:rPr>
          <w:rFonts w:ascii="Arial Narrow" w:eastAsia="Arial Narrow" w:hAnsi="Arial Narrow"/>
          <w:lang w:val="pt-BR"/>
        </w:rPr>
        <w:t xml:space="preserve">Coordenador da Proposta: </w:t>
      </w:r>
    </w:p>
    <w:p w14:paraId="262BD9B0" w14:textId="77777777" w:rsidR="000D0D36" w:rsidRPr="002159CF" w:rsidRDefault="000D0D36" w:rsidP="000F3204">
      <w:pPr>
        <w:spacing w:line="276" w:lineRule="auto"/>
        <w:ind w:right="4"/>
        <w:jc w:val="both"/>
        <w:rPr>
          <w:rFonts w:ascii="Arial Narrow" w:eastAsia="Arial Narrow" w:hAnsi="Arial Narrow"/>
          <w:lang w:val="pt-BR"/>
        </w:rPr>
      </w:pPr>
      <w:r w:rsidRPr="002159CF">
        <w:rPr>
          <w:rFonts w:ascii="Arial Narrow" w:eastAsia="Arial Narrow" w:hAnsi="Arial Narrow"/>
          <w:lang w:val="pt-BR"/>
        </w:rPr>
        <w:t xml:space="preserve">Título do Projeto: </w:t>
      </w:r>
    </w:p>
    <w:p w14:paraId="7B4B0927" w14:textId="77777777" w:rsidR="000D0D36" w:rsidRPr="002159CF" w:rsidRDefault="000D0D36" w:rsidP="000F3204">
      <w:pPr>
        <w:spacing w:line="276" w:lineRule="auto"/>
        <w:ind w:right="4"/>
        <w:jc w:val="both"/>
        <w:rPr>
          <w:rFonts w:ascii="Arial Narrow" w:eastAsia="Arial Narrow" w:hAnsi="Arial Narrow"/>
          <w:lang w:val="pt-BR"/>
        </w:rPr>
      </w:pPr>
      <w:r w:rsidRPr="002159CF">
        <w:rPr>
          <w:rFonts w:ascii="Arial Narrow" w:eastAsia="Arial Narrow" w:hAnsi="Arial Narrow"/>
          <w:lang w:val="pt-BR"/>
        </w:rPr>
        <w:t xml:space="preserve">Instituição - ICTPR: </w:t>
      </w:r>
    </w:p>
    <w:p w14:paraId="08AB23AB" w14:textId="77777777" w:rsidR="000D0D36" w:rsidRPr="002159CF" w:rsidRDefault="000D0D36" w:rsidP="000F3204">
      <w:pPr>
        <w:spacing w:line="276" w:lineRule="auto"/>
        <w:ind w:right="4"/>
        <w:jc w:val="both"/>
        <w:rPr>
          <w:rFonts w:ascii="Arial Narrow" w:eastAsia="Arial Narrow" w:hAnsi="Arial Narrow"/>
          <w:lang w:val="pt-BR"/>
        </w:rPr>
      </w:pPr>
    </w:p>
    <w:p w14:paraId="28840C66" w14:textId="30D69F11" w:rsidR="000D0D36" w:rsidRPr="002159CF" w:rsidRDefault="000D0D36" w:rsidP="000F3204">
      <w:pPr>
        <w:spacing w:line="276" w:lineRule="auto"/>
        <w:ind w:right="4"/>
        <w:jc w:val="both"/>
        <w:rPr>
          <w:rFonts w:ascii="Arial Narrow" w:eastAsia="Arial Narrow" w:hAnsi="Arial Narrow"/>
          <w:lang w:val="pt-BR"/>
        </w:rPr>
      </w:pPr>
      <w:r w:rsidRPr="002159CF">
        <w:rPr>
          <w:rFonts w:ascii="Arial Narrow" w:eastAsia="Arial Narrow" w:hAnsi="Arial Narrow"/>
          <w:lang w:val="pt-BR"/>
        </w:rPr>
        <w:t xml:space="preserve">Através deste termo, confirmo a anuência da Instituição para a realização do Projeto </w:t>
      </w:r>
      <w:r w:rsidR="00630905" w:rsidRPr="002159CF">
        <w:rPr>
          <w:rFonts w:ascii="Arial Narrow" w:eastAsia="Arial Narrow" w:hAnsi="Arial Narrow"/>
          <w:lang w:val="pt-BR"/>
        </w:rPr>
        <w:t>supracitado, inclusive</w:t>
      </w:r>
      <w:r w:rsidRPr="002159CF">
        <w:rPr>
          <w:rFonts w:ascii="Arial Narrow" w:eastAsia="Arial Narrow" w:hAnsi="Arial Narrow"/>
          <w:lang w:val="pt-BR"/>
        </w:rPr>
        <w:t xml:space="preserve"> com as contrapartidas listadas no mesmo, a ser submetido para financiamento pela Fundação Araucária no âmbito da “CHAMADA ######”</w:t>
      </w:r>
    </w:p>
    <w:p w14:paraId="6CDC5E26" w14:textId="77777777" w:rsidR="000D0D36" w:rsidRPr="002159CF" w:rsidRDefault="000D0D36" w:rsidP="000F3204">
      <w:pPr>
        <w:spacing w:line="276" w:lineRule="auto"/>
        <w:ind w:right="4"/>
        <w:jc w:val="both"/>
        <w:rPr>
          <w:rFonts w:ascii="Arial Narrow" w:eastAsia="Arial Narrow" w:hAnsi="Arial Narrow"/>
          <w:lang w:val="pt-BR"/>
        </w:rPr>
      </w:pPr>
    </w:p>
    <w:p w14:paraId="5D14C161" w14:textId="77777777" w:rsidR="000D0D36" w:rsidRPr="002159CF" w:rsidRDefault="000D0D36" w:rsidP="000F3204">
      <w:pPr>
        <w:spacing w:line="276" w:lineRule="auto"/>
        <w:ind w:right="4"/>
        <w:jc w:val="both"/>
        <w:rPr>
          <w:rFonts w:ascii="Arial Narrow" w:eastAsia="Arial Narrow" w:hAnsi="Arial Narrow"/>
          <w:lang w:val="pt-BR"/>
        </w:rPr>
      </w:pPr>
      <w:r w:rsidRPr="002159CF">
        <w:rPr>
          <w:rFonts w:ascii="Arial Narrow" w:eastAsia="Arial Narrow" w:hAnsi="Arial Narrow"/>
          <w:lang w:val="pt-BR"/>
        </w:rPr>
        <w:t>A Direção da Instituição apoia totalmente o pedido do Coordenador e colocará à sua disposição a infraestrutura física e de pessoal da Instituição, visando o perfeito andamento de seu projeto.</w:t>
      </w:r>
    </w:p>
    <w:p w14:paraId="004B7D89" w14:textId="77777777" w:rsidR="000D0D36" w:rsidRPr="002159CF" w:rsidRDefault="000D0D36" w:rsidP="000F3204">
      <w:pPr>
        <w:spacing w:line="276" w:lineRule="auto"/>
        <w:ind w:right="4"/>
        <w:jc w:val="both"/>
        <w:rPr>
          <w:rFonts w:ascii="Arial Narrow" w:eastAsia="Arial Narrow" w:hAnsi="Arial Narrow" w:cs="Arial Narrow"/>
          <w:lang w:val="pt-BR"/>
        </w:rPr>
      </w:pPr>
    </w:p>
    <w:p w14:paraId="6B1B9555" w14:textId="77777777" w:rsidR="000D0D36" w:rsidRPr="002159CF" w:rsidRDefault="000D0D36" w:rsidP="000F3204">
      <w:pPr>
        <w:spacing w:line="276" w:lineRule="auto"/>
        <w:ind w:right="4"/>
        <w:jc w:val="both"/>
        <w:rPr>
          <w:rFonts w:ascii="Arial Narrow" w:eastAsia="Arial Narrow" w:hAnsi="Arial Narrow" w:cs="Arial Narrow"/>
          <w:lang w:val="pt-BR"/>
        </w:rPr>
      </w:pPr>
    </w:p>
    <w:p w14:paraId="1C3CD04C" w14:textId="77777777" w:rsidR="000D0D36" w:rsidRPr="002159CF" w:rsidRDefault="000D0D36" w:rsidP="000F3204">
      <w:pPr>
        <w:spacing w:line="276" w:lineRule="auto"/>
        <w:ind w:right="4"/>
        <w:jc w:val="both"/>
        <w:rPr>
          <w:rFonts w:ascii="Arial Narrow" w:eastAsia="Arial Narrow" w:hAnsi="Arial Narrow" w:cs="Arial Narrow"/>
          <w:lang w:val="pt-BR"/>
        </w:rPr>
      </w:pPr>
    </w:p>
    <w:p w14:paraId="640FC38E" w14:textId="77777777" w:rsidR="000D0D36" w:rsidRPr="002159CF" w:rsidRDefault="000D0D36" w:rsidP="000F3204">
      <w:pPr>
        <w:spacing w:line="276" w:lineRule="auto"/>
        <w:ind w:right="4"/>
        <w:jc w:val="both"/>
        <w:rPr>
          <w:rFonts w:ascii="Arial Narrow" w:eastAsia="Arial Narrow" w:hAnsi="Arial Narrow" w:cs="Arial Narrow"/>
          <w:lang w:val="pt-BR"/>
        </w:rPr>
      </w:pPr>
    </w:p>
    <w:p w14:paraId="4BCE1785" w14:textId="77777777" w:rsidR="000D0D36" w:rsidRPr="002159CF" w:rsidRDefault="000D0D36" w:rsidP="000F3204">
      <w:pPr>
        <w:spacing w:line="276" w:lineRule="auto"/>
        <w:ind w:right="4"/>
        <w:jc w:val="both"/>
        <w:rPr>
          <w:rFonts w:ascii="Arial Narrow" w:eastAsia="Arial Narrow" w:hAnsi="Arial Narrow" w:cstheme="minorHAnsi"/>
          <w:lang w:val="pt-BR"/>
        </w:rPr>
      </w:pPr>
      <w:r w:rsidRPr="002159CF">
        <w:rPr>
          <w:rFonts w:ascii="Arial Narrow" w:eastAsia="Arial Narrow" w:hAnsi="Arial Narrow" w:cstheme="minorHAnsi"/>
          <w:lang w:val="pt-BR"/>
        </w:rPr>
        <w:t>[NOME E CARGO DO REPRESENTANTE DA INSTITUIÇÃO]</w:t>
      </w:r>
    </w:p>
    <w:p w14:paraId="3C69299A" w14:textId="77777777" w:rsidR="000D0D36" w:rsidRPr="002159CF" w:rsidRDefault="000D0D36" w:rsidP="000F3204">
      <w:pPr>
        <w:spacing w:line="276" w:lineRule="auto"/>
        <w:ind w:right="4"/>
        <w:jc w:val="center"/>
        <w:rPr>
          <w:rFonts w:ascii="Arial Narrow" w:eastAsia="Calibri" w:hAnsi="Arial Narrow" w:cs="Calibri"/>
          <w:b/>
          <w:color w:val="0070C0"/>
          <w:lang w:val="pt-BR"/>
        </w:rPr>
      </w:pPr>
    </w:p>
    <w:p w14:paraId="514FBB93" w14:textId="77777777" w:rsidR="000D0D36" w:rsidRPr="002159CF" w:rsidRDefault="000D0D36" w:rsidP="000F3204">
      <w:pPr>
        <w:spacing w:line="276" w:lineRule="auto"/>
        <w:ind w:right="4"/>
        <w:jc w:val="center"/>
        <w:rPr>
          <w:rFonts w:ascii="Arial Narrow" w:eastAsia="Arial" w:hAnsi="Arial Narrow" w:cs="Arial"/>
          <w:b/>
          <w:lang w:val="pt-BR"/>
        </w:rPr>
      </w:pPr>
    </w:p>
    <w:p w14:paraId="5646BB4A" w14:textId="77777777" w:rsidR="000D0D36" w:rsidRPr="002159CF" w:rsidRDefault="000D0D36" w:rsidP="000F3204">
      <w:pPr>
        <w:spacing w:line="276" w:lineRule="auto"/>
        <w:ind w:right="4"/>
        <w:jc w:val="center"/>
        <w:rPr>
          <w:rFonts w:ascii="Arial Narrow" w:eastAsia="Arial" w:hAnsi="Arial Narrow" w:cs="Arial"/>
          <w:b/>
          <w:lang w:val="pt-BR"/>
        </w:rPr>
      </w:pPr>
    </w:p>
    <w:p w14:paraId="7C5A3F22" w14:textId="77777777" w:rsidR="000D0D36" w:rsidRPr="002159CF" w:rsidRDefault="000D0D36" w:rsidP="000F3204">
      <w:pPr>
        <w:spacing w:line="276" w:lineRule="auto"/>
        <w:ind w:right="4"/>
        <w:jc w:val="center"/>
        <w:rPr>
          <w:rFonts w:ascii="Arial Narrow" w:eastAsia="Arial" w:hAnsi="Arial Narrow" w:cs="Arial"/>
          <w:b/>
          <w:lang w:val="pt-BR"/>
        </w:rPr>
      </w:pPr>
    </w:p>
    <w:p w14:paraId="6327D967" w14:textId="77777777" w:rsidR="000D0D36" w:rsidRPr="002159CF" w:rsidRDefault="000D0D36" w:rsidP="000F3204">
      <w:pPr>
        <w:spacing w:line="276" w:lineRule="auto"/>
        <w:ind w:right="4"/>
        <w:jc w:val="center"/>
        <w:rPr>
          <w:rFonts w:ascii="Arial Narrow" w:eastAsia="Arial" w:hAnsi="Arial Narrow" w:cs="Arial"/>
          <w:b/>
          <w:lang w:val="pt-BR"/>
        </w:rPr>
      </w:pPr>
    </w:p>
    <w:p w14:paraId="55B42480" w14:textId="77777777" w:rsidR="000D0D36" w:rsidRPr="002159CF" w:rsidRDefault="000D0D36" w:rsidP="000F3204">
      <w:pPr>
        <w:spacing w:line="276" w:lineRule="auto"/>
        <w:ind w:right="4"/>
        <w:jc w:val="center"/>
        <w:rPr>
          <w:rFonts w:ascii="Arial Narrow" w:eastAsia="Arial" w:hAnsi="Arial Narrow" w:cs="Arial"/>
          <w:b/>
          <w:lang w:val="pt-BR"/>
        </w:rPr>
      </w:pPr>
    </w:p>
    <w:p w14:paraId="5A8F772F" w14:textId="77777777" w:rsidR="000D0D36" w:rsidRPr="002159CF" w:rsidRDefault="000D0D36" w:rsidP="000F3204">
      <w:pPr>
        <w:spacing w:line="276" w:lineRule="auto"/>
        <w:ind w:right="4"/>
        <w:jc w:val="center"/>
        <w:rPr>
          <w:rFonts w:ascii="Arial Narrow" w:eastAsia="Arial" w:hAnsi="Arial Narrow" w:cs="Arial"/>
          <w:b/>
          <w:lang w:val="pt-BR"/>
        </w:rPr>
      </w:pPr>
    </w:p>
    <w:p w14:paraId="34EC183B" w14:textId="77777777" w:rsidR="000D0D36" w:rsidRPr="002159CF" w:rsidRDefault="000D0D36" w:rsidP="000F3204">
      <w:pPr>
        <w:spacing w:line="276" w:lineRule="auto"/>
        <w:ind w:right="4"/>
        <w:jc w:val="center"/>
        <w:rPr>
          <w:rFonts w:ascii="Arial Narrow" w:eastAsia="Arial" w:hAnsi="Arial Narrow" w:cs="Arial"/>
          <w:b/>
          <w:lang w:val="pt-BR"/>
        </w:rPr>
      </w:pPr>
    </w:p>
    <w:p w14:paraId="6C474041" w14:textId="77777777" w:rsidR="000D0D36" w:rsidRPr="002159CF" w:rsidRDefault="000D0D36" w:rsidP="000F3204">
      <w:pPr>
        <w:spacing w:line="276" w:lineRule="auto"/>
        <w:ind w:right="4"/>
        <w:jc w:val="center"/>
        <w:rPr>
          <w:rFonts w:ascii="Arial Narrow" w:eastAsia="Arial" w:hAnsi="Arial Narrow" w:cs="Arial"/>
          <w:b/>
          <w:lang w:val="pt-BR"/>
        </w:rPr>
      </w:pPr>
    </w:p>
    <w:p w14:paraId="312C86FC" w14:textId="77777777" w:rsidR="000D0D36" w:rsidRPr="002159CF" w:rsidRDefault="000D0D36" w:rsidP="000F3204">
      <w:pPr>
        <w:spacing w:line="276" w:lineRule="auto"/>
        <w:ind w:right="4"/>
        <w:jc w:val="center"/>
        <w:rPr>
          <w:rFonts w:ascii="Arial Narrow" w:eastAsia="Arial" w:hAnsi="Arial Narrow" w:cs="Arial"/>
          <w:b/>
          <w:lang w:val="pt-BR"/>
        </w:rPr>
      </w:pPr>
    </w:p>
    <w:p w14:paraId="717CAB7E" w14:textId="77777777" w:rsidR="000D0D36" w:rsidRPr="002159CF" w:rsidRDefault="000D0D36" w:rsidP="000F3204">
      <w:pPr>
        <w:spacing w:line="276" w:lineRule="auto"/>
        <w:ind w:right="4"/>
        <w:jc w:val="center"/>
        <w:rPr>
          <w:rFonts w:ascii="Arial Narrow" w:eastAsia="Arial" w:hAnsi="Arial Narrow" w:cs="Arial"/>
          <w:b/>
          <w:lang w:val="pt-BR"/>
        </w:rPr>
      </w:pPr>
    </w:p>
    <w:p w14:paraId="6906C2BE" w14:textId="77777777" w:rsidR="000D0D36" w:rsidRPr="002159CF" w:rsidRDefault="000D0D36" w:rsidP="000F3204">
      <w:pPr>
        <w:spacing w:line="276" w:lineRule="auto"/>
        <w:ind w:right="4"/>
        <w:jc w:val="center"/>
        <w:rPr>
          <w:rFonts w:ascii="Arial Narrow" w:eastAsia="Arial" w:hAnsi="Arial Narrow" w:cs="Arial"/>
          <w:b/>
          <w:lang w:val="pt-BR"/>
        </w:rPr>
      </w:pPr>
    </w:p>
    <w:p w14:paraId="5176F752" w14:textId="77777777" w:rsidR="000D0D36" w:rsidRPr="002159CF" w:rsidRDefault="000D0D36" w:rsidP="000F3204">
      <w:pPr>
        <w:spacing w:line="276" w:lineRule="auto"/>
        <w:ind w:right="4"/>
        <w:jc w:val="center"/>
        <w:rPr>
          <w:rFonts w:ascii="Arial Narrow" w:eastAsia="Arial" w:hAnsi="Arial Narrow" w:cs="Arial"/>
          <w:b/>
          <w:lang w:val="pt-BR"/>
        </w:rPr>
      </w:pPr>
    </w:p>
    <w:p w14:paraId="43C56671" w14:textId="77777777" w:rsidR="000D0D36" w:rsidRPr="002159CF" w:rsidRDefault="000D0D36" w:rsidP="000F3204">
      <w:pPr>
        <w:spacing w:line="276" w:lineRule="auto"/>
        <w:ind w:right="4"/>
        <w:jc w:val="center"/>
        <w:rPr>
          <w:rFonts w:ascii="Arial Narrow" w:eastAsia="Arial" w:hAnsi="Arial Narrow" w:cs="Arial"/>
          <w:b/>
          <w:lang w:val="pt-BR"/>
        </w:rPr>
      </w:pPr>
    </w:p>
    <w:p w14:paraId="6E8B4885" w14:textId="77777777" w:rsidR="000D0D36" w:rsidRPr="002159CF" w:rsidRDefault="000D0D36" w:rsidP="000F3204">
      <w:pPr>
        <w:spacing w:line="276" w:lineRule="auto"/>
        <w:ind w:right="4"/>
        <w:jc w:val="center"/>
        <w:rPr>
          <w:rFonts w:ascii="Arial Narrow" w:eastAsia="Arial" w:hAnsi="Arial Narrow" w:cs="Arial"/>
          <w:b/>
          <w:lang w:val="pt-BR"/>
        </w:rPr>
      </w:pPr>
    </w:p>
    <w:p w14:paraId="31421A3D" w14:textId="77777777" w:rsidR="000D0D36" w:rsidRPr="002159CF" w:rsidRDefault="000D0D36" w:rsidP="000F3204">
      <w:pPr>
        <w:spacing w:line="276" w:lineRule="auto"/>
        <w:ind w:right="4"/>
        <w:jc w:val="center"/>
        <w:rPr>
          <w:rFonts w:ascii="Arial Narrow" w:eastAsia="Arial" w:hAnsi="Arial Narrow" w:cs="Arial"/>
          <w:b/>
          <w:lang w:val="pt-BR"/>
        </w:rPr>
      </w:pPr>
    </w:p>
    <w:p w14:paraId="151E89F4" w14:textId="77777777" w:rsidR="000D0D36" w:rsidRPr="002159CF" w:rsidRDefault="000D0D36" w:rsidP="000F3204">
      <w:pPr>
        <w:spacing w:line="276" w:lineRule="auto"/>
        <w:ind w:right="4"/>
        <w:jc w:val="center"/>
        <w:rPr>
          <w:rFonts w:ascii="Arial Narrow" w:eastAsia="Arial" w:hAnsi="Arial Narrow" w:cs="Arial"/>
          <w:b/>
          <w:lang w:val="pt-BR"/>
        </w:rPr>
      </w:pPr>
    </w:p>
    <w:p w14:paraId="22645EA0" w14:textId="77777777" w:rsidR="000D0D36" w:rsidRPr="002159CF" w:rsidRDefault="000D0D36" w:rsidP="000F3204">
      <w:pPr>
        <w:spacing w:line="276" w:lineRule="auto"/>
        <w:ind w:right="4"/>
        <w:jc w:val="center"/>
        <w:rPr>
          <w:rFonts w:ascii="Arial Narrow" w:eastAsia="Arial" w:hAnsi="Arial Narrow" w:cs="Arial"/>
          <w:b/>
          <w:lang w:val="pt-BR"/>
        </w:rPr>
      </w:pPr>
    </w:p>
    <w:p w14:paraId="2843EAFF" w14:textId="77777777" w:rsidR="000D0D36" w:rsidRPr="002159CF" w:rsidRDefault="000D0D36" w:rsidP="000F3204">
      <w:pPr>
        <w:spacing w:line="276" w:lineRule="auto"/>
        <w:ind w:right="4"/>
        <w:jc w:val="center"/>
        <w:rPr>
          <w:rFonts w:ascii="Arial Narrow" w:eastAsia="Arial" w:hAnsi="Arial Narrow" w:cs="Arial"/>
          <w:b/>
          <w:lang w:val="pt-BR"/>
        </w:rPr>
      </w:pPr>
    </w:p>
    <w:p w14:paraId="62BCE211" w14:textId="77777777" w:rsidR="000D0D36" w:rsidRPr="002159CF" w:rsidRDefault="000D0D36" w:rsidP="000F3204">
      <w:pPr>
        <w:spacing w:line="276" w:lineRule="auto"/>
        <w:ind w:right="4"/>
        <w:jc w:val="center"/>
        <w:rPr>
          <w:rFonts w:ascii="Arial Narrow" w:eastAsia="Arial" w:hAnsi="Arial Narrow" w:cs="Arial"/>
          <w:b/>
          <w:lang w:val="pt-BR"/>
        </w:rPr>
      </w:pPr>
    </w:p>
    <w:p w14:paraId="531B86A7" w14:textId="77777777" w:rsidR="000D0D36" w:rsidRPr="002159CF" w:rsidRDefault="000D0D36" w:rsidP="000F3204">
      <w:pPr>
        <w:spacing w:line="276" w:lineRule="auto"/>
        <w:ind w:right="4"/>
        <w:jc w:val="center"/>
        <w:rPr>
          <w:rFonts w:ascii="Arial Narrow" w:eastAsia="Arial" w:hAnsi="Arial Narrow" w:cs="Arial"/>
          <w:b/>
          <w:lang w:val="pt-BR"/>
        </w:rPr>
      </w:pPr>
    </w:p>
    <w:p w14:paraId="27AC4BDD" w14:textId="77777777" w:rsidR="000D0D36" w:rsidRPr="002159CF" w:rsidRDefault="000D0D36" w:rsidP="000F3204">
      <w:pPr>
        <w:spacing w:line="276" w:lineRule="auto"/>
        <w:ind w:right="4"/>
        <w:jc w:val="center"/>
        <w:rPr>
          <w:rFonts w:ascii="Arial Narrow" w:eastAsia="Arial" w:hAnsi="Arial Narrow" w:cs="Arial"/>
          <w:b/>
          <w:lang w:val="pt-BR"/>
        </w:rPr>
      </w:pPr>
    </w:p>
    <w:p w14:paraId="196918C3" w14:textId="77777777" w:rsidR="000D0D36" w:rsidRPr="002159CF" w:rsidRDefault="000D0D36" w:rsidP="000F3204">
      <w:pPr>
        <w:spacing w:line="276" w:lineRule="auto"/>
        <w:ind w:right="4"/>
        <w:jc w:val="center"/>
        <w:rPr>
          <w:rFonts w:ascii="Arial Narrow" w:eastAsia="Arial" w:hAnsi="Arial Narrow" w:cs="Arial"/>
          <w:b/>
          <w:lang w:val="pt-BR"/>
        </w:rPr>
      </w:pPr>
    </w:p>
    <w:p w14:paraId="2AC6A713" w14:textId="77777777" w:rsidR="004F6026" w:rsidRPr="002159CF" w:rsidRDefault="004F6026">
      <w:pPr>
        <w:rPr>
          <w:rFonts w:ascii="Arial Narrow" w:eastAsia="Arial" w:hAnsi="Arial Narrow" w:cs="Arial"/>
          <w:b/>
          <w:bCs/>
          <w:color w:val="006FC0"/>
          <w:lang w:val="pt-BR"/>
        </w:rPr>
      </w:pPr>
      <w:r w:rsidRPr="002159CF">
        <w:rPr>
          <w:rFonts w:ascii="Arial Narrow" w:hAnsi="Arial Narrow"/>
          <w:color w:val="006FC0"/>
          <w:lang w:val="pt-BR"/>
        </w:rPr>
        <w:br w:type="page"/>
      </w:r>
    </w:p>
    <w:p w14:paraId="18994139" w14:textId="77777777" w:rsidR="004F6026" w:rsidRPr="002159CF" w:rsidRDefault="004F6026" w:rsidP="004F6026">
      <w:pPr>
        <w:pStyle w:val="Ttulo"/>
        <w:numPr>
          <w:ilvl w:val="0"/>
          <w:numId w:val="2"/>
        </w:numPr>
        <w:spacing w:line="276" w:lineRule="auto"/>
        <w:ind w:left="0" w:right="4" w:firstLine="0"/>
        <w:rPr>
          <w:rFonts w:ascii="Arial Narrow" w:hAnsi="Arial Narrow"/>
          <w:sz w:val="22"/>
          <w:szCs w:val="22"/>
          <w:lang w:val="pt-BR"/>
        </w:rPr>
      </w:pPr>
      <w:r w:rsidRPr="002159CF">
        <w:rPr>
          <w:rFonts w:ascii="Arial Narrow" w:hAnsi="Arial Narrow"/>
          <w:color w:val="006FC0"/>
          <w:sz w:val="22"/>
          <w:szCs w:val="22"/>
          <w:lang w:val="pt-BR"/>
        </w:rPr>
        <w:lastRenderedPageBreak/>
        <w:t>CHAMADA PÚBLICA Nº 07/2026</w:t>
      </w:r>
    </w:p>
    <w:p w14:paraId="20ADA88E" w14:textId="4A67D38A" w:rsidR="001E075C" w:rsidRPr="002159CF" w:rsidRDefault="004F6026" w:rsidP="004F6026">
      <w:pPr>
        <w:pStyle w:val="Ttulo"/>
        <w:numPr>
          <w:ilvl w:val="0"/>
          <w:numId w:val="2"/>
        </w:numPr>
        <w:spacing w:line="276" w:lineRule="auto"/>
        <w:ind w:left="0" w:right="4" w:firstLine="0"/>
        <w:rPr>
          <w:rFonts w:ascii="Arial Narrow" w:hAnsi="Arial Narrow"/>
          <w:color w:val="006FC0"/>
          <w:sz w:val="22"/>
          <w:szCs w:val="22"/>
          <w:lang w:val="pt-BR"/>
        </w:rPr>
      </w:pPr>
      <w:r w:rsidRPr="002159CF">
        <w:rPr>
          <w:rFonts w:ascii="Arial Narrow" w:hAnsi="Arial Narrow"/>
          <w:color w:val="006FC0"/>
          <w:sz w:val="22"/>
          <w:szCs w:val="22"/>
          <w:lang w:val="pt-BR"/>
        </w:rPr>
        <w:t>PROGRAMA DE MOBILIDADE ZICOSUR UNIVERSITÁRIO – DESENVOLVIMENTO TERRITORIAL SUSTENTÁVEL</w:t>
      </w:r>
    </w:p>
    <w:p w14:paraId="6D81850D" w14:textId="77777777" w:rsidR="000D0D36" w:rsidRPr="002159CF" w:rsidRDefault="000D0D36" w:rsidP="000F3204">
      <w:pPr>
        <w:spacing w:line="276" w:lineRule="auto"/>
        <w:ind w:right="4"/>
        <w:jc w:val="center"/>
        <w:rPr>
          <w:rFonts w:ascii="Arial Narrow" w:hAnsi="Arial Narrow"/>
          <w:b/>
          <w:lang w:val="pt-BR"/>
        </w:rPr>
      </w:pPr>
    </w:p>
    <w:p w14:paraId="45445414" w14:textId="5068F486" w:rsidR="000D0D36" w:rsidRPr="002159CF" w:rsidRDefault="000D0D36" w:rsidP="000F3204">
      <w:pPr>
        <w:spacing w:line="276" w:lineRule="auto"/>
        <w:ind w:right="4"/>
        <w:jc w:val="center"/>
        <w:rPr>
          <w:rFonts w:ascii="Arial Narrow" w:hAnsi="Arial Narrow"/>
          <w:b/>
          <w:lang w:val="pt-BR"/>
        </w:rPr>
      </w:pPr>
      <w:r w:rsidRPr="002159CF">
        <w:rPr>
          <w:rFonts w:ascii="Arial Narrow" w:hAnsi="Arial Narrow"/>
          <w:b/>
          <w:lang w:val="pt-BR"/>
        </w:rPr>
        <w:t xml:space="preserve">ANEXO III - PLANO DE TRABALHO DO BOLSISTA </w:t>
      </w:r>
    </w:p>
    <w:p w14:paraId="695A6CD6" w14:textId="77777777" w:rsidR="000D0D36" w:rsidRPr="002159CF" w:rsidRDefault="000D0D36" w:rsidP="000F3204">
      <w:pPr>
        <w:spacing w:line="276" w:lineRule="auto"/>
        <w:ind w:right="4"/>
        <w:jc w:val="both"/>
        <w:rPr>
          <w:rFonts w:ascii="Arial Narrow" w:hAnsi="Arial Narrow"/>
          <w:b/>
          <w:smallCaps/>
          <w:color w:val="0070C0"/>
          <w:lang w:val="pt-BR"/>
        </w:rPr>
      </w:pPr>
      <w:r w:rsidRPr="002159CF">
        <w:rPr>
          <w:rFonts w:ascii="Arial Narrow" w:hAnsi="Arial Narrow"/>
          <w:b/>
          <w:smallCaps/>
          <w:color w:val="0070C0"/>
          <w:lang w:val="pt-BR"/>
        </w:rPr>
        <w:t>1.  IDENTIFICAÇÃO</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089"/>
      </w:tblGrid>
      <w:tr w:rsidR="0040284C" w:rsidRPr="002159CF" w14:paraId="32007BF2" w14:textId="77777777" w:rsidTr="004F6026">
        <w:trPr>
          <w:trHeight w:val="38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D356EE5" w14:textId="23C1342B" w:rsidR="0040284C" w:rsidRPr="002159CF" w:rsidRDefault="0040284C" w:rsidP="0040284C">
            <w:pPr>
              <w:spacing w:line="276" w:lineRule="auto"/>
              <w:ind w:right="4"/>
              <w:rPr>
                <w:rFonts w:ascii="Arial Narrow" w:hAnsi="Arial Narrow"/>
                <w:b/>
                <w:iCs/>
                <w:color w:val="000000"/>
                <w:lang w:val="pt-BR"/>
              </w:rPr>
            </w:pPr>
            <w:r w:rsidRPr="002159CF">
              <w:rPr>
                <w:rFonts w:ascii="Arial Narrow" w:hAnsi="Arial Narrow"/>
                <w:b/>
                <w:iCs/>
                <w:color w:val="000000"/>
                <w:lang w:val="pt-BR"/>
              </w:rPr>
              <w:t>ICT</w:t>
            </w:r>
            <w:r w:rsidR="004F6026" w:rsidRPr="002159CF">
              <w:rPr>
                <w:rFonts w:ascii="Arial Narrow" w:hAnsi="Arial Narrow"/>
                <w:b/>
                <w:iCs/>
                <w:color w:val="000000"/>
                <w:lang w:val="pt-BR"/>
              </w:rPr>
              <w:t>/Campus</w:t>
            </w:r>
          </w:p>
        </w:tc>
        <w:tc>
          <w:tcPr>
            <w:tcW w:w="6089" w:type="dxa"/>
            <w:tcBorders>
              <w:top w:val="single" w:sz="4" w:space="0" w:color="000000"/>
              <w:left w:val="single" w:sz="4" w:space="0" w:color="000000"/>
              <w:bottom w:val="single" w:sz="4" w:space="0" w:color="000000"/>
              <w:right w:val="single" w:sz="4" w:space="0" w:color="000000"/>
            </w:tcBorders>
            <w:vAlign w:val="center"/>
          </w:tcPr>
          <w:p w14:paraId="65EC36D5" w14:textId="77777777" w:rsidR="0040284C" w:rsidRPr="002159CF" w:rsidRDefault="0040284C" w:rsidP="0040284C">
            <w:pPr>
              <w:spacing w:line="276" w:lineRule="auto"/>
              <w:ind w:right="4"/>
              <w:rPr>
                <w:rFonts w:ascii="Arial Narrow" w:hAnsi="Arial Narrow"/>
                <w:b/>
                <w:color w:val="000000"/>
                <w:lang w:val="pt-BR"/>
              </w:rPr>
            </w:pPr>
          </w:p>
        </w:tc>
      </w:tr>
      <w:tr w:rsidR="000D0D36" w:rsidRPr="002159CF" w14:paraId="3388EFB6" w14:textId="77777777" w:rsidTr="004F6026">
        <w:trPr>
          <w:trHeight w:val="38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BE4F0"/>
            <w:vAlign w:val="center"/>
            <w:hideMark/>
          </w:tcPr>
          <w:p w14:paraId="4D0E4B52" w14:textId="45FB0BB8" w:rsidR="000D0D36" w:rsidRPr="002159CF" w:rsidRDefault="000D0D36" w:rsidP="0040284C">
            <w:pPr>
              <w:spacing w:line="276" w:lineRule="auto"/>
              <w:ind w:right="4"/>
              <w:rPr>
                <w:rFonts w:ascii="Arial Narrow" w:hAnsi="Arial Narrow"/>
                <w:b/>
                <w:iCs/>
                <w:color w:val="000000"/>
                <w:lang w:val="pt-BR"/>
              </w:rPr>
            </w:pPr>
            <w:r w:rsidRPr="002159CF">
              <w:rPr>
                <w:rFonts w:ascii="Arial Narrow" w:hAnsi="Arial Narrow"/>
                <w:b/>
                <w:iCs/>
                <w:color w:val="000000"/>
                <w:lang w:val="pt-BR"/>
              </w:rPr>
              <w:t>Título do projeto</w:t>
            </w:r>
          </w:p>
        </w:tc>
        <w:tc>
          <w:tcPr>
            <w:tcW w:w="6089" w:type="dxa"/>
            <w:tcBorders>
              <w:top w:val="single" w:sz="4" w:space="0" w:color="000000"/>
              <w:left w:val="single" w:sz="4" w:space="0" w:color="000000"/>
              <w:bottom w:val="single" w:sz="4" w:space="0" w:color="000000"/>
              <w:right w:val="single" w:sz="4" w:space="0" w:color="000000"/>
            </w:tcBorders>
            <w:vAlign w:val="center"/>
          </w:tcPr>
          <w:p w14:paraId="386C731D" w14:textId="77777777" w:rsidR="000D0D36" w:rsidRPr="002159CF" w:rsidRDefault="000D0D36" w:rsidP="0040284C">
            <w:pPr>
              <w:spacing w:line="276" w:lineRule="auto"/>
              <w:ind w:right="4"/>
              <w:rPr>
                <w:rFonts w:ascii="Arial Narrow" w:hAnsi="Arial Narrow"/>
                <w:b/>
                <w:color w:val="000000"/>
                <w:lang w:val="pt-BR"/>
              </w:rPr>
            </w:pPr>
          </w:p>
        </w:tc>
      </w:tr>
      <w:tr w:rsidR="000D0D36" w:rsidRPr="002159CF" w14:paraId="3B58B052" w14:textId="77777777" w:rsidTr="004F6026">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BE4F0"/>
            <w:vAlign w:val="center"/>
            <w:hideMark/>
          </w:tcPr>
          <w:p w14:paraId="2760DA3B" w14:textId="4AFD713A" w:rsidR="000D0D36" w:rsidRPr="002159CF" w:rsidRDefault="000D0D36" w:rsidP="0040284C">
            <w:pPr>
              <w:spacing w:line="276" w:lineRule="auto"/>
              <w:ind w:right="4"/>
              <w:rPr>
                <w:rFonts w:ascii="Arial Narrow" w:hAnsi="Arial Narrow"/>
                <w:iCs/>
                <w:color w:val="000000"/>
                <w:lang w:val="pt-BR"/>
              </w:rPr>
            </w:pPr>
            <w:r w:rsidRPr="002159CF">
              <w:rPr>
                <w:rFonts w:ascii="Arial Narrow" w:hAnsi="Arial Narrow"/>
                <w:b/>
                <w:iCs/>
                <w:color w:val="000000"/>
                <w:lang w:val="pt-BR"/>
              </w:rPr>
              <w:t>Curso/Programa</w:t>
            </w:r>
          </w:p>
        </w:tc>
        <w:tc>
          <w:tcPr>
            <w:tcW w:w="6089" w:type="dxa"/>
            <w:tcBorders>
              <w:top w:val="single" w:sz="4" w:space="0" w:color="000000"/>
              <w:left w:val="single" w:sz="4" w:space="0" w:color="000000"/>
              <w:bottom w:val="single" w:sz="4" w:space="0" w:color="000000"/>
              <w:right w:val="single" w:sz="4" w:space="0" w:color="000000"/>
            </w:tcBorders>
            <w:vAlign w:val="center"/>
          </w:tcPr>
          <w:p w14:paraId="49A0DD5A" w14:textId="77777777" w:rsidR="000D0D36" w:rsidRPr="002159CF" w:rsidRDefault="000D0D36" w:rsidP="0040284C">
            <w:pPr>
              <w:spacing w:line="276" w:lineRule="auto"/>
              <w:ind w:right="4"/>
              <w:rPr>
                <w:rFonts w:ascii="Arial Narrow" w:hAnsi="Arial Narrow"/>
                <w:b/>
                <w:color w:val="000000"/>
                <w:lang w:val="pt-BR"/>
              </w:rPr>
            </w:pPr>
          </w:p>
        </w:tc>
      </w:tr>
      <w:tr w:rsidR="000D0D36" w:rsidRPr="002159CF" w14:paraId="083C8EB3" w14:textId="77777777" w:rsidTr="004F6026">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BE4F0"/>
            <w:vAlign w:val="center"/>
            <w:hideMark/>
          </w:tcPr>
          <w:p w14:paraId="5470FF79" w14:textId="77EDA0AC" w:rsidR="000D0D36" w:rsidRPr="002159CF" w:rsidRDefault="000D0D36" w:rsidP="0040284C">
            <w:pPr>
              <w:spacing w:line="276" w:lineRule="auto"/>
              <w:ind w:right="4"/>
              <w:rPr>
                <w:rFonts w:ascii="Arial Narrow" w:hAnsi="Arial Narrow"/>
                <w:b/>
                <w:iCs/>
                <w:color w:val="000000"/>
                <w:lang w:val="pt-BR"/>
              </w:rPr>
            </w:pPr>
            <w:r w:rsidRPr="002159CF">
              <w:rPr>
                <w:rFonts w:ascii="Arial Narrow" w:hAnsi="Arial Narrow"/>
                <w:b/>
                <w:iCs/>
                <w:color w:val="000000"/>
                <w:lang w:val="pt-BR"/>
              </w:rPr>
              <w:t>Bolsista</w:t>
            </w:r>
            <w:r w:rsidRPr="002159CF">
              <w:rPr>
                <w:rFonts w:ascii="Arial Narrow" w:hAnsi="Arial Narrow"/>
                <w:iCs/>
                <w:color w:val="000000"/>
                <w:lang w:val="pt-BR"/>
              </w:rPr>
              <w:t>:</w:t>
            </w:r>
          </w:p>
        </w:tc>
        <w:tc>
          <w:tcPr>
            <w:tcW w:w="6089" w:type="dxa"/>
            <w:tcBorders>
              <w:top w:val="single" w:sz="4" w:space="0" w:color="000000"/>
              <w:left w:val="single" w:sz="4" w:space="0" w:color="000000"/>
              <w:bottom w:val="single" w:sz="4" w:space="0" w:color="000000"/>
              <w:right w:val="single" w:sz="4" w:space="0" w:color="000000"/>
            </w:tcBorders>
            <w:vAlign w:val="center"/>
            <w:hideMark/>
          </w:tcPr>
          <w:p w14:paraId="0E059BF4" w14:textId="744EEF5B" w:rsidR="000D0D36" w:rsidRPr="002159CF" w:rsidRDefault="000D0D36" w:rsidP="0040284C">
            <w:pPr>
              <w:spacing w:line="276" w:lineRule="auto"/>
              <w:ind w:right="4"/>
              <w:rPr>
                <w:rFonts w:ascii="Arial Narrow" w:hAnsi="Arial Narrow"/>
                <w:color w:val="000000"/>
                <w:lang w:val="pt-BR"/>
              </w:rPr>
            </w:pPr>
          </w:p>
        </w:tc>
      </w:tr>
      <w:tr w:rsidR="0040284C" w:rsidRPr="002159CF" w14:paraId="7DF1BA94" w14:textId="77777777" w:rsidTr="004F6026">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E4EC49F" w14:textId="7239E82F" w:rsidR="0040284C" w:rsidRPr="002159CF" w:rsidRDefault="0040284C" w:rsidP="0040284C">
            <w:pPr>
              <w:spacing w:line="276" w:lineRule="auto"/>
              <w:ind w:right="4"/>
              <w:rPr>
                <w:rFonts w:ascii="Arial Narrow" w:hAnsi="Arial Narrow"/>
                <w:b/>
                <w:iCs/>
                <w:color w:val="000000"/>
                <w:lang w:val="pt-BR"/>
              </w:rPr>
            </w:pPr>
            <w:r w:rsidRPr="002159CF">
              <w:rPr>
                <w:rFonts w:ascii="Arial Narrow" w:hAnsi="Arial Narrow"/>
                <w:b/>
                <w:iCs/>
                <w:color w:val="000000"/>
                <w:lang w:val="pt-BR"/>
              </w:rPr>
              <w:t>Telefone</w:t>
            </w:r>
          </w:p>
        </w:tc>
        <w:tc>
          <w:tcPr>
            <w:tcW w:w="6089" w:type="dxa"/>
            <w:tcBorders>
              <w:top w:val="single" w:sz="4" w:space="0" w:color="000000"/>
              <w:left w:val="single" w:sz="4" w:space="0" w:color="000000"/>
              <w:bottom w:val="single" w:sz="4" w:space="0" w:color="000000"/>
              <w:right w:val="single" w:sz="4" w:space="0" w:color="000000"/>
            </w:tcBorders>
            <w:vAlign w:val="center"/>
          </w:tcPr>
          <w:p w14:paraId="2EDA0B56" w14:textId="77777777" w:rsidR="0040284C" w:rsidRPr="002159CF" w:rsidRDefault="0040284C" w:rsidP="0040284C">
            <w:pPr>
              <w:spacing w:line="276" w:lineRule="auto"/>
              <w:ind w:right="4"/>
              <w:rPr>
                <w:rFonts w:ascii="Arial Narrow" w:hAnsi="Arial Narrow"/>
                <w:color w:val="000000"/>
                <w:lang w:val="pt-BR"/>
              </w:rPr>
            </w:pPr>
          </w:p>
        </w:tc>
      </w:tr>
      <w:tr w:rsidR="0040284C" w:rsidRPr="002159CF" w14:paraId="0627E6BA" w14:textId="77777777" w:rsidTr="004F6026">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634CBB2" w14:textId="328D3D19" w:rsidR="0040284C" w:rsidRPr="002159CF" w:rsidRDefault="0040284C" w:rsidP="0040284C">
            <w:pPr>
              <w:spacing w:line="276" w:lineRule="auto"/>
              <w:ind w:right="4"/>
              <w:rPr>
                <w:rFonts w:ascii="Arial Narrow" w:hAnsi="Arial Narrow"/>
                <w:b/>
                <w:iCs/>
                <w:color w:val="000000"/>
                <w:lang w:val="pt-BR"/>
              </w:rPr>
            </w:pPr>
            <w:r w:rsidRPr="002159CF">
              <w:rPr>
                <w:rFonts w:ascii="Arial Narrow" w:hAnsi="Arial Narrow"/>
                <w:b/>
                <w:iCs/>
                <w:color w:val="000000"/>
                <w:lang w:val="pt-BR"/>
              </w:rPr>
              <w:t>E-mail</w:t>
            </w:r>
          </w:p>
        </w:tc>
        <w:tc>
          <w:tcPr>
            <w:tcW w:w="6089" w:type="dxa"/>
            <w:tcBorders>
              <w:top w:val="single" w:sz="4" w:space="0" w:color="000000"/>
              <w:left w:val="single" w:sz="4" w:space="0" w:color="000000"/>
              <w:bottom w:val="single" w:sz="4" w:space="0" w:color="000000"/>
              <w:right w:val="single" w:sz="4" w:space="0" w:color="000000"/>
            </w:tcBorders>
            <w:vAlign w:val="center"/>
          </w:tcPr>
          <w:p w14:paraId="12774F3F" w14:textId="77777777" w:rsidR="0040284C" w:rsidRPr="002159CF" w:rsidRDefault="0040284C" w:rsidP="0040284C">
            <w:pPr>
              <w:spacing w:line="276" w:lineRule="auto"/>
              <w:ind w:right="4"/>
              <w:rPr>
                <w:rFonts w:ascii="Arial Narrow" w:hAnsi="Arial Narrow"/>
                <w:color w:val="000000"/>
                <w:lang w:val="pt-BR"/>
              </w:rPr>
            </w:pPr>
          </w:p>
        </w:tc>
      </w:tr>
      <w:tr w:rsidR="000D0D36" w:rsidRPr="002159CF" w14:paraId="396F0F39" w14:textId="77777777" w:rsidTr="004F6026">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BE4F0"/>
            <w:vAlign w:val="center"/>
            <w:hideMark/>
          </w:tcPr>
          <w:p w14:paraId="163B1F34" w14:textId="6F6DC2D1" w:rsidR="000D0D36" w:rsidRPr="002159CF" w:rsidRDefault="000D0D36" w:rsidP="0040284C">
            <w:pPr>
              <w:spacing w:line="276" w:lineRule="auto"/>
              <w:ind w:right="4"/>
              <w:rPr>
                <w:rFonts w:ascii="Arial Narrow" w:hAnsi="Arial Narrow"/>
                <w:iCs/>
                <w:color w:val="000000"/>
                <w:lang w:val="pt-BR"/>
              </w:rPr>
            </w:pPr>
            <w:r w:rsidRPr="002159CF">
              <w:rPr>
                <w:rFonts w:ascii="Arial Narrow" w:hAnsi="Arial Narrow"/>
                <w:b/>
                <w:iCs/>
                <w:color w:val="000000"/>
                <w:lang w:val="pt-BR"/>
              </w:rPr>
              <w:t>Orientador:</w:t>
            </w:r>
          </w:p>
        </w:tc>
        <w:tc>
          <w:tcPr>
            <w:tcW w:w="6089" w:type="dxa"/>
            <w:tcBorders>
              <w:top w:val="single" w:sz="4" w:space="0" w:color="000000"/>
              <w:left w:val="single" w:sz="4" w:space="0" w:color="000000"/>
              <w:bottom w:val="single" w:sz="4" w:space="0" w:color="000000"/>
              <w:right w:val="single" w:sz="4" w:space="0" w:color="000000"/>
            </w:tcBorders>
            <w:vAlign w:val="center"/>
            <w:hideMark/>
          </w:tcPr>
          <w:p w14:paraId="7528CDE0" w14:textId="1341773D" w:rsidR="000D0D36" w:rsidRPr="002159CF" w:rsidRDefault="000D0D36" w:rsidP="0040284C">
            <w:pPr>
              <w:spacing w:line="276" w:lineRule="auto"/>
              <w:ind w:right="4"/>
              <w:rPr>
                <w:rFonts w:ascii="Arial Narrow" w:hAnsi="Arial Narrow"/>
                <w:b/>
                <w:color w:val="000000"/>
                <w:lang w:val="pt-BR"/>
              </w:rPr>
            </w:pPr>
          </w:p>
        </w:tc>
      </w:tr>
      <w:tr w:rsidR="0040284C" w:rsidRPr="002159CF" w14:paraId="4A8035EC" w14:textId="77777777" w:rsidTr="004F6026">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6F851FD" w14:textId="60D7CADA" w:rsidR="0040284C" w:rsidRPr="002159CF" w:rsidRDefault="0040284C" w:rsidP="0040284C">
            <w:pPr>
              <w:spacing w:line="276" w:lineRule="auto"/>
              <w:ind w:right="4"/>
              <w:rPr>
                <w:rFonts w:ascii="Arial Narrow" w:hAnsi="Arial Narrow"/>
                <w:b/>
                <w:iCs/>
                <w:color w:val="000000"/>
                <w:lang w:val="pt-BR"/>
              </w:rPr>
            </w:pPr>
            <w:r w:rsidRPr="002159CF">
              <w:rPr>
                <w:rFonts w:ascii="Arial Narrow" w:hAnsi="Arial Narrow"/>
                <w:b/>
                <w:iCs/>
                <w:color w:val="000000"/>
                <w:lang w:val="pt-BR"/>
              </w:rPr>
              <w:t>Telefone</w:t>
            </w:r>
          </w:p>
        </w:tc>
        <w:tc>
          <w:tcPr>
            <w:tcW w:w="6089" w:type="dxa"/>
            <w:tcBorders>
              <w:top w:val="single" w:sz="4" w:space="0" w:color="000000"/>
              <w:left w:val="single" w:sz="4" w:space="0" w:color="000000"/>
              <w:bottom w:val="single" w:sz="4" w:space="0" w:color="000000"/>
              <w:right w:val="single" w:sz="4" w:space="0" w:color="000000"/>
            </w:tcBorders>
            <w:vAlign w:val="center"/>
          </w:tcPr>
          <w:p w14:paraId="4F6E0344" w14:textId="77777777" w:rsidR="0040284C" w:rsidRPr="002159CF" w:rsidRDefault="0040284C" w:rsidP="0040284C">
            <w:pPr>
              <w:spacing w:line="276" w:lineRule="auto"/>
              <w:ind w:right="4"/>
              <w:rPr>
                <w:rFonts w:ascii="Arial Narrow" w:hAnsi="Arial Narrow"/>
                <w:color w:val="000000"/>
                <w:lang w:val="pt-BR"/>
              </w:rPr>
            </w:pPr>
          </w:p>
        </w:tc>
      </w:tr>
      <w:tr w:rsidR="0040284C" w:rsidRPr="002159CF" w14:paraId="72BE2D3D" w14:textId="77777777" w:rsidTr="004F6026">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F88B279" w14:textId="518E0202" w:rsidR="0040284C" w:rsidRPr="002159CF" w:rsidRDefault="0040284C" w:rsidP="0040284C">
            <w:pPr>
              <w:spacing w:line="276" w:lineRule="auto"/>
              <w:ind w:right="4"/>
              <w:rPr>
                <w:rFonts w:ascii="Arial Narrow" w:hAnsi="Arial Narrow"/>
                <w:b/>
                <w:iCs/>
                <w:color w:val="000000"/>
                <w:lang w:val="pt-BR"/>
              </w:rPr>
            </w:pPr>
            <w:r w:rsidRPr="002159CF">
              <w:rPr>
                <w:rFonts w:ascii="Arial Narrow" w:hAnsi="Arial Narrow"/>
                <w:b/>
                <w:iCs/>
                <w:color w:val="000000"/>
                <w:lang w:val="pt-BR"/>
              </w:rPr>
              <w:t>E-mail</w:t>
            </w:r>
          </w:p>
        </w:tc>
        <w:tc>
          <w:tcPr>
            <w:tcW w:w="6089" w:type="dxa"/>
            <w:tcBorders>
              <w:top w:val="single" w:sz="4" w:space="0" w:color="000000"/>
              <w:left w:val="single" w:sz="4" w:space="0" w:color="000000"/>
              <w:bottom w:val="single" w:sz="4" w:space="0" w:color="000000"/>
              <w:right w:val="single" w:sz="4" w:space="0" w:color="000000"/>
            </w:tcBorders>
            <w:vAlign w:val="center"/>
          </w:tcPr>
          <w:p w14:paraId="0A33728C" w14:textId="77777777" w:rsidR="0040284C" w:rsidRPr="002159CF" w:rsidRDefault="0040284C" w:rsidP="0040284C">
            <w:pPr>
              <w:spacing w:line="276" w:lineRule="auto"/>
              <w:ind w:right="4"/>
              <w:rPr>
                <w:rFonts w:ascii="Arial Narrow" w:hAnsi="Arial Narrow"/>
                <w:color w:val="000000"/>
                <w:lang w:val="pt-BR"/>
              </w:rPr>
            </w:pPr>
          </w:p>
        </w:tc>
      </w:tr>
      <w:tr w:rsidR="004F6026" w:rsidRPr="002159CF" w14:paraId="1A1E9EDD" w14:textId="77777777" w:rsidTr="004F6026">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0676310" w14:textId="409A6698" w:rsidR="004F6026" w:rsidRPr="002159CF" w:rsidRDefault="004F6026" w:rsidP="004F6026">
            <w:pPr>
              <w:spacing w:line="276" w:lineRule="auto"/>
              <w:ind w:right="-111"/>
              <w:rPr>
                <w:rFonts w:ascii="Arial Narrow" w:hAnsi="Arial Narrow"/>
                <w:b/>
                <w:iCs/>
                <w:color w:val="000000"/>
                <w:lang w:val="pt-BR"/>
              </w:rPr>
            </w:pPr>
            <w:r w:rsidRPr="002159CF">
              <w:rPr>
                <w:rFonts w:ascii="Arial Narrow" w:hAnsi="Arial Narrow"/>
                <w:b/>
                <w:iCs/>
                <w:color w:val="000000"/>
                <w:lang w:val="pt-BR"/>
              </w:rPr>
              <w:t>Link do Processo seletivo para Bolsista na ICT para este Regulamento (</w:t>
            </w:r>
            <w:r w:rsidRPr="002159CF">
              <w:rPr>
                <w:rFonts w:ascii="Arial Narrow" w:hAnsi="Arial Narrow"/>
                <w:b/>
                <w:i/>
                <w:color w:val="000000"/>
                <w:lang w:val="pt-BR"/>
              </w:rPr>
              <w:t>Se aplicável</w:t>
            </w:r>
            <w:r w:rsidRPr="002159CF">
              <w:rPr>
                <w:rFonts w:ascii="Arial Narrow" w:hAnsi="Arial Narrow"/>
                <w:b/>
                <w:iCs/>
                <w:color w:val="000000"/>
                <w:lang w:val="pt-BR"/>
              </w:rPr>
              <w:t>)</w:t>
            </w:r>
          </w:p>
        </w:tc>
        <w:tc>
          <w:tcPr>
            <w:tcW w:w="6089" w:type="dxa"/>
            <w:tcBorders>
              <w:top w:val="single" w:sz="4" w:space="0" w:color="000000"/>
              <w:left w:val="single" w:sz="4" w:space="0" w:color="000000"/>
              <w:bottom w:val="single" w:sz="4" w:space="0" w:color="000000"/>
              <w:right w:val="single" w:sz="4" w:space="0" w:color="000000"/>
            </w:tcBorders>
            <w:vAlign w:val="center"/>
          </w:tcPr>
          <w:p w14:paraId="795056CB" w14:textId="77777777" w:rsidR="004F6026" w:rsidRPr="002159CF" w:rsidRDefault="004F6026" w:rsidP="0040284C">
            <w:pPr>
              <w:spacing w:line="276" w:lineRule="auto"/>
              <w:ind w:right="4"/>
              <w:rPr>
                <w:rFonts w:ascii="Arial Narrow" w:hAnsi="Arial Narrow"/>
                <w:color w:val="000000"/>
                <w:lang w:val="pt-BR"/>
              </w:rPr>
            </w:pPr>
          </w:p>
        </w:tc>
      </w:tr>
      <w:tr w:rsidR="004F6026" w:rsidRPr="002159CF" w14:paraId="3CB8FB41" w14:textId="77777777" w:rsidTr="004F6026">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B3FFA69" w14:textId="0FCF2072" w:rsidR="004F6026" w:rsidRPr="002159CF" w:rsidRDefault="004F6026" w:rsidP="0040284C">
            <w:pPr>
              <w:spacing w:line="276" w:lineRule="auto"/>
              <w:ind w:right="4"/>
              <w:rPr>
                <w:rFonts w:ascii="Arial Narrow" w:hAnsi="Arial Narrow"/>
                <w:b/>
                <w:iCs/>
                <w:color w:val="000000"/>
                <w:lang w:val="pt-BR"/>
              </w:rPr>
            </w:pPr>
            <w:r w:rsidRPr="002159CF">
              <w:rPr>
                <w:rFonts w:ascii="Arial Narrow" w:hAnsi="Arial Narrow"/>
                <w:b/>
                <w:iCs/>
                <w:color w:val="000000"/>
                <w:lang w:val="pt-BR"/>
              </w:rPr>
              <w:t xml:space="preserve">Modalidade </w:t>
            </w:r>
          </w:p>
        </w:tc>
        <w:tc>
          <w:tcPr>
            <w:tcW w:w="6089" w:type="dxa"/>
            <w:tcBorders>
              <w:top w:val="single" w:sz="4" w:space="0" w:color="000000"/>
              <w:left w:val="single" w:sz="4" w:space="0" w:color="000000"/>
              <w:bottom w:val="single" w:sz="4" w:space="0" w:color="000000"/>
              <w:right w:val="single" w:sz="4" w:space="0" w:color="000000"/>
            </w:tcBorders>
            <w:vAlign w:val="center"/>
          </w:tcPr>
          <w:p w14:paraId="6710C003" w14:textId="77777777" w:rsidR="004F6026" w:rsidRPr="002159CF" w:rsidRDefault="004F6026" w:rsidP="004F6026">
            <w:pPr>
              <w:spacing w:line="276" w:lineRule="auto"/>
              <w:ind w:right="4"/>
              <w:rPr>
                <w:rFonts w:ascii="Arial Narrow" w:hAnsi="Arial Narrow"/>
                <w:color w:val="000000"/>
                <w:lang w:val="pt-BR"/>
              </w:rPr>
            </w:pPr>
            <w:r w:rsidRPr="002159CF">
              <w:rPr>
                <w:rFonts w:ascii="Arial Narrow" w:hAnsi="Arial Narrow"/>
                <w:color w:val="000000"/>
                <w:lang w:val="pt-BR"/>
              </w:rPr>
              <w:t>(    ) Envio (Outgoing), do Paraná ao país estrangeiro</w:t>
            </w:r>
          </w:p>
          <w:p w14:paraId="60767D7D" w14:textId="08A3323F" w:rsidR="004F6026" w:rsidRPr="002159CF" w:rsidRDefault="004F6026" w:rsidP="004F6026">
            <w:pPr>
              <w:spacing w:line="276" w:lineRule="auto"/>
              <w:ind w:right="4"/>
              <w:rPr>
                <w:rFonts w:ascii="Arial Narrow" w:hAnsi="Arial Narrow"/>
                <w:color w:val="000000"/>
                <w:lang w:val="pt-BR"/>
              </w:rPr>
            </w:pPr>
            <w:r w:rsidRPr="002159CF">
              <w:rPr>
                <w:rFonts w:ascii="Arial Narrow" w:hAnsi="Arial Narrow"/>
                <w:color w:val="000000"/>
                <w:lang w:val="pt-BR"/>
              </w:rPr>
              <w:t>(    ) Recebimento (Incoming), do país estrangeiro ao Paraná</w:t>
            </w:r>
          </w:p>
        </w:tc>
      </w:tr>
      <w:tr w:rsidR="000D0D36" w:rsidRPr="002159CF" w14:paraId="5E82E19F" w14:textId="77777777" w:rsidTr="004F6026">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06A6578" w14:textId="419D8B6E" w:rsidR="000D0D36" w:rsidRPr="002159CF" w:rsidRDefault="004F6026" w:rsidP="0040284C">
            <w:pPr>
              <w:spacing w:line="276" w:lineRule="auto"/>
              <w:ind w:right="4"/>
              <w:rPr>
                <w:rFonts w:ascii="Arial Narrow" w:hAnsi="Arial Narrow"/>
                <w:b/>
                <w:iCs/>
                <w:color w:val="000000"/>
                <w:lang w:val="pt-BR"/>
              </w:rPr>
            </w:pPr>
            <w:r w:rsidRPr="002159CF">
              <w:rPr>
                <w:rFonts w:ascii="Arial Narrow" w:hAnsi="Arial Narrow"/>
                <w:b/>
                <w:iCs/>
                <w:color w:val="000000"/>
                <w:lang w:val="pt-BR"/>
              </w:rPr>
              <w:t>Categoria</w:t>
            </w:r>
            <w:r w:rsidR="000D0D36" w:rsidRPr="002159CF">
              <w:rPr>
                <w:rFonts w:ascii="Arial Narrow" w:hAnsi="Arial Narrow"/>
                <w:b/>
                <w:iCs/>
                <w:color w:val="000000"/>
                <w:lang w:val="pt-BR"/>
              </w:rPr>
              <w:t xml:space="preserve"> de Bolsa</w:t>
            </w:r>
          </w:p>
        </w:tc>
        <w:tc>
          <w:tcPr>
            <w:tcW w:w="6089" w:type="dxa"/>
            <w:tcBorders>
              <w:top w:val="single" w:sz="4" w:space="0" w:color="000000"/>
              <w:left w:val="single" w:sz="4" w:space="0" w:color="000000"/>
              <w:bottom w:val="single" w:sz="4" w:space="0" w:color="000000"/>
              <w:right w:val="single" w:sz="4" w:space="0" w:color="000000"/>
            </w:tcBorders>
            <w:vAlign w:val="center"/>
          </w:tcPr>
          <w:p w14:paraId="653DBD49" w14:textId="77777777" w:rsidR="004F6026" w:rsidRPr="002159CF" w:rsidRDefault="004F6026" w:rsidP="004F6026">
            <w:pPr>
              <w:spacing w:line="276" w:lineRule="auto"/>
              <w:ind w:right="4"/>
              <w:rPr>
                <w:rFonts w:ascii="Arial Narrow" w:hAnsi="Arial Narrow"/>
                <w:color w:val="000000"/>
                <w:lang w:val="pt-BR"/>
              </w:rPr>
            </w:pPr>
            <w:r w:rsidRPr="002159CF">
              <w:rPr>
                <w:rFonts w:ascii="Arial Narrow" w:hAnsi="Arial Narrow"/>
                <w:color w:val="000000"/>
                <w:lang w:val="pt-BR"/>
              </w:rPr>
              <w:t>(    ) Graduação</w:t>
            </w:r>
          </w:p>
          <w:p w14:paraId="0C938425" w14:textId="77777777" w:rsidR="004F6026" w:rsidRPr="002159CF" w:rsidRDefault="004F6026" w:rsidP="004F6026">
            <w:pPr>
              <w:spacing w:line="276" w:lineRule="auto"/>
              <w:ind w:right="4"/>
              <w:rPr>
                <w:rFonts w:ascii="Arial Narrow" w:hAnsi="Arial Narrow"/>
                <w:color w:val="000000"/>
                <w:lang w:val="pt-BR"/>
              </w:rPr>
            </w:pPr>
            <w:r w:rsidRPr="002159CF">
              <w:rPr>
                <w:rFonts w:ascii="Arial Narrow" w:hAnsi="Arial Narrow"/>
                <w:color w:val="000000"/>
                <w:lang w:val="pt-BR"/>
              </w:rPr>
              <w:t>(    ) Mestrado</w:t>
            </w:r>
          </w:p>
          <w:p w14:paraId="12414521" w14:textId="77777777" w:rsidR="004F6026" w:rsidRPr="002159CF" w:rsidRDefault="004F6026" w:rsidP="004F6026">
            <w:pPr>
              <w:spacing w:line="276" w:lineRule="auto"/>
              <w:ind w:right="4"/>
              <w:rPr>
                <w:rFonts w:ascii="Arial Narrow" w:hAnsi="Arial Narrow"/>
                <w:color w:val="000000"/>
                <w:lang w:val="pt-BR"/>
              </w:rPr>
            </w:pPr>
            <w:r w:rsidRPr="002159CF">
              <w:rPr>
                <w:rFonts w:ascii="Arial Narrow" w:hAnsi="Arial Narrow"/>
                <w:color w:val="000000"/>
                <w:lang w:val="pt-BR"/>
              </w:rPr>
              <w:t>(    ) Doutorado</w:t>
            </w:r>
          </w:p>
          <w:p w14:paraId="6D05B39D" w14:textId="77777777" w:rsidR="004F6026" w:rsidRPr="002159CF" w:rsidRDefault="004F6026" w:rsidP="004F6026">
            <w:pPr>
              <w:spacing w:line="276" w:lineRule="auto"/>
              <w:ind w:right="4"/>
              <w:rPr>
                <w:rFonts w:ascii="Arial Narrow" w:hAnsi="Arial Narrow"/>
                <w:color w:val="000000"/>
                <w:lang w:val="pt-BR"/>
              </w:rPr>
            </w:pPr>
            <w:r w:rsidRPr="002159CF">
              <w:rPr>
                <w:rFonts w:ascii="Arial Narrow" w:hAnsi="Arial Narrow"/>
                <w:color w:val="000000"/>
                <w:lang w:val="pt-BR"/>
              </w:rPr>
              <w:t>(    ) Pós-Doutorado</w:t>
            </w:r>
          </w:p>
          <w:p w14:paraId="2CC36192" w14:textId="0EC889D2" w:rsidR="005273D3" w:rsidRPr="002159CF" w:rsidRDefault="004F6026" w:rsidP="004F6026">
            <w:pPr>
              <w:spacing w:line="276" w:lineRule="auto"/>
              <w:ind w:right="4"/>
              <w:rPr>
                <w:rFonts w:ascii="Arial Narrow" w:hAnsi="Arial Narrow"/>
                <w:color w:val="000000"/>
                <w:lang w:val="pt-BR"/>
              </w:rPr>
            </w:pPr>
            <w:r w:rsidRPr="002159CF">
              <w:rPr>
                <w:rFonts w:ascii="Arial Narrow" w:hAnsi="Arial Narrow"/>
                <w:color w:val="000000"/>
                <w:lang w:val="pt-BR"/>
              </w:rPr>
              <w:t>(    ) Pesquisador Visitante</w:t>
            </w:r>
          </w:p>
        </w:tc>
      </w:tr>
    </w:tbl>
    <w:p w14:paraId="74A7D97E" w14:textId="77777777" w:rsidR="000D0D36" w:rsidRPr="002159CF" w:rsidRDefault="000D0D36" w:rsidP="000F3204">
      <w:pPr>
        <w:spacing w:line="276" w:lineRule="auto"/>
        <w:ind w:right="4"/>
        <w:jc w:val="both"/>
        <w:rPr>
          <w:rFonts w:ascii="Arial Narrow" w:hAnsi="Arial Narrow" w:cs="Calibri"/>
          <w:color w:val="000000"/>
          <w:lang w:val="pt-BR" w:eastAsia="en-US"/>
        </w:rPr>
      </w:pPr>
    </w:p>
    <w:p w14:paraId="664FA42B" w14:textId="77777777" w:rsidR="000D0D36" w:rsidRPr="002159CF" w:rsidRDefault="000D0D36" w:rsidP="000F3204">
      <w:pPr>
        <w:spacing w:line="276" w:lineRule="auto"/>
        <w:ind w:right="4"/>
        <w:jc w:val="both"/>
        <w:rPr>
          <w:rFonts w:ascii="Arial Narrow" w:hAnsi="Arial Narrow"/>
          <w:b/>
          <w:smallCaps/>
          <w:color w:val="0070C0"/>
          <w:lang w:val="pt-BR"/>
        </w:rPr>
      </w:pPr>
      <w:r w:rsidRPr="002159CF">
        <w:rPr>
          <w:rFonts w:ascii="Arial Narrow" w:hAnsi="Arial Narrow"/>
          <w:b/>
          <w:smallCaps/>
          <w:color w:val="0070C0"/>
          <w:lang w:val="pt-BR"/>
        </w:rPr>
        <w:t>2.  PLANO DE TRABALHO</w:t>
      </w:r>
    </w:p>
    <w:tbl>
      <w:tblPr>
        <w:tblW w:w="9345" w:type="dxa"/>
        <w:tblLayout w:type="fixed"/>
        <w:tblLook w:val="04A0" w:firstRow="1" w:lastRow="0" w:firstColumn="1" w:lastColumn="0" w:noHBand="0" w:noVBand="1"/>
      </w:tblPr>
      <w:tblGrid>
        <w:gridCol w:w="4673"/>
        <w:gridCol w:w="4672"/>
      </w:tblGrid>
      <w:tr w:rsidR="000D0D36" w:rsidRPr="002159CF" w14:paraId="68EA7B96" w14:textId="77777777" w:rsidTr="004F6026">
        <w:trPr>
          <w:trHeight w:val="360"/>
        </w:trPr>
        <w:tc>
          <w:tcPr>
            <w:tcW w:w="4674" w:type="dxa"/>
            <w:tcBorders>
              <w:top w:val="single" w:sz="4" w:space="0" w:color="000000"/>
              <w:left w:val="single" w:sz="4" w:space="0" w:color="000000"/>
              <w:bottom w:val="nil"/>
              <w:right w:val="single" w:sz="4" w:space="0" w:color="000000"/>
            </w:tcBorders>
            <w:shd w:val="clear" w:color="auto" w:fill="DBE4F0"/>
            <w:hideMark/>
          </w:tcPr>
          <w:p w14:paraId="1859E6F5" w14:textId="77777777" w:rsidR="000D0D36" w:rsidRPr="002159CF" w:rsidRDefault="000D0D36" w:rsidP="000F3204">
            <w:pPr>
              <w:spacing w:line="276" w:lineRule="auto"/>
              <w:ind w:right="4"/>
              <w:jc w:val="center"/>
              <w:rPr>
                <w:rFonts w:ascii="Arial Narrow" w:hAnsi="Arial Narrow"/>
                <w:b/>
                <w:i/>
                <w:color w:val="000000"/>
                <w:lang w:val="pt-BR"/>
              </w:rPr>
            </w:pPr>
            <w:r w:rsidRPr="002159CF">
              <w:rPr>
                <w:rFonts w:ascii="Arial Narrow" w:hAnsi="Arial Narrow"/>
                <w:b/>
                <w:i/>
                <w:color w:val="000000"/>
                <w:lang w:val="pt-BR"/>
              </w:rPr>
              <w:t>Atividades</w:t>
            </w:r>
          </w:p>
        </w:tc>
        <w:tc>
          <w:tcPr>
            <w:tcW w:w="4674" w:type="dxa"/>
            <w:tcBorders>
              <w:top w:val="single" w:sz="4" w:space="0" w:color="000000"/>
              <w:left w:val="single" w:sz="4" w:space="0" w:color="000000"/>
              <w:bottom w:val="nil"/>
              <w:right w:val="single" w:sz="4" w:space="0" w:color="000000"/>
            </w:tcBorders>
            <w:shd w:val="clear" w:color="auto" w:fill="DBE4F0"/>
            <w:hideMark/>
          </w:tcPr>
          <w:p w14:paraId="4BFDF69B" w14:textId="77777777" w:rsidR="000D0D36" w:rsidRPr="002159CF" w:rsidRDefault="000D0D36" w:rsidP="000F3204">
            <w:pPr>
              <w:spacing w:line="276" w:lineRule="auto"/>
              <w:ind w:right="4"/>
              <w:jc w:val="center"/>
              <w:rPr>
                <w:rFonts w:ascii="Arial Narrow" w:hAnsi="Arial Narrow"/>
                <w:b/>
                <w:i/>
                <w:color w:val="000000"/>
                <w:lang w:val="pt-BR"/>
              </w:rPr>
            </w:pPr>
            <w:r w:rsidRPr="002159CF">
              <w:rPr>
                <w:rFonts w:ascii="Arial Narrow" w:hAnsi="Arial Narrow"/>
                <w:b/>
                <w:i/>
                <w:color w:val="000000"/>
                <w:lang w:val="pt-BR"/>
              </w:rPr>
              <w:t>Meses</w:t>
            </w:r>
          </w:p>
        </w:tc>
      </w:tr>
      <w:tr w:rsidR="000D0D36" w:rsidRPr="002159CF" w14:paraId="08D09FE5" w14:textId="77777777" w:rsidTr="00710907">
        <w:trPr>
          <w:trHeight w:val="360"/>
        </w:trPr>
        <w:tc>
          <w:tcPr>
            <w:tcW w:w="4674" w:type="dxa"/>
            <w:tcBorders>
              <w:top w:val="single" w:sz="4" w:space="0" w:color="000000"/>
              <w:left w:val="single" w:sz="4" w:space="0" w:color="000000"/>
              <w:bottom w:val="nil"/>
              <w:right w:val="single" w:sz="4" w:space="0" w:color="000000"/>
            </w:tcBorders>
            <w:hideMark/>
          </w:tcPr>
          <w:p w14:paraId="06941D2F" w14:textId="77777777" w:rsidR="000D0D36" w:rsidRPr="002159CF" w:rsidRDefault="000D0D36" w:rsidP="000F3204">
            <w:pPr>
              <w:spacing w:line="276" w:lineRule="auto"/>
              <w:ind w:right="4"/>
              <w:rPr>
                <w:rFonts w:ascii="Arial Narrow" w:hAnsi="Arial Narrow"/>
                <w:color w:val="000000"/>
                <w:lang w:val="pt-BR"/>
              </w:rPr>
            </w:pPr>
            <w:r w:rsidRPr="002159CF">
              <w:rPr>
                <w:rFonts w:ascii="Arial Narrow" w:hAnsi="Arial Narrow"/>
                <w:color w:val="000000"/>
                <w:lang w:val="pt-BR"/>
              </w:rPr>
              <w:t>2.1</w:t>
            </w:r>
          </w:p>
        </w:tc>
        <w:tc>
          <w:tcPr>
            <w:tcW w:w="4674" w:type="dxa"/>
            <w:tcBorders>
              <w:top w:val="single" w:sz="4" w:space="0" w:color="000000"/>
              <w:left w:val="single" w:sz="4" w:space="0" w:color="000000"/>
              <w:bottom w:val="nil"/>
              <w:right w:val="single" w:sz="4" w:space="0" w:color="000000"/>
            </w:tcBorders>
          </w:tcPr>
          <w:p w14:paraId="7B3058EE" w14:textId="77777777" w:rsidR="000D0D36" w:rsidRPr="002159CF" w:rsidRDefault="000D0D36" w:rsidP="000F3204">
            <w:pPr>
              <w:spacing w:line="276" w:lineRule="auto"/>
              <w:ind w:right="4"/>
              <w:jc w:val="both"/>
              <w:rPr>
                <w:rFonts w:ascii="Arial Narrow" w:hAnsi="Arial Narrow"/>
                <w:color w:val="000000"/>
                <w:lang w:val="pt-BR"/>
              </w:rPr>
            </w:pPr>
          </w:p>
        </w:tc>
      </w:tr>
      <w:tr w:rsidR="000D0D36" w:rsidRPr="002159CF" w14:paraId="6DF87532" w14:textId="77777777" w:rsidTr="00710907">
        <w:trPr>
          <w:trHeight w:val="360"/>
        </w:trPr>
        <w:tc>
          <w:tcPr>
            <w:tcW w:w="4674" w:type="dxa"/>
            <w:tcBorders>
              <w:top w:val="single" w:sz="4" w:space="0" w:color="000000"/>
              <w:left w:val="single" w:sz="4" w:space="0" w:color="000000"/>
              <w:bottom w:val="nil"/>
              <w:right w:val="single" w:sz="4" w:space="0" w:color="000000"/>
            </w:tcBorders>
            <w:hideMark/>
          </w:tcPr>
          <w:p w14:paraId="4692CA5D" w14:textId="77777777" w:rsidR="000D0D36" w:rsidRPr="002159CF" w:rsidRDefault="000D0D36" w:rsidP="000F3204">
            <w:pPr>
              <w:spacing w:line="276" w:lineRule="auto"/>
              <w:ind w:right="4"/>
              <w:rPr>
                <w:rFonts w:ascii="Arial Narrow" w:hAnsi="Arial Narrow"/>
                <w:color w:val="000000"/>
                <w:lang w:val="pt-BR"/>
              </w:rPr>
            </w:pPr>
            <w:r w:rsidRPr="002159CF">
              <w:rPr>
                <w:rFonts w:ascii="Arial Narrow" w:hAnsi="Arial Narrow"/>
                <w:color w:val="000000"/>
                <w:lang w:val="pt-BR"/>
              </w:rPr>
              <w:t>2.2</w:t>
            </w:r>
          </w:p>
        </w:tc>
        <w:tc>
          <w:tcPr>
            <w:tcW w:w="4674" w:type="dxa"/>
            <w:tcBorders>
              <w:top w:val="single" w:sz="4" w:space="0" w:color="000000"/>
              <w:left w:val="single" w:sz="4" w:space="0" w:color="000000"/>
              <w:bottom w:val="nil"/>
              <w:right w:val="single" w:sz="4" w:space="0" w:color="000000"/>
            </w:tcBorders>
          </w:tcPr>
          <w:p w14:paraId="086A3824" w14:textId="77777777" w:rsidR="000D0D36" w:rsidRPr="002159CF" w:rsidRDefault="000D0D36" w:rsidP="000F3204">
            <w:pPr>
              <w:spacing w:line="276" w:lineRule="auto"/>
              <w:ind w:right="4"/>
              <w:jc w:val="both"/>
              <w:rPr>
                <w:rFonts w:ascii="Arial Narrow" w:hAnsi="Arial Narrow"/>
                <w:color w:val="000000"/>
                <w:lang w:val="pt-BR"/>
              </w:rPr>
            </w:pPr>
          </w:p>
        </w:tc>
      </w:tr>
      <w:tr w:rsidR="000D0D36" w:rsidRPr="002159CF" w14:paraId="4D7BCB05" w14:textId="77777777" w:rsidTr="00710907">
        <w:trPr>
          <w:trHeight w:val="360"/>
        </w:trPr>
        <w:tc>
          <w:tcPr>
            <w:tcW w:w="4674" w:type="dxa"/>
            <w:tcBorders>
              <w:top w:val="single" w:sz="4" w:space="0" w:color="000000"/>
              <w:left w:val="single" w:sz="4" w:space="0" w:color="000000"/>
              <w:bottom w:val="nil"/>
              <w:right w:val="single" w:sz="4" w:space="0" w:color="000000"/>
            </w:tcBorders>
            <w:hideMark/>
          </w:tcPr>
          <w:p w14:paraId="6FB5013D" w14:textId="77777777" w:rsidR="000D0D36" w:rsidRPr="002159CF" w:rsidRDefault="000D0D36" w:rsidP="000F3204">
            <w:pPr>
              <w:spacing w:line="276" w:lineRule="auto"/>
              <w:ind w:right="4"/>
              <w:rPr>
                <w:rFonts w:ascii="Arial Narrow" w:hAnsi="Arial Narrow"/>
                <w:color w:val="000000"/>
                <w:lang w:val="pt-BR"/>
              </w:rPr>
            </w:pPr>
            <w:r w:rsidRPr="002159CF">
              <w:rPr>
                <w:rFonts w:ascii="Arial Narrow" w:hAnsi="Arial Narrow"/>
                <w:color w:val="000000"/>
                <w:lang w:val="pt-BR"/>
              </w:rPr>
              <w:t>2.3</w:t>
            </w:r>
          </w:p>
        </w:tc>
        <w:tc>
          <w:tcPr>
            <w:tcW w:w="4674" w:type="dxa"/>
            <w:tcBorders>
              <w:top w:val="single" w:sz="4" w:space="0" w:color="000000"/>
              <w:left w:val="single" w:sz="4" w:space="0" w:color="000000"/>
              <w:bottom w:val="nil"/>
              <w:right w:val="single" w:sz="4" w:space="0" w:color="000000"/>
            </w:tcBorders>
          </w:tcPr>
          <w:p w14:paraId="0DFD6797" w14:textId="77777777" w:rsidR="000D0D36" w:rsidRPr="002159CF" w:rsidRDefault="000D0D36" w:rsidP="000F3204">
            <w:pPr>
              <w:spacing w:line="276" w:lineRule="auto"/>
              <w:ind w:right="4"/>
              <w:jc w:val="both"/>
              <w:rPr>
                <w:rFonts w:ascii="Arial Narrow" w:hAnsi="Arial Narrow"/>
                <w:color w:val="000000"/>
                <w:lang w:val="pt-BR"/>
              </w:rPr>
            </w:pPr>
          </w:p>
        </w:tc>
      </w:tr>
      <w:tr w:rsidR="000D0D36" w:rsidRPr="002159CF" w14:paraId="38A23FE5" w14:textId="77777777" w:rsidTr="00710907">
        <w:trPr>
          <w:trHeight w:val="360"/>
        </w:trPr>
        <w:tc>
          <w:tcPr>
            <w:tcW w:w="4674" w:type="dxa"/>
            <w:tcBorders>
              <w:top w:val="single" w:sz="4" w:space="0" w:color="000000"/>
              <w:left w:val="single" w:sz="4" w:space="0" w:color="000000"/>
              <w:bottom w:val="single" w:sz="4" w:space="0" w:color="000000"/>
              <w:right w:val="single" w:sz="4" w:space="0" w:color="000000"/>
            </w:tcBorders>
            <w:hideMark/>
          </w:tcPr>
          <w:p w14:paraId="21285D61" w14:textId="6897DC38" w:rsidR="000D0D36" w:rsidRPr="002159CF" w:rsidRDefault="000D0D36" w:rsidP="000F3204">
            <w:pPr>
              <w:spacing w:line="276" w:lineRule="auto"/>
              <w:ind w:right="4"/>
              <w:rPr>
                <w:rFonts w:ascii="Arial Narrow" w:hAnsi="Arial Narrow"/>
                <w:i/>
                <w:iCs/>
                <w:color w:val="000000"/>
                <w:lang w:val="pt-BR"/>
              </w:rPr>
            </w:pPr>
            <w:r w:rsidRPr="002159CF">
              <w:rPr>
                <w:rFonts w:ascii="Arial Narrow" w:hAnsi="Arial Narrow"/>
                <w:i/>
                <w:iCs/>
                <w:color w:val="000000"/>
                <w:lang w:val="pt-BR"/>
              </w:rPr>
              <w:t>(</w:t>
            </w:r>
            <w:r w:rsidR="004F6026" w:rsidRPr="002159CF">
              <w:rPr>
                <w:rFonts w:ascii="Arial Narrow" w:hAnsi="Arial Narrow"/>
                <w:i/>
                <w:iCs/>
                <w:color w:val="000000"/>
                <w:lang w:val="pt-BR"/>
              </w:rPr>
              <w:t>I</w:t>
            </w:r>
            <w:r w:rsidRPr="002159CF">
              <w:rPr>
                <w:rFonts w:ascii="Arial Narrow" w:hAnsi="Arial Narrow"/>
                <w:i/>
                <w:iCs/>
                <w:color w:val="000000"/>
                <w:lang w:val="pt-BR"/>
              </w:rPr>
              <w:t>ncluir mais linhas caso necessário)</w:t>
            </w:r>
          </w:p>
        </w:tc>
        <w:tc>
          <w:tcPr>
            <w:tcW w:w="4674" w:type="dxa"/>
            <w:tcBorders>
              <w:top w:val="single" w:sz="4" w:space="0" w:color="000000"/>
              <w:left w:val="single" w:sz="4" w:space="0" w:color="000000"/>
              <w:bottom w:val="single" w:sz="4" w:space="0" w:color="000000"/>
              <w:right w:val="single" w:sz="4" w:space="0" w:color="000000"/>
            </w:tcBorders>
          </w:tcPr>
          <w:p w14:paraId="24930E8F" w14:textId="77777777" w:rsidR="000D0D36" w:rsidRPr="002159CF" w:rsidRDefault="000D0D36" w:rsidP="000F3204">
            <w:pPr>
              <w:spacing w:line="276" w:lineRule="auto"/>
              <w:ind w:right="4"/>
              <w:jc w:val="both"/>
              <w:rPr>
                <w:rFonts w:ascii="Arial Narrow" w:hAnsi="Arial Narrow"/>
                <w:color w:val="000000"/>
                <w:lang w:val="pt-BR"/>
              </w:rPr>
            </w:pPr>
          </w:p>
        </w:tc>
      </w:tr>
    </w:tbl>
    <w:p w14:paraId="4379F3A8" w14:textId="77777777" w:rsidR="000D0D36" w:rsidRPr="002159CF" w:rsidRDefault="000D0D36" w:rsidP="000F3204">
      <w:pPr>
        <w:spacing w:line="276" w:lineRule="auto"/>
        <w:ind w:right="4"/>
        <w:jc w:val="both"/>
        <w:rPr>
          <w:rFonts w:ascii="Arial Narrow" w:hAnsi="Arial Narrow" w:cs="Calibri"/>
          <w:b/>
          <w:smallCaps/>
          <w:color w:val="0070C0"/>
          <w:lang w:val="pt-BR" w:eastAsia="en-US"/>
        </w:rPr>
      </w:pPr>
    </w:p>
    <w:p w14:paraId="3885481A" w14:textId="77777777" w:rsidR="000D0D36" w:rsidRPr="002159CF" w:rsidRDefault="000D0D36" w:rsidP="000F3204">
      <w:pPr>
        <w:spacing w:line="276" w:lineRule="auto"/>
        <w:ind w:right="4"/>
        <w:jc w:val="both"/>
        <w:rPr>
          <w:rFonts w:ascii="Arial Narrow" w:hAnsi="Arial Narrow"/>
          <w:b/>
          <w:smallCaps/>
          <w:color w:val="0070C0"/>
          <w:lang w:val="pt-BR"/>
        </w:rPr>
      </w:pPr>
      <w:r w:rsidRPr="002159CF">
        <w:rPr>
          <w:rFonts w:ascii="Arial Narrow" w:hAnsi="Arial Narrow"/>
          <w:b/>
          <w:smallCaps/>
          <w:color w:val="0070C0"/>
          <w:lang w:val="pt-BR"/>
        </w:rPr>
        <w:t>3. DECLARAÇÃO DO BOLSISTA:</w:t>
      </w:r>
    </w:p>
    <w:p w14:paraId="6A2F7A61" w14:textId="59571CC4" w:rsidR="000D0D36" w:rsidRPr="002159CF" w:rsidRDefault="0040284C" w:rsidP="000F3204">
      <w:pPr>
        <w:tabs>
          <w:tab w:val="left" w:pos="1783"/>
          <w:tab w:val="left" w:pos="2849"/>
          <w:tab w:val="left" w:pos="3710"/>
          <w:tab w:val="left" w:pos="5027"/>
          <w:tab w:val="left" w:pos="6001"/>
          <w:tab w:val="left" w:pos="6985"/>
          <w:tab w:val="left" w:pos="7954"/>
        </w:tabs>
        <w:spacing w:line="276" w:lineRule="auto"/>
        <w:ind w:right="4"/>
        <w:jc w:val="both"/>
        <w:rPr>
          <w:rFonts w:ascii="Arial Narrow" w:hAnsi="Arial Narrow"/>
          <w:iCs/>
          <w:lang w:val="pt-BR"/>
        </w:rPr>
      </w:pPr>
      <w:r w:rsidRPr="002159CF">
        <w:rPr>
          <w:rFonts w:ascii="Arial Narrow" w:hAnsi="Arial Narrow"/>
          <w:iCs/>
          <w:lang w:val="pt-BR"/>
        </w:rPr>
        <w:t xml:space="preserve">Declaramos para os devidos fins que  </w:t>
      </w:r>
      <w:r w:rsidRPr="002159CF">
        <w:rPr>
          <w:rFonts w:ascii="Arial Narrow" w:hAnsi="Arial Narrow"/>
          <w:iCs/>
          <w:highlight w:val="yellow"/>
          <w:lang w:val="pt-BR"/>
        </w:rPr>
        <w:t>XXX</w:t>
      </w:r>
      <w:r w:rsidRPr="002159CF">
        <w:rPr>
          <w:rFonts w:ascii="Arial Narrow" w:hAnsi="Arial Narrow"/>
          <w:iCs/>
          <w:lang w:val="pt-BR"/>
        </w:rPr>
        <w:t xml:space="preserve"> foi selecionado por esta instituição para participar como bolsista </w:t>
      </w:r>
      <w:r w:rsidR="004F6026" w:rsidRPr="002159CF">
        <w:rPr>
          <w:rFonts w:ascii="Arial Narrow" w:hAnsi="Arial Narrow"/>
          <w:iCs/>
          <w:lang w:val="pt-BR"/>
        </w:rPr>
        <w:t>n</w:t>
      </w:r>
      <w:r w:rsidRPr="002159CF">
        <w:rPr>
          <w:rFonts w:ascii="Arial Narrow" w:hAnsi="Arial Narrow"/>
          <w:iCs/>
          <w:lang w:val="pt-BR"/>
        </w:rPr>
        <w:t xml:space="preserve">a Chamada </w:t>
      </w:r>
      <w:r w:rsidR="004F6026" w:rsidRPr="002159CF">
        <w:rPr>
          <w:rFonts w:ascii="Arial Narrow" w:hAnsi="Arial Narrow"/>
          <w:iCs/>
          <w:lang w:val="pt-BR"/>
        </w:rPr>
        <w:t>MOBILIDADE ZICOSUR UNIVERSITÁRIO – DESENVOLVIMENTO TERRITORIAL SUSTENTÁVEL</w:t>
      </w:r>
      <w:r w:rsidRPr="002159CF">
        <w:rPr>
          <w:rFonts w:ascii="Arial Narrow" w:hAnsi="Arial Narrow"/>
          <w:iCs/>
          <w:lang w:val="pt-BR"/>
        </w:rPr>
        <w:t>. O tratamento dos dados coletados no âmbito desse Programa se dará de acordo com os artigos7, IV e 11, II, c, daLei13.709/18.1.</w:t>
      </w:r>
    </w:p>
    <w:p w14:paraId="3A76D958" w14:textId="77777777" w:rsidR="000D0D36" w:rsidRPr="002159CF" w:rsidRDefault="000D0D36" w:rsidP="000F3204">
      <w:pPr>
        <w:spacing w:line="276" w:lineRule="auto"/>
        <w:ind w:right="4"/>
        <w:rPr>
          <w:rFonts w:ascii="Arial Narrow" w:hAnsi="Arial Narrow"/>
          <w:lang w:val="pt-BR"/>
        </w:rPr>
      </w:pPr>
    </w:p>
    <w:p w14:paraId="7C7CD357" w14:textId="77777777" w:rsidR="000D0D36" w:rsidRPr="002159CF" w:rsidRDefault="000D0D36" w:rsidP="000F3204">
      <w:pPr>
        <w:spacing w:line="276" w:lineRule="auto"/>
        <w:ind w:right="4"/>
        <w:jc w:val="both"/>
        <w:rPr>
          <w:rFonts w:ascii="Arial Narrow" w:hAnsi="Arial Narrow"/>
          <w:b/>
          <w:smallCaps/>
          <w:color w:val="0070C0"/>
          <w:lang w:val="pt-BR"/>
        </w:rPr>
      </w:pPr>
      <w:r w:rsidRPr="002159CF">
        <w:rPr>
          <w:rFonts w:ascii="Arial Narrow" w:hAnsi="Arial Narrow"/>
          <w:b/>
          <w:smallCaps/>
          <w:color w:val="0070C0"/>
          <w:lang w:val="pt-BR"/>
        </w:rPr>
        <w:t>4. TERMO DE COMPROMISSO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2"/>
        <w:gridCol w:w="4623"/>
      </w:tblGrid>
      <w:tr w:rsidR="000D0D36" w:rsidRPr="002159CF" w14:paraId="23BA0735" w14:textId="77777777" w:rsidTr="004F6026">
        <w:trPr>
          <w:trHeight w:val="57"/>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5BC4B0A8" w14:textId="77777777" w:rsidR="000D0D36" w:rsidRPr="002159CF" w:rsidRDefault="000D0D36" w:rsidP="004F6026">
            <w:pPr>
              <w:spacing w:line="276" w:lineRule="auto"/>
              <w:ind w:right="4"/>
              <w:jc w:val="both"/>
              <w:rPr>
                <w:rFonts w:ascii="Arial Narrow" w:hAnsi="Arial Narrow"/>
                <w:color w:val="000000"/>
                <w:lang w:val="pt-BR"/>
              </w:rPr>
            </w:pPr>
            <w:r w:rsidRPr="002159CF">
              <w:rPr>
                <w:rFonts w:ascii="Arial Narrow" w:hAnsi="Arial Narrow"/>
                <w:color w:val="000000"/>
                <w:lang w:val="pt-BR"/>
              </w:rPr>
              <w:t xml:space="preserve">Os abaixo-assinados declaram que o presente Plano de Trabalho foi estabelecido de comum acordo, assumindo as tarefas e responsabilidades que lhes caberão durante o período de realização </w:t>
            </w:r>
            <w:proofErr w:type="gramStart"/>
            <w:r w:rsidRPr="002159CF">
              <w:rPr>
                <w:rFonts w:ascii="Arial Narrow" w:hAnsi="Arial Narrow"/>
                <w:color w:val="000000"/>
                <w:lang w:val="pt-BR"/>
              </w:rPr>
              <w:t>do mesmo</w:t>
            </w:r>
            <w:proofErr w:type="gramEnd"/>
            <w:r w:rsidRPr="002159CF">
              <w:rPr>
                <w:rFonts w:ascii="Arial Narrow" w:hAnsi="Arial Narrow"/>
                <w:color w:val="000000"/>
                <w:lang w:val="pt-BR"/>
              </w:rPr>
              <w:t>.</w:t>
            </w:r>
          </w:p>
        </w:tc>
      </w:tr>
      <w:tr w:rsidR="000D0D36" w:rsidRPr="002159CF" w14:paraId="21713121" w14:textId="77777777" w:rsidTr="004F6026">
        <w:trPr>
          <w:trHeight w:val="57"/>
        </w:trPr>
        <w:tc>
          <w:tcPr>
            <w:tcW w:w="9345" w:type="dxa"/>
            <w:gridSpan w:val="2"/>
            <w:tcBorders>
              <w:top w:val="single" w:sz="4" w:space="0" w:color="000000"/>
              <w:left w:val="single" w:sz="4" w:space="0" w:color="000000"/>
              <w:bottom w:val="single" w:sz="4" w:space="0" w:color="000000"/>
              <w:right w:val="single" w:sz="4" w:space="0" w:color="000000"/>
            </w:tcBorders>
            <w:vAlign w:val="center"/>
          </w:tcPr>
          <w:p w14:paraId="32B33E7E" w14:textId="77777777" w:rsidR="000D0D36" w:rsidRPr="002159CF" w:rsidRDefault="000D0D36" w:rsidP="000F3204">
            <w:pPr>
              <w:spacing w:line="276" w:lineRule="auto"/>
              <w:ind w:right="4"/>
              <w:rPr>
                <w:rFonts w:ascii="Arial Narrow" w:hAnsi="Arial Narrow"/>
                <w:color w:val="000000"/>
                <w:lang w:val="pt-BR"/>
              </w:rPr>
            </w:pPr>
          </w:p>
        </w:tc>
      </w:tr>
      <w:tr w:rsidR="000D0D36" w:rsidRPr="002159CF" w14:paraId="13783F10" w14:textId="77777777" w:rsidTr="004F6026">
        <w:trPr>
          <w:trHeight w:val="699"/>
        </w:trPr>
        <w:tc>
          <w:tcPr>
            <w:tcW w:w="4722" w:type="dxa"/>
            <w:tcBorders>
              <w:top w:val="single" w:sz="4" w:space="0" w:color="000000"/>
              <w:left w:val="single" w:sz="4" w:space="0" w:color="000000"/>
              <w:bottom w:val="single" w:sz="4" w:space="0" w:color="000000"/>
              <w:right w:val="single" w:sz="4" w:space="0" w:color="000000"/>
            </w:tcBorders>
          </w:tcPr>
          <w:p w14:paraId="0E769229" w14:textId="77777777" w:rsidR="000D0D36" w:rsidRPr="002159CF" w:rsidRDefault="000D0D36" w:rsidP="000F3204">
            <w:pPr>
              <w:spacing w:line="276" w:lineRule="auto"/>
              <w:ind w:right="4"/>
              <w:jc w:val="center"/>
              <w:rPr>
                <w:rFonts w:ascii="Arial Narrow" w:hAnsi="Arial Narrow"/>
                <w:color w:val="000000"/>
                <w:lang w:val="pt-BR"/>
              </w:rPr>
            </w:pPr>
          </w:p>
        </w:tc>
        <w:tc>
          <w:tcPr>
            <w:tcW w:w="4623" w:type="dxa"/>
            <w:tcBorders>
              <w:top w:val="single" w:sz="4" w:space="0" w:color="000000"/>
              <w:left w:val="single" w:sz="4" w:space="0" w:color="000000"/>
              <w:bottom w:val="single" w:sz="4" w:space="0" w:color="000000"/>
              <w:right w:val="single" w:sz="4" w:space="0" w:color="000000"/>
            </w:tcBorders>
          </w:tcPr>
          <w:p w14:paraId="75D1FA32" w14:textId="77777777" w:rsidR="000D0D36" w:rsidRPr="002159CF" w:rsidRDefault="000D0D36" w:rsidP="000F3204">
            <w:pPr>
              <w:spacing w:line="276" w:lineRule="auto"/>
              <w:ind w:right="4"/>
              <w:jc w:val="both"/>
              <w:rPr>
                <w:rFonts w:ascii="Arial Narrow" w:hAnsi="Arial Narrow"/>
                <w:color w:val="000000"/>
                <w:lang w:val="pt-BR"/>
              </w:rPr>
            </w:pPr>
          </w:p>
        </w:tc>
      </w:tr>
      <w:tr w:rsidR="000D0D36" w:rsidRPr="002159CF" w14:paraId="61EDDE98" w14:textId="77777777" w:rsidTr="004F6026">
        <w:trPr>
          <w:trHeight w:val="57"/>
        </w:trPr>
        <w:tc>
          <w:tcPr>
            <w:tcW w:w="4722" w:type="dxa"/>
            <w:tcBorders>
              <w:top w:val="single" w:sz="4" w:space="0" w:color="000000"/>
              <w:left w:val="single" w:sz="4" w:space="0" w:color="000000"/>
              <w:bottom w:val="single" w:sz="4" w:space="0" w:color="000000"/>
              <w:right w:val="single" w:sz="4" w:space="0" w:color="000000"/>
            </w:tcBorders>
            <w:shd w:val="clear" w:color="auto" w:fill="DBE4F0"/>
            <w:hideMark/>
          </w:tcPr>
          <w:p w14:paraId="0717F5B3" w14:textId="77777777" w:rsidR="000D0D36" w:rsidRPr="002159CF" w:rsidRDefault="000D0D36" w:rsidP="000F3204">
            <w:pPr>
              <w:spacing w:line="276" w:lineRule="auto"/>
              <w:ind w:right="4"/>
              <w:jc w:val="center"/>
              <w:rPr>
                <w:rFonts w:ascii="Arial Narrow" w:hAnsi="Arial Narrow"/>
                <w:b/>
                <w:i/>
                <w:color w:val="000000"/>
                <w:lang w:val="pt-BR"/>
              </w:rPr>
            </w:pPr>
            <w:r w:rsidRPr="002159CF">
              <w:rPr>
                <w:rFonts w:ascii="Arial Narrow" w:hAnsi="Arial Narrow"/>
                <w:b/>
                <w:i/>
                <w:color w:val="000000"/>
                <w:lang w:val="pt-BR"/>
              </w:rPr>
              <w:t>Assinatura do Orientador</w:t>
            </w:r>
          </w:p>
        </w:tc>
        <w:tc>
          <w:tcPr>
            <w:tcW w:w="4623" w:type="dxa"/>
            <w:tcBorders>
              <w:top w:val="single" w:sz="4" w:space="0" w:color="000000"/>
              <w:left w:val="single" w:sz="4" w:space="0" w:color="000000"/>
              <w:bottom w:val="single" w:sz="4" w:space="0" w:color="000000"/>
              <w:right w:val="single" w:sz="4" w:space="0" w:color="000000"/>
            </w:tcBorders>
            <w:shd w:val="clear" w:color="auto" w:fill="DBE4F0"/>
            <w:hideMark/>
          </w:tcPr>
          <w:p w14:paraId="3D397FF0" w14:textId="77777777" w:rsidR="000D0D36" w:rsidRPr="002159CF" w:rsidRDefault="000D0D36" w:rsidP="000F3204">
            <w:pPr>
              <w:spacing w:line="276" w:lineRule="auto"/>
              <w:ind w:right="4"/>
              <w:jc w:val="center"/>
              <w:rPr>
                <w:rFonts w:ascii="Arial Narrow" w:hAnsi="Arial Narrow"/>
                <w:b/>
                <w:i/>
                <w:color w:val="000000"/>
                <w:lang w:val="pt-BR"/>
              </w:rPr>
            </w:pPr>
            <w:r w:rsidRPr="002159CF">
              <w:rPr>
                <w:rFonts w:ascii="Arial Narrow" w:hAnsi="Arial Narrow"/>
                <w:b/>
                <w:i/>
                <w:color w:val="000000"/>
                <w:lang w:val="pt-BR"/>
              </w:rPr>
              <w:t>Assinatura do Bolsista</w:t>
            </w:r>
          </w:p>
        </w:tc>
      </w:tr>
      <w:tr w:rsidR="004F6026" w:rsidRPr="002159CF" w14:paraId="0E79B5B1" w14:textId="77777777" w:rsidTr="004F6026">
        <w:trPr>
          <w:trHeight w:val="680"/>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5552502" w14:textId="77777777" w:rsidR="004F6026" w:rsidRPr="002159CF" w:rsidRDefault="004F6026" w:rsidP="000F3204">
            <w:pPr>
              <w:spacing w:line="276" w:lineRule="auto"/>
              <w:ind w:right="4"/>
              <w:jc w:val="center"/>
              <w:rPr>
                <w:rFonts w:ascii="Arial Narrow" w:hAnsi="Arial Narrow"/>
                <w:b/>
                <w:i/>
                <w:color w:val="000000"/>
                <w:lang w:val="pt-BR"/>
              </w:rPr>
            </w:pPr>
          </w:p>
        </w:tc>
      </w:tr>
      <w:tr w:rsidR="004F6026" w:rsidRPr="002159CF" w14:paraId="03A53C87" w14:textId="77777777" w:rsidTr="008472A7">
        <w:trPr>
          <w:trHeight w:val="57"/>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DBE4F0"/>
          </w:tcPr>
          <w:p w14:paraId="18C97549" w14:textId="04BEB7E1" w:rsidR="004F6026" w:rsidRPr="002159CF" w:rsidRDefault="004F6026" w:rsidP="000F3204">
            <w:pPr>
              <w:spacing w:line="276" w:lineRule="auto"/>
              <w:ind w:right="4"/>
              <w:jc w:val="center"/>
              <w:rPr>
                <w:rFonts w:ascii="Arial Narrow" w:hAnsi="Arial Narrow"/>
                <w:b/>
                <w:i/>
                <w:color w:val="000000"/>
                <w:lang w:val="pt-BR"/>
              </w:rPr>
            </w:pPr>
            <w:r w:rsidRPr="002159CF">
              <w:rPr>
                <w:rFonts w:ascii="Arial Narrow" w:hAnsi="Arial Narrow"/>
                <w:b/>
                <w:i/>
                <w:color w:val="000000"/>
                <w:lang w:val="pt-BR"/>
              </w:rPr>
              <w:t>Assinatura do Coordenador da Proposta</w:t>
            </w:r>
          </w:p>
        </w:tc>
      </w:tr>
      <w:tr w:rsidR="000D0D36" w:rsidRPr="002159CF" w14:paraId="686104A3" w14:textId="77777777" w:rsidTr="004F6026">
        <w:trPr>
          <w:trHeight w:val="585"/>
        </w:trPr>
        <w:tc>
          <w:tcPr>
            <w:tcW w:w="9345" w:type="dxa"/>
            <w:gridSpan w:val="2"/>
            <w:tcBorders>
              <w:top w:val="single" w:sz="4" w:space="0" w:color="000000"/>
              <w:left w:val="single" w:sz="4" w:space="0" w:color="000000"/>
              <w:bottom w:val="single" w:sz="4" w:space="0" w:color="000000"/>
              <w:right w:val="single" w:sz="4" w:space="0" w:color="000000"/>
            </w:tcBorders>
            <w:vAlign w:val="center"/>
            <w:hideMark/>
          </w:tcPr>
          <w:p w14:paraId="7D816733" w14:textId="77777777" w:rsidR="000D0D36" w:rsidRPr="002159CF" w:rsidRDefault="000D0D36" w:rsidP="000F3204">
            <w:pPr>
              <w:spacing w:line="276" w:lineRule="auto"/>
              <w:ind w:right="4"/>
              <w:rPr>
                <w:rFonts w:ascii="Arial Narrow" w:hAnsi="Arial Narrow"/>
                <w:b/>
                <w:i/>
                <w:color w:val="000000"/>
                <w:lang w:val="pt-BR"/>
              </w:rPr>
            </w:pPr>
            <w:r w:rsidRPr="002159CF">
              <w:rPr>
                <w:rFonts w:ascii="Arial Narrow" w:hAnsi="Arial Narrow"/>
                <w:color w:val="000000"/>
                <w:lang w:val="pt-BR"/>
              </w:rPr>
              <w:t>Local e data:</w:t>
            </w:r>
          </w:p>
        </w:tc>
      </w:tr>
    </w:tbl>
    <w:p w14:paraId="4D1C5282" w14:textId="40BC3363" w:rsidR="0040284C" w:rsidRPr="002159CF" w:rsidRDefault="0040284C" w:rsidP="0040284C">
      <w:pPr>
        <w:ind w:right="4"/>
        <w:rPr>
          <w:rFonts w:ascii="Arial Narrow" w:eastAsia="Arial" w:hAnsi="Arial Narrow" w:cs="Arial"/>
          <w:b/>
          <w:bCs/>
          <w:color w:val="006FC0"/>
          <w:lang w:val="pt-BR"/>
        </w:rPr>
      </w:pPr>
    </w:p>
    <w:p w14:paraId="6FFEFC2E" w14:textId="77777777" w:rsidR="0040284C" w:rsidRPr="002159CF" w:rsidRDefault="0040284C">
      <w:pPr>
        <w:rPr>
          <w:rFonts w:ascii="Arial Narrow" w:eastAsia="Arial" w:hAnsi="Arial Narrow" w:cs="Arial"/>
          <w:b/>
          <w:bCs/>
          <w:color w:val="006FC0"/>
          <w:lang w:val="pt-BR"/>
        </w:rPr>
      </w:pPr>
      <w:r w:rsidRPr="002159CF">
        <w:rPr>
          <w:rFonts w:ascii="Arial Narrow" w:hAnsi="Arial Narrow"/>
          <w:color w:val="006FC0"/>
          <w:lang w:val="pt-BR"/>
        </w:rPr>
        <w:br w:type="page"/>
      </w:r>
    </w:p>
    <w:p w14:paraId="2D60D92F" w14:textId="77777777" w:rsidR="00A07ABE" w:rsidRPr="002159CF" w:rsidRDefault="00A07ABE" w:rsidP="00A07ABE">
      <w:pPr>
        <w:pStyle w:val="Ttulo"/>
        <w:numPr>
          <w:ilvl w:val="0"/>
          <w:numId w:val="2"/>
        </w:numPr>
        <w:spacing w:line="276" w:lineRule="auto"/>
        <w:ind w:right="4"/>
        <w:rPr>
          <w:rFonts w:ascii="Arial Narrow" w:hAnsi="Arial Narrow"/>
          <w:color w:val="006FC0"/>
          <w:sz w:val="22"/>
          <w:szCs w:val="22"/>
          <w:lang w:val="pt-BR"/>
        </w:rPr>
      </w:pPr>
      <w:r w:rsidRPr="002159CF">
        <w:rPr>
          <w:rFonts w:ascii="Arial Narrow" w:hAnsi="Arial Narrow"/>
          <w:color w:val="006FC0"/>
          <w:sz w:val="22"/>
          <w:szCs w:val="22"/>
          <w:lang w:val="pt-BR"/>
        </w:rPr>
        <w:lastRenderedPageBreak/>
        <w:t>CHAMADA PÚBLICA Nº 07/2026</w:t>
      </w:r>
    </w:p>
    <w:p w14:paraId="0DC6A637" w14:textId="7778BB1C" w:rsidR="001E075C" w:rsidRPr="002159CF" w:rsidRDefault="00A07ABE" w:rsidP="00A07ABE">
      <w:pPr>
        <w:pStyle w:val="Ttulo"/>
        <w:numPr>
          <w:ilvl w:val="0"/>
          <w:numId w:val="2"/>
        </w:numPr>
        <w:spacing w:line="276" w:lineRule="auto"/>
        <w:ind w:right="4"/>
        <w:rPr>
          <w:rFonts w:ascii="Arial Narrow" w:hAnsi="Arial Narrow"/>
          <w:color w:val="006FC0"/>
          <w:sz w:val="22"/>
          <w:szCs w:val="22"/>
          <w:lang w:val="pt-BR"/>
        </w:rPr>
      </w:pPr>
      <w:r w:rsidRPr="002159CF">
        <w:rPr>
          <w:rFonts w:ascii="Arial Narrow" w:hAnsi="Arial Narrow"/>
          <w:color w:val="006FC0"/>
          <w:sz w:val="22"/>
          <w:szCs w:val="22"/>
          <w:lang w:val="pt-BR"/>
        </w:rPr>
        <w:t>PROGRAMA DE MOBILIDADE ZICOSUR UNIVERSITÁRIO – DESENVOLVIMENTO TERRITORIAL SUSTENTÁVEL</w:t>
      </w:r>
    </w:p>
    <w:p w14:paraId="57E21E5F" w14:textId="77777777" w:rsidR="0040284C" w:rsidRPr="002159CF" w:rsidRDefault="0040284C" w:rsidP="0040284C">
      <w:pPr>
        <w:spacing w:line="276" w:lineRule="auto"/>
        <w:ind w:right="287"/>
        <w:jc w:val="center"/>
        <w:rPr>
          <w:rFonts w:ascii="Arial Narrow" w:eastAsia="Calibri" w:hAnsi="Arial Narrow" w:cs="Arial"/>
          <w:b/>
          <w:bCs/>
          <w:lang w:val="pt-BR"/>
        </w:rPr>
      </w:pPr>
    </w:p>
    <w:p w14:paraId="15937D36" w14:textId="6C784693" w:rsidR="0040284C" w:rsidRPr="002159CF" w:rsidRDefault="0040284C" w:rsidP="0040284C">
      <w:pPr>
        <w:spacing w:line="276" w:lineRule="auto"/>
        <w:ind w:right="287"/>
        <w:jc w:val="center"/>
        <w:rPr>
          <w:rFonts w:ascii="Arial Narrow" w:eastAsia="Arial Narrow" w:hAnsi="Arial Narrow" w:cs="Arial Narrow"/>
          <w:b/>
          <w:bCs/>
          <w:color w:val="000000"/>
          <w:lang w:val="pt-BR"/>
        </w:rPr>
      </w:pPr>
      <w:r w:rsidRPr="002159CF">
        <w:rPr>
          <w:rFonts w:ascii="Arial Narrow" w:eastAsia="Arial Narrow" w:hAnsi="Arial Narrow" w:cs="Arial Narrow"/>
          <w:b/>
          <w:bCs/>
          <w:color w:val="000000"/>
          <w:lang w:val="pt-BR"/>
        </w:rPr>
        <w:t>MINUTA DE CONVÊNIO PD&amp;I</w:t>
      </w:r>
    </w:p>
    <w:p w14:paraId="1E0AC772" w14:textId="77777777" w:rsidR="0040284C" w:rsidRPr="002159CF" w:rsidRDefault="0040284C" w:rsidP="0040284C">
      <w:pPr>
        <w:spacing w:line="276" w:lineRule="auto"/>
        <w:ind w:right="287"/>
        <w:jc w:val="center"/>
        <w:rPr>
          <w:rFonts w:ascii="Arial Narrow" w:eastAsia="Arial Narrow" w:hAnsi="Arial Narrow" w:cs="Arial Narrow"/>
          <w:b/>
          <w:bCs/>
          <w:color w:val="000000"/>
          <w:lang w:val="pt-BR"/>
        </w:rPr>
      </w:pPr>
    </w:p>
    <w:p w14:paraId="18B417DA" w14:textId="77777777" w:rsidR="0040284C" w:rsidRPr="002159CF" w:rsidRDefault="0040284C" w:rsidP="0040284C">
      <w:pPr>
        <w:spacing w:line="276" w:lineRule="auto"/>
        <w:ind w:right="287"/>
        <w:rPr>
          <w:rFonts w:ascii="Arial Narrow" w:eastAsia="Arial Narrow" w:hAnsi="Arial Narrow" w:cs="Arial Narrow"/>
          <w:b/>
          <w:bCs/>
          <w:color w:val="000000"/>
          <w:lang w:val="pt-BR"/>
        </w:rPr>
      </w:pPr>
      <w:r w:rsidRPr="002159CF">
        <w:rPr>
          <w:rFonts w:ascii="Arial Narrow" w:eastAsia="Arial Narrow" w:hAnsi="Arial Narrow" w:cs="Arial Narrow"/>
          <w:b/>
          <w:bCs/>
          <w:color w:val="000000"/>
          <w:lang w:val="pt-BR"/>
        </w:rPr>
        <w:t xml:space="preserve">TERMO DE CONVÊNIO PARA PESQUISA, DESENVOLVIMENTO E INOVAÇÃO (CONVÊNIO PD&amp;I) Nº XXXXXX/20_____ - MINUTA </w:t>
      </w:r>
    </w:p>
    <w:p w14:paraId="5003CAE7" w14:textId="77777777" w:rsidR="0040284C" w:rsidRPr="002159CF" w:rsidRDefault="0040284C" w:rsidP="0040284C">
      <w:pPr>
        <w:spacing w:line="276" w:lineRule="auto"/>
        <w:ind w:right="287"/>
        <w:rPr>
          <w:rFonts w:ascii="Arial Narrow" w:eastAsia="Arial Narrow" w:hAnsi="Arial Narrow" w:cs="Arial Narrow"/>
          <w:b/>
          <w:bCs/>
          <w:color w:val="000000"/>
          <w:lang w:val="pt-BR"/>
        </w:rPr>
      </w:pPr>
    </w:p>
    <w:p w14:paraId="3C8BEF69" w14:textId="77777777" w:rsidR="0040284C" w:rsidRPr="002159CF" w:rsidRDefault="0040284C" w:rsidP="0040284C">
      <w:pPr>
        <w:spacing w:line="276" w:lineRule="auto"/>
        <w:ind w:right="287"/>
        <w:rPr>
          <w:rFonts w:ascii="Arial Narrow" w:eastAsia="Arial Narrow" w:hAnsi="Arial Narrow" w:cs="Arial Narrow"/>
          <w:b/>
          <w:bCs/>
          <w:color w:val="000000"/>
          <w:lang w:val="pt-BR"/>
        </w:rPr>
      </w:pPr>
      <w:r w:rsidRPr="002159CF">
        <w:rPr>
          <w:rFonts w:ascii="Arial Narrow" w:eastAsia="Arial Narrow" w:hAnsi="Arial Narrow" w:cs="Arial Narrow"/>
          <w:b/>
          <w:bCs/>
          <w:color w:val="000000"/>
          <w:lang w:val="pt-BR"/>
        </w:rPr>
        <w:t>PROCESSO Nº XXXXXX</w:t>
      </w:r>
    </w:p>
    <w:p w14:paraId="5F6C73C6" w14:textId="77777777" w:rsidR="0040284C" w:rsidRPr="002159CF" w:rsidRDefault="0040284C" w:rsidP="0040284C">
      <w:pPr>
        <w:spacing w:line="276" w:lineRule="auto"/>
        <w:ind w:right="287"/>
        <w:rPr>
          <w:rFonts w:ascii="Arial Narrow" w:eastAsia="Arial Narrow" w:hAnsi="Arial Narrow" w:cs="Arial Narrow"/>
          <w:b/>
          <w:bCs/>
          <w:color w:val="000000"/>
          <w:lang w:val="pt-BR"/>
        </w:rPr>
      </w:pPr>
    </w:p>
    <w:p w14:paraId="5EA24A98" w14:textId="77777777" w:rsidR="0040284C" w:rsidRPr="002159CF" w:rsidRDefault="0040284C" w:rsidP="00FD4270">
      <w:pPr>
        <w:spacing w:line="276" w:lineRule="auto"/>
        <w:ind w:right="287"/>
        <w:jc w:val="both"/>
        <w:rPr>
          <w:rFonts w:ascii="Arial Narrow" w:hAnsi="Arial Narrow"/>
          <w:lang w:val="pt-BR"/>
        </w:rPr>
      </w:pPr>
      <w:r w:rsidRPr="002159CF">
        <w:rPr>
          <w:rFonts w:ascii="Arial Narrow" w:eastAsia="Arial Narrow" w:hAnsi="Arial Narrow" w:cs="Arial Narrow"/>
          <w:b/>
          <w:bCs/>
          <w:color w:val="000000"/>
          <w:lang w:val="pt-BR"/>
        </w:rPr>
        <w:t xml:space="preserve">CONVÊNIO PARA PESQUISA, DESENVOLVIMENTO E INOVAÇÃO (CONVÊNIO PD&amp;I) QUE ENTRE SI CELEBRAM </w:t>
      </w:r>
      <w:r w:rsidRPr="002159CF">
        <w:rPr>
          <w:rFonts w:ascii="Arial Narrow" w:eastAsia="Arial Narrow" w:hAnsi="Arial Narrow" w:cs="Arial Narrow"/>
          <w:color w:val="000000"/>
          <w:lang w:val="pt-BR"/>
        </w:rPr>
        <w:t>FUNDAÇÃO ARAUCÁRIA DE APOIO AO DESENVOLVIMENTO CIENTÍFICO E TECNOLÓGICO DO PARANÁ</w:t>
      </w:r>
      <w:r w:rsidRPr="002159CF">
        <w:rPr>
          <w:rFonts w:ascii="Arial Narrow" w:eastAsia="Arial Narrow" w:hAnsi="Arial Narrow" w:cs="Arial Narrow"/>
          <w:b/>
          <w:bCs/>
          <w:color w:val="000000"/>
          <w:lang w:val="pt-BR"/>
        </w:rPr>
        <w:t xml:space="preserve">, E O(A) XXXXXX, </w:t>
      </w:r>
      <w:r w:rsidRPr="002159CF">
        <w:rPr>
          <w:rFonts w:ascii="Arial Narrow" w:eastAsia="Arial Narrow" w:hAnsi="Arial Narrow" w:cs="Arial Narrow"/>
          <w:smallCaps/>
          <w:color w:val="000000"/>
          <w:lang w:val="pt-BR"/>
        </w:rPr>
        <w:t>PARA A EXECUÇÃO DO “PROJETO [XXXXXXXXXX]”, VISANDO O FORTALECIMENTO DAS POLÍTICAS PÚBLICAS DA ÁREA [XXXXXXXXXX].</w:t>
      </w:r>
    </w:p>
    <w:p w14:paraId="131496FE" w14:textId="77777777" w:rsidR="0040284C" w:rsidRPr="002159CF" w:rsidRDefault="0040284C" w:rsidP="0040284C">
      <w:pPr>
        <w:spacing w:line="276" w:lineRule="auto"/>
        <w:ind w:right="287"/>
        <w:jc w:val="both"/>
        <w:rPr>
          <w:rFonts w:ascii="Arial Narrow" w:eastAsia="Arial Narrow" w:hAnsi="Arial Narrow" w:cs="Arial Narrow"/>
          <w:b/>
          <w:bCs/>
          <w:color w:val="000000"/>
          <w:lang w:val="pt-BR"/>
        </w:rPr>
      </w:pPr>
    </w:p>
    <w:p w14:paraId="17F145B9" w14:textId="77777777" w:rsidR="0040284C" w:rsidRPr="002159CF" w:rsidRDefault="0040284C" w:rsidP="00FD4270">
      <w:pPr>
        <w:spacing w:line="276" w:lineRule="auto"/>
        <w:ind w:right="287"/>
        <w:jc w:val="both"/>
        <w:rPr>
          <w:rFonts w:ascii="Arial Narrow" w:hAnsi="Arial Narrow"/>
          <w:lang w:val="pt-BR"/>
        </w:rPr>
      </w:pPr>
      <w:r w:rsidRPr="002159CF">
        <w:rPr>
          <w:rFonts w:ascii="Arial Narrow" w:eastAsia="Arial Narrow" w:hAnsi="Arial Narrow" w:cs="Arial Narrow"/>
          <w:lang w:val="pt-BR"/>
        </w:rPr>
        <w:t xml:space="preserve">Pelo presente instrumento, os </w:t>
      </w:r>
      <w:r w:rsidRPr="002159CF">
        <w:rPr>
          <w:rFonts w:ascii="Arial Narrow" w:eastAsia="Arial Narrow" w:hAnsi="Arial Narrow" w:cs="Arial Narrow"/>
          <w:b/>
          <w:bCs/>
          <w:lang w:val="pt-BR"/>
        </w:rPr>
        <w:t>PARTÍCIPES</w:t>
      </w:r>
      <w:r w:rsidRPr="002159CF">
        <w:rPr>
          <w:rFonts w:ascii="Arial Narrow" w:eastAsia="Arial Narrow" w:hAnsi="Arial Narrow" w:cs="Arial Narrow"/>
          <w:lang w:val="pt-BR"/>
        </w:rPr>
        <w:t xml:space="preserve"> abaixo qualificados:</w:t>
      </w:r>
    </w:p>
    <w:p w14:paraId="294E1F19" w14:textId="37D475EB" w:rsidR="0040284C" w:rsidRPr="002159CF" w:rsidRDefault="0040284C" w:rsidP="00FD4270">
      <w:pPr>
        <w:spacing w:line="276" w:lineRule="auto"/>
        <w:ind w:right="287"/>
        <w:jc w:val="both"/>
        <w:rPr>
          <w:rFonts w:ascii="Arial Narrow" w:hAnsi="Arial Narrow"/>
          <w:lang w:val="pt-BR"/>
        </w:rPr>
      </w:pPr>
      <w:r w:rsidRPr="002159CF">
        <w:rPr>
          <w:rFonts w:ascii="Arial Narrow" w:eastAsia="Arial Narrow" w:hAnsi="Arial Narrow" w:cs="Arial Narrow"/>
          <w:lang w:val="pt-BR"/>
        </w:rPr>
        <w:t xml:space="preserve">Fundação Araucária de Apoio ao Desenvolvimento Científico e Tecnológico do Paraná, agência de fomento, nos termos do Art. 2º, inc. V, da Lei Estadual 20.541/2021 (Marco Legal Estadual de CT&amp;I), integrante do Sistema Paranaense de Inovação, conforme </w:t>
      </w:r>
      <w:r w:rsidR="00630905">
        <w:rPr>
          <w:rFonts w:ascii="Arial Narrow" w:eastAsia="Arial Narrow" w:hAnsi="Arial Narrow" w:cs="Arial Narrow"/>
          <w:lang w:val="pt-BR"/>
        </w:rPr>
        <w:t>parágrafo único</w:t>
      </w:r>
      <w:r w:rsidRPr="002159CF">
        <w:rPr>
          <w:rFonts w:ascii="Arial Narrow" w:eastAsia="Arial Narrow" w:hAnsi="Arial Narrow" w:cs="Arial Narrow"/>
          <w:lang w:val="pt-BR"/>
        </w:rPr>
        <w:t>, do Art. 3º, da Lei Estadual 20.541/2021, pessoa jurídica de direito privado integrante da Administração Indireta do Estado do Paraná, com criação autorizada na forma da Lei Estadual 12.020/1998, inscrita no CNPJ sob o nº 03.579.617/0001-00, domiciliada na Av. Comendador Franco, 1341 –</w:t>
      </w:r>
      <w:r w:rsidR="00FD4270" w:rsidRPr="002159CF">
        <w:rPr>
          <w:rFonts w:ascii="Arial Narrow" w:eastAsia="Arial Narrow" w:hAnsi="Arial Narrow" w:cs="Arial Narrow"/>
          <w:lang w:val="pt-BR"/>
        </w:rPr>
        <w:t xml:space="preserve"> </w:t>
      </w:r>
      <w:r w:rsidRPr="002159CF">
        <w:rPr>
          <w:rFonts w:ascii="Arial Narrow" w:eastAsia="Arial Narrow" w:hAnsi="Arial Narrow" w:cs="Arial Narrow"/>
          <w:lang w:val="pt-BR"/>
        </w:rPr>
        <w:t xml:space="preserve"> Cietep, Jardim Botânico, na cidade de Curitiba/PR, doravante denominada “</w:t>
      </w:r>
      <w:r w:rsidRPr="002159CF">
        <w:rPr>
          <w:rFonts w:ascii="Arial Narrow" w:eastAsia="Arial Narrow" w:hAnsi="Arial Narrow" w:cs="Arial Narrow"/>
          <w:b/>
          <w:bCs/>
          <w:lang w:val="pt-BR"/>
        </w:rPr>
        <w:t>CONCEDENTE”</w:t>
      </w:r>
      <w:r w:rsidRPr="002159CF">
        <w:rPr>
          <w:rFonts w:ascii="Arial Narrow" w:eastAsia="Arial Narrow" w:hAnsi="Arial Narrow" w:cs="Arial Narrow"/>
          <w:lang w:val="pt-BR"/>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r w:rsidR="00FD4270" w:rsidRPr="002159CF">
        <w:rPr>
          <w:rFonts w:ascii="Arial Narrow" w:eastAsia="Arial Narrow" w:hAnsi="Arial Narrow" w:cs="Arial Narrow"/>
          <w:lang w:val="pt-BR"/>
        </w:rPr>
        <w:t xml:space="preserve"> </w:t>
      </w:r>
      <w:r w:rsidRPr="002159CF">
        <w:rPr>
          <w:rFonts w:ascii="Arial Narrow" w:eastAsia="Arial Narrow" w:hAnsi="Arial Narrow" w:cs="Arial Narrow"/>
          <w:color w:val="000000"/>
          <w:highlight w:val="yellow"/>
          <w:lang w:val="pt-BR"/>
        </w:rPr>
        <w:t>[</w:t>
      </w:r>
      <w:r w:rsidRPr="002159CF">
        <w:rPr>
          <w:rFonts w:ascii="Arial Narrow" w:eastAsia="Arial Narrow" w:hAnsi="Arial Narrow" w:cs="Arial Narrow"/>
          <w:i/>
          <w:iCs/>
          <w:color w:val="000000"/>
          <w:highlight w:val="yellow"/>
          <w:lang w:val="pt-BR"/>
        </w:rPr>
        <w:t>indicar a denominação da ICTPR responsável pela pesquisa</w:t>
      </w:r>
      <w:r w:rsidRPr="002159CF">
        <w:rPr>
          <w:rFonts w:ascii="Arial Narrow" w:eastAsia="Arial Narrow" w:hAnsi="Arial Narrow" w:cs="Arial Narrow"/>
          <w:color w:val="000000"/>
          <w:highlight w:val="yellow"/>
          <w:lang w:val="pt-BR"/>
        </w:rPr>
        <w:t>], com sede no(a) [</w:t>
      </w:r>
      <w:r w:rsidRPr="002159CF">
        <w:rPr>
          <w:rFonts w:ascii="Arial Narrow" w:eastAsia="Arial Narrow" w:hAnsi="Arial Narrow" w:cs="Arial Narrow"/>
          <w:i/>
          <w:iCs/>
          <w:color w:val="000000"/>
          <w:highlight w:val="yellow"/>
          <w:lang w:val="pt-BR"/>
        </w:rPr>
        <w:t>endereço completo</w:t>
      </w:r>
      <w:r w:rsidR="00FD4270" w:rsidRPr="002159CF">
        <w:rPr>
          <w:rFonts w:ascii="Arial Narrow" w:eastAsia="Arial Narrow" w:hAnsi="Arial Narrow" w:cs="Arial Narrow"/>
          <w:i/>
          <w:iCs/>
          <w:color w:val="000000"/>
          <w:highlight w:val="yellow"/>
          <w:lang w:val="pt-BR"/>
        </w:rPr>
        <w:t xml:space="preserve"> com CEP</w:t>
      </w:r>
      <w:r w:rsidRPr="002159CF">
        <w:rPr>
          <w:rFonts w:ascii="Arial Narrow" w:eastAsia="Arial Narrow" w:hAnsi="Arial Narrow" w:cs="Arial Narrow"/>
          <w:color w:val="000000"/>
          <w:highlight w:val="yellow"/>
          <w:lang w:val="pt-BR"/>
        </w:rPr>
        <w:t xml:space="preserve">], inscrito(a) no CNPJ sob o nº </w:t>
      </w:r>
      <w:r w:rsidR="00FD4270" w:rsidRPr="002159CF">
        <w:rPr>
          <w:rFonts w:ascii="Arial Narrow" w:eastAsia="Arial Narrow" w:hAnsi="Arial Narrow" w:cs="Arial Narrow"/>
          <w:color w:val="000000"/>
          <w:highlight w:val="yellow"/>
          <w:lang w:val="pt-BR"/>
        </w:rPr>
        <w:t>___</w:t>
      </w:r>
      <w:r w:rsidRPr="002159CF">
        <w:rPr>
          <w:rFonts w:ascii="Arial Narrow" w:eastAsia="Arial Narrow" w:hAnsi="Arial Narrow" w:cs="Arial Narrow"/>
          <w:color w:val="000000"/>
          <w:highlight w:val="yellow"/>
          <w:lang w:val="pt-BR"/>
        </w:rPr>
        <w:t>, Instituição de Ciência, Tecnologia e Inovação (ICT), conforme definido no Art. 2º, inc. VI, da Lei Estadual 20.541/2021neste ato representado(a) pelo(a)</w:t>
      </w:r>
      <w:r w:rsidR="00FD4270" w:rsidRPr="002159CF">
        <w:rPr>
          <w:rFonts w:ascii="Arial Narrow" w:eastAsia="Arial Narrow" w:hAnsi="Arial Narrow" w:cs="Arial Narrow"/>
          <w:color w:val="000000"/>
          <w:highlight w:val="yellow"/>
          <w:lang w:val="pt-BR"/>
        </w:rPr>
        <w:t xml:space="preserve"> </w:t>
      </w:r>
      <w:r w:rsidRPr="002159CF">
        <w:rPr>
          <w:rFonts w:ascii="Arial Narrow" w:eastAsia="Arial Narrow" w:hAnsi="Arial Narrow" w:cs="Arial Narrow"/>
          <w:color w:val="000000"/>
          <w:highlight w:val="yellow"/>
          <w:lang w:val="pt-BR"/>
        </w:rPr>
        <w:t>[</w:t>
      </w:r>
      <w:r w:rsidRPr="002159CF">
        <w:rPr>
          <w:rFonts w:ascii="Arial Narrow" w:eastAsia="Arial Narrow" w:hAnsi="Arial Narrow" w:cs="Arial Narrow"/>
          <w:i/>
          <w:iCs/>
          <w:color w:val="000000"/>
          <w:highlight w:val="yellow"/>
          <w:lang w:val="pt-BR"/>
        </w:rPr>
        <w:t>inserir nome e cargo ocupado</w:t>
      </w:r>
      <w:r w:rsidRPr="002159CF">
        <w:rPr>
          <w:rFonts w:ascii="Arial Narrow" w:eastAsia="Arial Narrow" w:hAnsi="Arial Narrow" w:cs="Arial Narrow"/>
          <w:color w:val="000000"/>
          <w:highlight w:val="yellow"/>
          <w:lang w:val="pt-BR"/>
        </w:rPr>
        <w:t xml:space="preserve">], portador(a) da Carteira de Identidade nº </w:t>
      </w:r>
      <w:r w:rsidR="00FD4270" w:rsidRPr="002159CF">
        <w:rPr>
          <w:rFonts w:ascii="Arial Narrow" w:eastAsia="Arial Narrow" w:hAnsi="Arial Narrow" w:cs="Arial Narrow"/>
          <w:color w:val="000000"/>
          <w:highlight w:val="yellow"/>
          <w:lang w:val="pt-BR"/>
        </w:rPr>
        <w:t>___</w:t>
      </w:r>
      <w:r w:rsidRPr="002159CF">
        <w:rPr>
          <w:rFonts w:ascii="Arial Narrow" w:eastAsia="Arial Narrow" w:hAnsi="Arial Narrow" w:cs="Arial Narrow"/>
          <w:color w:val="000000"/>
          <w:highlight w:val="yellow"/>
          <w:lang w:val="pt-BR"/>
        </w:rPr>
        <w:t xml:space="preserve"> expedida pelo(a) </w:t>
      </w:r>
      <w:r w:rsidR="00FD4270" w:rsidRPr="002159CF">
        <w:rPr>
          <w:rFonts w:ascii="Arial Narrow" w:eastAsia="Arial Narrow" w:hAnsi="Arial Narrow" w:cs="Arial Narrow"/>
          <w:color w:val="000000"/>
          <w:highlight w:val="yellow"/>
          <w:lang w:val="pt-BR"/>
        </w:rPr>
        <w:t>___</w:t>
      </w:r>
      <w:r w:rsidRPr="002159CF">
        <w:rPr>
          <w:rFonts w:ascii="Arial Narrow" w:eastAsia="Arial Narrow" w:hAnsi="Arial Narrow" w:cs="Arial Narrow"/>
          <w:color w:val="000000"/>
          <w:highlight w:val="yellow"/>
          <w:lang w:val="pt-BR"/>
        </w:rPr>
        <w:t xml:space="preserve">, e CPF nº </w:t>
      </w:r>
      <w:r w:rsidR="00FD4270" w:rsidRPr="002159CF">
        <w:rPr>
          <w:rFonts w:ascii="Arial Narrow" w:eastAsia="Arial Narrow" w:hAnsi="Arial Narrow" w:cs="Arial Narrow"/>
          <w:color w:val="000000"/>
          <w:highlight w:val="yellow"/>
          <w:lang w:val="pt-BR"/>
        </w:rPr>
        <w:t>___</w:t>
      </w:r>
      <w:r w:rsidRPr="002159CF">
        <w:rPr>
          <w:rFonts w:ascii="Arial Narrow" w:eastAsia="Arial Narrow" w:hAnsi="Arial Narrow" w:cs="Arial Narrow"/>
          <w:color w:val="000000"/>
          <w:highlight w:val="yellow"/>
          <w:lang w:val="pt-BR"/>
        </w:rPr>
        <w:t xml:space="preserve">, residente e domiciliado </w:t>
      </w:r>
      <w:r w:rsidR="00FD4270" w:rsidRPr="002159CF">
        <w:rPr>
          <w:rFonts w:ascii="Arial Narrow" w:eastAsia="Arial Narrow" w:hAnsi="Arial Narrow" w:cs="Arial Narrow"/>
          <w:color w:val="000000"/>
          <w:highlight w:val="yellow"/>
          <w:lang w:val="pt-BR"/>
        </w:rPr>
        <w:t>[</w:t>
      </w:r>
      <w:r w:rsidR="00FD4270" w:rsidRPr="002159CF">
        <w:rPr>
          <w:rFonts w:ascii="Arial Narrow" w:eastAsia="Arial Narrow" w:hAnsi="Arial Narrow" w:cs="Arial Narrow"/>
          <w:i/>
          <w:iCs/>
          <w:color w:val="000000"/>
          <w:highlight w:val="yellow"/>
          <w:lang w:val="pt-BR"/>
        </w:rPr>
        <w:t>endereço completo com CEP</w:t>
      </w:r>
      <w:r w:rsidR="00FD4270" w:rsidRPr="002159CF">
        <w:rPr>
          <w:rFonts w:ascii="Arial Narrow" w:eastAsia="Arial Narrow" w:hAnsi="Arial Narrow" w:cs="Arial Narrow"/>
          <w:color w:val="000000"/>
          <w:highlight w:val="yellow"/>
          <w:lang w:val="pt-BR"/>
        </w:rPr>
        <w:t>]</w:t>
      </w:r>
      <w:r w:rsidRPr="002159CF">
        <w:rPr>
          <w:rFonts w:ascii="Arial Narrow" w:eastAsia="Arial Narrow" w:hAnsi="Arial Narrow" w:cs="Arial Narrow"/>
          <w:color w:val="000000"/>
          <w:lang w:val="pt-BR"/>
        </w:rPr>
        <w:t>, doravante referida como “</w:t>
      </w:r>
      <w:r w:rsidRPr="002159CF">
        <w:rPr>
          <w:rFonts w:ascii="Arial Narrow" w:eastAsia="Arial Narrow" w:hAnsi="Arial Narrow" w:cs="Arial Narrow"/>
          <w:b/>
          <w:bCs/>
          <w:color w:val="000000"/>
          <w:lang w:val="pt-BR"/>
        </w:rPr>
        <w:t>ICTPR</w:t>
      </w:r>
      <w:r w:rsidRPr="002159CF">
        <w:rPr>
          <w:rFonts w:ascii="Arial Narrow" w:eastAsia="Arial Narrow" w:hAnsi="Arial Narrow" w:cs="Arial Narrow"/>
          <w:color w:val="000000"/>
          <w:lang w:val="pt-BR"/>
        </w:rPr>
        <w:t>”; e</w:t>
      </w:r>
      <w:r w:rsidR="00FD4270" w:rsidRPr="002159CF">
        <w:rPr>
          <w:rFonts w:ascii="Arial Narrow" w:eastAsia="Arial Narrow" w:hAnsi="Arial Narrow" w:cs="Arial Narrow"/>
          <w:color w:val="000000"/>
          <w:lang w:val="pt-BR"/>
        </w:rPr>
        <w:t xml:space="preserve"> </w:t>
      </w:r>
      <w:r w:rsidRPr="002159CF">
        <w:rPr>
          <w:rFonts w:ascii="Arial Narrow" w:eastAsia="Arial Narrow" w:hAnsi="Arial Narrow" w:cs="Arial Narrow"/>
          <w:lang w:val="pt-BR"/>
        </w:rPr>
        <w:t xml:space="preserve">RESOLVEM celebrar o presente </w:t>
      </w:r>
      <w:r w:rsidRPr="002159CF">
        <w:rPr>
          <w:rFonts w:ascii="Arial Narrow" w:eastAsia="Arial Narrow" w:hAnsi="Arial Narrow" w:cs="Arial Narrow"/>
          <w:b/>
          <w:bCs/>
          <w:lang w:val="pt-BR"/>
        </w:rPr>
        <w:t>CONVÊNIO DE PARCERIA DE PESQUISA, DESENVOLVIMENTO E INOVAÇÃO</w:t>
      </w:r>
      <w:r w:rsidRPr="002159CF">
        <w:rPr>
          <w:rFonts w:ascii="Arial Narrow" w:eastAsia="Arial Narrow" w:hAnsi="Arial Narrow" w:cs="Arial Narrow"/>
          <w:lang w:val="pt-BR"/>
        </w:rPr>
        <w:t>,</w:t>
      </w:r>
      <w:r w:rsidR="00630905">
        <w:rPr>
          <w:rFonts w:ascii="Arial Narrow" w:eastAsia="Arial Narrow" w:hAnsi="Arial Narrow" w:cs="Arial Narrow"/>
          <w:lang w:val="pt-BR"/>
        </w:rPr>
        <w:t xml:space="preserve"> </w:t>
      </w:r>
      <w:r w:rsidRPr="002159CF">
        <w:rPr>
          <w:rFonts w:ascii="Arial Narrow" w:eastAsia="Arial Narrow" w:hAnsi="Arial Narrow" w:cs="Arial Narrow"/>
          <w:lang w:val="pt-BR"/>
        </w:rPr>
        <w:t>com fundamento no artigo 17 da Lei Estadual nº 20.541/2021, mediante as seguintes cláusulas e condições.</w:t>
      </w:r>
    </w:p>
    <w:p w14:paraId="350BD301" w14:textId="77777777" w:rsidR="0040284C" w:rsidRPr="002159CF" w:rsidRDefault="0040284C" w:rsidP="00FD4270">
      <w:pPr>
        <w:spacing w:line="276" w:lineRule="auto"/>
        <w:ind w:right="287"/>
        <w:jc w:val="both"/>
        <w:rPr>
          <w:rFonts w:ascii="Arial Narrow" w:eastAsia="Arial Narrow" w:hAnsi="Arial Narrow" w:cs="Arial Narrow"/>
          <w:b/>
          <w:bCs/>
          <w:color w:val="4472C4"/>
          <w:lang w:val="pt-BR"/>
        </w:rPr>
      </w:pPr>
    </w:p>
    <w:p w14:paraId="21AAADCC" w14:textId="77777777" w:rsidR="0040284C" w:rsidRPr="002159CF" w:rsidRDefault="0040284C" w:rsidP="00FD4270">
      <w:pPr>
        <w:spacing w:line="276" w:lineRule="auto"/>
        <w:ind w:right="287"/>
        <w:jc w:val="both"/>
        <w:rPr>
          <w:rFonts w:ascii="Arial Narrow" w:hAnsi="Arial Narrow"/>
          <w:lang w:val="pt-BR"/>
        </w:rPr>
      </w:pPr>
      <w:r w:rsidRPr="002159CF">
        <w:rPr>
          <w:rFonts w:ascii="Arial Narrow" w:eastAsia="Arial Narrow" w:hAnsi="Arial Narrow" w:cs="Arial Narrow"/>
          <w:b/>
          <w:bCs/>
          <w:lang w:val="pt-BR"/>
        </w:rPr>
        <w:t xml:space="preserve">CLÁUSULA PRIMEIRA - </w:t>
      </w:r>
      <w:r w:rsidRPr="002159CF">
        <w:rPr>
          <w:rFonts w:ascii="Arial Narrow" w:eastAsia="Arial Narrow" w:hAnsi="Arial Narrow" w:cs="Arial Narrow"/>
          <w:b/>
          <w:bCs/>
          <w:smallCaps/>
          <w:lang w:val="pt-BR"/>
        </w:rPr>
        <w:t>DO OBJETO</w:t>
      </w:r>
    </w:p>
    <w:p w14:paraId="2BDA3C2F" w14:textId="49BB2707" w:rsidR="0040284C" w:rsidRPr="002159CF" w:rsidRDefault="0040284C" w:rsidP="00FD4270">
      <w:pPr>
        <w:tabs>
          <w:tab w:val="left" w:pos="426"/>
        </w:tabs>
        <w:spacing w:line="276" w:lineRule="auto"/>
        <w:ind w:right="287"/>
        <w:jc w:val="both"/>
        <w:rPr>
          <w:rFonts w:ascii="Arial Narrow" w:hAnsi="Arial Narrow"/>
          <w:lang w:val="pt-BR"/>
        </w:rPr>
      </w:pPr>
      <w:r w:rsidRPr="002159CF">
        <w:rPr>
          <w:rFonts w:ascii="Arial Narrow" w:eastAsia="Arial Narrow" w:hAnsi="Arial Narrow" w:cs="Arial Narrow"/>
          <w:color w:val="000000"/>
          <w:lang w:val="pt-BR"/>
        </w:rPr>
        <w:t>O presente Convênio visa à realização conjunta de atividades de Pesquisa, Desenvolvimento e Inovação (PD&amp;I) entre os PARTÍCIPES, em regime de mútua colaboração, tendo por objeto a execução do projeto intitulado [</w:t>
      </w:r>
      <w:r w:rsidRPr="002159CF">
        <w:rPr>
          <w:rFonts w:ascii="Arial Narrow" w:eastAsia="Arial Narrow" w:hAnsi="Arial Narrow" w:cs="Arial Narrow"/>
          <w:i/>
          <w:iCs/>
          <w:color w:val="000000"/>
          <w:lang w:val="pt-BR"/>
        </w:rPr>
        <w:t>descrever o produto, processo ou serviço inovador objeto do Convênio  para PD&amp;I</w:t>
      </w:r>
      <w:r w:rsidRPr="002159CF">
        <w:rPr>
          <w:rFonts w:ascii="Arial Narrow" w:eastAsia="Arial Narrow" w:hAnsi="Arial Narrow" w:cs="Arial Narrow"/>
          <w:color w:val="000000"/>
          <w:lang w:val="pt-BR"/>
        </w:rPr>
        <w:t>], protocolo nº XXXXX, em conformidade com o Plano de Trabalho (</w:t>
      </w:r>
      <w:r w:rsidRPr="002159CF">
        <w:rPr>
          <w:rFonts w:ascii="Arial Narrow" w:eastAsia="Arial Narrow" w:hAnsi="Arial Narrow" w:cs="Arial Narrow"/>
          <w:b/>
          <w:bCs/>
          <w:color w:val="000000"/>
          <w:lang w:val="pt-BR"/>
        </w:rPr>
        <w:t>Anexo I</w:t>
      </w:r>
      <w:r w:rsidRPr="002159CF">
        <w:rPr>
          <w:rFonts w:ascii="Arial Narrow" w:eastAsia="Arial Narrow" w:hAnsi="Arial Narrow" w:cs="Arial Narrow"/>
          <w:color w:val="000000"/>
          <w:lang w:val="pt-BR"/>
        </w:rPr>
        <w:t>).</w:t>
      </w:r>
    </w:p>
    <w:p w14:paraId="6E439F14" w14:textId="77777777" w:rsidR="0040284C" w:rsidRPr="002159CF" w:rsidRDefault="0040284C" w:rsidP="00FD4270">
      <w:pPr>
        <w:spacing w:line="276" w:lineRule="auto"/>
        <w:ind w:right="287"/>
        <w:jc w:val="both"/>
        <w:rPr>
          <w:rFonts w:ascii="Arial Narrow" w:hAnsi="Arial Narrow"/>
          <w:lang w:val="pt-BR"/>
        </w:rPr>
      </w:pPr>
      <w:r w:rsidRPr="002159CF">
        <w:rPr>
          <w:rFonts w:ascii="Arial Narrow" w:eastAsia="Arial Narrow" w:hAnsi="Arial Narrow" w:cs="Arial Narrow"/>
          <w:b/>
          <w:bCs/>
          <w:color w:val="000000"/>
          <w:lang w:val="pt-BR"/>
        </w:rPr>
        <w:t xml:space="preserve">PARÁGRAFO ÚNICO - </w:t>
      </w:r>
      <w:r w:rsidRPr="002159CF">
        <w:rPr>
          <w:rFonts w:ascii="Arial Narrow" w:eastAsia="Arial Narrow" w:hAnsi="Arial Narrow" w:cs="Arial Narrow"/>
          <w:color w:val="000000"/>
          <w:lang w:val="pt-BR"/>
        </w:rPr>
        <w:t xml:space="preserve">Esta parceria decorre do [chamamento público/dispensa de chamamento público/inexigibilidade de chamamento público n.º XXXX/XXXX], objeto do processo administrativo nº [XX.XXX.XXX-X], com </w:t>
      </w:r>
      <w:proofErr w:type="gramStart"/>
      <w:r w:rsidRPr="002159CF">
        <w:rPr>
          <w:rFonts w:ascii="Arial Narrow" w:eastAsia="Arial Narrow" w:hAnsi="Arial Narrow" w:cs="Arial Narrow"/>
          <w:color w:val="000000"/>
          <w:lang w:val="pt-BR"/>
        </w:rPr>
        <w:t>resultado final</w:t>
      </w:r>
      <w:proofErr w:type="gramEnd"/>
      <w:r w:rsidRPr="002159CF">
        <w:rPr>
          <w:rFonts w:ascii="Arial Narrow" w:eastAsia="Arial Narrow" w:hAnsi="Arial Narrow" w:cs="Arial Narrow"/>
          <w:color w:val="000000"/>
          <w:lang w:val="pt-BR"/>
        </w:rPr>
        <w:t xml:space="preserve"> publicado no Diário Oficial do Estado nº [XXXX], de ## de #### de ####.</w:t>
      </w:r>
    </w:p>
    <w:p w14:paraId="6DB6C49F" w14:textId="77777777" w:rsidR="0040284C" w:rsidRPr="002159CF" w:rsidRDefault="0040284C" w:rsidP="00FD4270">
      <w:pPr>
        <w:pStyle w:val="Ttulo4"/>
        <w:tabs>
          <w:tab w:val="left" w:pos="1530"/>
        </w:tabs>
        <w:spacing w:before="0" w:after="0" w:line="276" w:lineRule="auto"/>
        <w:ind w:right="287"/>
        <w:rPr>
          <w:rFonts w:ascii="Arial Narrow" w:eastAsia="Arial Narrow" w:hAnsi="Arial Narrow" w:cs="Arial Narrow"/>
          <w:color w:val="4F81BD"/>
          <w:sz w:val="22"/>
          <w:szCs w:val="22"/>
          <w:lang w:val="pt-BR"/>
        </w:rPr>
      </w:pPr>
      <w:r w:rsidRPr="002159CF">
        <w:rPr>
          <w:rFonts w:ascii="Arial Narrow" w:eastAsia="Arial Narrow" w:hAnsi="Arial Narrow" w:cs="Arial Narrow"/>
          <w:sz w:val="22"/>
          <w:szCs w:val="22"/>
          <w:lang w:val="pt-BR"/>
        </w:rPr>
        <w:t>CLÁUSULA SEGUNDA - DA VINCULAÇÃO DAS PEÇAS DOCUMENTAIS</w:t>
      </w:r>
    </w:p>
    <w:p w14:paraId="17A1EFEA" w14:textId="77777777" w:rsidR="0040284C" w:rsidRPr="002159CF" w:rsidRDefault="0040284C" w:rsidP="00FD4270">
      <w:pPr>
        <w:tabs>
          <w:tab w:val="left" w:pos="0"/>
          <w:tab w:val="left" w:pos="284"/>
        </w:tabs>
        <w:spacing w:line="276" w:lineRule="auto"/>
        <w:ind w:right="287"/>
        <w:jc w:val="both"/>
        <w:rPr>
          <w:rFonts w:ascii="Arial Narrow" w:hAnsi="Arial Narrow"/>
          <w:lang w:val="pt-BR"/>
        </w:rPr>
      </w:pPr>
      <w:r w:rsidRPr="002159CF">
        <w:rPr>
          <w:rFonts w:ascii="Arial Narrow" w:eastAsia="Arial Narrow" w:hAnsi="Arial Narrow" w:cs="Arial Narrow"/>
          <w:color w:val="000000"/>
          <w:lang w:val="pt-BR"/>
        </w:rPr>
        <w:t>Integram este Convênio, independente de transcrição, o Plano de Trabalho aprovado (</w:t>
      </w:r>
      <w:r w:rsidRPr="002159CF">
        <w:rPr>
          <w:rFonts w:ascii="Arial Narrow" w:eastAsia="Arial Narrow" w:hAnsi="Arial Narrow" w:cs="Arial Narrow"/>
          <w:b/>
          <w:bCs/>
          <w:color w:val="000000"/>
          <w:lang w:val="pt-BR"/>
        </w:rPr>
        <w:t>Anexo I</w:t>
      </w:r>
      <w:r w:rsidRPr="002159CF">
        <w:rPr>
          <w:rFonts w:ascii="Arial Narrow" w:eastAsia="Arial Narrow" w:hAnsi="Arial Narrow" w:cs="Arial Narrow"/>
          <w:color w:val="000000"/>
          <w:lang w:val="pt-BR"/>
        </w:rPr>
        <w:t>), bem como os documentos constantes do [chamamento público/dispensa de chamamento público/inexigibilidade de chamamento público n.º XXXX/XXXX] e protocolado sob nº #####.</w:t>
      </w:r>
    </w:p>
    <w:p w14:paraId="3A7DAA11" w14:textId="77777777" w:rsidR="0040284C" w:rsidRPr="002159CF" w:rsidRDefault="0040284C" w:rsidP="00FD4270">
      <w:pPr>
        <w:pStyle w:val="Ttulo4"/>
        <w:tabs>
          <w:tab w:val="left" w:pos="1530"/>
        </w:tabs>
        <w:spacing w:before="0" w:after="0" w:line="276" w:lineRule="auto"/>
        <w:ind w:right="287"/>
        <w:rPr>
          <w:rFonts w:ascii="Arial Narrow" w:eastAsia="Arial Narrow" w:hAnsi="Arial Narrow" w:cs="Arial Narrow"/>
          <w:sz w:val="22"/>
          <w:szCs w:val="22"/>
          <w:lang w:val="pt-BR"/>
        </w:rPr>
      </w:pPr>
    </w:p>
    <w:p w14:paraId="01F221A6" w14:textId="77777777" w:rsidR="0040284C" w:rsidRPr="002159CF" w:rsidRDefault="0040284C" w:rsidP="00FD4270">
      <w:pPr>
        <w:pStyle w:val="Ttulo4"/>
        <w:tabs>
          <w:tab w:val="left" w:pos="1530"/>
        </w:tabs>
        <w:spacing w:before="0" w:after="0" w:line="276" w:lineRule="auto"/>
        <w:ind w:right="287"/>
        <w:rPr>
          <w:rFonts w:ascii="Arial Narrow" w:eastAsia="Arial Narrow" w:hAnsi="Arial Narrow" w:cs="Arial Narrow"/>
          <w:color w:val="4F81BD"/>
          <w:sz w:val="22"/>
          <w:szCs w:val="22"/>
          <w:lang w:val="pt-BR"/>
        </w:rPr>
      </w:pPr>
      <w:r w:rsidRPr="002159CF">
        <w:rPr>
          <w:rFonts w:ascii="Arial Narrow" w:eastAsia="Arial Narrow" w:hAnsi="Arial Narrow" w:cs="Arial Narrow"/>
          <w:sz w:val="22"/>
          <w:szCs w:val="22"/>
          <w:lang w:val="pt-BR"/>
        </w:rPr>
        <w:t>CLÁUSULA TERCEIRA - DA VIGÊNCIA</w:t>
      </w:r>
    </w:p>
    <w:p w14:paraId="41019E1E" w14:textId="77777777" w:rsidR="0040284C" w:rsidRPr="002159CF" w:rsidRDefault="0040284C" w:rsidP="00FD4270">
      <w:pPr>
        <w:spacing w:line="276" w:lineRule="auto"/>
        <w:ind w:right="287"/>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O presente Convênio terá vigência de XX (XXXXXX) meses após a sua assinatura, para cumprimento do objeto do convênio e prestação de contas final.</w:t>
      </w:r>
    </w:p>
    <w:p w14:paraId="761BC34F" w14:textId="18929B2E" w:rsidR="0040284C" w:rsidRPr="002159CF" w:rsidRDefault="0040284C" w:rsidP="00FD4270">
      <w:pPr>
        <w:spacing w:line="276" w:lineRule="auto"/>
        <w:ind w:right="287"/>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 xml:space="preserve">PARÁGRAFO PRIMEIRO - A vigência acima aludida detalha-se da seguinte forma: Período de execução do projeto pelo prazo de XX meses. Período de prestação de contas da Convenente, correndo pelos 30 dias subsequentes, após o que </w:t>
      </w:r>
      <w:r w:rsidR="00630905" w:rsidRPr="002159CF">
        <w:rPr>
          <w:rFonts w:ascii="Arial Narrow" w:eastAsia="Arial Narrow" w:hAnsi="Arial Narrow" w:cs="Arial Narrow"/>
          <w:color w:val="000000"/>
          <w:lang w:val="pt-BR"/>
        </w:rPr>
        <w:t>se inicia</w:t>
      </w:r>
      <w:r w:rsidRPr="002159CF">
        <w:rPr>
          <w:rFonts w:ascii="Arial Narrow" w:eastAsia="Arial Narrow" w:hAnsi="Arial Narrow" w:cs="Arial Narrow"/>
          <w:color w:val="000000"/>
          <w:lang w:val="pt-BR"/>
        </w:rPr>
        <w:t xml:space="preserve"> o período de avaliação e procedimentos internos da Fundação Araucária que correrá pelos 60 dias finais.</w:t>
      </w:r>
    </w:p>
    <w:p w14:paraId="22209973" w14:textId="77777777" w:rsidR="0040284C" w:rsidRPr="002159CF" w:rsidRDefault="0040284C" w:rsidP="00FD4270">
      <w:pPr>
        <w:spacing w:line="276" w:lineRule="auto"/>
        <w:ind w:right="287"/>
        <w:rPr>
          <w:rFonts w:ascii="Arial Narrow" w:hAnsi="Arial Narrow"/>
          <w:lang w:val="pt-BR"/>
        </w:rPr>
      </w:pPr>
      <w:r w:rsidRPr="002159CF">
        <w:rPr>
          <w:rFonts w:ascii="Arial Narrow" w:eastAsia="Arial Narrow" w:hAnsi="Arial Narrow" w:cs="Arial Narrow"/>
          <w:smallCaps/>
          <w:color w:val="000000"/>
          <w:lang w:val="pt-BR"/>
        </w:rPr>
        <w:t xml:space="preserve">PARÁGRAFO SEGUNDO – A </w:t>
      </w:r>
      <w:r w:rsidRPr="002159CF">
        <w:rPr>
          <w:rFonts w:ascii="Arial Narrow" w:eastAsia="Arial Narrow" w:hAnsi="Arial Narrow" w:cs="Arial Narrow"/>
          <w:color w:val="000000"/>
          <w:lang w:val="pt-BR"/>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57AB8C0B" w14:textId="77777777" w:rsidR="0040284C" w:rsidRPr="002159CF" w:rsidRDefault="0040284C" w:rsidP="00FD4270">
      <w:pPr>
        <w:spacing w:line="276" w:lineRule="auto"/>
        <w:ind w:right="287"/>
        <w:jc w:val="both"/>
        <w:rPr>
          <w:rFonts w:ascii="Arial Narrow" w:hAnsi="Arial Narrow"/>
          <w:lang w:val="pt-BR"/>
        </w:rPr>
      </w:pPr>
      <w:r w:rsidRPr="002159CF">
        <w:rPr>
          <w:rFonts w:ascii="Arial Narrow" w:eastAsia="Arial Narrow" w:hAnsi="Arial Narrow" w:cs="Arial Narrow"/>
          <w:smallCaps/>
          <w:lang w:val="pt-BR"/>
        </w:rPr>
        <w:t xml:space="preserve">PARÁGRAFO TERCEIRO - </w:t>
      </w:r>
      <w:r w:rsidRPr="002159CF">
        <w:rPr>
          <w:rFonts w:ascii="Arial Narrow" w:eastAsia="Arial Narrow" w:hAnsi="Arial Narrow" w:cs="Arial Narrow"/>
          <w:lang w:val="pt-BR"/>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6B2875D5" w14:textId="77777777" w:rsidR="0040284C" w:rsidRPr="002159CF" w:rsidRDefault="0040284C" w:rsidP="00FD4270">
      <w:pPr>
        <w:pStyle w:val="Ttulo4"/>
        <w:tabs>
          <w:tab w:val="left" w:pos="1530"/>
        </w:tabs>
        <w:spacing w:before="0" w:after="0" w:line="276" w:lineRule="auto"/>
        <w:ind w:right="287"/>
        <w:rPr>
          <w:rFonts w:ascii="Arial Narrow" w:eastAsia="Arial Narrow" w:hAnsi="Arial Narrow" w:cs="Arial Narrow"/>
          <w:sz w:val="22"/>
          <w:szCs w:val="22"/>
          <w:lang w:val="pt-BR"/>
        </w:rPr>
      </w:pPr>
    </w:p>
    <w:p w14:paraId="0A3D658B" w14:textId="5292E7BA" w:rsidR="0040284C" w:rsidRPr="002159CF" w:rsidRDefault="0040284C" w:rsidP="00FD4270">
      <w:pPr>
        <w:pStyle w:val="Ttulo4"/>
        <w:tabs>
          <w:tab w:val="left" w:pos="1530"/>
        </w:tabs>
        <w:spacing w:before="0" w:after="0" w:line="276" w:lineRule="auto"/>
        <w:ind w:right="287"/>
        <w:rPr>
          <w:rFonts w:ascii="Arial Narrow" w:eastAsia="Arial Narrow" w:hAnsi="Arial Narrow" w:cs="Arial Narrow"/>
          <w:sz w:val="22"/>
          <w:szCs w:val="22"/>
          <w:lang w:val="pt-BR"/>
        </w:rPr>
      </w:pPr>
      <w:r w:rsidRPr="002159CF">
        <w:rPr>
          <w:rFonts w:ascii="Arial Narrow" w:eastAsia="Arial Narrow" w:hAnsi="Arial Narrow" w:cs="Arial Narrow"/>
          <w:sz w:val="22"/>
          <w:szCs w:val="22"/>
          <w:lang w:val="pt-BR"/>
        </w:rPr>
        <w:t>CLÁUSULA QUARTA - FORMA DE EXECUÇÃO DO PLANO DE TRABALHO</w:t>
      </w:r>
    </w:p>
    <w:p w14:paraId="706D2E08" w14:textId="77777777" w:rsidR="0040284C" w:rsidRPr="002159CF" w:rsidRDefault="0040284C" w:rsidP="00FD4270">
      <w:pPr>
        <w:spacing w:line="276" w:lineRule="auto"/>
        <w:ind w:right="287"/>
        <w:jc w:val="both"/>
        <w:rPr>
          <w:rFonts w:ascii="Arial Narrow" w:eastAsia="Arial Narrow" w:hAnsi="Arial Narrow" w:cs="Arial Narrow"/>
          <w:lang w:val="pt-BR"/>
        </w:rPr>
      </w:pPr>
      <w:r w:rsidRPr="002159CF">
        <w:rPr>
          <w:rFonts w:ascii="Arial Narrow" w:eastAsia="Arial Narrow" w:hAnsi="Arial Narrow" w:cs="Arial Narrow"/>
          <w:lang w:val="pt-BR"/>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278BCD03" w14:textId="77777777" w:rsidR="0040284C" w:rsidRPr="002159CF" w:rsidRDefault="0040284C" w:rsidP="00FD4270">
      <w:pPr>
        <w:spacing w:line="276" w:lineRule="auto"/>
        <w:ind w:right="287"/>
        <w:jc w:val="both"/>
        <w:rPr>
          <w:rFonts w:ascii="Arial Narrow" w:hAnsi="Arial Narrow"/>
          <w:lang w:val="pt-BR"/>
        </w:rPr>
      </w:pPr>
      <w:r w:rsidRPr="002159CF">
        <w:rPr>
          <w:rFonts w:ascii="Arial Narrow" w:eastAsia="Arial Narrow" w:hAnsi="Arial Narrow" w:cs="Arial Narrow"/>
          <w:lang w:val="pt-BR"/>
        </w:rPr>
        <w:t>PARÁGRAFO PRIMEIRO - Respeitadas as previsões contidas na legislação em vigor, a ICTPR executará as atividades de PD&amp;I descritas no Plano de Trabalho (</w:t>
      </w:r>
      <w:r w:rsidRPr="002159CF">
        <w:rPr>
          <w:rFonts w:ascii="Arial Narrow" w:eastAsia="Arial Narrow" w:hAnsi="Arial Narrow" w:cs="Arial Narrow"/>
          <w:b/>
          <w:bCs/>
          <w:lang w:val="pt-BR"/>
        </w:rPr>
        <w:t>Anexo I</w:t>
      </w:r>
      <w:r w:rsidRPr="002159CF">
        <w:rPr>
          <w:rFonts w:ascii="Arial Narrow" w:eastAsia="Arial Narrow" w:hAnsi="Arial Narrow" w:cs="Arial Narrow"/>
          <w:lang w:val="pt-BR"/>
        </w:rPr>
        <w:t>), que constitui parte integrante e indissociável deste Acordo.</w:t>
      </w:r>
    </w:p>
    <w:p w14:paraId="3944B957" w14:textId="77777777" w:rsidR="0040284C" w:rsidRPr="002159CF" w:rsidRDefault="0040284C" w:rsidP="00FD4270">
      <w:pPr>
        <w:spacing w:line="276" w:lineRule="auto"/>
        <w:ind w:right="287"/>
        <w:jc w:val="both"/>
        <w:rPr>
          <w:rFonts w:ascii="Arial Narrow" w:hAnsi="Arial Narrow"/>
          <w:lang w:val="pt-BR"/>
        </w:rPr>
      </w:pPr>
      <w:r w:rsidRPr="002159CF">
        <w:rPr>
          <w:rFonts w:ascii="Arial Narrow" w:eastAsia="Arial Narrow" w:hAnsi="Arial Narrow" w:cs="Arial Narrow"/>
          <w:lang w:val="pt-BR"/>
        </w:rPr>
        <w:t>PARÁGRAFO SEGUNDO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1C8722DD" w14:textId="77777777" w:rsidR="0040284C" w:rsidRPr="002159CF" w:rsidRDefault="0040284C" w:rsidP="00FD4270">
      <w:pPr>
        <w:spacing w:line="276" w:lineRule="auto"/>
        <w:ind w:right="287"/>
        <w:jc w:val="both"/>
        <w:rPr>
          <w:rFonts w:ascii="Arial Narrow" w:hAnsi="Arial Narrow"/>
          <w:lang w:val="pt-BR"/>
        </w:rPr>
      </w:pPr>
      <w:r w:rsidRPr="002159CF">
        <w:rPr>
          <w:rFonts w:ascii="Arial Narrow" w:eastAsia="Arial Narrow" w:hAnsi="Arial Narrow" w:cs="Arial Narrow"/>
          <w:lang w:val="pt-BR"/>
        </w:rPr>
        <w:t>PARÁGRAFO TERCEIRO - Os pesquisadores que participarem da execução das atividades inerentes à execução do objeto do acordo não sofrerão qualquer alteração na sua vinculação trabalhista e/ou funcional com as respectivas entidades de origem.</w:t>
      </w:r>
    </w:p>
    <w:p w14:paraId="07512D1D" w14:textId="77777777" w:rsidR="0040284C" w:rsidRPr="002159CF" w:rsidRDefault="0040284C" w:rsidP="00FD4270">
      <w:pPr>
        <w:spacing w:line="276" w:lineRule="auto"/>
        <w:ind w:right="287"/>
        <w:jc w:val="both"/>
        <w:rPr>
          <w:rFonts w:ascii="Arial Narrow" w:hAnsi="Arial Narrow"/>
          <w:lang w:val="pt-BR"/>
        </w:rPr>
      </w:pPr>
      <w:r w:rsidRPr="002159CF">
        <w:rPr>
          <w:rFonts w:ascii="Arial Narrow" w:eastAsia="Arial Narrow" w:hAnsi="Arial Narrow" w:cs="Arial Narrow"/>
          <w:color w:val="000000"/>
          <w:lang w:val="pt-BR"/>
        </w:rPr>
        <w:t>PARÁGRAFO QUARTO - 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503C672F" w14:textId="77777777" w:rsidR="0040284C" w:rsidRPr="002159CF" w:rsidRDefault="0040284C" w:rsidP="00FD4270">
      <w:pPr>
        <w:pStyle w:val="Ttulo4"/>
        <w:tabs>
          <w:tab w:val="left" w:pos="1530"/>
        </w:tabs>
        <w:spacing w:before="0" w:after="0" w:line="276" w:lineRule="auto"/>
        <w:ind w:right="287"/>
        <w:rPr>
          <w:rFonts w:ascii="Arial Narrow" w:eastAsia="Arial Narrow" w:hAnsi="Arial Narrow" w:cs="Arial Narrow"/>
          <w:sz w:val="22"/>
          <w:szCs w:val="22"/>
          <w:lang w:val="pt-BR"/>
        </w:rPr>
      </w:pPr>
    </w:p>
    <w:p w14:paraId="384F5203" w14:textId="77777777" w:rsidR="0040284C" w:rsidRPr="002159CF" w:rsidRDefault="0040284C" w:rsidP="00FD4270">
      <w:pPr>
        <w:pStyle w:val="Ttulo4"/>
        <w:tabs>
          <w:tab w:val="left" w:pos="1530"/>
        </w:tabs>
        <w:spacing w:before="0" w:after="0" w:line="276" w:lineRule="auto"/>
        <w:ind w:right="287"/>
        <w:rPr>
          <w:rFonts w:ascii="Arial Narrow" w:eastAsia="Arial Narrow" w:hAnsi="Arial Narrow" w:cs="Arial Narrow"/>
          <w:color w:val="4F81BD"/>
          <w:sz w:val="22"/>
          <w:szCs w:val="22"/>
          <w:lang w:val="pt-BR"/>
        </w:rPr>
      </w:pPr>
      <w:r w:rsidRPr="002159CF">
        <w:rPr>
          <w:rFonts w:ascii="Arial Narrow" w:eastAsia="Arial Narrow" w:hAnsi="Arial Narrow" w:cs="Arial Narrow"/>
          <w:sz w:val="22"/>
          <w:szCs w:val="22"/>
          <w:lang w:val="pt-BR"/>
        </w:rPr>
        <w:t>CLÁUSULA QUINTA - DAS OBRIGAÇÕES</w:t>
      </w:r>
    </w:p>
    <w:p w14:paraId="560A120F" w14:textId="77777777" w:rsidR="0040284C" w:rsidRPr="002159CF" w:rsidRDefault="0040284C" w:rsidP="00FD4270">
      <w:pPr>
        <w:tabs>
          <w:tab w:val="left" w:pos="709"/>
          <w:tab w:val="left" w:pos="6663"/>
        </w:tabs>
        <w:spacing w:line="276" w:lineRule="auto"/>
        <w:ind w:right="287"/>
        <w:jc w:val="both"/>
        <w:rPr>
          <w:rFonts w:ascii="Arial Narrow" w:eastAsia="Arial Narrow" w:hAnsi="Arial Narrow" w:cs="Arial Narrow"/>
          <w:b/>
          <w:bCs/>
          <w:lang w:val="pt-BR"/>
        </w:rPr>
      </w:pPr>
      <w:r w:rsidRPr="002159CF">
        <w:rPr>
          <w:rFonts w:ascii="Arial Narrow" w:eastAsia="Arial Narrow" w:hAnsi="Arial Narrow" w:cs="Arial Narrow"/>
          <w:b/>
          <w:bCs/>
          <w:lang w:val="pt-BR"/>
        </w:rPr>
        <w:t>I - A FUNDAÇÃO ARAUCÁRIA compromete-se a:</w:t>
      </w:r>
    </w:p>
    <w:p w14:paraId="5B63A28A" w14:textId="77777777" w:rsidR="0040284C" w:rsidRPr="002159CF" w:rsidRDefault="0040284C">
      <w:pPr>
        <w:widowControl/>
        <w:numPr>
          <w:ilvl w:val="0"/>
          <w:numId w:val="15"/>
        </w:numPr>
        <w:tabs>
          <w:tab w:val="left" w:pos="284"/>
          <w:tab w:val="left" w:pos="357"/>
          <w:tab w:val="left" w:pos="5257"/>
          <w:tab w:val="left" w:pos="6663"/>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Transferir os recursos financeiros para execução do objeto deste Convênio na forma do Plano de Aplicação, observada a sua disponibilidade financeira;</w:t>
      </w:r>
    </w:p>
    <w:p w14:paraId="185F60DA" w14:textId="77777777" w:rsidR="0040284C" w:rsidRPr="002159CF" w:rsidRDefault="0040284C">
      <w:pPr>
        <w:widowControl/>
        <w:numPr>
          <w:ilvl w:val="0"/>
          <w:numId w:val="15"/>
        </w:numPr>
        <w:tabs>
          <w:tab w:val="left" w:pos="284"/>
          <w:tab w:val="left" w:pos="357"/>
          <w:tab w:val="left" w:pos="5257"/>
          <w:tab w:val="left" w:pos="6663"/>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1E134112" w14:textId="096C0A29" w:rsidR="0040284C" w:rsidRPr="002159CF" w:rsidRDefault="0040284C">
      <w:pPr>
        <w:widowControl/>
        <w:numPr>
          <w:ilvl w:val="0"/>
          <w:numId w:val="15"/>
        </w:numPr>
        <w:tabs>
          <w:tab w:val="left" w:pos="284"/>
          <w:tab w:val="left" w:pos="357"/>
          <w:tab w:val="left" w:pos="5257"/>
          <w:tab w:val="left" w:pos="6663"/>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 xml:space="preserve">Dar publicidade ao instrumento pactuado no Diário Oficial do Estado e no </w:t>
      </w:r>
      <w:r w:rsidR="00630905" w:rsidRPr="002159CF">
        <w:rPr>
          <w:rFonts w:ascii="Arial Narrow" w:eastAsia="Arial Narrow" w:hAnsi="Arial Narrow" w:cs="Arial Narrow"/>
          <w:lang w:val="pt-BR"/>
        </w:rPr>
        <w:t>sítio</w:t>
      </w:r>
      <w:r w:rsidRPr="002159CF">
        <w:rPr>
          <w:rFonts w:ascii="Arial Narrow" w:eastAsia="Arial Narrow" w:hAnsi="Arial Narrow" w:cs="Arial Narrow"/>
          <w:lang w:val="pt-BR"/>
        </w:rPr>
        <w:t xml:space="preserve"> oficial do Estado do Paraná na internet;</w:t>
      </w:r>
    </w:p>
    <w:p w14:paraId="63B41A04" w14:textId="77777777" w:rsidR="0040284C" w:rsidRPr="002159CF" w:rsidRDefault="0040284C">
      <w:pPr>
        <w:widowControl/>
        <w:numPr>
          <w:ilvl w:val="0"/>
          <w:numId w:val="15"/>
        </w:numPr>
        <w:tabs>
          <w:tab w:val="left" w:pos="284"/>
          <w:tab w:val="left" w:pos="357"/>
          <w:tab w:val="left" w:pos="5257"/>
          <w:tab w:val="left" w:pos="6663"/>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lastRenderedPageBreak/>
        <w:t xml:space="preserve">Realizar o acompanhamento, a fiscalização, o controle, a supervisão e a avaliação do cumprimento do objeto deste convênio, por meio de análise de relatórios acerca do seu processamento, diligências e visitas </w:t>
      </w:r>
      <w:r w:rsidRPr="002159CF">
        <w:rPr>
          <w:rFonts w:ascii="Arial Narrow" w:eastAsia="Arial Narrow" w:hAnsi="Arial Narrow" w:cs="Arial Narrow"/>
          <w:i/>
          <w:iCs/>
          <w:lang w:val="pt-BR"/>
        </w:rPr>
        <w:t>in loco</w:t>
      </w:r>
      <w:r w:rsidRPr="002159CF">
        <w:rPr>
          <w:rFonts w:ascii="Arial Narrow" w:eastAsia="Arial Narrow" w:hAnsi="Arial Narrow" w:cs="Arial Narrow"/>
          <w:lang w:val="pt-BR"/>
        </w:rPr>
        <w:t>, comunicando à ICTPR quaisquer irregularidades decorrentes do uso dos recursos públicos ou outras pendências de ordem técnica ou legal;</w:t>
      </w:r>
    </w:p>
    <w:p w14:paraId="0F56FA6D" w14:textId="77777777" w:rsidR="0040284C" w:rsidRPr="002159CF" w:rsidRDefault="0040284C">
      <w:pPr>
        <w:widowControl/>
        <w:numPr>
          <w:ilvl w:val="0"/>
          <w:numId w:val="15"/>
        </w:numPr>
        <w:tabs>
          <w:tab w:val="left" w:pos="284"/>
          <w:tab w:val="left" w:pos="357"/>
          <w:tab w:val="left" w:pos="5257"/>
          <w:tab w:val="left" w:pos="6663"/>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16D1DB73" w14:textId="77777777" w:rsidR="0040284C" w:rsidRPr="002159CF" w:rsidRDefault="0040284C">
      <w:pPr>
        <w:widowControl/>
        <w:numPr>
          <w:ilvl w:val="0"/>
          <w:numId w:val="15"/>
        </w:numPr>
        <w:tabs>
          <w:tab w:val="left" w:pos="284"/>
          <w:tab w:val="left" w:pos="357"/>
          <w:tab w:val="left" w:pos="5257"/>
          <w:tab w:val="left" w:pos="6663"/>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Monitorar, supervisionar, avaliar e fiscalizar o cumprimento do objeto deste Convênio, realizando vistorias sempre que julgar conveniente, com vistas ao fiel cumprimento do ajuste;</w:t>
      </w:r>
    </w:p>
    <w:p w14:paraId="0BDC98EE" w14:textId="77777777" w:rsidR="0040284C" w:rsidRPr="002159CF" w:rsidRDefault="0040284C">
      <w:pPr>
        <w:widowControl/>
        <w:numPr>
          <w:ilvl w:val="0"/>
          <w:numId w:val="15"/>
        </w:numPr>
        <w:tabs>
          <w:tab w:val="left" w:pos="284"/>
          <w:tab w:val="left" w:pos="357"/>
          <w:tab w:val="left" w:pos="5257"/>
          <w:tab w:val="left" w:pos="6663"/>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Notificar a ICTPR, quando não apresentada a prestação de contas dos recursos aplicados ou quando constatada a má aplicação dos recursos públicos transferidos, e instaurar a Tomada de Contas Especial.</w:t>
      </w:r>
    </w:p>
    <w:p w14:paraId="28E3A73F" w14:textId="77777777" w:rsidR="0040284C" w:rsidRPr="002159CF" w:rsidRDefault="0040284C" w:rsidP="00FD4270">
      <w:pPr>
        <w:tabs>
          <w:tab w:val="left" w:pos="5257"/>
        </w:tabs>
        <w:spacing w:line="276" w:lineRule="auto"/>
        <w:ind w:right="287"/>
        <w:jc w:val="both"/>
        <w:rPr>
          <w:rFonts w:ascii="Arial Narrow" w:eastAsia="Arial Narrow" w:hAnsi="Arial Narrow" w:cs="Arial Narrow"/>
          <w:b/>
          <w:bCs/>
          <w:lang w:val="pt-BR"/>
        </w:rPr>
      </w:pPr>
      <w:r w:rsidRPr="002159CF">
        <w:rPr>
          <w:rFonts w:ascii="Arial Narrow" w:eastAsia="Arial Narrow" w:hAnsi="Arial Narrow" w:cs="Arial Narrow"/>
          <w:b/>
          <w:bCs/>
          <w:lang w:val="pt-BR"/>
        </w:rPr>
        <w:t>II – A ICTPR compromete-se a:</w:t>
      </w:r>
    </w:p>
    <w:p w14:paraId="4093EBFC" w14:textId="77777777" w:rsidR="0040284C" w:rsidRPr="002159CF" w:rsidRDefault="0040284C">
      <w:pPr>
        <w:widowControl/>
        <w:numPr>
          <w:ilvl w:val="0"/>
          <w:numId w:val="16"/>
        </w:numPr>
        <w:tabs>
          <w:tab w:val="left" w:pos="0"/>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Abrir e manter conta bancária específica e exclusiva em banco oficial para o recebimento e movimentação dos recursos provenientes deste Convênio;</w:t>
      </w:r>
    </w:p>
    <w:p w14:paraId="05D1030F" w14:textId="77777777" w:rsidR="0040284C" w:rsidRPr="002159CF" w:rsidRDefault="0040284C">
      <w:pPr>
        <w:widowControl/>
        <w:numPr>
          <w:ilvl w:val="0"/>
          <w:numId w:val="16"/>
        </w:numPr>
        <w:tabs>
          <w:tab w:val="left" w:pos="0"/>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Aplicar os recursos financeiros recebidos da CONCEDENTE no objeto deste Termo;</w:t>
      </w:r>
    </w:p>
    <w:p w14:paraId="3E6F0821" w14:textId="77777777" w:rsidR="0040284C" w:rsidRPr="002159CF" w:rsidRDefault="0040284C">
      <w:pPr>
        <w:widowControl/>
        <w:numPr>
          <w:ilvl w:val="0"/>
          <w:numId w:val="16"/>
        </w:numPr>
        <w:tabs>
          <w:tab w:val="left" w:pos="0"/>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Executar, nos termos da legislação pertinente, o necessário para consecução do objeto de que trata este Convênio, observando sempre critérios de qualidade e custo, bem como em estrita observância ao contido no Plano de Trabalho;</w:t>
      </w:r>
    </w:p>
    <w:p w14:paraId="44979DE0" w14:textId="77777777" w:rsidR="0040284C" w:rsidRPr="002159CF" w:rsidRDefault="0040284C">
      <w:pPr>
        <w:widowControl/>
        <w:numPr>
          <w:ilvl w:val="0"/>
          <w:numId w:val="16"/>
        </w:numPr>
        <w:tabs>
          <w:tab w:val="left" w:pos="0"/>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A ICTPR fica obrigada a:</w:t>
      </w:r>
    </w:p>
    <w:p w14:paraId="07906395" w14:textId="5CF157E8" w:rsidR="0040284C" w:rsidRPr="002159CF" w:rsidRDefault="0040284C">
      <w:pPr>
        <w:pStyle w:val="PargrafodaLista"/>
        <w:widowControl/>
        <w:numPr>
          <w:ilvl w:val="0"/>
          <w:numId w:val="17"/>
        </w:numPr>
        <w:tabs>
          <w:tab w:val="left" w:pos="426"/>
          <w:tab w:val="left" w:pos="993"/>
        </w:tabs>
        <w:spacing w:line="276" w:lineRule="auto"/>
        <w:ind w:left="426" w:right="287"/>
        <w:contextualSpacing/>
        <w:jc w:val="both"/>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 xml:space="preserve">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w:t>
      </w:r>
      <w:proofErr w:type="gramStart"/>
      <w:r w:rsidRPr="002159CF">
        <w:rPr>
          <w:rFonts w:ascii="Arial Narrow" w:eastAsia="Arial Narrow" w:hAnsi="Arial Narrow" w:cs="Arial Narrow"/>
          <w:color w:val="000000"/>
          <w:lang w:val="pt-BR"/>
        </w:rPr>
        <w:t>dos mesmos</w:t>
      </w:r>
      <w:proofErr w:type="gramEnd"/>
      <w:r w:rsidRPr="002159CF">
        <w:rPr>
          <w:rFonts w:ascii="Arial Narrow" w:eastAsia="Arial Narrow" w:hAnsi="Arial Narrow" w:cs="Arial Narrow"/>
          <w:color w:val="000000"/>
          <w:lang w:val="pt-BR"/>
        </w:rPr>
        <w:t xml:space="preserve"> </w:t>
      </w:r>
      <w:r w:rsidR="00630905" w:rsidRPr="002159CF">
        <w:rPr>
          <w:rFonts w:ascii="Arial Narrow" w:eastAsia="Arial Narrow" w:hAnsi="Arial Narrow" w:cs="Arial Narrow"/>
          <w:color w:val="000000"/>
          <w:lang w:val="pt-BR"/>
        </w:rPr>
        <w:t>se verificar</w:t>
      </w:r>
      <w:r w:rsidRPr="002159CF">
        <w:rPr>
          <w:rFonts w:ascii="Arial Narrow" w:eastAsia="Arial Narrow" w:hAnsi="Arial Narrow" w:cs="Arial Narrow"/>
          <w:color w:val="000000"/>
          <w:lang w:val="pt-BR"/>
        </w:rPr>
        <w:t xml:space="preserve"> em prazos menores que um mês; e,</w:t>
      </w:r>
    </w:p>
    <w:p w14:paraId="4949105D" w14:textId="77777777" w:rsidR="0040284C" w:rsidRPr="002159CF" w:rsidRDefault="0040284C">
      <w:pPr>
        <w:pStyle w:val="PargrafodaLista"/>
        <w:widowControl/>
        <w:numPr>
          <w:ilvl w:val="0"/>
          <w:numId w:val="17"/>
        </w:numPr>
        <w:tabs>
          <w:tab w:val="left" w:pos="426"/>
          <w:tab w:val="left" w:pos="993"/>
        </w:tabs>
        <w:spacing w:line="276" w:lineRule="auto"/>
        <w:ind w:left="426" w:right="287"/>
        <w:contextualSpacing/>
        <w:jc w:val="both"/>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13059355" w14:textId="77777777" w:rsidR="0040284C" w:rsidRPr="002159CF" w:rsidRDefault="0040284C">
      <w:pPr>
        <w:widowControl/>
        <w:numPr>
          <w:ilvl w:val="0"/>
          <w:numId w:val="16"/>
        </w:numPr>
        <w:tabs>
          <w:tab w:val="left" w:pos="0"/>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57F1EBA9" w14:textId="77777777" w:rsidR="0040284C" w:rsidRPr="002159CF" w:rsidRDefault="0040284C">
      <w:pPr>
        <w:widowControl/>
        <w:numPr>
          <w:ilvl w:val="0"/>
          <w:numId w:val="16"/>
        </w:numPr>
        <w:tabs>
          <w:tab w:val="left" w:pos="0"/>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Restituir o valor recebido atualizado monetariamente, desde a data do recebimento, acrescido de juros legais, na forma aplicável aos débitos para com o Tesouro do Estado, quando:</w:t>
      </w:r>
    </w:p>
    <w:p w14:paraId="76EA8CAE" w14:textId="77777777" w:rsidR="0040284C" w:rsidRPr="002159CF" w:rsidRDefault="0040284C">
      <w:pPr>
        <w:pStyle w:val="PargrafodaLista"/>
        <w:widowControl/>
        <w:numPr>
          <w:ilvl w:val="4"/>
          <w:numId w:val="18"/>
        </w:numPr>
        <w:tabs>
          <w:tab w:val="left" w:pos="0"/>
        </w:tabs>
        <w:spacing w:line="276" w:lineRule="auto"/>
        <w:ind w:left="426" w:right="287"/>
        <w:contextualSpacing/>
        <w:jc w:val="both"/>
        <w:rPr>
          <w:rFonts w:ascii="Arial Narrow" w:hAnsi="Arial Narrow"/>
          <w:lang w:val="pt-BR"/>
        </w:rPr>
      </w:pPr>
      <w:r w:rsidRPr="002159CF">
        <w:rPr>
          <w:rFonts w:ascii="Arial Narrow" w:eastAsia="Arial Narrow" w:hAnsi="Arial Narrow" w:cs="Arial Narrow"/>
          <w:color w:val="000000"/>
          <w:lang w:val="pt-BR"/>
        </w:rPr>
        <w:t>Não for executado o objeto deste Convênio;</w:t>
      </w:r>
    </w:p>
    <w:p w14:paraId="1F23EAB2" w14:textId="77777777" w:rsidR="0040284C" w:rsidRPr="002159CF" w:rsidRDefault="0040284C">
      <w:pPr>
        <w:pStyle w:val="PargrafodaLista"/>
        <w:widowControl/>
        <w:numPr>
          <w:ilvl w:val="4"/>
          <w:numId w:val="18"/>
        </w:numPr>
        <w:tabs>
          <w:tab w:val="left" w:pos="0"/>
        </w:tabs>
        <w:spacing w:line="276" w:lineRule="auto"/>
        <w:ind w:left="426" w:right="287"/>
        <w:contextualSpacing/>
        <w:jc w:val="both"/>
        <w:rPr>
          <w:rFonts w:ascii="Arial Narrow" w:hAnsi="Arial Narrow"/>
          <w:lang w:val="pt-BR"/>
        </w:rPr>
      </w:pPr>
      <w:r w:rsidRPr="002159CF">
        <w:rPr>
          <w:rFonts w:ascii="Arial Narrow" w:eastAsia="Arial Narrow" w:hAnsi="Arial Narrow" w:cs="Arial Narrow"/>
          <w:color w:val="000000"/>
          <w:lang w:val="pt-BR"/>
        </w:rPr>
        <w:t>Não for apresentada, no prazo estipulado, a respectiva Prestação de Contas parcial ou final; e,</w:t>
      </w:r>
    </w:p>
    <w:p w14:paraId="3FEF6F54" w14:textId="77777777" w:rsidR="0040284C" w:rsidRPr="002159CF" w:rsidRDefault="0040284C">
      <w:pPr>
        <w:pStyle w:val="PargrafodaLista"/>
        <w:widowControl/>
        <w:numPr>
          <w:ilvl w:val="4"/>
          <w:numId w:val="18"/>
        </w:numPr>
        <w:tabs>
          <w:tab w:val="left" w:pos="0"/>
        </w:tabs>
        <w:spacing w:line="276" w:lineRule="auto"/>
        <w:ind w:left="426" w:right="287"/>
        <w:contextualSpacing/>
        <w:jc w:val="both"/>
        <w:rPr>
          <w:rFonts w:ascii="Arial Narrow" w:hAnsi="Arial Narrow"/>
          <w:lang w:val="pt-BR"/>
        </w:rPr>
      </w:pPr>
      <w:r w:rsidRPr="002159CF">
        <w:rPr>
          <w:rFonts w:ascii="Arial Narrow" w:eastAsia="Arial Narrow" w:hAnsi="Arial Narrow" w:cs="Arial Narrow"/>
          <w:color w:val="000000"/>
          <w:lang w:val="pt-BR"/>
        </w:rPr>
        <w:t>Os recursos forem utilizados em finalidade diversa do estabelecido neste Convênio.</w:t>
      </w:r>
    </w:p>
    <w:p w14:paraId="5F8EB9FD" w14:textId="1D30E46F" w:rsidR="0040284C" w:rsidRPr="002159CF" w:rsidRDefault="0040284C">
      <w:pPr>
        <w:widowControl/>
        <w:numPr>
          <w:ilvl w:val="0"/>
          <w:numId w:val="16"/>
        </w:numPr>
        <w:tabs>
          <w:tab w:val="left" w:pos="0"/>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 xml:space="preserve">Apresentar quando </w:t>
      </w:r>
      <w:r w:rsidR="00630905">
        <w:rPr>
          <w:rFonts w:ascii="Arial Narrow" w:eastAsia="Arial Narrow" w:hAnsi="Arial Narrow" w:cs="Arial Narrow"/>
          <w:lang w:val="pt-BR"/>
        </w:rPr>
        <w:t>d</w:t>
      </w:r>
      <w:r w:rsidRPr="002159CF">
        <w:rPr>
          <w:rFonts w:ascii="Arial Narrow" w:eastAsia="Arial Narrow" w:hAnsi="Arial Narrow" w:cs="Arial Narrow"/>
          <w:lang w:val="pt-BR"/>
        </w:rPr>
        <w:t>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0181FBE6" w14:textId="77777777" w:rsidR="0040284C" w:rsidRPr="002159CF" w:rsidRDefault="0040284C">
      <w:pPr>
        <w:widowControl/>
        <w:numPr>
          <w:ilvl w:val="0"/>
          <w:numId w:val="16"/>
        </w:numPr>
        <w:tabs>
          <w:tab w:val="left" w:pos="0"/>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72A969FD" w14:textId="77777777" w:rsidR="0040284C" w:rsidRPr="002159CF" w:rsidRDefault="0040284C">
      <w:pPr>
        <w:widowControl/>
        <w:numPr>
          <w:ilvl w:val="0"/>
          <w:numId w:val="19"/>
        </w:numPr>
        <w:tabs>
          <w:tab w:val="left" w:pos="426"/>
          <w:tab w:val="left" w:pos="1134"/>
          <w:tab w:val="left" w:pos="1276"/>
        </w:tabs>
        <w:spacing w:line="276" w:lineRule="auto"/>
        <w:ind w:left="426" w:right="287"/>
        <w:jc w:val="both"/>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“prática corrupta”: oferecer, dar, receber ou solicitar, direta ou indiretamente, qualquer vantagem com o objetivo de influenciar a ação de servidor público no processo de licitação ou na execução de contrato;</w:t>
      </w:r>
    </w:p>
    <w:p w14:paraId="6853FB08" w14:textId="77777777" w:rsidR="0040284C" w:rsidRPr="002159CF" w:rsidRDefault="0040284C">
      <w:pPr>
        <w:widowControl/>
        <w:numPr>
          <w:ilvl w:val="0"/>
          <w:numId w:val="19"/>
        </w:numPr>
        <w:tabs>
          <w:tab w:val="left" w:pos="426"/>
          <w:tab w:val="left" w:pos="1134"/>
          <w:tab w:val="left" w:pos="1276"/>
        </w:tabs>
        <w:spacing w:line="276" w:lineRule="auto"/>
        <w:ind w:left="426" w:right="287"/>
        <w:jc w:val="both"/>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“prática fraudulenta”: a falsificação ou omissão dos fatos, com o objetivo de influenciar o  processo de licitação ou de execução de contrato;</w:t>
      </w:r>
    </w:p>
    <w:p w14:paraId="78D24B7A" w14:textId="77777777" w:rsidR="0040284C" w:rsidRPr="002159CF" w:rsidRDefault="0040284C">
      <w:pPr>
        <w:widowControl/>
        <w:numPr>
          <w:ilvl w:val="0"/>
          <w:numId w:val="19"/>
        </w:numPr>
        <w:tabs>
          <w:tab w:val="left" w:pos="426"/>
          <w:tab w:val="left" w:pos="1134"/>
          <w:tab w:val="left" w:pos="1276"/>
        </w:tabs>
        <w:spacing w:line="276" w:lineRule="auto"/>
        <w:ind w:left="426" w:right="287"/>
        <w:jc w:val="both"/>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lastRenderedPageBreak/>
        <w:t>“prática colusiva”: esquematizar ou estabelecer um acordo entre dois ou mais licitantes, com ou sem o conhecimento de representantes ou prepostos do órgão licitador, visando estabelecer preços em níveis artificiais e não-competitivos;</w:t>
      </w:r>
    </w:p>
    <w:p w14:paraId="36A684E7" w14:textId="77777777" w:rsidR="0040284C" w:rsidRPr="002159CF" w:rsidRDefault="0040284C">
      <w:pPr>
        <w:widowControl/>
        <w:numPr>
          <w:ilvl w:val="0"/>
          <w:numId w:val="19"/>
        </w:numPr>
        <w:tabs>
          <w:tab w:val="left" w:pos="426"/>
          <w:tab w:val="left" w:pos="1134"/>
          <w:tab w:val="left" w:pos="1276"/>
        </w:tabs>
        <w:spacing w:line="276" w:lineRule="auto"/>
        <w:ind w:left="426" w:right="287"/>
        <w:jc w:val="both"/>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“prática coercitiva”: causar dano ou ameaçar causar dano, direta ou indiretamente, às pessoas ou sua propriedade, visando influenciar sua participação em um processo licitatório ou afetar a execução do contrato;</w:t>
      </w:r>
    </w:p>
    <w:p w14:paraId="2D4555E1" w14:textId="77777777" w:rsidR="0040284C" w:rsidRPr="002159CF" w:rsidRDefault="0040284C">
      <w:pPr>
        <w:widowControl/>
        <w:numPr>
          <w:ilvl w:val="0"/>
          <w:numId w:val="19"/>
        </w:numPr>
        <w:tabs>
          <w:tab w:val="left" w:pos="426"/>
          <w:tab w:val="left" w:pos="1134"/>
          <w:tab w:val="left" w:pos="1276"/>
        </w:tabs>
        <w:spacing w:line="276" w:lineRule="auto"/>
        <w:ind w:left="426" w:right="287"/>
        <w:jc w:val="both"/>
        <w:rPr>
          <w:rFonts w:ascii="Arial Narrow" w:hAnsi="Arial Narrow"/>
          <w:lang w:val="pt-BR"/>
        </w:rPr>
      </w:pPr>
      <w:r w:rsidRPr="002159CF">
        <w:rPr>
          <w:rFonts w:ascii="Arial Narrow" w:eastAsia="Arial Narrow" w:hAnsi="Arial Narrow" w:cs="Arial Narrow"/>
          <w:color w:val="000000"/>
          <w:lang w:val="pt-BR"/>
        </w:rPr>
        <w:t xml:space="preserve">“prática obstrutiva”: </w:t>
      </w:r>
      <w:r w:rsidRPr="002159CF">
        <w:rPr>
          <w:rFonts w:ascii="Arial Narrow" w:eastAsia="Arial Narrow" w:hAnsi="Arial Narrow" w:cs="Arial Narrow"/>
          <w:i/>
          <w:iCs/>
          <w:color w:val="000000"/>
          <w:lang w:val="pt-BR"/>
        </w:rPr>
        <w:t>(i)</w:t>
      </w:r>
      <w:r w:rsidRPr="002159CF">
        <w:rPr>
          <w:rFonts w:ascii="Arial Narrow" w:eastAsia="Arial Narrow" w:hAnsi="Arial Narrow" w:cs="Arial Narrow"/>
          <w:color w:val="000000"/>
          <w:lang w:val="pt-BR"/>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2159CF">
        <w:rPr>
          <w:rFonts w:ascii="Arial Narrow" w:eastAsia="Arial Narrow" w:hAnsi="Arial Narrow" w:cs="Arial Narrow"/>
          <w:i/>
          <w:iCs/>
          <w:color w:val="000000"/>
          <w:lang w:val="pt-BR"/>
        </w:rPr>
        <w:t>(ii)</w:t>
      </w:r>
      <w:r w:rsidRPr="002159CF">
        <w:rPr>
          <w:rFonts w:ascii="Arial Narrow" w:eastAsia="Arial Narrow" w:hAnsi="Arial Narrow" w:cs="Arial Narrow"/>
          <w:color w:val="000000"/>
          <w:lang w:val="pt-BR"/>
        </w:rPr>
        <w:t xml:space="preserve"> atos cuja intenção seja impedir materialmente o exercício do direito de o organismo financeiro multilateral promover inspeção;</w:t>
      </w:r>
    </w:p>
    <w:p w14:paraId="57FC68E9" w14:textId="77777777" w:rsidR="0040284C" w:rsidRPr="002159CF" w:rsidRDefault="0040284C">
      <w:pPr>
        <w:widowControl/>
        <w:numPr>
          <w:ilvl w:val="0"/>
          <w:numId w:val="19"/>
        </w:numPr>
        <w:tabs>
          <w:tab w:val="left" w:pos="426"/>
          <w:tab w:val="left" w:pos="1134"/>
          <w:tab w:val="left" w:pos="1276"/>
        </w:tabs>
        <w:spacing w:line="276" w:lineRule="auto"/>
        <w:ind w:left="426" w:right="287"/>
        <w:jc w:val="both"/>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Fazer constar das notas fiscais o número do convênio seguido da sigla da Concedente dos recursos financeiros;</w:t>
      </w:r>
    </w:p>
    <w:p w14:paraId="09519A20" w14:textId="77777777" w:rsidR="0040284C" w:rsidRPr="002159CF" w:rsidRDefault="0040284C">
      <w:pPr>
        <w:widowControl/>
        <w:numPr>
          <w:ilvl w:val="0"/>
          <w:numId w:val="19"/>
        </w:numPr>
        <w:tabs>
          <w:tab w:val="left" w:pos="426"/>
          <w:tab w:val="left" w:pos="1134"/>
          <w:tab w:val="left" w:pos="1276"/>
        </w:tabs>
        <w:spacing w:line="276" w:lineRule="auto"/>
        <w:ind w:left="426" w:right="287"/>
        <w:jc w:val="both"/>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Iniciar a execução do Convênio em até trinta dias após o recebimento da primeira parcela ou parcela única, salvo motivo de força maior devidamente justificado ou se estabelecido de forma diversa nas etapas e execução do Plano de Trabalho.</w:t>
      </w:r>
    </w:p>
    <w:p w14:paraId="1A926B2F" w14:textId="77777777" w:rsidR="0040284C" w:rsidRPr="002159CF" w:rsidRDefault="0040284C">
      <w:pPr>
        <w:widowControl/>
        <w:numPr>
          <w:ilvl w:val="0"/>
          <w:numId w:val="20"/>
        </w:numPr>
        <w:spacing w:line="276" w:lineRule="auto"/>
        <w:ind w:left="0" w:right="287" w:firstLine="0"/>
        <w:jc w:val="both"/>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 xml:space="preserve">No caso de subcontratação ou de contratação de terceiros, a ICTPR compromete-se a exigir a apresentação mensal de certidões de regularidade fiscal dos respectivos prestadores de serviço, devendo apresentá-las à CONCEDENTE sempre que instada a tanto. </w:t>
      </w:r>
    </w:p>
    <w:p w14:paraId="7E26AE55" w14:textId="77777777" w:rsidR="0040284C" w:rsidRPr="002159CF" w:rsidRDefault="0040284C" w:rsidP="00FD4270">
      <w:pPr>
        <w:spacing w:line="276" w:lineRule="auto"/>
        <w:ind w:right="287"/>
        <w:rPr>
          <w:rFonts w:ascii="Arial Narrow" w:eastAsia="Arial Narrow" w:hAnsi="Arial Narrow" w:cs="Arial Narrow"/>
          <w:color w:val="000000"/>
          <w:lang w:val="pt-BR"/>
        </w:rPr>
      </w:pPr>
    </w:p>
    <w:p w14:paraId="2CFADEED" w14:textId="77777777" w:rsidR="0040284C" w:rsidRPr="002159CF" w:rsidRDefault="0040284C" w:rsidP="00FD4270">
      <w:pPr>
        <w:pStyle w:val="Ttulo4"/>
        <w:tabs>
          <w:tab w:val="left" w:pos="1530"/>
        </w:tabs>
        <w:spacing w:before="0" w:after="0" w:line="276" w:lineRule="auto"/>
        <w:ind w:right="287"/>
        <w:rPr>
          <w:rFonts w:ascii="Arial Narrow" w:eastAsia="Arial Narrow" w:hAnsi="Arial Narrow" w:cs="Arial Narrow"/>
          <w:color w:val="4F81BD"/>
          <w:sz w:val="22"/>
          <w:szCs w:val="22"/>
          <w:lang w:val="pt-BR"/>
        </w:rPr>
      </w:pPr>
      <w:r w:rsidRPr="002159CF">
        <w:rPr>
          <w:rFonts w:ascii="Arial Narrow" w:eastAsia="Arial Narrow" w:hAnsi="Arial Narrow" w:cs="Arial Narrow"/>
          <w:sz w:val="22"/>
          <w:szCs w:val="22"/>
          <w:lang w:val="pt-BR"/>
        </w:rPr>
        <w:t>CLÁUSULA SEXTA - RECURSOS FINANCEIROS</w:t>
      </w:r>
    </w:p>
    <w:p w14:paraId="2F47013E" w14:textId="77777777" w:rsidR="0040284C" w:rsidRPr="002159CF" w:rsidRDefault="0040284C" w:rsidP="00FD4270">
      <w:pPr>
        <w:keepLines/>
        <w:spacing w:line="276" w:lineRule="auto"/>
        <w:ind w:right="287"/>
        <w:jc w:val="both"/>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52076484" w14:textId="77777777" w:rsidR="0040284C" w:rsidRPr="002159CF" w:rsidRDefault="0040284C" w:rsidP="00FD4270">
      <w:pPr>
        <w:keepLines/>
        <w:spacing w:line="276" w:lineRule="auto"/>
        <w:ind w:right="287"/>
        <w:jc w:val="both"/>
        <w:rPr>
          <w:rFonts w:ascii="Arial Narrow" w:eastAsia="Arial Narrow" w:hAnsi="Arial Narrow" w:cs="Arial Narrow"/>
          <w:color w:val="000000"/>
          <w:lang w:val="pt-BR"/>
        </w:rPr>
      </w:pPr>
    </w:p>
    <w:p w14:paraId="00A7F040" w14:textId="77777777" w:rsidR="0040284C" w:rsidRPr="002159CF" w:rsidRDefault="0040284C" w:rsidP="00FD4270">
      <w:pPr>
        <w:pStyle w:val="Ttulo4"/>
        <w:tabs>
          <w:tab w:val="left" w:pos="1530"/>
        </w:tabs>
        <w:spacing w:before="0" w:after="0" w:line="276" w:lineRule="auto"/>
        <w:ind w:right="287"/>
        <w:rPr>
          <w:rFonts w:ascii="Arial Narrow" w:eastAsia="Arial Narrow" w:hAnsi="Arial Narrow" w:cs="Arial Narrow"/>
          <w:color w:val="4F81BD"/>
          <w:sz w:val="22"/>
          <w:szCs w:val="22"/>
          <w:lang w:val="pt-BR"/>
        </w:rPr>
      </w:pPr>
      <w:r w:rsidRPr="002159CF">
        <w:rPr>
          <w:rFonts w:ascii="Arial Narrow" w:eastAsia="Arial Narrow" w:hAnsi="Arial Narrow" w:cs="Arial Narrow"/>
          <w:sz w:val="22"/>
          <w:szCs w:val="22"/>
          <w:lang w:val="pt-BR"/>
        </w:rPr>
        <w:t>CLÁUSULA SÉTIMA - DA LIBERAÇÃO DOS RECURSOS</w:t>
      </w:r>
    </w:p>
    <w:p w14:paraId="45B887FD" w14:textId="77777777" w:rsidR="0040284C" w:rsidRPr="002159CF" w:rsidRDefault="0040284C" w:rsidP="00FD4270">
      <w:pPr>
        <w:spacing w:line="276" w:lineRule="auto"/>
        <w:ind w:right="287"/>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A CONCEDENTE transferirá os recursos previstos na Cláusula Sexta em favor da ICTPR em conta específica, aberta em Banco Oficial, vinculada ao presente instrumento, onde serão movimentados na forma da legislação específica.</w:t>
      </w:r>
    </w:p>
    <w:p w14:paraId="5345CC5A" w14:textId="77777777" w:rsidR="0040284C" w:rsidRPr="002159CF" w:rsidRDefault="0040284C" w:rsidP="00FD4270">
      <w:pPr>
        <w:spacing w:line="276" w:lineRule="auto"/>
        <w:ind w:right="287"/>
        <w:rPr>
          <w:rFonts w:ascii="Arial Narrow" w:hAnsi="Arial Narrow"/>
          <w:lang w:val="pt-BR"/>
        </w:rPr>
      </w:pPr>
      <w:r w:rsidRPr="002159CF">
        <w:rPr>
          <w:rFonts w:ascii="Arial Narrow" w:eastAsia="Arial Narrow" w:hAnsi="Arial Narrow" w:cs="Arial Narrow"/>
          <w:smallCaps/>
          <w:color w:val="000000"/>
          <w:lang w:val="pt-BR"/>
        </w:rPr>
        <w:t>PARÁGRAFO PRIMEIRO</w:t>
      </w:r>
      <w:r w:rsidRPr="002159CF">
        <w:rPr>
          <w:rFonts w:ascii="Arial Narrow" w:eastAsia="Arial Narrow" w:hAnsi="Arial Narrow" w:cs="Arial Narrow"/>
          <w:color w:val="000000"/>
          <w:lang w:val="pt-BR"/>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37BD7D06" w14:textId="77777777" w:rsidR="0040284C" w:rsidRPr="002159CF" w:rsidRDefault="0040284C" w:rsidP="00FD4270">
      <w:pPr>
        <w:spacing w:line="276" w:lineRule="auto"/>
        <w:ind w:right="287"/>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PARÁGRAFO SEGUNDO - 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7B723155" w14:textId="77777777" w:rsidR="0040284C" w:rsidRPr="002159CF" w:rsidRDefault="0040284C" w:rsidP="00FD4270">
      <w:pPr>
        <w:spacing w:line="276" w:lineRule="auto"/>
        <w:ind w:right="287"/>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66DB8822" w14:textId="77777777" w:rsidR="0040284C" w:rsidRPr="002159CF" w:rsidRDefault="0040284C" w:rsidP="00FD4270">
      <w:pPr>
        <w:spacing w:line="276" w:lineRule="auto"/>
        <w:ind w:right="287"/>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0F025CBE" w14:textId="77777777" w:rsidR="0040284C" w:rsidRPr="002159CF" w:rsidRDefault="0040284C" w:rsidP="00FD4270">
      <w:pPr>
        <w:spacing w:line="276" w:lineRule="auto"/>
        <w:ind w:right="287"/>
        <w:rPr>
          <w:rFonts w:ascii="Arial Narrow" w:eastAsia="Arial Narrow" w:hAnsi="Arial Narrow" w:cs="Arial Narrow"/>
          <w:b/>
          <w:bCs/>
          <w:color w:val="4472C4"/>
          <w:lang w:val="pt-BR"/>
        </w:rPr>
      </w:pPr>
    </w:p>
    <w:p w14:paraId="68AC9713" w14:textId="77777777" w:rsidR="0040284C" w:rsidRPr="002159CF" w:rsidRDefault="0040284C" w:rsidP="00FD4270">
      <w:pPr>
        <w:spacing w:line="276" w:lineRule="auto"/>
        <w:ind w:right="287"/>
        <w:rPr>
          <w:rFonts w:ascii="Arial Narrow" w:eastAsia="Arial Narrow" w:hAnsi="Arial Narrow" w:cs="Arial Narrow"/>
          <w:b/>
          <w:bCs/>
          <w:lang w:val="pt-BR"/>
        </w:rPr>
      </w:pPr>
      <w:r w:rsidRPr="002159CF">
        <w:rPr>
          <w:rFonts w:ascii="Arial Narrow" w:eastAsia="Arial Narrow" w:hAnsi="Arial Narrow" w:cs="Arial Narrow"/>
          <w:b/>
          <w:bCs/>
          <w:lang w:val="pt-BR"/>
        </w:rPr>
        <w:t>CLÁUSULA OITAVA - DOS BENS REMANESCENTES</w:t>
      </w:r>
    </w:p>
    <w:p w14:paraId="402C9AA1" w14:textId="77777777" w:rsidR="0040284C" w:rsidRPr="002159CF" w:rsidRDefault="0040284C" w:rsidP="00FD4270">
      <w:pPr>
        <w:spacing w:line="276" w:lineRule="auto"/>
        <w:ind w:right="287"/>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 xml:space="preserve">Fica assegurado à ICTPR o direito de propriedade, mediante instrumento próprio, dos bens e materiais de natureza permanente a serem adquiridos, produzidos, transformados ou constituídos com os recursos transferidos pela </w:t>
      </w:r>
      <w:r w:rsidRPr="002159CF">
        <w:rPr>
          <w:rFonts w:ascii="Arial Narrow" w:eastAsia="Arial Narrow" w:hAnsi="Arial Narrow" w:cs="Arial Narrow"/>
          <w:color w:val="000000"/>
          <w:lang w:val="pt-BR"/>
        </w:rPr>
        <w:lastRenderedPageBreak/>
        <w:t>Fundação Araucária. Extinto o Convênio serão adotados procedimentos de doação ou não, conforme legislação pertinente à matéria.</w:t>
      </w:r>
    </w:p>
    <w:p w14:paraId="0A34ED74" w14:textId="77777777" w:rsidR="0040284C" w:rsidRPr="002159CF" w:rsidRDefault="0040284C" w:rsidP="00FD4270">
      <w:pPr>
        <w:spacing w:line="276" w:lineRule="auto"/>
        <w:ind w:right="287"/>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PARÁGRAFO ÚNICO - A ICTPR deverá observar os seguintes procedimentos em relação aos bens remanescentes:</w:t>
      </w:r>
    </w:p>
    <w:p w14:paraId="2B864240" w14:textId="7383BCF7" w:rsidR="0040284C" w:rsidRPr="002159CF" w:rsidRDefault="0040284C">
      <w:pPr>
        <w:pStyle w:val="PargrafodaLista"/>
        <w:widowControl/>
        <w:numPr>
          <w:ilvl w:val="0"/>
          <w:numId w:val="21"/>
        </w:numPr>
        <w:spacing w:line="276" w:lineRule="auto"/>
        <w:ind w:left="426" w:right="287"/>
        <w:contextualSpacing/>
        <w:jc w:val="both"/>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 xml:space="preserve">a ICTPR concederá ao coordenador do projeto a autorização para utilizar e manter os bens sob sua guarda durante o período de execução do projeto, estipulando a obrigação do mesmo de conservá-los e não </w:t>
      </w:r>
      <w:r w:rsidR="00630905" w:rsidRPr="002159CF">
        <w:rPr>
          <w:rFonts w:ascii="Arial Narrow" w:eastAsia="Arial Narrow" w:hAnsi="Arial Narrow" w:cs="Arial Narrow"/>
          <w:color w:val="000000"/>
          <w:lang w:val="pt-BR"/>
        </w:rPr>
        <w:t>os alienar</w:t>
      </w:r>
      <w:r w:rsidRPr="002159CF">
        <w:rPr>
          <w:rFonts w:ascii="Arial Narrow" w:eastAsia="Arial Narrow" w:hAnsi="Arial Narrow" w:cs="Arial Narrow"/>
          <w:color w:val="000000"/>
          <w:lang w:val="pt-BR"/>
        </w:rPr>
        <w:t xml:space="preserve"> ;</w:t>
      </w:r>
    </w:p>
    <w:p w14:paraId="58A85330" w14:textId="77777777" w:rsidR="0040284C" w:rsidRPr="002159CF" w:rsidRDefault="0040284C">
      <w:pPr>
        <w:pStyle w:val="PargrafodaLista"/>
        <w:widowControl/>
        <w:numPr>
          <w:ilvl w:val="0"/>
          <w:numId w:val="21"/>
        </w:numPr>
        <w:spacing w:line="276" w:lineRule="auto"/>
        <w:ind w:left="426" w:right="287"/>
        <w:contextualSpacing/>
        <w:jc w:val="both"/>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o coordenador deverá assumir o compromisso de utilizar os bens para fins científicos e tecnológicos e exclusivamente para a execução do projeto;</w:t>
      </w:r>
    </w:p>
    <w:p w14:paraId="4C8C2C48" w14:textId="77777777" w:rsidR="0040284C" w:rsidRPr="002159CF" w:rsidRDefault="0040284C">
      <w:pPr>
        <w:pStyle w:val="PargrafodaLista"/>
        <w:widowControl/>
        <w:numPr>
          <w:ilvl w:val="0"/>
          <w:numId w:val="21"/>
        </w:numPr>
        <w:spacing w:line="276" w:lineRule="auto"/>
        <w:ind w:left="426" w:right="287"/>
        <w:contextualSpacing/>
        <w:jc w:val="both"/>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o coordenador deverá comunicar à ICTPR, imediatamente, qualquer dano que os bens vierem a sofrer;</w:t>
      </w:r>
    </w:p>
    <w:p w14:paraId="388BA9D0" w14:textId="77777777" w:rsidR="0040284C" w:rsidRPr="002159CF" w:rsidRDefault="0040284C">
      <w:pPr>
        <w:pStyle w:val="PargrafodaLista"/>
        <w:widowControl/>
        <w:numPr>
          <w:ilvl w:val="0"/>
          <w:numId w:val="21"/>
        </w:numPr>
        <w:spacing w:line="276" w:lineRule="auto"/>
        <w:ind w:left="426" w:right="287"/>
        <w:contextualSpacing/>
        <w:jc w:val="both"/>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em caso de furto ou de roubo, o coordenador deverá proceder ao registro da ocorrência perante a autoridade policial competente, informando de imediato à ICTPR e diligenciando para que se proceda à investigação pertinente;</w:t>
      </w:r>
    </w:p>
    <w:p w14:paraId="60FE5A5D" w14:textId="77777777" w:rsidR="0040284C" w:rsidRPr="002159CF" w:rsidRDefault="0040284C">
      <w:pPr>
        <w:pStyle w:val="PargrafodaLista"/>
        <w:widowControl/>
        <w:numPr>
          <w:ilvl w:val="0"/>
          <w:numId w:val="21"/>
        </w:numPr>
        <w:spacing w:line="276" w:lineRule="auto"/>
        <w:ind w:left="426" w:right="287"/>
        <w:contextualSpacing/>
        <w:jc w:val="both"/>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o coordenador deverá informar à ICTPR a devolução dos bens, em razão da conclusão do projeto ou da sua não utilização;</w:t>
      </w:r>
    </w:p>
    <w:p w14:paraId="18DD9EC5" w14:textId="77777777" w:rsidR="0040284C" w:rsidRPr="002159CF" w:rsidRDefault="0040284C">
      <w:pPr>
        <w:pStyle w:val="PargrafodaLista"/>
        <w:widowControl/>
        <w:numPr>
          <w:ilvl w:val="0"/>
          <w:numId w:val="21"/>
        </w:numPr>
        <w:spacing w:line="276" w:lineRule="auto"/>
        <w:ind w:left="426" w:right="287"/>
        <w:contextualSpacing/>
        <w:jc w:val="both"/>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a instituição corresponsável afixará destacadamente, em lugar visível dos bens, o selo de identificação do apoio financeiro proporcionado pela Fundação Araucária.</w:t>
      </w:r>
    </w:p>
    <w:p w14:paraId="09209E26" w14:textId="77777777" w:rsidR="0040284C" w:rsidRPr="002159CF" w:rsidRDefault="0040284C" w:rsidP="00FD4270">
      <w:pPr>
        <w:spacing w:line="276" w:lineRule="auto"/>
        <w:ind w:right="287"/>
        <w:rPr>
          <w:rFonts w:ascii="Arial Narrow" w:eastAsia="Arial Narrow" w:hAnsi="Arial Narrow" w:cs="Arial Narrow"/>
          <w:b/>
          <w:bCs/>
          <w:color w:val="000000"/>
          <w:lang w:val="pt-BR"/>
        </w:rPr>
      </w:pPr>
    </w:p>
    <w:p w14:paraId="435FBC38" w14:textId="18705389" w:rsidR="0040284C" w:rsidRPr="002159CF" w:rsidRDefault="0040284C" w:rsidP="00FD4270">
      <w:pPr>
        <w:pStyle w:val="Ttulo4"/>
        <w:tabs>
          <w:tab w:val="left" w:pos="1530"/>
        </w:tabs>
        <w:spacing w:before="0" w:after="0" w:line="276" w:lineRule="auto"/>
        <w:ind w:right="287"/>
        <w:rPr>
          <w:rFonts w:ascii="Arial Narrow" w:eastAsia="Arial Narrow" w:hAnsi="Arial Narrow" w:cs="Arial Narrow"/>
          <w:color w:val="4F81BD"/>
          <w:sz w:val="22"/>
          <w:szCs w:val="22"/>
          <w:lang w:val="pt-BR"/>
        </w:rPr>
      </w:pPr>
      <w:r w:rsidRPr="002159CF">
        <w:rPr>
          <w:rFonts w:ascii="Arial Narrow" w:eastAsia="Arial Narrow" w:hAnsi="Arial Narrow" w:cs="Arial Narrow"/>
          <w:sz w:val="22"/>
          <w:szCs w:val="22"/>
          <w:lang w:val="pt-BR"/>
        </w:rPr>
        <w:t>CLÁUSULA NONA - BOLSAS</w:t>
      </w:r>
    </w:p>
    <w:p w14:paraId="4AC494D2" w14:textId="77777777" w:rsidR="0040284C" w:rsidRPr="002159CF" w:rsidRDefault="0040284C" w:rsidP="00FD4270">
      <w:pPr>
        <w:tabs>
          <w:tab w:val="left" w:pos="0"/>
          <w:tab w:val="left" w:pos="284"/>
        </w:tabs>
        <w:spacing w:line="276" w:lineRule="auto"/>
        <w:ind w:right="287"/>
        <w:jc w:val="both"/>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Observados os critérios e procedimentos previstos [chamamento público/dispensa de chamamento público/inexigibilidade de chamamento público n.º XXXX/XXXX], a ICTPR poderá conceder bolsas de estímulo à inovação aos pesquisadores a ela vinculados, bem como a alunos de curso técnico, de graduação, de pós-graduação ou pesquisadores integrantes de grupo de pesquisa, desde que a concessão do auxílio esteja prevista no Plano de Trabalho e as atividades subsidiadas não sejam inerentes ao vínculo funcional ou jurídico mantido com a entidade.</w:t>
      </w:r>
    </w:p>
    <w:p w14:paraId="728E2C61" w14:textId="77777777" w:rsidR="0040284C" w:rsidRPr="002159CF" w:rsidRDefault="0040284C" w:rsidP="00FD4270">
      <w:pPr>
        <w:tabs>
          <w:tab w:val="left" w:pos="0"/>
          <w:tab w:val="left" w:pos="284"/>
        </w:tabs>
        <w:spacing w:line="276" w:lineRule="auto"/>
        <w:ind w:right="287"/>
        <w:jc w:val="both"/>
        <w:rPr>
          <w:rFonts w:ascii="Arial Narrow" w:eastAsia="Arial Narrow" w:hAnsi="Arial Narrow" w:cs="Arial Narrow"/>
          <w:color w:val="000000"/>
          <w:lang w:val="pt-BR"/>
        </w:rPr>
      </w:pPr>
    </w:p>
    <w:p w14:paraId="53497B40" w14:textId="77777777" w:rsidR="0040284C" w:rsidRPr="002159CF" w:rsidRDefault="0040284C" w:rsidP="00FD4270">
      <w:pPr>
        <w:tabs>
          <w:tab w:val="left" w:pos="0"/>
          <w:tab w:val="left" w:pos="284"/>
        </w:tabs>
        <w:spacing w:line="276" w:lineRule="auto"/>
        <w:ind w:right="287"/>
        <w:jc w:val="both"/>
        <w:rPr>
          <w:rFonts w:ascii="Arial Narrow" w:hAnsi="Arial Narrow"/>
          <w:lang w:val="pt-BR"/>
        </w:rPr>
      </w:pPr>
      <w:r w:rsidRPr="002159CF">
        <w:rPr>
          <w:rFonts w:ascii="Arial Narrow" w:eastAsia="Arial Narrow" w:hAnsi="Arial Narrow" w:cs="Arial Narrow"/>
          <w:color w:val="000000"/>
          <w:lang w:val="pt-BR"/>
        </w:rPr>
        <w:t>PARÁGRAFO PRIMEIRO - Os valores, a periodicidade, duração da bolsa e respectivos beneficiários serão especificados em Termo de Outorga de Bolsa ou instrumento congênere a ser entabulado entre ICTPR e bolsista, o qual deverá ser previamente aprovado pela CONCEDENTE.</w:t>
      </w:r>
    </w:p>
    <w:p w14:paraId="450A2363" w14:textId="77777777" w:rsidR="0040284C" w:rsidRPr="002159CF" w:rsidRDefault="0040284C" w:rsidP="00FD4270">
      <w:pPr>
        <w:tabs>
          <w:tab w:val="left" w:pos="0"/>
          <w:tab w:val="left" w:pos="284"/>
        </w:tabs>
        <w:spacing w:line="276" w:lineRule="auto"/>
        <w:ind w:right="287"/>
        <w:jc w:val="both"/>
        <w:rPr>
          <w:rFonts w:ascii="Arial Narrow" w:hAnsi="Arial Narrow"/>
          <w:lang w:val="pt-BR"/>
        </w:rPr>
      </w:pPr>
      <w:r w:rsidRPr="002159CF">
        <w:rPr>
          <w:rFonts w:ascii="Arial Narrow" w:eastAsia="Arial Narrow" w:hAnsi="Arial Narrow" w:cs="Arial Narrow"/>
          <w:color w:val="000000"/>
          <w:lang w:val="pt-BR"/>
        </w:rPr>
        <w:t>PARÁGRAFO SEGUNDO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 4º da Lei Estadual n. 20.541/21.</w:t>
      </w:r>
    </w:p>
    <w:p w14:paraId="30FC5E57" w14:textId="77777777" w:rsidR="0040284C" w:rsidRPr="002159CF" w:rsidRDefault="0040284C" w:rsidP="00FD4270">
      <w:pPr>
        <w:pStyle w:val="Ttulo4"/>
        <w:tabs>
          <w:tab w:val="left" w:pos="1530"/>
        </w:tabs>
        <w:spacing w:before="0" w:after="0" w:line="276" w:lineRule="auto"/>
        <w:ind w:right="287"/>
        <w:rPr>
          <w:rFonts w:ascii="Arial Narrow" w:eastAsia="Arial Narrow" w:hAnsi="Arial Narrow" w:cs="Arial Narrow"/>
          <w:sz w:val="22"/>
          <w:szCs w:val="22"/>
          <w:lang w:val="pt-BR"/>
        </w:rPr>
      </w:pPr>
    </w:p>
    <w:p w14:paraId="5CBBED1F" w14:textId="28415B21" w:rsidR="0040284C" w:rsidRPr="002159CF" w:rsidRDefault="0040284C" w:rsidP="00FD4270">
      <w:pPr>
        <w:pStyle w:val="Ttulo4"/>
        <w:tabs>
          <w:tab w:val="left" w:pos="1530"/>
        </w:tabs>
        <w:spacing w:before="0" w:after="0" w:line="276" w:lineRule="auto"/>
        <w:ind w:right="287"/>
        <w:rPr>
          <w:rFonts w:ascii="Arial Narrow" w:eastAsia="Arial Narrow" w:hAnsi="Arial Narrow" w:cs="Arial Narrow"/>
          <w:sz w:val="22"/>
          <w:szCs w:val="22"/>
          <w:lang w:val="pt-BR"/>
        </w:rPr>
      </w:pPr>
      <w:r w:rsidRPr="002159CF">
        <w:rPr>
          <w:rFonts w:ascii="Arial Narrow" w:eastAsia="Arial Narrow" w:hAnsi="Arial Narrow" w:cs="Arial Narrow"/>
          <w:sz w:val="22"/>
          <w:szCs w:val="22"/>
          <w:lang w:val="pt-BR"/>
        </w:rPr>
        <w:t>CLÁUSULA DÉCIMA - DAS OBRIGAÇÕES LEGAIS</w:t>
      </w:r>
    </w:p>
    <w:p w14:paraId="30849CF9" w14:textId="77777777" w:rsidR="0040284C" w:rsidRPr="002159CF" w:rsidRDefault="0040284C" w:rsidP="00FD4270">
      <w:pPr>
        <w:spacing w:line="276" w:lineRule="auto"/>
        <w:ind w:right="287"/>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A ICTPR 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6A86C6B5" w14:textId="77777777" w:rsidR="0040284C" w:rsidRPr="002159CF" w:rsidRDefault="0040284C">
      <w:pPr>
        <w:widowControl/>
        <w:numPr>
          <w:ilvl w:val="0"/>
          <w:numId w:val="22"/>
        </w:numPr>
        <w:tabs>
          <w:tab w:val="left" w:pos="284"/>
          <w:tab w:val="left" w:pos="540"/>
        </w:tabs>
        <w:spacing w:line="276" w:lineRule="auto"/>
        <w:ind w:left="0" w:right="287" w:firstLine="0"/>
        <w:jc w:val="both"/>
        <w:rPr>
          <w:rFonts w:ascii="Arial Narrow" w:hAnsi="Arial Narrow"/>
          <w:color w:val="000000"/>
          <w:lang w:val="pt-BR"/>
        </w:rPr>
      </w:pPr>
      <w:r w:rsidRPr="002159CF">
        <w:rPr>
          <w:rFonts w:ascii="Arial Narrow" w:eastAsia="Arial Narrow" w:hAnsi="Arial Narrow" w:cs="Arial Narrow"/>
          <w:color w:val="000000"/>
          <w:lang w:val="pt-BR"/>
        </w:rPr>
        <w:t>Prestar Contas dos recursos recebidos por meio do Sistema Integrado de Transferências Voluntárias-SIT do Tribunal de Contas do Estado do Paraná-TCE-PR, no qual deverá atualizar as informações de sua competência exigidas pelo sistema;</w:t>
      </w:r>
    </w:p>
    <w:p w14:paraId="4F820E2E" w14:textId="77777777" w:rsidR="0040284C" w:rsidRPr="002159CF" w:rsidRDefault="0040284C">
      <w:pPr>
        <w:widowControl/>
        <w:numPr>
          <w:ilvl w:val="0"/>
          <w:numId w:val="22"/>
        </w:numPr>
        <w:tabs>
          <w:tab w:val="left" w:pos="284"/>
          <w:tab w:val="left" w:pos="540"/>
        </w:tabs>
        <w:spacing w:line="276" w:lineRule="auto"/>
        <w:ind w:left="0" w:right="287" w:firstLine="0"/>
        <w:jc w:val="both"/>
        <w:rPr>
          <w:rFonts w:ascii="Arial Narrow" w:hAnsi="Arial Narrow"/>
          <w:color w:val="000000"/>
          <w:lang w:val="pt-BR"/>
        </w:rPr>
      </w:pPr>
      <w:r w:rsidRPr="002159CF">
        <w:rPr>
          <w:rFonts w:ascii="Arial Narrow" w:eastAsia="Arial Narrow" w:hAnsi="Arial Narrow" w:cs="Arial Narrow"/>
          <w:color w:val="000000"/>
          <w:lang w:val="pt-BR"/>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4B66E14A" w14:textId="77777777" w:rsidR="0040284C" w:rsidRPr="002159CF" w:rsidRDefault="0040284C">
      <w:pPr>
        <w:widowControl/>
        <w:numPr>
          <w:ilvl w:val="0"/>
          <w:numId w:val="22"/>
        </w:numPr>
        <w:tabs>
          <w:tab w:val="left" w:pos="284"/>
          <w:tab w:val="left" w:pos="540"/>
        </w:tabs>
        <w:spacing w:line="276" w:lineRule="auto"/>
        <w:ind w:left="0" w:right="287" w:firstLine="0"/>
        <w:jc w:val="both"/>
        <w:rPr>
          <w:rFonts w:ascii="Arial Narrow" w:hAnsi="Arial Narrow"/>
          <w:color w:val="000000"/>
          <w:lang w:val="pt-BR"/>
        </w:rPr>
      </w:pPr>
      <w:r w:rsidRPr="002159CF">
        <w:rPr>
          <w:rFonts w:ascii="Arial Narrow" w:eastAsia="Arial Narrow" w:hAnsi="Arial Narrow" w:cs="Arial Narrow"/>
          <w:color w:val="000000"/>
          <w:lang w:val="pt-BR"/>
        </w:rPr>
        <w:t>Atender as recomendações, exigências e determinações do concedente dos recursos e dos agentes dos sistemas de controle interno e externo.</w:t>
      </w:r>
    </w:p>
    <w:p w14:paraId="44DDA0E9" w14:textId="77777777" w:rsidR="0040284C" w:rsidRPr="002159CF" w:rsidRDefault="0040284C">
      <w:pPr>
        <w:widowControl/>
        <w:numPr>
          <w:ilvl w:val="0"/>
          <w:numId w:val="22"/>
        </w:numPr>
        <w:tabs>
          <w:tab w:val="left" w:pos="284"/>
          <w:tab w:val="left" w:pos="540"/>
        </w:tabs>
        <w:spacing w:line="276" w:lineRule="auto"/>
        <w:ind w:left="0" w:right="287" w:firstLine="0"/>
        <w:jc w:val="both"/>
        <w:rPr>
          <w:rFonts w:ascii="Arial Narrow" w:hAnsi="Arial Narrow"/>
          <w:color w:val="000000"/>
          <w:lang w:val="pt-BR"/>
        </w:rPr>
      </w:pPr>
      <w:r w:rsidRPr="002159CF">
        <w:rPr>
          <w:rFonts w:ascii="Arial Narrow" w:eastAsia="Arial Narrow" w:hAnsi="Arial Narrow" w:cs="Arial Narrow"/>
          <w:color w:val="000000"/>
          <w:lang w:val="pt-BR"/>
        </w:rPr>
        <w:t>Movimentar os recursos do convênio em conta específica;</w:t>
      </w:r>
    </w:p>
    <w:p w14:paraId="0572D9FF" w14:textId="77777777" w:rsidR="0040284C" w:rsidRPr="002159CF" w:rsidRDefault="0040284C">
      <w:pPr>
        <w:widowControl/>
        <w:numPr>
          <w:ilvl w:val="0"/>
          <w:numId w:val="22"/>
        </w:numPr>
        <w:tabs>
          <w:tab w:val="left" w:pos="284"/>
          <w:tab w:val="left" w:pos="540"/>
        </w:tabs>
        <w:spacing w:line="276" w:lineRule="auto"/>
        <w:ind w:left="0" w:right="287" w:firstLine="0"/>
        <w:jc w:val="both"/>
        <w:rPr>
          <w:rFonts w:ascii="Arial Narrow" w:hAnsi="Arial Narrow"/>
          <w:color w:val="000000"/>
          <w:lang w:val="pt-BR"/>
        </w:rPr>
      </w:pPr>
      <w:r w:rsidRPr="002159CF">
        <w:rPr>
          <w:rFonts w:ascii="Arial Narrow" w:eastAsia="Arial Narrow" w:hAnsi="Arial Narrow" w:cs="Arial Narrow"/>
          <w:color w:val="000000"/>
          <w:lang w:val="pt-BR"/>
        </w:rPr>
        <w:lastRenderedPageBreak/>
        <w:t>Estar ciente de que a ausência de prestação de contas, nos prazos estabelecidos, sujeitará a ICTPR, salvo os casos previstos em lei, a instauração de Tomada de Contas Especial, observados os arts. 233 e 234 do Regimento Interno do TCE/PR;</w:t>
      </w:r>
    </w:p>
    <w:p w14:paraId="2221CCD4" w14:textId="77777777" w:rsidR="0040284C" w:rsidRPr="002159CF" w:rsidRDefault="0040284C">
      <w:pPr>
        <w:widowControl/>
        <w:numPr>
          <w:ilvl w:val="0"/>
          <w:numId w:val="22"/>
        </w:numPr>
        <w:tabs>
          <w:tab w:val="left" w:pos="284"/>
          <w:tab w:val="left" w:pos="540"/>
        </w:tabs>
        <w:spacing w:line="276" w:lineRule="auto"/>
        <w:ind w:left="0" w:right="287" w:firstLine="0"/>
        <w:jc w:val="both"/>
        <w:rPr>
          <w:rFonts w:ascii="Arial Narrow" w:hAnsi="Arial Narrow"/>
          <w:color w:val="000000"/>
          <w:lang w:val="pt-BR"/>
        </w:rPr>
      </w:pPr>
      <w:r w:rsidRPr="002159CF">
        <w:rPr>
          <w:rFonts w:ascii="Arial Narrow" w:eastAsia="Arial Narrow" w:hAnsi="Arial Narrow" w:cs="Arial Narrow"/>
          <w:color w:val="000000"/>
          <w:lang w:val="pt-BR"/>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05BB958B" w14:textId="77777777" w:rsidR="0040284C" w:rsidRPr="002159CF" w:rsidRDefault="0040284C">
      <w:pPr>
        <w:widowControl/>
        <w:numPr>
          <w:ilvl w:val="0"/>
          <w:numId w:val="22"/>
        </w:numPr>
        <w:tabs>
          <w:tab w:val="left" w:pos="284"/>
          <w:tab w:val="left" w:pos="540"/>
        </w:tabs>
        <w:spacing w:line="276" w:lineRule="auto"/>
        <w:ind w:left="0" w:right="287" w:firstLine="0"/>
        <w:jc w:val="both"/>
        <w:rPr>
          <w:rFonts w:ascii="Arial Narrow" w:hAnsi="Arial Narrow"/>
          <w:color w:val="000000"/>
          <w:lang w:val="pt-BR"/>
        </w:rPr>
      </w:pPr>
      <w:r w:rsidRPr="002159CF">
        <w:rPr>
          <w:rFonts w:ascii="Arial Narrow" w:eastAsia="Arial Narrow" w:hAnsi="Arial Narrow" w:cs="Arial Narrow"/>
          <w:color w:val="000000"/>
          <w:lang w:val="pt-BR"/>
        </w:rPr>
        <w:t>Submeter-se à regulação instituída pelo CONCEDENTE;</w:t>
      </w:r>
    </w:p>
    <w:p w14:paraId="0864B5A3" w14:textId="77777777" w:rsidR="0040284C" w:rsidRPr="002159CF" w:rsidRDefault="0040284C">
      <w:pPr>
        <w:widowControl/>
        <w:numPr>
          <w:ilvl w:val="0"/>
          <w:numId w:val="22"/>
        </w:numPr>
        <w:tabs>
          <w:tab w:val="left" w:pos="284"/>
          <w:tab w:val="left" w:pos="540"/>
        </w:tabs>
        <w:spacing w:line="276" w:lineRule="auto"/>
        <w:ind w:left="0" w:right="287" w:firstLine="0"/>
        <w:jc w:val="both"/>
        <w:rPr>
          <w:rFonts w:ascii="Arial Narrow" w:hAnsi="Arial Narrow"/>
          <w:color w:val="000000"/>
          <w:lang w:val="pt-BR"/>
        </w:rPr>
      </w:pPr>
      <w:r w:rsidRPr="002159CF">
        <w:rPr>
          <w:rFonts w:ascii="Arial Narrow" w:eastAsia="Arial Narrow" w:hAnsi="Arial Narrow" w:cs="Arial Narrow"/>
          <w:color w:val="000000"/>
          <w:lang w:val="pt-BR"/>
        </w:rPr>
        <w:t>Obrigar-se a apresentar, sempre que solicitado, relatórios de atividade que demonstrem, quantitativa e qualitativamente, o atendimento do objeto pactuado com a CONCEDENTE;</w:t>
      </w:r>
    </w:p>
    <w:p w14:paraId="1A98F447" w14:textId="77777777" w:rsidR="0040284C" w:rsidRPr="002159CF" w:rsidRDefault="0040284C">
      <w:pPr>
        <w:widowControl/>
        <w:numPr>
          <w:ilvl w:val="0"/>
          <w:numId w:val="22"/>
        </w:numPr>
        <w:tabs>
          <w:tab w:val="left" w:pos="284"/>
          <w:tab w:val="left" w:pos="540"/>
        </w:tabs>
        <w:spacing w:line="276" w:lineRule="auto"/>
        <w:ind w:left="0" w:right="287" w:firstLine="0"/>
        <w:jc w:val="both"/>
        <w:rPr>
          <w:rFonts w:ascii="Arial Narrow" w:hAnsi="Arial Narrow"/>
          <w:color w:val="000000"/>
          <w:lang w:val="pt-BR"/>
        </w:rPr>
      </w:pPr>
      <w:r w:rsidRPr="002159CF">
        <w:rPr>
          <w:rFonts w:ascii="Arial Narrow" w:eastAsia="Arial Narrow" w:hAnsi="Arial Narrow" w:cs="Arial Narrow"/>
          <w:color w:val="000000"/>
          <w:lang w:val="pt-BR"/>
        </w:rPr>
        <w:t xml:space="preserve">Cumprir todas as normas relativas à preservação do meio ambiente; </w:t>
      </w:r>
    </w:p>
    <w:p w14:paraId="78DFF4E6" w14:textId="77777777" w:rsidR="0040284C" w:rsidRPr="002159CF" w:rsidRDefault="0040284C" w:rsidP="00FD4270">
      <w:pPr>
        <w:tabs>
          <w:tab w:val="left" w:pos="223"/>
          <w:tab w:val="left" w:pos="405"/>
          <w:tab w:val="left" w:pos="540"/>
        </w:tabs>
        <w:spacing w:line="276" w:lineRule="auto"/>
        <w:ind w:right="287"/>
        <w:rPr>
          <w:rFonts w:ascii="Arial Narrow" w:hAnsi="Arial Narrow"/>
          <w:lang w:val="pt-BR"/>
        </w:rPr>
      </w:pPr>
      <w:r w:rsidRPr="002159CF">
        <w:rPr>
          <w:rFonts w:ascii="Arial Narrow" w:eastAsia="Arial Narrow" w:hAnsi="Arial Narrow" w:cs="Arial Narrow"/>
          <w:smallCaps/>
          <w:color w:val="000000"/>
          <w:lang w:val="pt-BR"/>
        </w:rPr>
        <w:t>PARÁGRAFO ÚNICO</w:t>
      </w:r>
      <w:r w:rsidRPr="002159CF">
        <w:rPr>
          <w:rFonts w:ascii="Arial Narrow" w:eastAsia="Arial Narrow" w:hAnsi="Arial Narrow" w:cs="Arial Narrow"/>
          <w:color w:val="000000"/>
          <w:lang w:val="pt-BR"/>
        </w:rPr>
        <w:t xml:space="preserve"> -</w:t>
      </w:r>
      <w:r w:rsidRPr="002159CF">
        <w:rPr>
          <w:rFonts w:ascii="Arial Narrow" w:eastAsia="Arial Narrow" w:hAnsi="Arial Narrow" w:cs="Arial Narrow"/>
          <w:b/>
          <w:bCs/>
          <w:color w:val="000000"/>
          <w:lang w:val="pt-BR"/>
        </w:rPr>
        <w:t xml:space="preserve"> </w:t>
      </w:r>
      <w:r w:rsidRPr="002159CF">
        <w:rPr>
          <w:rFonts w:ascii="Arial Narrow" w:eastAsia="Arial Narrow" w:hAnsi="Arial Narrow" w:cs="Arial Narrow"/>
          <w:color w:val="000000"/>
          <w:lang w:val="pt-BR"/>
        </w:rPr>
        <w:t>O não atendimento às condições estabelecidas no neste instrumento, autoriza a denúncia unilateral do pactuado, sem prejuízo da persecução pelo Estado quanto aos prejuízos advindos.</w:t>
      </w:r>
    </w:p>
    <w:p w14:paraId="42C302BB" w14:textId="77777777" w:rsidR="0040284C" w:rsidRPr="002159CF" w:rsidRDefault="0040284C" w:rsidP="00FD4270">
      <w:pPr>
        <w:tabs>
          <w:tab w:val="left" w:pos="223"/>
          <w:tab w:val="left" w:pos="405"/>
          <w:tab w:val="left" w:pos="540"/>
        </w:tabs>
        <w:spacing w:line="276" w:lineRule="auto"/>
        <w:ind w:right="287"/>
        <w:rPr>
          <w:rFonts w:ascii="Arial Narrow" w:eastAsia="Arial Narrow" w:hAnsi="Arial Narrow" w:cs="Arial Narrow"/>
          <w:color w:val="000000"/>
          <w:lang w:val="pt-BR"/>
        </w:rPr>
      </w:pPr>
    </w:p>
    <w:p w14:paraId="4E4C9E6B" w14:textId="77777777" w:rsidR="0040284C" w:rsidRPr="002159CF" w:rsidRDefault="0040284C" w:rsidP="00FD4270">
      <w:pPr>
        <w:pStyle w:val="Ttulo4"/>
        <w:tabs>
          <w:tab w:val="left" w:pos="1530"/>
        </w:tabs>
        <w:spacing w:before="0" w:after="0" w:line="276" w:lineRule="auto"/>
        <w:ind w:right="287"/>
        <w:rPr>
          <w:rFonts w:ascii="Arial Narrow" w:eastAsia="Arial Narrow" w:hAnsi="Arial Narrow" w:cs="Arial Narrow"/>
          <w:color w:val="4F81BD"/>
          <w:sz w:val="22"/>
          <w:szCs w:val="22"/>
          <w:lang w:val="pt-BR"/>
        </w:rPr>
      </w:pPr>
      <w:r w:rsidRPr="002159CF">
        <w:rPr>
          <w:rFonts w:ascii="Arial Narrow" w:eastAsia="Arial Narrow" w:hAnsi="Arial Narrow" w:cs="Arial Narrow"/>
          <w:sz w:val="22"/>
          <w:szCs w:val="22"/>
          <w:lang w:val="pt-BR"/>
        </w:rPr>
        <w:t>CLÁUSULA DÉCIMA PRIMEIRA - DA EXECUÇÃO DAS DESPESAS E SUAS VEDAÇÕES</w:t>
      </w:r>
    </w:p>
    <w:p w14:paraId="6C664A95" w14:textId="77777777" w:rsidR="0040284C" w:rsidRPr="002159CF" w:rsidRDefault="0040284C" w:rsidP="00FD4270">
      <w:pPr>
        <w:widowControl/>
        <w:spacing w:line="276" w:lineRule="auto"/>
        <w:ind w:right="287"/>
        <w:jc w:val="both"/>
        <w:rPr>
          <w:rFonts w:ascii="Arial Narrow" w:hAnsi="Arial Narrow"/>
          <w:color w:val="000000"/>
          <w:lang w:val="pt-BR"/>
        </w:rPr>
      </w:pPr>
      <w:r w:rsidRPr="002159CF">
        <w:rPr>
          <w:rFonts w:ascii="Arial Narrow" w:eastAsia="Arial Narrow" w:hAnsi="Arial Narrow" w:cs="Arial Narrow"/>
          <w:color w:val="000000"/>
          <w:lang w:val="pt-BR"/>
        </w:rPr>
        <w:t>1. A título de vedações legais e contratuais, fica estabelecido que:</w:t>
      </w:r>
    </w:p>
    <w:p w14:paraId="2B481C8F" w14:textId="77777777" w:rsidR="0040284C" w:rsidRPr="002159CF" w:rsidRDefault="0040284C">
      <w:pPr>
        <w:pStyle w:val="PargrafodaLista"/>
        <w:widowControl/>
        <w:numPr>
          <w:ilvl w:val="1"/>
          <w:numId w:val="23"/>
        </w:numPr>
        <w:tabs>
          <w:tab w:val="left" w:pos="284"/>
          <w:tab w:val="left" w:pos="540"/>
        </w:tabs>
        <w:spacing w:line="276" w:lineRule="auto"/>
        <w:ind w:left="426" w:right="287"/>
        <w:contextualSpacing/>
        <w:jc w:val="both"/>
        <w:rPr>
          <w:rFonts w:ascii="Arial Narrow" w:hAnsi="Arial Narrow"/>
          <w:color w:val="000000"/>
          <w:lang w:val="pt-BR"/>
        </w:rPr>
      </w:pPr>
      <w:r w:rsidRPr="002159CF">
        <w:rPr>
          <w:rFonts w:ascii="Arial Narrow" w:eastAsia="Arial Narrow" w:hAnsi="Arial Narrow" w:cs="Arial Narrow"/>
          <w:color w:val="000000"/>
          <w:lang w:val="pt-BR"/>
        </w:rPr>
        <w:t>É vedada a celebração de outros convênios com o mesmo objeto deste, exceto ações complementares;</w:t>
      </w:r>
    </w:p>
    <w:p w14:paraId="087C591E" w14:textId="34210B01" w:rsidR="0040284C" w:rsidRPr="002159CF" w:rsidRDefault="0040284C">
      <w:pPr>
        <w:pStyle w:val="PargrafodaLista"/>
        <w:widowControl/>
        <w:numPr>
          <w:ilvl w:val="1"/>
          <w:numId w:val="23"/>
        </w:numPr>
        <w:tabs>
          <w:tab w:val="left" w:pos="284"/>
          <w:tab w:val="left" w:pos="540"/>
        </w:tabs>
        <w:spacing w:line="276" w:lineRule="auto"/>
        <w:ind w:left="426" w:right="287"/>
        <w:contextualSpacing/>
        <w:jc w:val="both"/>
        <w:rPr>
          <w:rFonts w:ascii="Arial Narrow" w:hAnsi="Arial Narrow"/>
          <w:color w:val="000000"/>
          <w:lang w:val="pt-BR"/>
        </w:rPr>
      </w:pPr>
      <w:r w:rsidRPr="002159CF">
        <w:rPr>
          <w:rFonts w:ascii="Arial Narrow" w:eastAsia="Arial Narrow" w:hAnsi="Arial Narrow" w:cs="Arial Narrow"/>
          <w:color w:val="000000"/>
          <w:lang w:val="pt-BR"/>
        </w:rPr>
        <w:t xml:space="preserve">É vedada a realização de despesas com publicidade, salvo em caráter educativo, informativo ou de orientação social, que </w:t>
      </w:r>
      <w:r w:rsidR="00630905" w:rsidRPr="002159CF">
        <w:rPr>
          <w:rFonts w:ascii="Arial Narrow" w:eastAsia="Arial Narrow" w:hAnsi="Arial Narrow" w:cs="Arial Narrow"/>
          <w:color w:val="000000"/>
          <w:lang w:val="pt-BR"/>
        </w:rPr>
        <w:t>estejam</w:t>
      </w:r>
      <w:r w:rsidRPr="002159CF">
        <w:rPr>
          <w:rFonts w:ascii="Arial Narrow" w:eastAsia="Arial Narrow" w:hAnsi="Arial Narrow" w:cs="Arial Narrow"/>
          <w:color w:val="000000"/>
          <w:lang w:val="pt-BR"/>
        </w:rPr>
        <w:t xml:space="preserve"> diretamente </w:t>
      </w:r>
      <w:r w:rsidR="00630905" w:rsidRPr="002159CF">
        <w:rPr>
          <w:rFonts w:ascii="Arial Narrow" w:eastAsia="Arial Narrow" w:hAnsi="Arial Narrow" w:cs="Arial Narrow"/>
          <w:color w:val="000000"/>
          <w:lang w:val="pt-BR"/>
        </w:rPr>
        <w:t>vinculadas</w:t>
      </w:r>
      <w:r w:rsidRPr="002159CF">
        <w:rPr>
          <w:rFonts w:ascii="Arial Narrow" w:eastAsia="Arial Narrow" w:hAnsi="Arial Narrow" w:cs="Arial Narrow"/>
          <w:color w:val="000000"/>
          <w:lang w:val="pt-BR"/>
        </w:rPr>
        <w:t xml:space="preserve"> com o objeto do termo de transferência e da qual não constem nomes, símbolos, imagens ou quaisquer referências que caracterizem promoção pessoal de autoridades ou de servidores públicos;</w:t>
      </w:r>
    </w:p>
    <w:p w14:paraId="25738C19" w14:textId="77777777" w:rsidR="0040284C" w:rsidRPr="002159CF" w:rsidRDefault="0040284C">
      <w:pPr>
        <w:pStyle w:val="PargrafodaLista"/>
        <w:widowControl/>
        <w:numPr>
          <w:ilvl w:val="1"/>
          <w:numId w:val="23"/>
        </w:numPr>
        <w:tabs>
          <w:tab w:val="left" w:pos="284"/>
          <w:tab w:val="left" w:pos="540"/>
        </w:tabs>
        <w:spacing w:line="276" w:lineRule="auto"/>
        <w:ind w:left="426" w:right="287"/>
        <w:contextualSpacing/>
        <w:jc w:val="both"/>
        <w:rPr>
          <w:rFonts w:ascii="Arial Narrow" w:hAnsi="Arial Narrow"/>
          <w:color w:val="000000"/>
          <w:lang w:val="pt-BR"/>
        </w:rPr>
      </w:pPr>
      <w:r w:rsidRPr="002159CF">
        <w:rPr>
          <w:rFonts w:ascii="Arial Narrow" w:eastAsia="Arial Narrow" w:hAnsi="Arial Narrow" w:cs="Arial Narrow"/>
          <w:color w:val="000000"/>
          <w:lang w:val="pt-BR"/>
        </w:rPr>
        <w:t>É vedada aplicação dos recursos em finalidade diversa da estabelecida no termo, ainda que em caráter de emergência;</w:t>
      </w:r>
    </w:p>
    <w:p w14:paraId="5CD25766" w14:textId="77777777" w:rsidR="0040284C" w:rsidRPr="002159CF" w:rsidRDefault="0040284C">
      <w:pPr>
        <w:pStyle w:val="PargrafodaLista"/>
        <w:widowControl/>
        <w:numPr>
          <w:ilvl w:val="1"/>
          <w:numId w:val="23"/>
        </w:numPr>
        <w:tabs>
          <w:tab w:val="left" w:pos="284"/>
          <w:tab w:val="left" w:pos="540"/>
        </w:tabs>
        <w:spacing w:line="276" w:lineRule="auto"/>
        <w:ind w:left="426" w:right="287"/>
        <w:contextualSpacing/>
        <w:jc w:val="both"/>
        <w:rPr>
          <w:rFonts w:ascii="Arial Narrow" w:hAnsi="Arial Narrow"/>
          <w:color w:val="000000"/>
          <w:lang w:val="pt-BR"/>
        </w:rPr>
      </w:pPr>
      <w:r w:rsidRPr="002159CF">
        <w:rPr>
          <w:rFonts w:ascii="Arial Narrow" w:eastAsia="Arial Narrow" w:hAnsi="Arial Narrow" w:cs="Arial Narrow"/>
          <w:color w:val="000000"/>
          <w:lang w:val="pt-BR"/>
        </w:rPr>
        <w:t>É vedada a atribuição de vigência ou de efeitos financeiros retroativos;</w:t>
      </w:r>
    </w:p>
    <w:p w14:paraId="0C6FC65D" w14:textId="77777777" w:rsidR="0040284C" w:rsidRPr="002159CF" w:rsidRDefault="0040284C">
      <w:pPr>
        <w:pStyle w:val="PargrafodaLista"/>
        <w:widowControl/>
        <w:numPr>
          <w:ilvl w:val="1"/>
          <w:numId w:val="23"/>
        </w:numPr>
        <w:tabs>
          <w:tab w:val="left" w:pos="284"/>
          <w:tab w:val="left" w:pos="540"/>
        </w:tabs>
        <w:spacing w:line="276" w:lineRule="auto"/>
        <w:ind w:left="426" w:right="287"/>
        <w:contextualSpacing/>
        <w:jc w:val="both"/>
        <w:rPr>
          <w:rFonts w:ascii="Arial Narrow" w:hAnsi="Arial Narrow"/>
          <w:color w:val="000000"/>
          <w:lang w:val="pt-BR"/>
        </w:rPr>
      </w:pPr>
      <w:r w:rsidRPr="002159CF">
        <w:rPr>
          <w:rFonts w:ascii="Arial Narrow" w:eastAsia="Arial Narrow" w:hAnsi="Arial Narrow" w:cs="Arial Narrow"/>
          <w:color w:val="000000"/>
          <w:lang w:val="pt-BR"/>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37199D40" w14:textId="77777777" w:rsidR="0040284C" w:rsidRPr="002159CF" w:rsidRDefault="0040284C">
      <w:pPr>
        <w:pStyle w:val="PargrafodaLista"/>
        <w:widowControl/>
        <w:numPr>
          <w:ilvl w:val="1"/>
          <w:numId w:val="23"/>
        </w:numPr>
        <w:tabs>
          <w:tab w:val="left" w:pos="284"/>
          <w:tab w:val="left" w:pos="540"/>
        </w:tabs>
        <w:spacing w:line="276" w:lineRule="auto"/>
        <w:ind w:left="426" w:right="287"/>
        <w:contextualSpacing/>
        <w:jc w:val="both"/>
        <w:rPr>
          <w:rFonts w:ascii="Arial Narrow" w:hAnsi="Arial Narrow"/>
          <w:color w:val="000000"/>
          <w:lang w:val="pt-BR"/>
        </w:rPr>
      </w:pPr>
      <w:r w:rsidRPr="002159CF">
        <w:rPr>
          <w:rFonts w:ascii="Arial Narrow" w:eastAsia="Arial Narrow" w:hAnsi="Arial Narrow" w:cs="Arial Narrow"/>
          <w:color w:val="000000"/>
          <w:lang w:val="pt-BR"/>
        </w:rPr>
        <w:t>É vedada a realização de despesas em data anterior ou posterior a vigência deste Termo;</w:t>
      </w:r>
    </w:p>
    <w:p w14:paraId="6CB27451" w14:textId="77777777" w:rsidR="0040284C" w:rsidRPr="002159CF" w:rsidRDefault="0040284C">
      <w:pPr>
        <w:pStyle w:val="PargrafodaLista"/>
        <w:widowControl/>
        <w:numPr>
          <w:ilvl w:val="1"/>
          <w:numId w:val="23"/>
        </w:numPr>
        <w:tabs>
          <w:tab w:val="left" w:pos="284"/>
          <w:tab w:val="left" w:pos="540"/>
        </w:tabs>
        <w:spacing w:line="276" w:lineRule="auto"/>
        <w:ind w:left="426" w:right="287"/>
        <w:contextualSpacing/>
        <w:jc w:val="both"/>
        <w:rPr>
          <w:rFonts w:ascii="Arial Narrow" w:hAnsi="Arial Narrow"/>
          <w:color w:val="000000"/>
          <w:lang w:val="pt-BR"/>
        </w:rPr>
      </w:pPr>
      <w:r w:rsidRPr="002159CF">
        <w:rPr>
          <w:rFonts w:ascii="Arial Narrow" w:eastAsia="Arial Narrow" w:hAnsi="Arial Narrow" w:cs="Arial Narrow"/>
          <w:color w:val="000000"/>
          <w:lang w:val="pt-BR"/>
        </w:rPr>
        <w:t>Não poderão ser pagas com os recursos transferidos, as despesas:</w:t>
      </w:r>
    </w:p>
    <w:p w14:paraId="15253FFD" w14:textId="77777777" w:rsidR="0040284C" w:rsidRPr="002159CF" w:rsidRDefault="0040284C">
      <w:pPr>
        <w:widowControl/>
        <w:numPr>
          <w:ilvl w:val="1"/>
          <w:numId w:val="24"/>
        </w:numPr>
        <w:tabs>
          <w:tab w:val="left" w:pos="284"/>
          <w:tab w:val="left" w:pos="851"/>
          <w:tab w:val="left" w:pos="993"/>
        </w:tabs>
        <w:spacing w:line="276" w:lineRule="auto"/>
        <w:ind w:left="426" w:right="287" w:firstLine="0"/>
        <w:jc w:val="both"/>
        <w:rPr>
          <w:rFonts w:ascii="Arial Narrow" w:hAnsi="Arial Narrow"/>
          <w:lang w:val="pt-BR"/>
        </w:rPr>
      </w:pPr>
      <w:r w:rsidRPr="002159CF">
        <w:rPr>
          <w:rFonts w:ascii="Arial Narrow" w:eastAsia="Arial Narrow" w:hAnsi="Arial Narrow" w:cs="Arial Narrow"/>
          <w:lang w:val="pt-BR"/>
        </w:rPr>
        <w:t xml:space="preserve"> Com pagamento a qualquer título a servidor ou empregado público, integrantes do quadro de pessoal de órgão ou entidade pública da administração direta ou indireta;</w:t>
      </w:r>
    </w:p>
    <w:p w14:paraId="51148A6D" w14:textId="77777777" w:rsidR="0040284C" w:rsidRPr="002159CF" w:rsidRDefault="0040284C">
      <w:pPr>
        <w:widowControl/>
        <w:numPr>
          <w:ilvl w:val="1"/>
          <w:numId w:val="24"/>
        </w:numPr>
        <w:tabs>
          <w:tab w:val="left" w:pos="284"/>
          <w:tab w:val="left" w:pos="851"/>
          <w:tab w:val="left" w:pos="993"/>
        </w:tabs>
        <w:spacing w:line="276" w:lineRule="auto"/>
        <w:ind w:left="426" w:right="287" w:firstLine="0"/>
        <w:jc w:val="both"/>
        <w:rPr>
          <w:rFonts w:ascii="Arial Narrow" w:hAnsi="Arial Narrow"/>
          <w:lang w:val="pt-BR"/>
        </w:rPr>
      </w:pPr>
      <w:r w:rsidRPr="002159CF">
        <w:rPr>
          <w:rFonts w:ascii="Arial Narrow" w:eastAsia="Arial Narrow" w:hAnsi="Arial Narrow" w:cs="Arial Narrow"/>
          <w:lang w:val="pt-BR"/>
        </w:rPr>
        <w:t xml:space="preserve"> Relativas as taxas de administração, gerência ou similar;</w:t>
      </w:r>
    </w:p>
    <w:p w14:paraId="1C0F564F" w14:textId="77777777" w:rsidR="0040284C" w:rsidRPr="002159CF" w:rsidRDefault="0040284C">
      <w:pPr>
        <w:widowControl/>
        <w:numPr>
          <w:ilvl w:val="1"/>
          <w:numId w:val="24"/>
        </w:numPr>
        <w:tabs>
          <w:tab w:val="left" w:pos="284"/>
          <w:tab w:val="left" w:pos="851"/>
          <w:tab w:val="left" w:pos="993"/>
        </w:tabs>
        <w:spacing w:line="276" w:lineRule="auto"/>
        <w:ind w:left="426" w:right="287" w:firstLine="0"/>
        <w:jc w:val="both"/>
        <w:rPr>
          <w:rFonts w:ascii="Arial Narrow" w:hAnsi="Arial Narrow"/>
          <w:lang w:val="pt-BR"/>
        </w:rPr>
      </w:pPr>
      <w:r w:rsidRPr="002159CF">
        <w:rPr>
          <w:rFonts w:ascii="Arial Narrow" w:eastAsia="Arial Narrow" w:hAnsi="Arial Narrow" w:cs="Arial Narrow"/>
          <w:lang w:val="pt-BR"/>
        </w:rPr>
        <w:t xml:space="preserve"> Taxas bancárias, multas, juros ou atualização monetária, decorrentes de culpa de agente do tomador dos recursos ou pelo descumprimento de determinações legais ou conveniais;</w:t>
      </w:r>
    </w:p>
    <w:p w14:paraId="136EDEF5" w14:textId="77777777" w:rsidR="0040284C" w:rsidRPr="002159CF" w:rsidRDefault="0040284C">
      <w:pPr>
        <w:widowControl/>
        <w:numPr>
          <w:ilvl w:val="1"/>
          <w:numId w:val="24"/>
        </w:numPr>
        <w:tabs>
          <w:tab w:val="left" w:pos="284"/>
          <w:tab w:val="left" w:pos="851"/>
          <w:tab w:val="left" w:pos="993"/>
        </w:tabs>
        <w:spacing w:line="276" w:lineRule="auto"/>
        <w:ind w:left="426" w:right="287" w:firstLine="0"/>
        <w:jc w:val="both"/>
        <w:rPr>
          <w:rFonts w:ascii="Arial Narrow" w:hAnsi="Arial Narrow"/>
          <w:lang w:val="pt-BR"/>
        </w:rPr>
      </w:pPr>
      <w:r w:rsidRPr="002159CF">
        <w:rPr>
          <w:rFonts w:ascii="Arial Narrow" w:eastAsia="Arial Narrow" w:hAnsi="Arial Narrow" w:cs="Arial Narrow"/>
          <w:lang w:val="pt-BR"/>
        </w:rPr>
        <w:t xml:space="preserve"> Pagamento de profissionais não vinculados à execução do objeto do termo de transferência;</w:t>
      </w:r>
    </w:p>
    <w:p w14:paraId="1F6C10B5" w14:textId="77777777" w:rsidR="0040284C" w:rsidRPr="002159CF" w:rsidRDefault="0040284C">
      <w:pPr>
        <w:widowControl/>
        <w:numPr>
          <w:ilvl w:val="1"/>
          <w:numId w:val="24"/>
        </w:numPr>
        <w:tabs>
          <w:tab w:val="left" w:pos="142"/>
          <w:tab w:val="left" w:pos="851"/>
          <w:tab w:val="left" w:pos="993"/>
        </w:tabs>
        <w:spacing w:line="276" w:lineRule="auto"/>
        <w:ind w:left="426" w:right="287" w:firstLine="0"/>
        <w:jc w:val="both"/>
        <w:rPr>
          <w:rFonts w:ascii="Arial Narrow" w:hAnsi="Arial Narrow"/>
          <w:lang w:val="pt-BR"/>
        </w:rPr>
      </w:pPr>
      <w:r w:rsidRPr="002159CF">
        <w:rPr>
          <w:rFonts w:ascii="Arial Narrow" w:eastAsia="Arial Narrow" w:hAnsi="Arial Narrow" w:cs="Arial Narrow"/>
          <w:lang w:val="pt-BR"/>
        </w:rPr>
        <w:t xml:space="preserve"> Não poderão ser pagos, em hipótese alguma, com recursos do Convênio, honorários a dirigente da instituição beneficiada, bem como gratificações, representações e comissões, obedecidas as normas legais que regem a matéria em especial a LC nº 101/2000. </w:t>
      </w:r>
    </w:p>
    <w:p w14:paraId="0FC9AFF9" w14:textId="77777777" w:rsidR="0040284C" w:rsidRPr="002159CF" w:rsidRDefault="0040284C">
      <w:pPr>
        <w:widowControl/>
        <w:numPr>
          <w:ilvl w:val="0"/>
          <w:numId w:val="23"/>
        </w:numPr>
        <w:tabs>
          <w:tab w:val="left" w:pos="284"/>
        </w:tabs>
        <w:spacing w:line="276" w:lineRule="auto"/>
        <w:ind w:left="0" w:right="287" w:firstLine="0"/>
        <w:jc w:val="both"/>
        <w:rPr>
          <w:rFonts w:ascii="Arial Narrow" w:hAnsi="Arial Narrow"/>
          <w:color w:val="000000"/>
          <w:lang w:val="pt-BR"/>
        </w:rPr>
      </w:pPr>
      <w:r w:rsidRPr="002159CF">
        <w:rPr>
          <w:rFonts w:ascii="Arial Narrow" w:eastAsia="Arial Narrow" w:hAnsi="Arial Narrow" w:cs="Arial Narrow"/>
          <w:color w:val="000000"/>
          <w:lang w:val="pt-BR"/>
        </w:rPr>
        <w:t>As faturas, recibos, notas fiscais e quaisquer outros documentos comprobatórios de despesas deverão ser emitidos em nome da ICTPR, devidamente identificados com o número deste Convênio.</w:t>
      </w:r>
    </w:p>
    <w:p w14:paraId="47708A1F" w14:textId="77777777" w:rsidR="0040284C" w:rsidRPr="002159CF" w:rsidRDefault="0040284C">
      <w:pPr>
        <w:widowControl/>
        <w:numPr>
          <w:ilvl w:val="0"/>
          <w:numId w:val="23"/>
        </w:numPr>
        <w:tabs>
          <w:tab w:val="left" w:pos="284"/>
        </w:tabs>
        <w:spacing w:line="276" w:lineRule="auto"/>
        <w:ind w:left="0" w:right="287" w:firstLine="0"/>
        <w:jc w:val="both"/>
        <w:rPr>
          <w:rFonts w:ascii="Arial Narrow" w:hAnsi="Arial Narrow"/>
          <w:color w:val="000000"/>
          <w:lang w:val="pt-BR"/>
        </w:rPr>
      </w:pPr>
      <w:r w:rsidRPr="002159CF">
        <w:rPr>
          <w:rFonts w:ascii="Arial Narrow" w:eastAsia="Arial Narrow" w:hAnsi="Arial Narrow" w:cs="Arial Narrow"/>
          <w:color w:val="000000"/>
          <w:lang w:val="pt-BR"/>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436F969C" w14:textId="77777777" w:rsidR="0040284C" w:rsidRPr="002159CF" w:rsidRDefault="0040284C" w:rsidP="00FD4270">
      <w:pPr>
        <w:spacing w:line="276" w:lineRule="auto"/>
        <w:ind w:right="287" w:hanging="284"/>
        <w:rPr>
          <w:rFonts w:ascii="Arial Narrow" w:eastAsia="Arial Narrow" w:hAnsi="Arial Narrow" w:cs="Arial Narrow"/>
          <w:b/>
          <w:bCs/>
          <w:color w:val="000000"/>
          <w:lang w:val="pt-BR"/>
        </w:rPr>
      </w:pPr>
    </w:p>
    <w:p w14:paraId="2AF1C639" w14:textId="77777777" w:rsidR="0040284C" w:rsidRPr="002159CF" w:rsidRDefault="0040284C" w:rsidP="00FD4270">
      <w:pPr>
        <w:pStyle w:val="Ttulo4"/>
        <w:tabs>
          <w:tab w:val="left" w:pos="1530"/>
        </w:tabs>
        <w:spacing w:before="0" w:after="0" w:line="276" w:lineRule="auto"/>
        <w:ind w:right="287"/>
        <w:rPr>
          <w:rFonts w:ascii="Arial Narrow" w:eastAsia="Arial Narrow" w:hAnsi="Arial Narrow" w:cs="Arial Narrow"/>
          <w:color w:val="4F81BD"/>
          <w:sz w:val="22"/>
          <w:szCs w:val="22"/>
          <w:lang w:val="pt-BR"/>
        </w:rPr>
      </w:pPr>
      <w:r w:rsidRPr="002159CF">
        <w:rPr>
          <w:rFonts w:ascii="Arial Narrow" w:eastAsia="Arial Narrow" w:hAnsi="Arial Narrow" w:cs="Arial Narrow"/>
          <w:sz w:val="22"/>
          <w:szCs w:val="22"/>
          <w:lang w:val="pt-BR"/>
        </w:rPr>
        <w:lastRenderedPageBreak/>
        <w:t>CLÁUSULA DÉCIMA SEGUNDA - DA FISCALIZAÇÃO DO CONVÊNIO</w:t>
      </w:r>
    </w:p>
    <w:p w14:paraId="184E5399" w14:textId="77777777" w:rsidR="0040284C" w:rsidRPr="002159CF" w:rsidRDefault="0040284C" w:rsidP="00FD4270">
      <w:pPr>
        <w:tabs>
          <w:tab w:val="left" w:pos="709"/>
        </w:tabs>
        <w:spacing w:line="276" w:lineRule="auto"/>
        <w:ind w:right="287"/>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Dentre outras atribuições legais e contratuais, compete à Fundação Araucária, na fiscalização do presente Convênio PD&amp;I:</w:t>
      </w:r>
    </w:p>
    <w:p w14:paraId="0FE9D4B9" w14:textId="77777777" w:rsidR="0040284C" w:rsidRPr="002159CF" w:rsidRDefault="0040284C">
      <w:pPr>
        <w:widowControl/>
        <w:numPr>
          <w:ilvl w:val="0"/>
          <w:numId w:val="25"/>
        </w:numPr>
        <w:tabs>
          <w:tab w:val="left" w:pos="357"/>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Cuidar para que a documentação do Convênio esteja em conformidade com a legislação aplicada desde a sua proposta até aprovação da Prestação de Contas;</w:t>
      </w:r>
    </w:p>
    <w:p w14:paraId="18928345" w14:textId="77777777" w:rsidR="0040284C" w:rsidRPr="002159CF" w:rsidRDefault="0040284C">
      <w:pPr>
        <w:widowControl/>
        <w:numPr>
          <w:ilvl w:val="0"/>
          <w:numId w:val="25"/>
        </w:numPr>
        <w:tabs>
          <w:tab w:val="left" w:pos="357"/>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Ensejar as ações para que a execução física e financeira do Convênio ocorra conforme previsto no Plano de Trabalho;</w:t>
      </w:r>
    </w:p>
    <w:p w14:paraId="47C29B2C" w14:textId="77777777" w:rsidR="0040284C" w:rsidRPr="002159CF" w:rsidRDefault="0040284C">
      <w:pPr>
        <w:widowControl/>
        <w:numPr>
          <w:ilvl w:val="0"/>
          <w:numId w:val="25"/>
        </w:numPr>
        <w:tabs>
          <w:tab w:val="left" w:pos="357"/>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Acompanhar a execução do Convênio responsabilizando-se pela sua eficácia, por meio de relatórios, inspeções, visitas e atestação da satisfatória realização do objeto do Convênio.</w:t>
      </w:r>
    </w:p>
    <w:p w14:paraId="0FC7CE2A" w14:textId="77777777" w:rsidR="0040284C" w:rsidRPr="002159CF" w:rsidRDefault="0040284C">
      <w:pPr>
        <w:widowControl/>
        <w:numPr>
          <w:ilvl w:val="0"/>
          <w:numId w:val="25"/>
        </w:numPr>
        <w:tabs>
          <w:tab w:val="left" w:pos="357"/>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Atuar como interlocutor do órgão responsável pela celebração do Convênio;</w:t>
      </w:r>
    </w:p>
    <w:p w14:paraId="7F3CD94D" w14:textId="77777777" w:rsidR="0040284C" w:rsidRPr="002159CF" w:rsidRDefault="0040284C">
      <w:pPr>
        <w:widowControl/>
        <w:numPr>
          <w:ilvl w:val="0"/>
          <w:numId w:val="25"/>
        </w:numPr>
        <w:tabs>
          <w:tab w:val="left" w:pos="142"/>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Controlar os saldos dos empenhos dos Convênios ou instrumentos congêneres;</w:t>
      </w:r>
    </w:p>
    <w:p w14:paraId="5C695A14" w14:textId="77777777" w:rsidR="0040284C" w:rsidRPr="002159CF" w:rsidRDefault="0040284C">
      <w:pPr>
        <w:widowControl/>
        <w:numPr>
          <w:ilvl w:val="0"/>
          <w:numId w:val="25"/>
        </w:numPr>
        <w:tabs>
          <w:tab w:val="left" w:pos="142"/>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Prestar, quando solicitado, informações sobre a execução do Convênio ou instrumentos congêneres sob sua responsabilidade;</w:t>
      </w:r>
    </w:p>
    <w:p w14:paraId="50B19BE3" w14:textId="77777777" w:rsidR="0040284C" w:rsidRPr="002159CF" w:rsidRDefault="0040284C">
      <w:pPr>
        <w:widowControl/>
        <w:numPr>
          <w:ilvl w:val="0"/>
          <w:numId w:val="25"/>
        </w:numPr>
        <w:tabs>
          <w:tab w:val="left" w:pos="142"/>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Controlar os prazos de Prestação de Contas dos Convênios bem como efetuar análises e encaminhar ao ordenador de despesa para aprovação;</w:t>
      </w:r>
    </w:p>
    <w:p w14:paraId="48B63F83" w14:textId="77777777" w:rsidR="0040284C" w:rsidRPr="002159CF" w:rsidRDefault="0040284C">
      <w:pPr>
        <w:widowControl/>
        <w:numPr>
          <w:ilvl w:val="0"/>
          <w:numId w:val="25"/>
        </w:numPr>
        <w:tabs>
          <w:tab w:val="left" w:pos="142"/>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Zelar para que o Sistema Integrado de Transferências – SIT do TCE atualizando as informações relacionadas à execução do convênio, cumprimento dos objetivos e elaboração do termo de fiscalização;</w:t>
      </w:r>
    </w:p>
    <w:p w14:paraId="12AF5B96" w14:textId="77777777" w:rsidR="0040284C" w:rsidRPr="002159CF" w:rsidRDefault="0040284C">
      <w:pPr>
        <w:widowControl/>
        <w:numPr>
          <w:ilvl w:val="0"/>
          <w:numId w:val="25"/>
        </w:numPr>
        <w:tabs>
          <w:tab w:val="left" w:pos="142"/>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Zelar pelo cumprimento integral do Convênio;</w:t>
      </w:r>
    </w:p>
    <w:p w14:paraId="6C59388B" w14:textId="77777777" w:rsidR="0040284C" w:rsidRPr="002159CF" w:rsidRDefault="0040284C">
      <w:pPr>
        <w:widowControl/>
        <w:numPr>
          <w:ilvl w:val="0"/>
          <w:numId w:val="25"/>
        </w:numPr>
        <w:tabs>
          <w:tab w:val="left" w:pos="142"/>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35DB2F66" w14:textId="77777777" w:rsidR="0040284C" w:rsidRPr="002159CF" w:rsidRDefault="0040284C">
      <w:pPr>
        <w:widowControl/>
        <w:numPr>
          <w:ilvl w:val="0"/>
          <w:numId w:val="25"/>
        </w:numPr>
        <w:tabs>
          <w:tab w:val="left" w:pos="284"/>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O fiscal do convênio deve primar para que não haja alteração no objeto do ajuste, atentando-se para o cumprimento dos prazos conveniais e fazendo o gerenciamento necessário dos processos de modo eficiente, evitando prejuízos ao erário.</w:t>
      </w:r>
    </w:p>
    <w:p w14:paraId="34B61C1F" w14:textId="77777777" w:rsidR="0040284C" w:rsidRPr="002159CF" w:rsidRDefault="0040284C">
      <w:pPr>
        <w:widowControl/>
        <w:numPr>
          <w:ilvl w:val="0"/>
          <w:numId w:val="25"/>
        </w:numPr>
        <w:tabs>
          <w:tab w:val="left" w:pos="284"/>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Garantir os recursos por meio da Declaração de Adequação Orçamentária da Despesa e de Regularidade do Pedido.</w:t>
      </w:r>
    </w:p>
    <w:p w14:paraId="4961905A" w14:textId="77777777" w:rsidR="0040284C" w:rsidRPr="002159CF" w:rsidRDefault="0040284C">
      <w:pPr>
        <w:widowControl/>
        <w:numPr>
          <w:ilvl w:val="0"/>
          <w:numId w:val="25"/>
        </w:numPr>
        <w:tabs>
          <w:tab w:val="left" w:pos="426"/>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Aprovar o Plano de Trabalho apresentado pelo proponente tanto na formalização quanto nas suas adequações.</w:t>
      </w:r>
    </w:p>
    <w:p w14:paraId="3EEBA449" w14:textId="77777777" w:rsidR="0040284C" w:rsidRPr="002159CF" w:rsidRDefault="0040284C">
      <w:pPr>
        <w:widowControl/>
        <w:numPr>
          <w:ilvl w:val="0"/>
          <w:numId w:val="25"/>
        </w:numPr>
        <w:tabs>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710A6B52" w14:textId="77777777" w:rsidR="0040284C" w:rsidRPr="002159CF" w:rsidRDefault="0040284C">
      <w:pPr>
        <w:widowControl/>
        <w:numPr>
          <w:ilvl w:val="0"/>
          <w:numId w:val="25"/>
        </w:numPr>
        <w:tabs>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Autorizar a indicação e substituição de fiscal de convênios, por meio de ato emitido pela autoridade competente.</w:t>
      </w:r>
    </w:p>
    <w:p w14:paraId="37C40AB9" w14:textId="77777777" w:rsidR="0040284C" w:rsidRPr="002159CF" w:rsidRDefault="0040284C">
      <w:pPr>
        <w:widowControl/>
        <w:numPr>
          <w:ilvl w:val="0"/>
          <w:numId w:val="25"/>
        </w:numPr>
        <w:tabs>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Aplicar sanções à ICTPR de acordo com a natureza e gravidade das infrações.</w:t>
      </w:r>
    </w:p>
    <w:p w14:paraId="76DC1E44" w14:textId="77777777" w:rsidR="0040284C" w:rsidRPr="002159CF" w:rsidRDefault="0040284C">
      <w:pPr>
        <w:widowControl/>
        <w:numPr>
          <w:ilvl w:val="0"/>
          <w:numId w:val="25"/>
        </w:numPr>
        <w:tabs>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Indicar os funcionários para compor a Comissão de Tomadas de Constas Especial.</w:t>
      </w:r>
    </w:p>
    <w:p w14:paraId="75820658" w14:textId="77777777" w:rsidR="0040284C" w:rsidRPr="002159CF" w:rsidRDefault="0040284C" w:rsidP="00FD4270">
      <w:pPr>
        <w:spacing w:line="276" w:lineRule="auto"/>
        <w:ind w:right="287"/>
        <w:jc w:val="both"/>
        <w:rPr>
          <w:rFonts w:ascii="Arial Narrow" w:hAnsi="Arial Narrow"/>
          <w:lang w:val="pt-BR"/>
        </w:rPr>
      </w:pPr>
      <w:r w:rsidRPr="002159CF">
        <w:rPr>
          <w:rFonts w:ascii="Arial Narrow" w:eastAsia="Arial Narrow" w:hAnsi="Arial Narrow" w:cs="Arial Narrow"/>
          <w:lang w:val="pt-BR"/>
        </w:rPr>
        <w:t>PARÁGRAFO PRIMEIRO -</w:t>
      </w:r>
      <w:r w:rsidRPr="002159CF">
        <w:rPr>
          <w:rFonts w:ascii="Arial Narrow" w:eastAsia="Arial Narrow" w:hAnsi="Arial Narrow" w:cs="Arial Narrow"/>
          <w:b/>
          <w:bCs/>
          <w:lang w:val="pt-BR"/>
        </w:rPr>
        <w:t xml:space="preserve"> </w:t>
      </w:r>
      <w:r w:rsidRPr="002159CF">
        <w:rPr>
          <w:rFonts w:ascii="Arial Narrow" w:eastAsia="Arial Narrow" w:hAnsi="Arial Narrow" w:cs="Arial Narrow"/>
          <w:lang w:val="pt-BR"/>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183A50B0" w14:textId="77777777" w:rsidR="0040284C" w:rsidRPr="002159CF" w:rsidRDefault="0040284C" w:rsidP="00FD4270">
      <w:pPr>
        <w:spacing w:line="276" w:lineRule="auto"/>
        <w:ind w:right="287"/>
        <w:jc w:val="both"/>
        <w:rPr>
          <w:rFonts w:ascii="Arial Narrow" w:hAnsi="Arial Narrow"/>
          <w:lang w:val="pt-BR"/>
        </w:rPr>
      </w:pPr>
      <w:r w:rsidRPr="002159CF">
        <w:rPr>
          <w:rFonts w:ascii="Arial Narrow" w:eastAsia="Arial Narrow" w:hAnsi="Arial Narrow" w:cs="Arial Narrow"/>
          <w:lang w:val="pt-BR"/>
        </w:rPr>
        <w:t>PARÁGRAFO SEGUNDO –Compete ao Setor de Análise e Prestação de Contas da Fundação Araucária apoiar o Fiscal de Convênio no desempenho de suas atribuições, cabendo-lhe, especificamente:</w:t>
      </w:r>
    </w:p>
    <w:p w14:paraId="10362703" w14:textId="77777777" w:rsidR="0040284C" w:rsidRPr="002159CF" w:rsidRDefault="0040284C">
      <w:pPr>
        <w:widowControl/>
        <w:numPr>
          <w:ilvl w:val="0"/>
          <w:numId w:val="26"/>
        </w:numPr>
        <w:tabs>
          <w:tab w:val="left" w:pos="284"/>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Processar a Tomada de Contas Especial, cuja instauração dar-se-á por decisão do controle interno da CONCEDENTE.</w:t>
      </w:r>
    </w:p>
    <w:p w14:paraId="088364FA" w14:textId="77777777" w:rsidR="0040284C" w:rsidRPr="002159CF" w:rsidRDefault="0040284C">
      <w:pPr>
        <w:widowControl/>
        <w:numPr>
          <w:ilvl w:val="0"/>
          <w:numId w:val="26"/>
        </w:numPr>
        <w:tabs>
          <w:tab w:val="left" w:pos="284"/>
          <w:tab w:val="left" w:pos="993"/>
        </w:tabs>
        <w:spacing w:line="276" w:lineRule="auto"/>
        <w:ind w:left="284" w:right="287" w:hanging="283"/>
        <w:jc w:val="both"/>
        <w:rPr>
          <w:rFonts w:ascii="Arial Narrow" w:eastAsia="Arial Narrow" w:hAnsi="Arial Narrow" w:cs="Arial Narrow"/>
          <w:lang w:val="pt-BR"/>
        </w:rPr>
      </w:pPr>
      <w:r w:rsidRPr="002159CF">
        <w:rPr>
          <w:rFonts w:ascii="Arial Narrow" w:eastAsia="Arial Narrow" w:hAnsi="Arial Narrow" w:cs="Arial Narrow"/>
          <w:lang w:val="pt-BR"/>
        </w:rPr>
        <w:t>Encaminhar por meio eletrônico a prestação de contas final, para o Tribunal de Contas do Estado do Paraná – TCE/PR.</w:t>
      </w:r>
    </w:p>
    <w:p w14:paraId="33C577DA" w14:textId="77777777" w:rsidR="0040284C" w:rsidRPr="002159CF" w:rsidRDefault="0040284C" w:rsidP="00FD4270">
      <w:pPr>
        <w:spacing w:line="276" w:lineRule="auto"/>
        <w:ind w:left="284" w:right="287"/>
        <w:jc w:val="both"/>
        <w:rPr>
          <w:rFonts w:ascii="Arial Narrow" w:hAnsi="Arial Narrow"/>
          <w:lang w:val="pt-BR"/>
        </w:rPr>
      </w:pPr>
      <w:r w:rsidRPr="002159CF">
        <w:rPr>
          <w:rFonts w:ascii="Arial Narrow" w:eastAsia="Arial Narrow" w:hAnsi="Arial Narrow" w:cs="Arial Narrow"/>
          <w:lang w:val="pt-BR"/>
        </w:rPr>
        <w:t>PARÁGRAFO TERCEIRO – Não sendo prestadas as contas devidas pela ICTPR nos prazos estabelecidos, a CONCEDENTE instaurará, dentro de 30 dias, a Tomada de Contas Especial.</w:t>
      </w:r>
    </w:p>
    <w:p w14:paraId="3993C667" w14:textId="77777777" w:rsidR="0040284C" w:rsidRPr="002159CF" w:rsidRDefault="0040284C" w:rsidP="00FD4270">
      <w:pPr>
        <w:spacing w:line="276" w:lineRule="auto"/>
        <w:ind w:left="284" w:right="287"/>
        <w:jc w:val="both"/>
        <w:rPr>
          <w:rFonts w:ascii="Arial Narrow" w:hAnsi="Arial Narrow"/>
          <w:lang w:val="pt-BR"/>
        </w:rPr>
      </w:pPr>
      <w:r w:rsidRPr="002159CF">
        <w:rPr>
          <w:rFonts w:ascii="Arial Narrow" w:eastAsia="Arial Narrow" w:hAnsi="Arial Narrow" w:cs="Arial Narrow"/>
          <w:lang w:val="pt-BR"/>
        </w:rPr>
        <w:t>PARÁGRAFO QUARTO – Compete ao Controle Interno da CONCEDENTE, no exercício de sua função institucional, emitir parecer sobre os recursos repassados e a sua utilização.</w:t>
      </w:r>
    </w:p>
    <w:p w14:paraId="752F3FF2" w14:textId="77777777" w:rsidR="0040284C" w:rsidRPr="002159CF" w:rsidRDefault="0040284C" w:rsidP="00FD4270">
      <w:pPr>
        <w:spacing w:line="276" w:lineRule="auto"/>
        <w:ind w:right="287"/>
        <w:rPr>
          <w:rFonts w:ascii="Arial Narrow" w:eastAsia="Arial Narrow" w:hAnsi="Arial Narrow" w:cs="Arial Narrow"/>
          <w:b/>
          <w:bCs/>
          <w:lang w:val="pt-BR"/>
        </w:rPr>
      </w:pPr>
    </w:p>
    <w:p w14:paraId="30B521A6" w14:textId="68D09BB7" w:rsidR="0040284C" w:rsidRPr="002159CF" w:rsidRDefault="0040284C" w:rsidP="00FD4270">
      <w:pPr>
        <w:keepLines/>
        <w:spacing w:line="276" w:lineRule="auto"/>
        <w:ind w:right="287"/>
        <w:jc w:val="both"/>
        <w:rPr>
          <w:rFonts w:ascii="Arial Narrow" w:eastAsia="Arial Narrow" w:hAnsi="Arial Narrow" w:cs="Arial Narrow"/>
          <w:b/>
          <w:bCs/>
          <w:lang w:val="pt-BR"/>
        </w:rPr>
      </w:pPr>
      <w:r w:rsidRPr="002159CF">
        <w:rPr>
          <w:rFonts w:ascii="Arial Narrow" w:eastAsia="Arial Narrow" w:hAnsi="Arial Narrow" w:cs="Arial Narrow"/>
          <w:b/>
          <w:bCs/>
          <w:lang w:val="pt-BR"/>
        </w:rPr>
        <w:lastRenderedPageBreak/>
        <w:t>CLÁUSULA DÉCIMA TERCEIRA - DA RESCISÃO OU ENCERRAMENTO</w:t>
      </w:r>
    </w:p>
    <w:p w14:paraId="2FD8A52A" w14:textId="77777777" w:rsidR="0040284C" w:rsidRPr="002159CF" w:rsidRDefault="0040284C" w:rsidP="00FD4270">
      <w:pPr>
        <w:spacing w:line="276" w:lineRule="auto"/>
        <w:ind w:right="287"/>
        <w:rPr>
          <w:rFonts w:ascii="Arial Narrow" w:eastAsia="Arial Narrow" w:hAnsi="Arial Narrow" w:cs="Arial Narrow"/>
          <w:b/>
          <w:bCs/>
          <w:lang w:val="pt-BR"/>
        </w:rPr>
      </w:pPr>
      <w:r w:rsidRPr="002159CF">
        <w:rPr>
          <w:rFonts w:ascii="Arial Narrow" w:eastAsia="Arial Narrow" w:hAnsi="Arial Narrow" w:cs="Arial Narrow"/>
          <w:lang w:val="pt-BR"/>
        </w:rPr>
        <w:t>O presente Convênio será rescindido em caso de:</w:t>
      </w:r>
    </w:p>
    <w:p w14:paraId="2544F727" w14:textId="77777777" w:rsidR="0040284C" w:rsidRPr="002159CF" w:rsidRDefault="0040284C">
      <w:pPr>
        <w:widowControl/>
        <w:numPr>
          <w:ilvl w:val="0"/>
          <w:numId w:val="27"/>
        </w:numPr>
        <w:tabs>
          <w:tab w:val="left" w:pos="426"/>
          <w:tab w:val="left" w:pos="567"/>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Em caso de inexecução das obrigações estipuladas, sujeitando a parte inadimplente a responder por perdas e danos, quer pela superveniência de norma legal que o torne formal ou materialmente inexequível;</w:t>
      </w:r>
    </w:p>
    <w:p w14:paraId="61CA642A" w14:textId="77777777" w:rsidR="0040284C" w:rsidRPr="002159CF" w:rsidRDefault="0040284C">
      <w:pPr>
        <w:widowControl/>
        <w:numPr>
          <w:ilvl w:val="0"/>
          <w:numId w:val="27"/>
        </w:numPr>
        <w:tabs>
          <w:tab w:val="left" w:pos="426"/>
          <w:tab w:val="left" w:pos="567"/>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2C7186A9" w14:textId="77777777" w:rsidR="0040284C" w:rsidRPr="002159CF" w:rsidRDefault="0040284C">
      <w:pPr>
        <w:widowControl/>
        <w:numPr>
          <w:ilvl w:val="0"/>
          <w:numId w:val="27"/>
        </w:numPr>
        <w:tabs>
          <w:tab w:val="left" w:pos="426"/>
          <w:tab w:val="left" w:pos="567"/>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Utilização dos recursos em desacordo com o Plano de Trabalho;</w:t>
      </w:r>
    </w:p>
    <w:p w14:paraId="1A47CE59" w14:textId="77777777" w:rsidR="0040284C" w:rsidRPr="002159CF" w:rsidRDefault="0040284C">
      <w:pPr>
        <w:widowControl/>
        <w:numPr>
          <w:ilvl w:val="0"/>
          <w:numId w:val="27"/>
        </w:numPr>
        <w:tabs>
          <w:tab w:val="left" w:pos="426"/>
          <w:tab w:val="left" w:pos="567"/>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Inadimplemento de quaisquer das cláusulas pactuadas;</w:t>
      </w:r>
    </w:p>
    <w:p w14:paraId="4FC3F4B6" w14:textId="77777777" w:rsidR="0040284C" w:rsidRPr="002159CF" w:rsidRDefault="0040284C">
      <w:pPr>
        <w:widowControl/>
        <w:numPr>
          <w:ilvl w:val="0"/>
          <w:numId w:val="27"/>
        </w:numPr>
        <w:tabs>
          <w:tab w:val="left" w:pos="426"/>
          <w:tab w:val="left" w:pos="567"/>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Constatação, a qualquer tempo, de falsidade ou incorreção em qualquer documento apresentado;</w:t>
      </w:r>
    </w:p>
    <w:p w14:paraId="2B8FD5CA" w14:textId="77777777" w:rsidR="0040284C" w:rsidRPr="002159CF" w:rsidRDefault="0040284C">
      <w:pPr>
        <w:widowControl/>
        <w:numPr>
          <w:ilvl w:val="0"/>
          <w:numId w:val="27"/>
        </w:numPr>
        <w:tabs>
          <w:tab w:val="left" w:pos="426"/>
          <w:tab w:val="left" w:pos="567"/>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Verificação da ocorrência de qualquer circunstância que enseje a instauração de Tomada de Contas Especial;</w:t>
      </w:r>
    </w:p>
    <w:p w14:paraId="480980E5" w14:textId="77777777" w:rsidR="0040284C" w:rsidRPr="002159CF" w:rsidRDefault="0040284C">
      <w:pPr>
        <w:widowControl/>
        <w:numPr>
          <w:ilvl w:val="0"/>
          <w:numId w:val="27"/>
        </w:numPr>
        <w:tabs>
          <w:tab w:val="left" w:pos="426"/>
          <w:tab w:val="left" w:pos="567"/>
        </w:tabs>
        <w:spacing w:line="276" w:lineRule="auto"/>
        <w:ind w:left="0" w:right="287" w:firstLine="0"/>
        <w:jc w:val="both"/>
        <w:rPr>
          <w:rFonts w:ascii="Arial Narrow" w:hAnsi="Arial Narrow"/>
          <w:lang w:val="pt-BR"/>
        </w:rPr>
      </w:pPr>
      <w:r w:rsidRPr="002159CF">
        <w:rPr>
          <w:rFonts w:ascii="Arial Narrow" w:eastAsia="Arial Narrow" w:hAnsi="Arial Narrow" w:cs="Arial Narrow"/>
          <w:lang w:val="pt-BR"/>
        </w:rPr>
        <w:t>Demais casos previstos em Lei.</w:t>
      </w:r>
    </w:p>
    <w:p w14:paraId="2FA2BB37" w14:textId="77777777" w:rsidR="0040284C" w:rsidRPr="002159CF" w:rsidRDefault="0040284C" w:rsidP="00FD4270">
      <w:pPr>
        <w:spacing w:line="276" w:lineRule="auto"/>
        <w:ind w:right="287"/>
        <w:rPr>
          <w:rFonts w:ascii="Arial Narrow" w:eastAsia="Arial Narrow" w:hAnsi="Arial Narrow" w:cs="Arial Narrow"/>
          <w:lang w:val="pt-BR"/>
        </w:rPr>
      </w:pPr>
    </w:p>
    <w:p w14:paraId="10F507A6" w14:textId="77777777" w:rsidR="0040284C" w:rsidRPr="002159CF" w:rsidRDefault="0040284C" w:rsidP="00FD4270">
      <w:pPr>
        <w:spacing w:line="276" w:lineRule="auto"/>
        <w:ind w:right="287"/>
        <w:rPr>
          <w:rFonts w:ascii="Arial Narrow" w:eastAsia="Arial Narrow" w:hAnsi="Arial Narrow" w:cs="Arial Narrow"/>
          <w:lang w:val="pt-BR"/>
        </w:rPr>
      </w:pPr>
      <w:r w:rsidRPr="002159CF">
        <w:rPr>
          <w:rFonts w:ascii="Arial Narrow" w:eastAsia="Arial Narrow" w:hAnsi="Arial Narrow" w:cs="Arial Narrow"/>
          <w:lang w:val="pt-BR"/>
        </w:rPr>
        <w:t>PARÁGRAFO PRIMEIRO – Exceto no caso de rescisão unilateral pela CONCEDENTE, deverá ser lavrado “Termo de Rescisão ou Encerramento” com as devidas justificativas administrativas.</w:t>
      </w:r>
    </w:p>
    <w:p w14:paraId="2333168A" w14:textId="77777777" w:rsidR="0040284C" w:rsidRPr="002159CF" w:rsidRDefault="0040284C" w:rsidP="00FD4270">
      <w:pPr>
        <w:spacing w:line="276" w:lineRule="auto"/>
        <w:ind w:right="287"/>
        <w:rPr>
          <w:rFonts w:ascii="Arial Narrow" w:eastAsia="Arial Narrow" w:hAnsi="Arial Narrow" w:cs="Arial Narrow"/>
          <w:b/>
          <w:bCs/>
          <w:lang w:val="pt-BR"/>
        </w:rPr>
      </w:pPr>
      <w:r w:rsidRPr="002159CF">
        <w:rPr>
          <w:rFonts w:ascii="Arial Narrow" w:eastAsia="Arial Narrow" w:hAnsi="Arial Narrow" w:cs="Arial Narrow"/>
          <w:lang w:val="pt-BR"/>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79F47E8D" w14:textId="77777777" w:rsidR="0040284C" w:rsidRPr="002159CF" w:rsidRDefault="0040284C" w:rsidP="00FD4270">
      <w:pPr>
        <w:spacing w:line="276" w:lineRule="auto"/>
        <w:ind w:right="287"/>
        <w:rPr>
          <w:rFonts w:ascii="Arial Narrow" w:eastAsia="Arial Narrow" w:hAnsi="Arial Narrow" w:cs="Arial Narrow"/>
          <w:b/>
          <w:bCs/>
          <w:lang w:val="pt-BR"/>
        </w:rPr>
      </w:pPr>
    </w:p>
    <w:p w14:paraId="33A7DFEF" w14:textId="6A762CFF" w:rsidR="0040284C" w:rsidRPr="002159CF" w:rsidRDefault="0040284C" w:rsidP="00FD4270">
      <w:pPr>
        <w:spacing w:line="276" w:lineRule="auto"/>
        <w:ind w:right="287"/>
        <w:rPr>
          <w:rFonts w:ascii="Arial Narrow" w:eastAsia="Arial Narrow" w:hAnsi="Arial Narrow" w:cs="Arial Narrow"/>
          <w:b/>
          <w:bCs/>
          <w:lang w:val="pt-BR"/>
        </w:rPr>
      </w:pPr>
      <w:r w:rsidRPr="002159CF">
        <w:rPr>
          <w:rFonts w:ascii="Arial Narrow" w:eastAsia="Arial Narrow" w:hAnsi="Arial Narrow" w:cs="Arial Narrow"/>
          <w:b/>
          <w:bCs/>
          <w:lang w:val="pt-BR"/>
        </w:rPr>
        <w:t>CLÁUSULA DÉCIMA QUARTA - PROTEÇÃO DE DADOS PESSOAIS</w:t>
      </w:r>
    </w:p>
    <w:p w14:paraId="4A469F47" w14:textId="77777777" w:rsidR="0040284C" w:rsidRPr="002159CF" w:rsidRDefault="0040284C" w:rsidP="00FD4270">
      <w:pPr>
        <w:tabs>
          <w:tab w:val="left" w:pos="426"/>
          <w:tab w:val="left" w:pos="567"/>
        </w:tabs>
        <w:spacing w:line="276" w:lineRule="auto"/>
        <w:ind w:right="287"/>
        <w:jc w:val="both"/>
        <w:rPr>
          <w:rFonts w:ascii="Arial Narrow" w:eastAsia="Arial Narrow" w:hAnsi="Arial Narrow" w:cs="Arial Narrow"/>
          <w:color w:val="000000"/>
          <w:lang w:val="pt-BR"/>
        </w:rPr>
      </w:pPr>
      <w:r w:rsidRPr="002159CF">
        <w:rPr>
          <w:rFonts w:ascii="Arial Narrow" w:eastAsia="Arial Narrow" w:hAnsi="Arial Narrow" w:cs="Arial Narrow"/>
          <w:lang w:val="pt-BR"/>
        </w:rPr>
        <w:t xml:space="preserve">Sempre que tiverem acesso ou realizarem qualquer tipo de tratamento </w:t>
      </w:r>
      <w:r w:rsidRPr="002159CF">
        <w:rPr>
          <w:rFonts w:ascii="Arial Narrow" w:eastAsia="Arial Narrow" w:hAnsi="Arial Narrow" w:cs="Arial Narrow"/>
          <w:color w:val="000000"/>
          <w:lang w:val="pt-BR"/>
        </w:rPr>
        <w:t>de dados pessoais, os PARTÍCIPES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e demais normas legais e regulamentares aplicáveis.</w:t>
      </w:r>
    </w:p>
    <w:p w14:paraId="12593D43" w14:textId="77777777" w:rsidR="0040284C" w:rsidRPr="002159CF" w:rsidRDefault="0040284C" w:rsidP="00FD4270">
      <w:pPr>
        <w:spacing w:line="276" w:lineRule="auto"/>
        <w:ind w:right="287"/>
        <w:jc w:val="both"/>
        <w:rPr>
          <w:rFonts w:ascii="Arial Narrow" w:hAnsi="Arial Narrow"/>
          <w:lang w:val="pt-BR"/>
        </w:rPr>
      </w:pPr>
      <w:r w:rsidRPr="002159CF">
        <w:rPr>
          <w:rFonts w:ascii="Arial Narrow" w:eastAsia="Arial Narrow" w:hAnsi="Arial Narrow" w:cs="Arial Narrow"/>
          <w:lang w:val="pt-BR"/>
        </w:rPr>
        <w:t xml:space="preserve">PARÁGRAFO PRIMEIRO - </w:t>
      </w:r>
      <w:r w:rsidRPr="002159CF">
        <w:rPr>
          <w:rFonts w:ascii="Arial Narrow" w:eastAsia="Arial Narrow" w:hAnsi="Arial Narrow" w:cs="Arial Narrow"/>
          <w:color w:val="000000"/>
          <w:lang w:val="pt-BR"/>
        </w:rPr>
        <w:t xml:space="preserve">Caso o objeto envolva o tratamento de dados pessoais com fundamento no consentimento do titular, a ICTPR </w:t>
      </w:r>
      <w:r w:rsidRPr="002159CF">
        <w:rPr>
          <w:rFonts w:ascii="Arial Narrow" w:eastAsia="Arial Narrow" w:hAnsi="Arial Narrow" w:cs="Arial Narrow"/>
          <w:lang w:val="pt-BR"/>
        </w:rPr>
        <w:t>deverá observar, ao longo de toda a vigência deste Convênio, todas as obrigações legais e regulamentares específicas vinculadas a essa hipótese legal de tratamento.</w:t>
      </w:r>
    </w:p>
    <w:p w14:paraId="048FFE59" w14:textId="77777777" w:rsidR="0040284C" w:rsidRPr="002159CF" w:rsidRDefault="0040284C" w:rsidP="00FD4270">
      <w:pPr>
        <w:tabs>
          <w:tab w:val="left" w:pos="426"/>
          <w:tab w:val="left" w:pos="567"/>
        </w:tabs>
        <w:spacing w:line="276" w:lineRule="auto"/>
        <w:ind w:right="287"/>
        <w:jc w:val="both"/>
        <w:rPr>
          <w:rFonts w:ascii="Arial Narrow" w:hAnsi="Arial Narrow"/>
          <w:lang w:val="pt-BR"/>
        </w:rPr>
      </w:pPr>
      <w:r w:rsidRPr="002159CF">
        <w:rPr>
          <w:rFonts w:ascii="Arial Narrow" w:eastAsia="Arial Narrow" w:hAnsi="Arial Narrow" w:cs="Arial Narrow"/>
          <w:color w:val="000000"/>
          <w:lang w:val="pt-BR"/>
        </w:rPr>
        <w:t>PARÁGRAFO SEGUNDO</w:t>
      </w:r>
      <w:r w:rsidRPr="002159CF">
        <w:rPr>
          <w:rFonts w:ascii="Arial Narrow" w:eastAsia="Arial Narrow" w:hAnsi="Arial Narrow" w:cs="Arial Narrow"/>
          <w:b/>
          <w:bCs/>
          <w:color w:val="000000"/>
          <w:lang w:val="pt-BR"/>
        </w:rPr>
        <w:t xml:space="preserve"> -</w:t>
      </w:r>
      <w:r w:rsidRPr="002159CF">
        <w:rPr>
          <w:rFonts w:ascii="Arial Narrow" w:eastAsia="Arial Narrow" w:hAnsi="Arial Narrow" w:cs="Arial Narrow"/>
          <w:color w:val="000000"/>
          <w:lang w:val="pt-BR"/>
        </w:rPr>
        <w:t xml:space="preserve"> Ao receber o requerimento de um titular de dados, na forma prevista nos artigos 16 e 18 da Lei Federal nº 13.709/2018, a ICTPR deve:</w:t>
      </w:r>
    </w:p>
    <w:p w14:paraId="231D48FE" w14:textId="77777777" w:rsidR="0040284C" w:rsidRPr="002159CF" w:rsidRDefault="0040284C">
      <w:pPr>
        <w:pStyle w:val="PargrafodaLista"/>
        <w:widowControl/>
        <w:numPr>
          <w:ilvl w:val="0"/>
          <w:numId w:val="28"/>
        </w:numPr>
        <w:shd w:val="clear" w:color="auto" w:fill="FFFFFF"/>
        <w:spacing w:line="276" w:lineRule="auto"/>
        <w:ind w:left="426" w:right="287"/>
        <w:contextualSpacing/>
        <w:jc w:val="both"/>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notificar imediatamente a CONCEDENTE;</w:t>
      </w:r>
    </w:p>
    <w:p w14:paraId="3585F5A4" w14:textId="77777777" w:rsidR="0040284C" w:rsidRPr="002159CF" w:rsidRDefault="0040284C">
      <w:pPr>
        <w:pStyle w:val="PargrafodaLista"/>
        <w:widowControl/>
        <w:numPr>
          <w:ilvl w:val="0"/>
          <w:numId w:val="28"/>
        </w:numPr>
        <w:shd w:val="clear" w:color="auto" w:fill="FFFFFF"/>
        <w:spacing w:line="276" w:lineRule="auto"/>
        <w:ind w:left="426" w:right="287"/>
        <w:contextualSpacing/>
        <w:jc w:val="both"/>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 xml:space="preserve">auxiliá-la, quando for o caso, na elaboração da resposta ao requerimento; e </w:t>
      </w:r>
    </w:p>
    <w:p w14:paraId="6F2D6559" w14:textId="77777777" w:rsidR="0040284C" w:rsidRPr="002159CF" w:rsidRDefault="0040284C">
      <w:pPr>
        <w:pStyle w:val="PargrafodaLista"/>
        <w:widowControl/>
        <w:numPr>
          <w:ilvl w:val="0"/>
          <w:numId w:val="28"/>
        </w:numPr>
        <w:shd w:val="clear" w:color="auto" w:fill="FFFFFF"/>
        <w:spacing w:line="276" w:lineRule="auto"/>
        <w:ind w:left="426" w:right="287"/>
        <w:contextualSpacing/>
        <w:jc w:val="both"/>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eliminar todos os dados pessoais tratados com base no consentimento em até [30 (trinta) dias corridos], contados a partir do requerimento do titular;</w:t>
      </w:r>
    </w:p>
    <w:p w14:paraId="3B960031" w14:textId="77777777" w:rsidR="0040284C" w:rsidRPr="002159CF" w:rsidRDefault="0040284C" w:rsidP="00FD4270">
      <w:pPr>
        <w:tabs>
          <w:tab w:val="left" w:pos="426"/>
          <w:tab w:val="left" w:pos="567"/>
        </w:tabs>
        <w:spacing w:line="276" w:lineRule="auto"/>
        <w:ind w:right="287"/>
        <w:jc w:val="both"/>
        <w:rPr>
          <w:rFonts w:ascii="Arial Narrow" w:hAnsi="Arial Narrow"/>
          <w:lang w:val="pt-BR"/>
        </w:rPr>
      </w:pPr>
      <w:r w:rsidRPr="002159CF">
        <w:rPr>
          <w:rFonts w:ascii="Arial Narrow" w:eastAsia="Arial Narrow" w:hAnsi="Arial Narrow" w:cs="Arial Narrow"/>
          <w:color w:val="000000"/>
          <w:lang w:val="pt-BR"/>
        </w:rPr>
        <w:t>PARÁGRAFO TERCEIRO - Os PARTÍCIPES armazenarão dados pessoais apenas pelo período necessário ao cumprimento da finalidade para a qual foram originalmente coletados e em conformidade com as hipóteses legais que autorizam o tratamento.</w:t>
      </w:r>
    </w:p>
    <w:p w14:paraId="04923132" w14:textId="77777777" w:rsidR="0040284C" w:rsidRPr="002159CF" w:rsidRDefault="0040284C" w:rsidP="00FD4270">
      <w:pPr>
        <w:shd w:val="clear" w:color="auto" w:fill="FFFFFF"/>
        <w:spacing w:line="276" w:lineRule="auto"/>
        <w:ind w:right="287"/>
        <w:jc w:val="both"/>
        <w:rPr>
          <w:rFonts w:ascii="Arial Narrow" w:hAnsi="Arial Narrow"/>
          <w:lang w:val="pt-BR"/>
        </w:rPr>
      </w:pPr>
      <w:r w:rsidRPr="002159CF">
        <w:rPr>
          <w:rFonts w:ascii="Arial Narrow" w:eastAsia="Arial Narrow" w:hAnsi="Arial Narrow" w:cs="Arial Narrow"/>
          <w:lang w:val="pt-BR"/>
        </w:rPr>
        <w:t>PARÁGRAFO QUARTO -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7775F306" w14:textId="0AC7CC89" w:rsidR="0040284C" w:rsidRPr="002159CF" w:rsidRDefault="0040284C" w:rsidP="00FD4270">
      <w:pPr>
        <w:shd w:val="clear" w:color="auto" w:fill="FFFFFF"/>
        <w:spacing w:line="276" w:lineRule="auto"/>
        <w:ind w:right="287"/>
        <w:jc w:val="both"/>
        <w:rPr>
          <w:rFonts w:ascii="Arial Narrow" w:hAnsi="Arial Narrow"/>
          <w:lang w:val="pt-BR"/>
        </w:rPr>
      </w:pPr>
      <w:r w:rsidRPr="002159CF">
        <w:rPr>
          <w:rFonts w:ascii="Arial Narrow" w:eastAsia="Arial Narrow" w:hAnsi="Arial Narrow" w:cs="Arial Narrow"/>
          <w:lang w:val="pt-BR"/>
        </w:rPr>
        <w:t>PARÁGRAFO QUINTO -</w:t>
      </w:r>
      <w:r w:rsidR="00FD4270" w:rsidRPr="002159CF">
        <w:rPr>
          <w:rFonts w:ascii="Arial Narrow" w:eastAsia="Arial Narrow" w:hAnsi="Arial Narrow" w:cs="Arial Narrow"/>
          <w:lang w:val="pt-BR"/>
        </w:rPr>
        <w:t xml:space="preserve"> </w:t>
      </w:r>
      <w:r w:rsidRPr="002159CF">
        <w:rPr>
          <w:rFonts w:ascii="Arial Narrow" w:eastAsia="Arial Narrow" w:hAnsi="Arial Narrow" w:cs="Arial Narrow"/>
          <w:color w:val="000000"/>
          <w:lang w:val="pt-BR"/>
        </w:rPr>
        <w:t>A ICTPR deve, enquanto operadora de dados pessoais, implementar medidas técnicas e organizacionais apropriadas para o cumprimento das obrigações previstas na Lei Federal nº 13.709/2018.</w:t>
      </w:r>
    </w:p>
    <w:p w14:paraId="02F91F4D" w14:textId="77777777" w:rsidR="0040284C" w:rsidRPr="002159CF" w:rsidRDefault="0040284C" w:rsidP="00FD4270">
      <w:pPr>
        <w:shd w:val="clear" w:color="auto" w:fill="FFFFFF"/>
        <w:spacing w:line="276" w:lineRule="auto"/>
        <w:ind w:right="287"/>
        <w:jc w:val="both"/>
        <w:rPr>
          <w:rFonts w:ascii="Arial Narrow" w:hAnsi="Arial Narrow"/>
          <w:lang w:val="pt-BR"/>
        </w:rPr>
      </w:pPr>
      <w:r w:rsidRPr="002159CF">
        <w:rPr>
          <w:rFonts w:ascii="Arial Narrow" w:eastAsia="Arial Narrow" w:hAnsi="Arial Narrow" w:cs="Arial Narrow"/>
          <w:color w:val="000000"/>
          <w:lang w:val="pt-BR"/>
        </w:rPr>
        <w:t xml:space="preserve">PARÁGRAFO SEXTO - Considerando as características específicas do tratamento de dados pessoais e o estado atual da tecnologia, a ICTPR deverá adotar medidas de segurança, técnicas e administrativas aptas a proteger os dados e </w:t>
      </w:r>
      <w:r w:rsidRPr="002159CF">
        <w:rPr>
          <w:rFonts w:ascii="Arial Narrow" w:eastAsia="Arial Narrow" w:hAnsi="Arial Narrow" w:cs="Arial Narrow"/>
          <w:color w:val="000000"/>
          <w:lang w:val="pt-BR"/>
        </w:rPr>
        <w:lastRenderedPageBreak/>
        <w:t>informações de acessos não autorizados e de situações acidentais ou ilícitas de destruição, perda, alteração, comunicação ou qualquer forma de tratamento inadequado ou ilícito.</w:t>
      </w:r>
    </w:p>
    <w:p w14:paraId="2A3272AA" w14:textId="77777777" w:rsidR="0040284C" w:rsidRPr="002159CF" w:rsidRDefault="0040284C" w:rsidP="00FD4270">
      <w:pPr>
        <w:shd w:val="clear" w:color="auto" w:fill="FFFFFF"/>
        <w:spacing w:line="276" w:lineRule="auto"/>
        <w:ind w:right="287"/>
        <w:jc w:val="both"/>
        <w:rPr>
          <w:rFonts w:ascii="Arial Narrow" w:hAnsi="Arial Narrow"/>
          <w:lang w:val="pt-BR"/>
        </w:rPr>
      </w:pPr>
      <w:r w:rsidRPr="002159CF">
        <w:rPr>
          <w:rFonts w:ascii="Arial Narrow" w:eastAsia="Arial Narrow" w:hAnsi="Arial Narrow" w:cs="Arial Narrow"/>
          <w:color w:val="000000"/>
          <w:lang w:val="pt-BR"/>
        </w:rPr>
        <w:t>PARÁGRAFO SÉTIMO -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6C65A53F" w14:textId="1303CAF0" w:rsidR="0040284C" w:rsidRPr="002159CF" w:rsidRDefault="0040284C" w:rsidP="00FD4270">
      <w:pPr>
        <w:shd w:val="clear" w:color="auto" w:fill="FFFFFF"/>
        <w:spacing w:line="276" w:lineRule="auto"/>
        <w:ind w:right="287"/>
        <w:jc w:val="both"/>
        <w:rPr>
          <w:rFonts w:ascii="Arial Narrow" w:hAnsi="Arial Narrow"/>
          <w:lang w:val="pt-BR"/>
        </w:rPr>
      </w:pPr>
      <w:r w:rsidRPr="002159CF">
        <w:rPr>
          <w:rFonts w:ascii="Arial Narrow" w:eastAsia="Arial Narrow" w:hAnsi="Arial Narrow" w:cs="Arial Narrow"/>
          <w:color w:val="000000"/>
          <w:lang w:val="pt-BR"/>
        </w:rPr>
        <w:t>PARÁGRAFO OITAVO -</w:t>
      </w:r>
      <w:r w:rsidR="00FD4270" w:rsidRPr="002159CF">
        <w:rPr>
          <w:rFonts w:ascii="Arial Narrow" w:eastAsia="Arial Narrow" w:hAnsi="Arial Narrow" w:cs="Arial Narrow"/>
          <w:color w:val="000000"/>
          <w:lang w:val="pt-BR"/>
        </w:rPr>
        <w:t xml:space="preserve"> </w:t>
      </w:r>
      <w:r w:rsidRPr="002159CF">
        <w:rPr>
          <w:rFonts w:ascii="Arial Narrow" w:eastAsia="Arial Narrow" w:hAnsi="Arial Narrow" w:cs="Arial Narrow"/>
          <w:lang w:val="pt-BR"/>
        </w:rPr>
        <w:t>Os PARTÍCIPES deverão adotar as medidas cabíveis para auxiliar na investigação e na mitigação das consequências de cada incidente de segurança.</w:t>
      </w:r>
    </w:p>
    <w:p w14:paraId="1281494A" w14:textId="2DFE6209" w:rsidR="0040284C" w:rsidRPr="002159CF" w:rsidRDefault="0040284C" w:rsidP="00FD4270">
      <w:pPr>
        <w:shd w:val="clear" w:color="auto" w:fill="FFFFFF"/>
        <w:spacing w:line="276" w:lineRule="auto"/>
        <w:ind w:right="287"/>
        <w:jc w:val="both"/>
        <w:rPr>
          <w:rFonts w:ascii="Arial Narrow" w:hAnsi="Arial Narrow"/>
          <w:lang w:val="pt-BR"/>
        </w:rPr>
      </w:pPr>
      <w:r w:rsidRPr="002159CF">
        <w:rPr>
          <w:rFonts w:ascii="Arial Narrow" w:eastAsia="Arial Narrow" w:hAnsi="Arial Narrow" w:cs="Arial Narrow"/>
          <w:lang w:val="pt-BR"/>
        </w:rPr>
        <w:t>PARÁGRAFO NONO -</w:t>
      </w:r>
      <w:r w:rsidR="00FD4270" w:rsidRPr="002159CF">
        <w:rPr>
          <w:rFonts w:ascii="Arial Narrow" w:eastAsia="Arial Narrow" w:hAnsi="Arial Narrow" w:cs="Arial Narrow"/>
          <w:lang w:val="pt-BR"/>
        </w:rPr>
        <w:t xml:space="preserve"> </w:t>
      </w:r>
      <w:r w:rsidRPr="002159CF">
        <w:rPr>
          <w:rFonts w:ascii="Arial Narrow" w:eastAsia="Arial Narrow" w:hAnsi="Arial Narrow" w:cs="Arial Narrow"/>
          <w:color w:val="000000"/>
          <w:lang w:val="pt-BR"/>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04E568D7" w14:textId="28284508" w:rsidR="0040284C" w:rsidRPr="002159CF" w:rsidRDefault="0040284C" w:rsidP="00FD4270">
      <w:pPr>
        <w:shd w:val="clear" w:color="auto" w:fill="FFFFFF"/>
        <w:spacing w:line="276" w:lineRule="auto"/>
        <w:ind w:right="287"/>
        <w:jc w:val="both"/>
        <w:rPr>
          <w:rFonts w:ascii="Arial Narrow" w:hAnsi="Arial Narrow"/>
          <w:lang w:val="pt-BR"/>
        </w:rPr>
      </w:pPr>
      <w:r w:rsidRPr="002159CF">
        <w:rPr>
          <w:rFonts w:ascii="Arial Narrow" w:eastAsia="Arial Narrow" w:hAnsi="Arial Narrow" w:cs="Arial Narrow"/>
          <w:color w:val="000000"/>
          <w:lang w:val="pt-BR"/>
        </w:rPr>
        <w:t xml:space="preserve">PARÁGRAFO DÉCIMO </w:t>
      </w:r>
      <w:r w:rsidR="00FD4270" w:rsidRPr="002159CF">
        <w:rPr>
          <w:rFonts w:ascii="Arial Narrow" w:eastAsia="Arial Narrow" w:hAnsi="Arial Narrow" w:cs="Arial Narrow"/>
          <w:color w:val="000000"/>
          <w:lang w:val="pt-BR"/>
        </w:rPr>
        <w:t>-</w:t>
      </w:r>
      <w:r w:rsidRPr="002159CF">
        <w:rPr>
          <w:rFonts w:ascii="Arial Narrow" w:eastAsia="Arial Narrow" w:hAnsi="Arial Narrow" w:cs="Arial Narrow"/>
          <w:color w:val="000000"/>
          <w:lang w:val="pt-BR"/>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6FF3A21F" w14:textId="77777777" w:rsidR="0040284C" w:rsidRPr="002159CF" w:rsidRDefault="0040284C" w:rsidP="00FD4270">
      <w:pPr>
        <w:shd w:val="clear" w:color="auto" w:fill="FFFFFF"/>
        <w:spacing w:line="276" w:lineRule="auto"/>
        <w:ind w:right="287"/>
        <w:jc w:val="both"/>
        <w:rPr>
          <w:rFonts w:ascii="Arial Narrow" w:hAnsi="Arial Narrow"/>
          <w:lang w:val="pt-BR"/>
        </w:rPr>
      </w:pPr>
      <w:r w:rsidRPr="002159CF">
        <w:rPr>
          <w:rFonts w:ascii="Arial Narrow" w:eastAsia="Arial Narrow" w:hAnsi="Arial Narrow" w:cs="Arial Narrow"/>
          <w:color w:val="000000"/>
          <w:lang w:val="pt-BR"/>
        </w:rPr>
        <w:t>PARÁGRAFO DÉCIMO PRIMEIRO -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709F6AEE" w14:textId="77777777" w:rsidR="0040284C" w:rsidRPr="002159CF" w:rsidRDefault="0040284C" w:rsidP="00FD4270">
      <w:pPr>
        <w:shd w:val="clear" w:color="auto" w:fill="FFFFFF"/>
        <w:spacing w:line="276" w:lineRule="auto"/>
        <w:ind w:right="287"/>
        <w:jc w:val="both"/>
        <w:rPr>
          <w:rFonts w:ascii="Arial Narrow" w:hAnsi="Arial Narrow"/>
          <w:lang w:val="pt-BR"/>
        </w:rPr>
      </w:pPr>
      <w:r w:rsidRPr="002159CF">
        <w:rPr>
          <w:rFonts w:ascii="Arial Narrow" w:eastAsia="Arial Narrow" w:hAnsi="Arial Narrow" w:cs="Arial Narrow"/>
          <w:color w:val="000000"/>
          <w:lang w:val="pt-BR"/>
        </w:rPr>
        <w:t>PARÁGRAFO DÉCIMO SEGUNDO -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2ED62D6A" w14:textId="77777777" w:rsidR="0040284C" w:rsidRPr="002159CF" w:rsidRDefault="0040284C" w:rsidP="00FD4270">
      <w:pPr>
        <w:shd w:val="clear" w:color="auto" w:fill="FFFFFF"/>
        <w:spacing w:line="276" w:lineRule="auto"/>
        <w:ind w:right="287"/>
        <w:jc w:val="both"/>
        <w:rPr>
          <w:rFonts w:ascii="Arial Narrow" w:hAnsi="Arial Narrow"/>
          <w:lang w:val="pt-BR"/>
        </w:rPr>
      </w:pPr>
      <w:r w:rsidRPr="002159CF">
        <w:rPr>
          <w:rFonts w:ascii="Arial Narrow" w:eastAsia="Arial Narrow" w:hAnsi="Arial Narrow" w:cs="Arial Narrow"/>
          <w:color w:val="000000"/>
          <w:lang w:val="pt-BR"/>
        </w:rPr>
        <w:t>PARÁGRAFO DÉCIMO TERCEIRO - A ICTPR deve auxiliar a CONCEDENTE na elaboração de relatórios de impacto à proteção de dados pessoais, observado o disposto no artigo 38 da Lei Federal nº 13.709/2018, relativo ao objeto deste Acordo.</w:t>
      </w:r>
    </w:p>
    <w:p w14:paraId="69990636" w14:textId="77777777" w:rsidR="0040284C" w:rsidRPr="002159CF" w:rsidRDefault="0040284C" w:rsidP="00FD4270">
      <w:pPr>
        <w:keepLines/>
        <w:spacing w:line="276" w:lineRule="auto"/>
        <w:ind w:right="287"/>
        <w:jc w:val="both"/>
        <w:rPr>
          <w:rFonts w:ascii="Arial Narrow" w:eastAsia="Arial Narrow" w:hAnsi="Arial Narrow" w:cs="Arial Narrow"/>
          <w:b/>
          <w:bCs/>
          <w:lang w:val="pt-BR"/>
        </w:rPr>
      </w:pPr>
    </w:p>
    <w:p w14:paraId="2E902321" w14:textId="3F3CA0DB" w:rsidR="0040284C" w:rsidRPr="002159CF" w:rsidRDefault="0040284C" w:rsidP="00FD4270">
      <w:pPr>
        <w:spacing w:line="276" w:lineRule="auto"/>
        <w:ind w:right="287"/>
        <w:jc w:val="both"/>
        <w:rPr>
          <w:rFonts w:ascii="Arial Narrow" w:eastAsia="Arial Narrow" w:hAnsi="Arial Narrow" w:cs="Arial Narrow"/>
          <w:b/>
          <w:bCs/>
          <w:lang w:val="pt-BR"/>
        </w:rPr>
      </w:pPr>
      <w:r w:rsidRPr="002159CF">
        <w:rPr>
          <w:rFonts w:ascii="Arial Narrow" w:eastAsia="Arial Narrow" w:hAnsi="Arial Narrow" w:cs="Arial Narrow"/>
          <w:b/>
          <w:bCs/>
          <w:lang w:val="pt-BR"/>
        </w:rPr>
        <w:t xml:space="preserve">CLÁUSULA DÉCIMA QUINTA </w:t>
      </w:r>
      <w:r w:rsidR="00FD4270" w:rsidRPr="002159CF">
        <w:rPr>
          <w:rFonts w:ascii="Arial Narrow" w:eastAsia="Arial Narrow" w:hAnsi="Arial Narrow" w:cs="Arial Narrow"/>
          <w:b/>
          <w:bCs/>
          <w:lang w:val="pt-BR"/>
        </w:rPr>
        <w:t>-</w:t>
      </w:r>
      <w:r w:rsidRPr="002159CF">
        <w:rPr>
          <w:rFonts w:ascii="Arial Narrow" w:eastAsia="Arial Narrow" w:hAnsi="Arial Narrow" w:cs="Arial Narrow"/>
          <w:b/>
          <w:bCs/>
          <w:lang w:val="pt-BR"/>
        </w:rPr>
        <w:t xml:space="preserve"> PROPRIEDADE INTELECTUAL E DIVULGAÇÃO DOS RESULTADOS</w:t>
      </w:r>
    </w:p>
    <w:p w14:paraId="6AA076D6" w14:textId="77777777" w:rsidR="0040284C" w:rsidRPr="002159CF" w:rsidRDefault="0040284C" w:rsidP="00FD4270">
      <w:pPr>
        <w:tabs>
          <w:tab w:val="left" w:pos="709"/>
        </w:tabs>
        <w:spacing w:line="276" w:lineRule="auto"/>
        <w:ind w:right="287"/>
        <w:jc w:val="both"/>
        <w:rPr>
          <w:rFonts w:ascii="Arial Narrow" w:eastAsia="Arial Narrow" w:hAnsi="Arial Narrow" w:cs="Arial Narrow"/>
          <w:lang w:val="pt-BR"/>
        </w:rPr>
      </w:pPr>
      <w:r w:rsidRPr="002159CF">
        <w:rPr>
          <w:rFonts w:ascii="Arial Narrow" w:eastAsia="Arial Narrow" w:hAnsi="Arial Narrow" w:cs="Arial Narrow"/>
          <w:lang w:val="pt-BR"/>
        </w:rPr>
        <w:t>Toda criação, invenção ou desenvolvimento tecnológico passível de proteção intelectual, em qualquer modalidade, proveniente da execução do presente Convênio será de propriedade da ICTPR.</w:t>
      </w:r>
    </w:p>
    <w:p w14:paraId="28FBE562" w14:textId="77777777" w:rsidR="0040284C" w:rsidRPr="002159CF" w:rsidRDefault="0040284C" w:rsidP="00FD4270">
      <w:pPr>
        <w:tabs>
          <w:tab w:val="left" w:pos="709"/>
        </w:tabs>
        <w:spacing w:line="276" w:lineRule="auto"/>
        <w:ind w:right="287"/>
        <w:jc w:val="both"/>
        <w:rPr>
          <w:rFonts w:ascii="Arial Narrow" w:hAnsi="Arial Narrow"/>
          <w:lang w:val="pt-BR"/>
        </w:rPr>
      </w:pPr>
      <w:r w:rsidRPr="002159CF">
        <w:rPr>
          <w:rFonts w:ascii="Arial Narrow" w:eastAsia="Arial Narrow" w:hAnsi="Arial Narrow" w:cs="Arial Narrow"/>
          <w:lang w:val="pt-BR"/>
        </w:rPr>
        <w:t>PARÁGRAFO PRIMEIRO - A ICTPR deve assegurar, na medida de suas respectivas responsabilidades, que os projetos propostos e a alocação dos recursos tecnológicos correspondentes não infrinjam direitos de propriedade intelectual de terceiros.</w:t>
      </w:r>
    </w:p>
    <w:p w14:paraId="629B9AD2" w14:textId="17A15192" w:rsidR="0040284C" w:rsidRPr="002159CF" w:rsidRDefault="0040284C" w:rsidP="00FD4270">
      <w:pPr>
        <w:tabs>
          <w:tab w:val="left" w:pos="709"/>
        </w:tabs>
        <w:spacing w:line="276" w:lineRule="auto"/>
        <w:ind w:right="287"/>
        <w:jc w:val="both"/>
        <w:rPr>
          <w:rFonts w:ascii="Arial Narrow" w:hAnsi="Arial Narrow"/>
          <w:lang w:val="pt-BR"/>
        </w:rPr>
      </w:pPr>
      <w:r w:rsidRPr="002159CF">
        <w:rPr>
          <w:rFonts w:ascii="Arial Narrow" w:eastAsia="Arial Narrow" w:hAnsi="Arial Narrow" w:cs="Arial Narrow"/>
          <w:lang w:val="pt-BR"/>
        </w:rPr>
        <w:t xml:space="preserve">PARÁGRAFO SEGUNDO - Caberá unicamente à ICTPR praticar os atos necessários ao preparo, arquivamento, depósito, acompanhamento e manutenção do pedido, perante o Instituto Nacional de Propriedade Industrial – INPI ou outros órgãos competentes, no Brasil e no exterior, informando a </w:t>
      </w:r>
      <w:r w:rsidR="00630905" w:rsidRPr="002159CF">
        <w:rPr>
          <w:rFonts w:ascii="Arial Narrow" w:eastAsia="Arial Narrow" w:hAnsi="Arial Narrow" w:cs="Arial Narrow"/>
          <w:lang w:val="pt-BR"/>
        </w:rPr>
        <w:t>CONCEDENTE dos</w:t>
      </w:r>
      <w:r w:rsidRPr="002159CF">
        <w:rPr>
          <w:rFonts w:ascii="Arial Narrow" w:eastAsia="Arial Narrow" w:hAnsi="Arial Narrow" w:cs="Arial Narrow"/>
          <w:lang w:val="pt-BR"/>
        </w:rPr>
        <w:t xml:space="preserve"> andamentos correspondentes.</w:t>
      </w:r>
    </w:p>
    <w:p w14:paraId="068F494D" w14:textId="77777777" w:rsidR="0040284C" w:rsidRPr="002159CF" w:rsidRDefault="0040284C" w:rsidP="00FD4270">
      <w:pPr>
        <w:tabs>
          <w:tab w:val="left" w:pos="709"/>
        </w:tabs>
        <w:spacing w:line="276" w:lineRule="auto"/>
        <w:ind w:right="287"/>
        <w:jc w:val="both"/>
        <w:rPr>
          <w:rFonts w:ascii="Arial Narrow" w:hAnsi="Arial Narrow"/>
          <w:lang w:val="pt-BR"/>
        </w:rPr>
      </w:pPr>
      <w:r w:rsidRPr="002159CF">
        <w:rPr>
          <w:rFonts w:ascii="Arial Narrow" w:eastAsia="Arial Narrow" w:hAnsi="Arial Narrow" w:cs="Arial Narrow"/>
          <w:lang w:val="pt-BR"/>
        </w:rPr>
        <w:t>PARÁGRAFO TERCEIRO - 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41FBCEBD" w14:textId="77777777" w:rsidR="0040284C" w:rsidRPr="002159CF" w:rsidRDefault="0040284C" w:rsidP="00FD4270">
      <w:pPr>
        <w:tabs>
          <w:tab w:val="left" w:pos="709"/>
        </w:tabs>
        <w:spacing w:line="276" w:lineRule="auto"/>
        <w:ind w:right="287"/>
        <w:jc w:val="both"/>
        <w:rPr>
          <w:rFonts w:ascii="Arial Narrow" w:hAnsi="Arial Narrow"/>
          <w:lang w:val="pt-BR"/>
        </w:rPr>
      </w:pPr>
      <w:r w:rsidRPr="002159CF">
        <w:rPr>
          <w:rFonts w:ascii="Arial Narrow" w:eastAsia="Arial Narrow" w:hAnsi="Arial Narrow" w:cs="Arial Narrow"/>
          <w:lang w:val="pt-BR"/>
        </w:rPr>
        <w:t xml:space="preserve">PARÁGRAFO QUARTO -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2159CF">
        <w:rPr>
          <w:rFonts w:ascii="Arial Narrow" w:eastAsia="Arial Narrow" w:hAnsi="Arial Narrow" w:cs="Arial Narrow"/>
          <w:i/>
          <w:iCs/>
          <w:lang w:val="pt-BR"/>
        </w:rPr>
        <w:t xml:space="preserve">website </w:t>
      </w:r>
      <w:r w:rsidRPr="002159CF">
        <w:rPr>
          <w:rFonts w:ascii="Arial Narrow" w:eastAsia="Arial Narrow" w:hAnsi="Arial Narrow" w:cs="Arial Narrow"/>
          <w:lang w:val="pt-BR"/>
        </w:rPr>
        <w:t>da Fundação Araucária).</w:t>
      </w:r>
    </w:p>
    <w:p w14:paraId="7436F23D" w14:textId="77777777" w:rsidR="0040284C" w:rsidRPr="002159CF" w:rsidRDefault="0040284C" w:rsidP="00FD4270">
      <w:pPr>
        <w:spacing w:line="276" w:lineRule="auto"/>
        <w:ind w:right="287"/>
        <w:jc w:val="both"/>
        <w:rPr>
          <w:rFonts w:ascii="Arial Narrow" w:eastAsia="Arial Narrow" w:hAnsi="Arial Narrow" w:cs="Arial Narrow"/>
          <w:b/>
          <w:bCs/>
          <w:lang w:val="pt-BR"/>
        </w:rPr>
      </w:pPr>
    </w:p>
    <w:p w14:paraId="7AF7F63B" w14:textId="0C0B0B81" w:rsidR="0040284C" w:rsidRPr="002159CF" w:rsidRDefault="0040284C" w:rsidP="00FD4270">
      <w:pPr>
        <w:spacing w:line="276" w:lineRule="auto"/>
        <w:ind w:right="287"/>
        <w:jc w:val="both"/>
        <w:rPr>
          <w:rFonts w:ascii="Arial Narrow" w:eastAsia="Arial Narrow" w:hAnsi="Arial Narrow" w:cs="Arial Narrow"/>
          <w:b/>
          <w:bCs/>
          <w:lang w:val="pt-BR"/>
        </w:rPr>
      </w:pPr>
      <w:r w:rsidRPr="002159CF">
        <w:rPr>
          <w:rFonts w:ascii="Arial Narrow" w:eastAsia="Arial Narrow" w:hAnsi="Arial Narrow" w:cs="Arial Narrow"/>
          <w:b/>
          <w:bCs/>
          <w:lang w:val="pt-BR"/>
        </w:rPr>
        <w:t xml:space="preserve">CLÁUSULA DÉCIMA SEXTA </w:t>
      </w:r>
      <w:r w:rsidR="00FD4270" w:rsidRPr="002159CF">
        <w:rPr>
          <w:rFonts w:ascii="Arial Narrow" w:eastAsia="Arial Narrow" w:hAnsi="Arial Narrow" w:cs="Arial Narrow"/>
          <w:b/>
          <w:bCs/>
          <w:lang w:val="pt-BR"/>
        </w:rPr>
        <w:t>-</w:t>
      </w:r>
      <w:r w:rsidRPr="002159CF">
        <w:rPr>
          <w:rFonts w:ascii="Arial Narrow" w:eastAsia="Arial Narrow" w:hAnsi="Arial Narrow" w:cs="Arial Narrow"/>
          <w:b/>
          <w:bCs/>
          <w:lang w:val="pt-BR"/>
        </w:rPr>
        <w:t xml:space="preserve"> CONFORMIDADE COM O MARCO LEGAL ANTICORRUPÇÃO</w:t>
      </w:r>
    </w:p>
    <w:p w14:paraId="15AE412E" w14:textId="540502D4" w:rsidR="0040284C" w:rsidRPr="002159CF" w:rsidRDefault="0040284C" w:rsidP="00FD4270">
      <w:pPr>
        <w:spacing w:line="276" w:lineRule="auto"/>
        <w:ind w:right="287"/>
        <w:jc w:val="both"/>
        <w:rPr>
          <w:rFonts w:ascii="Arial Narrow" w:hAnsi="Arial Narrow"/>
          <w:lang w:val="pt-BR"/>
        </w:rPr>
      </w:pPr>
      <w:r w:rsidRPr="002159CF">
        <w:rPr>
          <w:rFonts w:ascii="Arial Narrow" w:eastAsia="Arial Narrow" w:hAnsi="Arial Narrow" w:cs="Arial Narrow"/>
          <w:lang w:val="pt-BR"/>
        </w:rPr>
        <w:lastRenderedPageBreak/>
        <w:t>Os PARTÍCIPES declaram conhecer as normas de prevenção a atos de corrupção e lavagem de dinheiro previstas na legislação brasileira (“Marco Legal Anticorrupção”), dentre elas o Decreto-Lei nº 2848/1940 (“Código Penal Brasileiro”), a Lei Federal n</w:t>
      </w:r>
      <w:r w:rsidRPr="002159CF">
        <w:rPr>
          <w:rFonts w:ascii="Arial Narrow" w:eastAsia="Arial Narrow" w:hAnsi="Arial Narrow" w:cs="Arial Narrow"/>
          <w:vertAlign w:val="superscript"/>
          <w:lang w:val="pt-BR"/>
        </w:rPr>
        <w:t>o</w:t>
      </w:r>
      <w:r w:rsidRPr="002159CF">
        <w:rPr>
          <w:rFonts w:ascii="Arial Narrow" w:eastAsia="Arial Narrow" w:hAnsi="Arial Narrow" w:cs="Arial Narrow"/>
          <w:lang w:val="pt-BR"/>
        </w:rPr>
        <w:t xml:space="preserve"> 8.429/1992 (“Lei de Improbidade Administrativa”) e a Lei Federal n</w:t>
      </w:r>
      <w:r w:rsidRPr="002159CF">
        <w:rPr>
          <w:rFonts w:ascii="Arial Narrow" w:eastAsia="Arial Narrow" w:hAnsi="Arial Narrow" w:cs="Arial Narrow"/>
          <w:vertAlign w:val="superscript"/>
          <w:lang w:val="pt-BR"/>
        </w:rPr>
        <w:t>o</w:t>
      </w:r>
      <w:r w:rsidRPr="002159CF">
        <w:rPr>
          <w:rFonts w:ascii="Arial Narrow" w:eastAsia="Arial Narrow" w:hAnsi="Arial Narrow" w:cs="Arial Narrow"/>
          <w:lang w:val="pt-BR"/>
        </w:rPr>
        <w:t xml:space="preserve"> 12.846/2013 ("Lei </w:t>
      </w:r>
      <w:r w:rsidR="00630905" w:rsidRPr="002159CF">
        <w:rPr>
          <w:rFonts w:ascii="Arial Narrow" w:eastAsia="Arial Narrow" w:hAnsi="Arial Narrow" w:cs="Arial Narrow"/>
          <w:lang w:val="pt-BR"/>
        </w:rPr>
        <w:t>Anticorrupç</w:t>
      </w:r>
      <w:r w:rsidR="00630905" w:rsidRPr="002159CF">
        <w:rPr>
          <w:lang w:val="pt-BR"/>
        </w:rPr>
        <w:t>ã</w:t>
      </w:r>
      <w:r w:rsidR="00630905" w:rsidRPr="002159CF">
        <w:rPr>
          <w:rFonts w:ascii="Arial Narrow" w:hAnsi="Arial Narrow"/>
          <w:lang w:val="pt-BR"/>
        </w:rPr>
        <w:t>o</w:t>
      </w:r>
      <w:r w:rsidRPr="002159CF">
        <w:rPr>
          <w:rFonts w:ascii="Arial Narrow" w:hAnsi="Arial Narrow"/>
          <w:lang w:val="pt-BR"/>
        </w:rPr>
        <w:t>") e, se comprometem a cumpri-las fielmente, por si e por seus sócios, prepostos, administradores, empregados e colaboradores, bem como exigir o seu cumprimento pelos terceiros por elas contratados.</w:t>
      </w:r>
    </w:p>
    <w:p w14:paraId="59072C0B" w14:textId="77777777" w:rsidR="0040284C" w:rsidRPr="002159CF" w:rsidRDefault="0040284C" w:rsidP="00FD4270">
      <w:pPr>
        <w:spacing w:line="276" w:lineRule="auto"/>
        <w:ind w:right="287"/>
        <w:jc w:val="both"/>
        <w:rPr>
          <w:rFonts w:ascii="Arial Narrow" w:hAnsi="Arial Narrow"/>
          <w:lang w:val="pt-BR"/>
        </w:rPr>
      </w:pPr>
      <w:r w:rsidRPr="002159CF">
        <w:rPr>
          <w:rFonts w:ascii="Arial Narrow" w:eastAsia="Arial Narrow" w:hAnsi="Arial Narrow" w:cs="Arial Narrow"/>
          <w:lang w:val="pt-BR"/>
        </w:rPr>
        <w:t>PARÁGRAFO PRIMEIRO -Os PARTÍCIPES não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033193E4" w14:textId="77777777" w:rsidR="0040284C" w:rsidRPr="002159CF" w:rsidRDefault="0040284C" w:rsidP="00FD4270">
      <w:pPr>
        <w:spacing w:line="276" w:lineRule="auto"/>
        <w:ind w:right="287"/>
        <w:jc w:val="both"/>
        <w:rPr>
          <w:rFonts w:ascii="Arial Narrow" w:hAnsi="Arial Narrow"/>
          <w:lang w:val="pt-BR"/>
        </w:rPr>
      </w:pPr>
      <w:r w:rsidRPr="002159CF">
        <w:rPr>
          <w:rFonts w:ascii="Arial Narrow" w:eastAsia="Arial Narrow" w:hAnsi="Arial Narrow" w:cs="Arial Narrow"/>
          <w:lang w:val="pt-BR"/>
        </w:rPr>
        <w:t>PARÁGRAFO SEGUNDO -Se privada, a ICTPR declara e garante que:</w:t>
      </w:r>
    </w:p>
    <w:p w14:paraId="200348E7" w14:textId="77777777" w:rsidR="0040284C" w:rsidRPr="002159CF" w:rsidRDefault="0040284C">
      <w:pPr>
        <w:widowControl/>
        <w:numPr>
          <w:ilvl w:val="0"/>
          <w:numId w:val="29"/>
        </w:numPr>
        <w:spacing w:line="276" w:lineRule="auto"/>
        <w:ind w:left="426" w:right="287"/>
        <w:jc w:val="both"/>
        <w:rPr>
          <w:rFonts w:ascii="Arial Narrow" w:eastAsia="Arial Narrow" w:hAnsi="Arial Narrow" w:cs="Arial Narrow"/>
          <w:lang w:val="pt-BR"/>
        </w:rPr>
      </w:pPr>
      <w:r w:rsidRPr="002159CF">
        <w:rPr>
          <w:rFonts w:ascii="Arial Narrow" w:eastAsia="Arial Narrow" w:hAnsi="Arial Narrow" w:cs="Arial Narrow"/>
          <w:lang w:val="pt-BR"/>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39108CCE" w14:textId="77777777" w:rsidR="0040284C" w:rsidRPr="002159CF" w:rsidRDefault="0040284C">
      <w:pPr>
        <w:widowControl/>
        <w:numPr>
          <w:ilvl w:val="0"/>
          <w:numId w:val="29"/>
        </w:numPr>
        <w:spacing w:line="276" w:lineRule="auto"/>
        <w:ind w:left="426" w:right="287"/>
        <w:jc w:val="both"/>
        <w:rPr>
          <w:rFonts w:ascii="Arial Narrow" w:eastAsia="Arial Narrow" w:hAnsi="Arial Narrow" w:cs="Arial Narrow"/>
          <w:lang w:val="pt-BR"/>
        </w:rPr>
      </w:pPr>
      <w:r w:rsidRPr="002159CF">
        <w:rPr>
          <w:rFonts w:ascii="Arial Narrow" w:eastAsia="Arial Narrow" w:hAnsi="Arial Narrow" w:cs="Arial Narrow"/>
          <w:lang w:val="pt-BR"/>
        </w:rPr>
        <w:t>não sofreu nenhuma investigação, inquérito ou processo administrativo ou judicial relacionados ao descumprimento do Marco Legal Anticorrupção ou de lavagem de dinheiro nos últimos 5 (cinco) anos;</w:t>
      </w:r>
    </w:p>
    <w:p w14:paraId="4AF67EDF" w14:textId="77777777" w:rsidR="0040284C" w:rsidRPr="002159CF" w:rsidRDefault="0040284C">
      <w:pPr>
        <w:widowControl/>
        <w:numPr>
          <w:ilvl w:val="0"/>
          <w:numId w:val="29"/>
        </w:numPr>
        <w:spacing w:line="276" w:lineRule="auto"/>
        <w:ind w:left="426" w:right="287"/>
        <w:jc w:val="both"/>
        <w:rPr>
          <w:rFonts w:ascii="Arial Narrow" w:eastAsia="Arial Narrow" w:hAnsi="Arial Narrow" w:cs="Arial Narrow"/>
          <w:lang w:val="pt-BR"/>
        </w:rPr>
      </w:pPr>
      <w:r w:rsidRPr="002159CF">
        <w:rPr>
          <w:rFonts w:ascii="Arial Narrow" w:hAnsi="Arial Narrow"/>
          <w:lang w:val="pt-BR"/>
        </w:rPr>
        <w:t>não irá ofertar, prometer, pagar ou autorizar pagamentos em dinheiro nem dar presentes, ou quaisquer outros objetos de valor, a representantes de entidades públicas ou privadas, com o objetivo de beneficiar-se ilicitamente;</w:t>
      </w:r>
    </w:p>
    <w:p w14:paraId="6D6E0827" w14:textId="77777777" w:rsidR="0040284C" w:rsidRPr="002159CF" w:rsidRDefault="0040284C">
      <w:pPr>
        <w:widowControl/>
        <w:numPr>
          <w:ilvl w:val="0"/>
          <w:numId w:val="29"/>
        </w:numPr>
        <w:spacing w:line="276" w:lineRule="auto"/>
        <w:ind w:left="426" w:right="287"/>
        <w:jc w:val="both"/>
        <w:rPr>
          <w:rFonts w:ascii="Arial Narrow" w:eastAsia="Arial Narrow" w:hAnsi="Arial Narrow" w:cs="Arial Narrow"/>
          <w:lang w:val="pt-BR"/>
        </w:rPr>
      </w:pPr>
      <w:r w:rsidRPr="002159CF">
        <w:rPr>
          <w:rFonts w:ascii="Arial Narrow" w:hAnsi="Arial Narrow"/>
          <w:lang w:val="pt-BR"/>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313BA386" w14:textId="65D8544F" w:rsidR="0040284C" w:rsidRPr="002159CF" w:rsidRDefault="0040284C">
      <w:pPr>
        <w:widowControl/>
        <w:numPr>
          <w:ilvl w:val="0"/>
          <w:numId w:val="29"/>
        </w:numPr>
        <w:spacing w:line="276" w:lineRule="auto"/>
        <w:ind w:left="426" w:right="287"/>
        <w:jc w:val="both"/>
        <w:rPr>
          <w:rFonts w:ascii="Arial Narrow" w:eastAsia="Arial Narrow" w:hAnsi="Arial Narrow" w:cs="Arial Narrow"/>
          <w:lang w:val="pt-BR"/>
        </w:rPr>
      </w:pPr>
      <w:r w:rsidRPr="002159CF">
        <w:rPr>
          <w:rFonts w:ascii="Arial Narrow" w:hAnsi="Arial Narrow"/>
          <w:lang w:val="pt-BR"/>
        </w:rPr>
        <w:t>seus atuais dirigentes, representantes, empregados e colaboradores não são agentes públicos e que informará por escrito a CONCEDENTE, no prazo de [3 (</w:t>
      </w:r>
      <w:r w:rsidR="00630905" w:rsidRPr="002159CF">
        <w:rPr>
          <w:rFonts w:ascii="Arial Narrow" w:hAnsi="Arial Narrow"/>
          <w:lang w:val="pt-BR"/>
        </w:rPr>
        <w:t>três</w:t>
      </w:r>
      <w:r w:rsidRPr="002159CF">
        <w:rPr>
          <w:rFonts w:ascii="Arial Narrow" w:hAnsi="Arial Narrow"/>
          <w:lang w:val="pt-BR"/>
        </w:rPr>
        <w:t xml:space="preserve">) dias </w:t>
      </w:r>
      <w:r w:rsidR="00630905" w:rsidRPr="002159CF">
        <w:rPr>
          <w:rFonts w:ascii="Arial Narrow" w:hAnsi="Arial Narrow"/>
          <w:lang w:val="pt-BR"/>
        </w:rPr>
        <w:t>úteis</w:t>
      </w:r>
      <w:r w:rsidRPr="002159CF">
        <w:rPr>
          <w:rFonts w:ascii="Arial Narrow" w:hAnsi="Arial Narrow"/>
          <w:lang w:val="pt-BR"/>
        </w:rPr>
        <w:t>], sobre eventuais nomeações de seus quadros para cargos, empregos e/ou funções públicas.</w:t>
      </w:r>
    </w:p>
    <w:p w14:paraId="57FD201F" w14:textId="77777777" w:rsidR="0040284C" w:rsidRPr="002159CF" w:rsidRDefault="0040284C" w:rsidP="00FD4270">
      <w:pPr>
        <w:spacing w:line="276" w:lineRule="auto"/>
        <w:ind w:left="426" w:right="287"/>
        <w:jc w:val="both"/>
        <w:rPr>
          <w:rFonts w:ascii="Arial Narrow" w:hAnsi="Arial Narrow"/>
          <w:lang w:val="pt-BR"/>
        </w:rPr>
      </w:pPr>
      <w:r w:rsidRPr="002159CF">
        <w:rPr>
          <w:rFonts w:ascii="Arial Narrow" w:eastAsia="Arial Narrow" w:hAnsi="Arial Narrow" w:cs="Arial Narrow"/>
          <w:lang w:val="pt-BR"/>
        </w:rPr>
        <w:t>PARÁGRAFO TERCEIRO - A ICTPR privada deverá comunicar prontamente a CONCEDENTE, por escrito, sobre qualquer suspeita de violação ou descumprimento do Marco Legal Anticorrupção e/ou das obrigações previstas nesta Cláusula.</w:t>
      </w:r>
    </w:p>
    <w:p w14:paraId="24C63A4D" w14:textId="77777777" w:rsidR="0040284C" w:rsidRPr="002159CF" w:rsidRDefault="0040284C" w:rsidP="00FD4270">
      <w:pPr>
        <w:spacing w:line="276" w:lineRule="auto"/>
        <w:ind w:right="287"/>
        <w:jc w:val="both"/>
        <w:rPr>
          <w:rFonts w:ascii="Arial Narrow" w:eastAsia="Arial Narrow" w:hAnsi="Arial Narrow" w:cs="Arial Narrow"/>
          <w:b/>
          <w:bCs/>
          <w:lang w:val="pt-BR"/>
        </w:rPr>
      </w:pPr>
    </w:p>
    <w:p w14:paraId="63B76B2C" w14:textId="77777777" w:rsidR="0040284C" w:rsidRPr="002159CF" w:rsidRDefault="0040284C" w:rsidP="00FD4270">
      <w:pPr>
        <w:spacing w:line="276" w:lineRule="auto"/>
        <w:ind w:right="287"/>
        <w:jc w:val="both"/>
        <w:rPr>
          <w:rFonts w:ascii="Arial Narrow" w:eastAsia="Arial Narrow" w:hAnsi="Arial Narrow" w:cs="Arial Narrow"/>
          <w:b/>
          <w:bCs/>
          <w:lang w:val="pt-BR"/>
        </w:rPr>
      </w:pPr>
      <w:r w:rsidRPr="002159CF">
        <w:rPr>
          <w:rFonts w:ascii="Arial Narrow" w:eastAsia="Arial Narrow" w:hAnsi="Arial Narrow" w:cs="Arial Narrow"/>
          <w:b/>
          <w:bCs/>
          <w:lang w:val="pt-BR"/>
        </w:rPr>
        <w:t>CLÁUSULA DÉCIMA SÉTIMA - DA PUBLICIDADE</w:t>
      </w:r>
    </w:p>
    <w:p w14:paraId="0E97509A" w14:textId="77777777" w:rsidR="0040284C" w:rsidRPr="002159CF" w:rsidRDefault="0040284C" w:rsidP="00FD4270">
      <w:pPr>
        <w:spacing w:line="276" w:lineRule="auto"/>
        <w:ind w:right="287"/>
        <w:jc w:val="both"/>
        <w:rPr>
          <w:rFonts w:ascii="Arial Narrow" w:eastAsia="Arial Narrow" w:hAnsi="Arial Narrow" w:cs="Arial Narrow"/>
          <w:lang w:val="pt-BR"/>
        </w:rPr>
      </w:pPr>
      <w:r w:rsidRPr="002159CF">
        <w:rPr>
          <w:rFonts w:ascii="Arial Narrow" w:eastAsia="Arial Narrow" w:hAnsi="Arial Narrow" w:cs="Arial Narrow"/>
          <w:lang w:val="pt-BR"/>
        </w:rPr>
        <w:t>A eficácia deste convênio ou dos aditamentos fica condicionada à publicação do respectivo extrato no Diário Oficial do Estado, a qual deverá ser providenciada pela CONCEDENTE, na forma do art. 110 da Lei Estadual n.º 15.608/2007.</w:t>
      </w:r>
    </w:p>
    <w:p w14:paraId="5DFBE0B6" w14:textId="77777777" w:rsidR="0040284C" w:rsidRPr="002159CF" w:rsidRDefault="0040284C" w:rsidP="00FD4270">
      <w:pPr>
        <w:keepLines/>
        <w:spacing w:line="276" w:lineRule="auto"/>
        <w:ind w:right="287"/>
        <w:jc w:val="both"/>
        <w:rPr>
          <w:rFonts w:ascii="Arial Narrow" w:eastAsia="Arial Narrow" w:hAnsi="Arial Narrow" w:cs="Arial Narrow"/>
          <w:b/>
          <w:bCs/>
          <w:lang w:val="pt-BR"/>
        </w:rPr>
      </w:pPr>
    </w:p>
    <w:p w14:paraId="22E88BDF" w14:textId="77777777" w:rsidR="0040284C" w:rsidRPr="002159CF" w:rsidRDefault="0040284C" w:rsidP="00FD4270">
      <w:pPr>
        <w:keepLines/>
        <w:spacing w:line="276" w:lineRule="auto"/>
        <w:ind w:right="287"/>
        <w:jc w:val="both"/>
        <w:rPr>
          <w:rFonts w:ascii="Arial Narrow" w:eastAsia="Arial Narrow" w:hAnsi="Arial Narrow" w:cs="Arial Narrow"/>
          <w:b/>
          <w:bCs/>
          <w:lang w:val="pt-BR"/>
        </w:rPr>
      </w:pPr>
      <w:r w:rsidRPr="002159CF">
        <w:rPr>
          <w:rFonts w:ascii="Arial Narrow" w:eastAsia="Arial Narrow" w:hAnsi="Arial Narrow" w:cs="Arial Narrow"/>
          <w:b/>
          <w:bCs/>
          <w:lang w:val="pt-BR"/>
        </w:rPr>
        <w:t>CLÁUSULA DECIMA OITAVA - DO FORO</w:t>
      </w:r>
    </w:p>
    <w:p w14:paraId="4E4AB71D" w14:textId="77777777" w:rsidR="0040284C" w:rsidRPr="002159CF" w:rsidRDefault="0040284C" w:rsidP="00FD4270">
      <w:pPr>
        <w:spacing w:line="276" w:lineRule="auto"/>
        <w:ind w:right="287"/>
        <w:jc w:val="both"/>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Fica estabelecido o Foro Central da Comarca da Região Metropolitana de Curitiba para dirimir as controvérsias decorrentes da execução deste convênio, com renúncia expressa a outros, por mais privilegiados que sejam.</w:t>
      </w:r>
    </w:p>
    <w:p w14:paraId="235FA9DB" w14:textId="77777777" w:rsidR="0040284C" w:rsidRPr="002159CF" w:rsidRDefault="0040284C" w:rsidP="00FD4270">
      <w:pPr>
        <w:spacing w:line="276" w:lineRule="auto"/>
        <w:ind w:right="287"/>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Por estarem de acordo e por se tratar de processo digital, as partes firmam o presente termo, em 02 (duas) vias de igual teor e forma, de forma eletrônica, na presença das testemunhas abaixo.</w:t>
      </w:r>
    </w:p>
    <w:p w14:paraId="2803F3A0" w14:textId="77777777" w:rsidR="0040284C" w:rsidRPr="002159CF" w:rsidRDefault="0040284C" w:rsidP="0040284C">
      <w:pPr>
        <w:spacing w:line="276" w:lineRule="auto"/>
        <w:ind w:right="287"/>
        <w:rPr>
          <w:rFonts w:ascii="Arial Narrow" w:eastAsia="Arial Narrow" w:hAnsi="Arial Narrow" w:cs="Arial Narrow"/>
          <w:b/>
          <w:bCs/>
          <w:color w:val="000000"/>
          <w:lang w:val="pt-BR"/>
        </w:rPr>
      </w:pPr>
    </w:p>
    <w:p w14:paraId="3AA61C63" w14:textId="77777777" w:rsidR="0040284C" w:rsidRPr="002159CF" w:rsidRDefault="0040284C" w:rsidP="0040284C">
      <w:pPr>
        <w:spacing w:line="276" w:lineRule="auto"/>
        <w:ind w:right="287"/>
        <w:jc w:val="right"/>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Curitiba,       de                         de 2026.</w:t>
      </w:r>
    </w:p>
    <w:p w14:paraId="119BE4F3" w14:textId="77777777" w:rsidR="0040284C" w:rsidRPr="002159CF" w:rsidRDefault="0040284C" w:rsidP="0040284C">
      <w:pPr>
        <w:spacing w:line="276" w:lineRule="auto"/>
        <w:ind w:right="287"/>
        <w:jc w:val="right"/>
        <w:rPr>
          <w:rFonts w:ascii="Arial Narrow" w:eastAsia="Arial Narrow" w:hAnsi="Arial Narrow" w:cs="Arial Narrow"/>
          <w:b/>
          <w:bCs/>
          <w:color w:val="000000"/>
          <w:lang w:val="pt-BR"/>
        </w:rPr>
      </w:pPr>
    </w:p>
    <w:p w14:paraId="24AAEFBB" w14:textId="77777777" w:rsidR="0040284C" w:rsidRPr="002159CF" w:rsidRDefault="0040284C" w:rsidP="0040284C">
      <w:pPr>
        <w:spacing w:line="276" w:lineRule="auto"/>
        <w:ind w:right="287"/>
        <w:jc w:val="right"/>
        <w:rPr>
          <w:rFonts w:ascii="Arial Narrow" w:eastAsia="Arial Narrow" w:hAnsi="Arial Narrow" w:cs="Arial Narrow"/>
          <w:b/>
          <w:bCs/>
          <w:color w:val="000000"/>
          <w:lang w:val="pt-BR"/>
        </w:rPr>
      </w:pPr>
    </w:p>
    <w:p w14:paraId="4CBBAE47" w14:textId="77777777" w:rsidR="0040284C" w:rsidRPr="002159CF" w:rsidRDefault="0040284C" w:rsidP="0040284C">
      <w:pPr>
        <w:spacing w:line="276" w:lineRule="auto"/>
        <w:ind w:right="287"/>
        <w:jc w:val="right"/>
        <w:rPr>
          <w:rFonts w:ascii="Arial Narrow" w:eastAsia="Arial Narrow" w:hAnsi="Arial Narrow" w:cs="Arial Narrow"/>
          <w:b/>
          <w:bCs/>
          <w:color w:val="000000"/>
          <w:lang w:val="pt-BR"/>
        </w:rPr>
      </w:pPr>
    </w:p>
    <w:p w14:paraId="5719AF5C" w14:textId="77777777" w:rsidR="0040284C" w:rsidRPr="002159CF" w:rsidRDefault="0040284C" w:rsidP="0040284C">
      <w:pPr>
        <w:spacing w:line="276" w:lineRule="auto"/>
        <w:ind w:right="287"/>
        <w:jc w:val="right"/>
        <w:rPr>
          <w:rFonts w:ascii="Arial Narrow" w:eastAsia="Arial Narrow" w:hAnsi="Arial Narrow" w:cs="Arial Narrow"/>
          <w:b/>
          <w:bCs/>
          <w:color w:val="000000"/>
          <w:lang w:val="pt-BR"/>
        </w:rPr>
      </w:pPr>
    </w:p>
    <w:tbl>
      <w:tblPr>
        <w:tblW w:w="9420" w:type="dxa"/>
        <w:tblInd w:w="-178" w:type="dxa"/>
        <w:tblLayout w:type="fixed"/>
        <w:tblLook w:val="0000" w:firstRow="0" w:lastRow="0" w:firstColumn="0" w:lastColumn="0" w:noHBand="0" w:noVBand="0"/>
      </w:tblPr>
      <w:tblGrid>
        <w:gridCol w:w="236"/>
        <w:gridCol w:w="3944"/>
        <w:gridCol w:w="578"/>
        <w:gridCol w:w="3756"/>
        <w:gridCol w:w="906"/>
      </w:tblGrid>
      <w:tr w:rsidR="0040284C" w:rsidRPr="002159CF" w14:paraId="0F062FED" w14:textId="77777777" w:rsidTr="00EC5675">
        <w:tc>
          <w:tcPr>
            <w:tcW w:w="236" w:type="dxa"/>
          </w:tcPr>
          <w:p w14:paraId="0F6946E6" w14:textId="77777777" w:rsidR="0040284C" w:rsidRPr="002159CF" w:rsidRDefault="0040284C" w:rsidP="00EC5675">
            <w:pPr>
              <w:spacing w:line="276" w:lineRule="auto"/>
              <w:ind w:right="287"/>
              <w:rPr>
                <w:rFonts w:ascii="Arial Narrow" w:eastAsia="Arial Narrow" w:hAnsi="Arial Narrow" w:cs="Arial Narrow"/>
                <w:b/>
                <w:bCs/>
                <w:color w:val="000000"/>
                <w:lang w:val="pt-BR"/>
              </w:rPr>
            </w:pPr>
          </w:p>
        </w:tc>
        <w:tc>
          <w:tcPr>
            <w:tcW w:w="4522" w:type="dxa"/>
            <w:gridSpan w:val="2"/>
          </w:tcPr>
          <w:p w14:paraId="54D19D4D" w14:textId="77777777" w:rsidR="0040284C" w:rsidRPr="002159CF" w:rsidRDefault="0040284C" w:rsidP="00EC5675">
            <w:pPr>
              <w:spacing w:line="276" w:lineRule="auto"/>
              <w:ind w:right="287"/>
              <w:jc w:val="center"/>
              <w:rPr>
                <w:rFonts w:ascii="Arial Narrow" w:eastAsia="Arial Narrow" w:hAnsi="Arial Narrow" w:cs="Arial Narrow"/>
                <w:b/>
                <w:bCs/>
                <w:smallCaps/>
                <w:lang w:val="pt-BR"/>
              </w:rPr>
            </w:pPr>
            <w:r w:rsidRPr="002159CF">
              <w:rPr>
                <w:rFonts w:ascii="Arial Narrow" w:eastAsia="Arial Narrow" w:hAnsi="Arial Narrow" w:cs="Arial Narrow"/>
                <w:b/>
                <w:bCs/>
                <w:smallCaps/>
                <w:lang w:val="pt-BR"/>
              </w:rPr>
              <w:t>Responsável pela ictpr</w:t>
            </w:r>
          </w:p>
        </w:tc>
        <w:tc>
          <w:tcPr>
            <w:tcW w:w="4662" w:type="dxa"/>
            <w:gridSpan w:val="2"/>
          </w:tcPr>
          <w:p w14:paraId="088C7236" w14:textId="77777777" w:rsidR="0040284C" w:rsidRPr="002159CF" w:rsidRDefault="0040284C" w:rsidP="00EC5675">
            <w:pPr>
              <w:spacing w:line="276" w:lineRule="auto"/>
              <w:ind w:right="287"/>
              <w:jc w:val="center"/>
              <w:rPr>
                <w:rFonts w:ascii="Arial Narrow" w:eastAsia="Arial Narrow" w:hAnsi="Arial Narrow" w:cs="Arial Narrow"/>
                <w:b/>
                <w:bCs/>
                <w:smallCaps/>
                <w:lang w:val="pt-BR"/>
              </w:rPr>
            </w:pPr>
            <w:r w:rsidRPr="002159CF">
              <w:rPr>
                <w:rFonts w:ascii="Arial Narrow" w:eastAsia="Arial Narrow" w:hAnsi="Arial Narrow" w:cs="Arial Narrow"/>
                <w:b/>
                <w:bCs/>
                <w:lang w:val="pt-BR"/>
              </w:rPr>
              <w:t>Ramiro Wahrhaftig</w:t>
            </w:r>
          </w:p>
        </w:tc>
      </w:tr>
      <w:tr w:rsidR="0040284C" w:rsidRPr="002159CF" w14:paraId="3777ACAD" w14:textId="77777777" w:rsidTr="00EC5675">
        <w:tc>
          <w:tcPr>
            <w:tcW w:w="236" w:type="dxa"/>
          </w:tcPr>
          <w:p w14:paraId="7B695450" w14:textId="77777777" w:rsidR="0040284C" w:rsidRPr="002159CF" w:rsidRDefault="0040284C" w:rsidP="00EC5675">
            <w:pPr>
              <w:spacing w:line="276" w:lineRule="auto"/>
              <w:ind w:right="287"/>
              <w:rPr>
                <w:rFonts w:ascii="Arial Narrow" w:eastAsia="Arial Narrow" w:hAnsi="Arial Narrow" w:cs="Arial Narrow"/>
                <w:b/>
                <w:bCs/>
                <w:smallCaps/>
                <w:lang w:val="pt-BR"/>
              </w:rPr>
            </w:pPr>
          </w:p>
        </w:tc>
        <w:tc>
          <w:tcPr>
            <w:tcW w:w="4522" w:type="dxa"/>
            <w:gridSpan w:val="2"/>
          </w:tcPr>
          <w:p w14:paraId="12D46A44" w14:textId="77777777" w:rsidR="0040284C" w:rsidRPr="002159CF" w:rsidRDefault="0040284C" w:rsidP="00EC5675">
            <w:pPr>
              <w:spacing w:line="276" w:lineRule="auto"/>
              <w:ind w:right="287"/>
              <w:jc w:val="center"/>
              <w:rPr>
                <w:rFonts w:ascii="Arial Narrow" w:eastAsia="Arial Narrow" w:hAnsi="Arial Narrow" w:cs="Arial Narrow"/>
                <w:b/>
                <w:bCs/>
                <w:smallCaps/>
                <w:lang w:val="pt-BR"/>
              </w:rPr>
            </w:pPr>
            <w:r w:rsidRPr="002159CF">
              <w:rPr>
                <w:rFonts w:ascii="Arial Narrow" w:eastAsia="Arial Narrow" w:hAnsi="Arial Narrow" w:cs="Arial Narrow"/>
                <w:b/>
                <w:bCs/>
                <w:smallCaps/>
                <w:lang w:val="pt-BR"/>
              </w:rPr>
              <w:t>cargo</w:t>
            </w:r>
          </w:p>
          <w:p w14:paraId="79FD6713" w14:textId="77777777" w:rsidR="0040284C" w:rsidRPr="002159CF" w:rsidRDefault="0040284C" w:rsidP="00EC5675">
            <w:pPr>
              <w:spacing w:line="276" w:lineRule="auto"/>
              <w:ind w:right="287"/>
              <w:jc w:val="center"/>
              <w:rPr>
                <w:rFonts w:ascii="Arial Narrow" w:eastAsia="Arial Narrow" w:hAnsi="Arial Narrow" w:cs="Arial Narrow"/>
                <w:b/>
                <w:bCs/>
                <w:smallCaps/>
                <w:lang w:val="pt-BR"/>
              </w:rPr>
            </w:pPr>
            <w:r w:rsidRPr="002159CF">
              <w:rPr>
                <w:rFonts w:ascii="Arial Narrow" w:eastAsia="Arial Narrow" w:hAnsi="Arial Narrow" w:cs="Arial Narrow"/>
                <w:b/>
                <w:bCs/>
                <w:smallCaps/>
                <w:lang w:val="pt-BR"/>
              </w:rPr>
              <w:t>nome da ictpr</w:t>
            </w:r>
          </w:p>
        </w:tc>
        <w:tc>
          <w:tcPr>
            <w:tcW w:w="4662" w:type="dxa"/>
            <w:gridSpan w:val="2"/>
          </w:tcPr>
          <w:p w14:paraId="096842D6" w14:textId="77777777" w:rsidR="0040284C" w:rsidRPr="002159CF" w:rsidRDefault="0040284C" w:rsidP="00EC5675">
            <w:pPr>
              <w:spacing w:line="276" w:lineRule="auto"/>
              <w:ind w:right="287"/>
              <w:jc w:val="center"/>
              <w:rPr>
                <w:rFonts w:ascii="Arial Narrow" w:eastAsia="Arial Narrow" w:hAnsi="Arial Narrow" w:cs="Arial Narrow"/>
                <w:b/>
                <w:bCs/>
                <w:lang w:val="pt-BR"/>
              </w:rPr>
            </w:pPr>
            <w:r w:rsidRPr="002159CF">
              <w:rPr>
                <w:rFonts w:ascii="Arial Narrow" w:eastAsia="Arial Narrow" w:hAnsi="Arial Narrow" w:cs="Arial Narrow"/>
                <w:b/>
                <w:bCs/>
                <w:lang w:val="pt-BR"/>
              </w:rPr>
              <w:t>Diretor-Presidente</w:t>
            </w:r>
          </w:p>
          <w:p w14:paraId="7FD8B3D3" w14:textId="77777777" w:rsidR="0040284C" w:rsidRPr="002159CF" w:rsidRDefault="0040284C" w:rsidP="00EC5675">
            <w:pPr>
              <w:spacing w:line="276" w:lineRule="auto"/>
              <w:ind w:right="287"/>
              <w:jc w:val="center"/>
              <w:rPr>
                <w:rFonts w:ascii="Arial Narrow" w:eastAsia="Arial Narrow" w:hAnsi="Arial Narrow" w:cs="Arial Narrow"/>
                <w:b/>
                <w:bCs/>
                <w:smallCaps/>
                <w:lang w:val="pt-BR"/>
              </w:rPr>
            </w:pPr>
            <w:r w:rsidRPr="002159CF">
              <w:rPr>
                <w:rFonts w:ascii="Arial Narrow" w:eastAsia="Arial Narrow" w:hAnsi="Arial Narrow" w:cs="Arial Narrow"/>
                <w:b/>
                <w:bCs/>
                <w:lang w:val="pt-BR"/>
              </w:rPr>
              <w:t>Fundação Araucária</w:t>
            </w:r>
          </w:p>
        </w:tc>
      </w:tr>
      <w:tr w:rsidR="0040284C" w:rsidRPr="002159CF" w14:paraId="4DEF1673" w14:textId="77777777" w:rsidTr="00EC5675">
        <w:tc>
          <w:tcPr>
            <w:tcW w:w="236" w:type="dxa"/>
          </w:tcPr>
          <w:p w14:paraId="0528289E" w14:textId="77777777" w:rsidR="0040284C" w:rsidRPr="002159CF" w:rsidRDefault="0040284C" w:rsidP="00EC5675">
            <w:pPr>
              <w:spacing w:line="276" w:lineRule="auto"/>
              <w:ind w:right="287"/>
              <w:rPr>
                <w:rFonts w:ascii="Arial Narrow" w:eastAsia="Arial Narrow" w:hAnsi="Arial Narrow" w:cs="Arial Narrow"/>
                <w:b/>
                <w:bCs/>
                <w:smallCaps/>
                <w:lang w:val="pt-BR"/>
              </w:rPr>
            </w:pPr>
          </w:p>
        </w:tc>
        <w:tc>
          <w:tcPr>
            <w:tcW w:w="4522" w:type="dxa"/>
            <w:gridSpan w:val="2"/>
          </w:tcPr>
          <w:p w14:paraId="70AAD89D" w14:textId="77777777" w:rsidR="0040284C" w:rsidRPr="002159CF" w:rsidRDefault="0040284C" w:rsidP="00EC5675">
            <w:pPr>
              <w:spacing w:line="276" w:lineRule="auto"/>
              <w:ind w:right="287"/>
              <w:jc w:val="center"/>
              <w:rPr>
                <w:rFonts w:ascii="Arial Narrow" w:eastAsia="Arial Narrow" w:hAnsi="Arial Narrow" w:cs="Arial Narrow"/>
                <w:b/>
                <w:bCs/>
                <w:smallCaps/>
                <w:lang w:val="pt-BR"/>
              </w:rPr>
            </w:pPr>
          </w:p>
        </w:tc>
        <w:tc>
          <w:tcPr>
            <w:tcW w:w="4662" w:type="dxa"/>
            <w:gridSpan w:val="2"/>
          </w:tcPr>
          <w:p w14:paraId="6544E71C" w14:textId="77777777" w:rsidR="0040284C" w:rsidRPr="002159CF" w:rsidRDefault="0040284C" w:rsidP="00EC5675">
            <w:pPr>
              <w:spacing w:line="276" w:lineRule="auto"/>
              <w:ind w:right="287"/>
              <w:jc w:val="center"/>
              <w:rPr>
                <w:rFonts w:ascii="Arial Narrow" w:eastAsia="Arial Narrow" w:hAnsi="Arial Narrow" w:cs="Arial Narrow"/>
                <w:b/>
                <w:bCs/>
                <w:lang w:val="pt-BR"/>
              </w:rPr>
            </w:pPr>
          </w:p>
          <w:p w14:paraId="1F63028D" w14:textId="77777777" w:rsidR="0040284C" w:rsidRPr="002159CF" w:rsidRDefault="0040284C" w:rsidP="00EC5675">
            <w:pPr>
              <w:spacing w:line="276" w:lineRule="auto"/>
              <w:ind w:right="287"/>
              <w:jc w:val="center"/>
              <w:rPr>
                <w:rFonts w:ascii="Arial Narrow" w:eastAsia="Arial Narrow" w:hAnsi="Arial Narrow" w:cs="Arial Narrow"/>
                <w:b/>
                <w:bCs/>
                <w:lang w:val="pt-BR"/>
              </w:rPr>
            </w:pPr>
          </w:p>
          <w:p w14:paraId="3465ABD9" w14:textId="77777777" w:rsidR="0040284C" w:rsidRPr="002159CF" w:rsidRDefault="0040284C" w:rsidP="00EC5675">
            <w:pPr>
              <w:spacing w:line="276" w:lineRule="auto"/>
              <w:ind w:right="287"/>
              <w:jc w:val="center"/>
              <w:rPr>
                <w:rFonts w:ascii="Arial Narrow" w:eastAsia="Arial Narrow" w:hAnsi="Arial Narrow" w:cs="Arial Narrow"/>
                <w:b/>
                <w:bCs/>
                <w:lang w:val="pt-BR"/>
              </w:rPr>
            </w:pPr>
          </w:p>
          <w:p w14:paraId="3B7E6864" w14:textId="77777777" w:rsidR="0040284C" w:rsidRPr="002159CF" w:rsidRDefault="0040284C" w:rsidP="00EC5675">
            <w:pPr>
              <w:spacing w:line="276" w:lineRule="auto"/>
              <w:ind w:right="287"/>
              <w:jc w:val="center"/>
              <w:rPr>
                <w:rFonts w:ascii="Arial Narrow" w:eastAsia="Arial Narrow" w:hAnsi="Arial Narrow" w:cs="Arial Narrow"/>
                <w:b/>
                <w:bCs/>
                <w:lang w:val="pt-BR"/>
              </w:rPr>
            </w:pPr>
          </w:p>
          <w:p w14:paraId="7B77A5E2" w14:textId="77777777" w:rsidR="0040284C" w:rsidRPr="002159CF" w:rsidRDefault="0040284C" w:rsidP="00EC5675">
            <w:pPr>
              <w:spacing w:line="276" w:lineRule="auto"/>
              <w:ind w:right="287"/>
              <w:jc w:val="center"/>
              <w:rPr>
                <w:rFonts w:ascii="Arial Narrow" w:eastAsia="Arial Narrow" w:hAnsi="Arial Narrow" w:cs="Arial Narrow"/>
                <w:b/>
                <w:bCs/>
                <w:lang w:val="pt-BR"/>
              </w:rPr>
            </w:pPr>
          </w:p>
          <w:p w14:paraId="3823BBF9" w14:textId="77777777" w:rsidR="0040284C" w:rsidRPr="002159CF" w:rsidRDefault="0040284C" w:rsidP="00EC5675">
            <w:pPr>
              <w:spacing w:line="276" w:lineRule="auto"/>
              <w:ind w:right="287"/>
              <w:jc w:val="center"/>
              <w:rPr>
                <w:rFonts w:ascii="Arial Narrow" w:eastAsia="Arial Narrow" w:hAnsi="Arial Narrow" w:cs="Arial Narrow"/>
                <w:b/>
                <w:bCs/>
                <w:smallCaps/>
                <w:lang w:val="pt-BR"/>
              </w:rPr>
            </w:pPr>
            <w:r w:rsidRPr="002159CF">
              <w:rPr>
                <w:rFonts w:ascii="Arial Narrow" w:eastAsia="Arial Narrow" w:hAnsi="Arial Narrow" w:cs="Arial Narrow"/>
                <w:b/>
                <w:bCs/>
                <w:lang w:val="pt-BR"/>
              </w:rPr>
              <w:t>Gerson Koch</w:t>
            </w:r>
          </w:p>
        </w:tc>
      </w:tr>
      <w:tr w:rsidR="0040284C" w:rsidRPr="002159CF" w14:paraId="58C441EB" w14:textId="77777777" w:rsidTr="00EC5675">
        <w:tc>
          <w:tcPr>
            <w:tcW w:w="236" w:type="dxa"/>
          </w:tcPr>
          <w:p w14:paraId="683D0F32" w14:textId="77777777" w:rsidR="0040284C" w:rsidRPr="002159CF" w:rsidRDefault="0040284C" w:rsidP="00EC5675">
            <w:pPr>
              <w:spacing w:line="276" w:lineRule="auto"/>
              <w:ind w:right="287"/>
              <w:rPr>
                <w:rFonts w:ascii="Arial Narrow" w:eastAsia="Arial Narrow" w:hAnsi="Arial Narrow" w:cs="Arial Narrow"/>
                <w:b/>
                <w:bCs/>
                <w:smallCaps/>
                <w:lang w:val="pt-BR"/>
              </w:rPr>
            </w:pPr>
          </w:p>
        </w:tc>
        <w:tc>
          <w:tcPr>
            <w:tcW w:w="4522" w:type="dxa"/>
            <w:gridSpan w:val="2"/>
          </w:tcPr>
          <w:p w14:paraId="097CCDB4" w14:textId="77777777" w:rsidR="0040284C" w:rsidRPr="002159CF" w:rsidRDefault="0040284C" w:rsidP="00EC5675">
            <w:pPr>
              <w:spacing w:line="276" w:lineRule="auto"/>
              <w:ind w:right="287"/>
              <w:jc w:val="center"/>
              <w:rPr>
                <w:rFonts w:ascii="Arial Narrow" w:eastAsia="Arial Narrow" w:hAnsi="Arial Narrow" w:cs="Arial Narrow"/>
                <w:b/>
                <w:bCs/>
                <w:smallCaps/>
                <w:lang w:val="pt-BR"/>
              </w:rPr>
            </w:pPr>
          </w:p>
        </w:tc>
        <w:tc>
          <w:tcPr>
            <w:tcW w:w="4662" w:type="dxa"/>
            <w:gridSpan w:val="2"/>
          </w:tcPr>
          <w:p w14:paraId="13EC3262" w14:textId="77777777" w:rsidR="0040284C" w:rsidRPr="002159CF" w:rsidRDefault="0040284C" w:rsidP="00EC5675">
            <w:pPr>
              <w:spacing w:line="276" w:lineRule="auto"/>
              <w:ind w:right="287"/>
              <w:jc w:val="center"/>
              <w:rPr>
                <w:rFonts w:ascii="Arial Narrow" w:eastAsia="Arial Narrow" w:hAnsi="Arial Narrow" w:cs="Arial Narrow"/>
                <w:b/>
                <w:bCs/>
                <w:lang w:val="pt-BR"/>
              </w:rPr>
            </w:pPr>
            <w:r w:rsidRPr="002159CF">
              <w:rPr>
                <w:rFonts w:ascii="Arial Narrow" w:eastAsia="Arial Narrow" w:hAnsi="Arial Narrow" w:cs="Arial Narrow"/>
                <w:b/>
                <w:bCs/>
                <w:lang w:val="pt-BR"/>
              </w:rPr>
              <w:t xml:space="preserve">Diretor de Administração e Finanças </w:t>
            </w:r>
          </w:p>
          <w:p w14:paraId="675591B9" w14:textId="77777777" w:rsidR="0040284C" w:rsidRPr="002159CF" w:rsidRDefault="0040284C" w:rsidP="00EC5675">
            <w:pPr>
              <w:spacing w:line="276" w:lineRule="auto"/>
              <w:ind w:right="287"/>
              <w:jc w:val="center"/>
              <w:rPr>
                <w:rFonts w:ascii="Arial Narrow" w:eastAsia="Arial Narrow" w:hAnsi="Arial Narrow" w:cs="Arial Narrow"/>
                <w:b/>
                <w:bCs/>
                <w:lang w:val="pt-BR"/>
              </w:rPr>
            </w:pPr>
            <w:r w:rsidRPr="002159CF">
              <w:rPr>
                <w:rFonts w:ascii="Arial Narrow" w:eastAsia="Arial Narrow" w:hAnsi="Arial Narrow" w:cs="Arial Narrow"/>
                <w:b/>
                <w:bCs/>
                <w:lang w:val="pt-BR"/>
              </w:rPr>
              <w:t>Fundação Araucária</w:t>
            </w:r>
          </w:p>
        </w:tc>
      </w:tr>
      <w:tr w:rsidR="0040284C" w:rsidRPr="002159CF" w14:paraId="5B8C3476" w14:textId="77777777" w:rsidTr="00EC5675">
        <w:tc>
          <w:tcPr>
            <w:tcW w:w="236" w:type="dxa"/>
          </w:tcPr>
          <w:p w14:paraId="7C21BACB" w14:textId="77777777" w:rsidR="0040284C" w:rsidRPr="002159CF" w:rsidRDefault="0040284C" w:rsidP="00EC5675">
            <w:pPr>
              <w:spacing w:line="276" w:lineRule="auto"/>
              <w:ind w:right="287"/>
              <w:rPr>
                <w:rFonts w:ascii="Arial Narrow" w:eastAsia="Arial Narrow" w:hAnsi="Arial Narrow" w:cs="Arial Narrow"/>
                <w:b/>
                <w:bCs/>
                <w:lang w:val="pt-BR"/>
              </w:rPr>
            </w:pPr>
          </w:p>
        </w:tc>
        <w:tc>
          <w:tcPr>
            <w:tcW w:w="4522" w:type="dxa"/>
            <w:gridSpan w:val="2"/>
          </w:tcPr>
          <w:p w14:paraId="35080990" w14:textId="77777777" w:rsidR="0040284C" w:rsidRPr="002159CF" w:rsidRDefault="0040284C" w:rsidP="00EC5675">
            <w:pPr>
              <w:spacing w:line="276" w:lineRule="auto"/>
              <w:ind w:right="287"/>
              <w:jc w:val="center"/>
              <w:rPr>
                <w:rFonts w:ascii="Arial Narrow" w:eastAsia="Arial Narrow" w:hAnsi="Arial Narrow" w:cs="Arial Narrow"/>
                <w:b/>
                <w:bCs/>
                <w:smallCaps/>
                <w:lang w:val="pt-BR"/>
              </w:rPr>
            </w:pPr>
          </w:p>
        </w:tc>
        <w:tc>
          <w:tcPr>
            <w:tcW w:w="4662" w:type="dxa"/>
            <w:gridSpan w:val="2"/>
          </w:tcPr>
          <w:p w14:paraId="1063B10F" w14:textId="77777777" w:rsidR="0040284C" w:rsidRPr="002159CF" w:rsidRDefault="0040284C" w:rsidP="00EC5675">
            <w:pPr>
              <w:spacing w:line="276" w:lineRule="auto"/>
              <w:ind w:right="287"/>
              <w:jc w:val="center"/>
              <w:rPr>
                <w:rFonts w:ascii="Arial Narrow" w:eastAsia="Arial Narrow" w:hAnsi="Arial Narrow" w:cs="Arial Narrow"/>
                <w:b/>
                <w:bCs/>
                <w:lang w:val="pt-BR"/>
              </w:rPr>
            </w:pPr>
          </w:p>
        </w:tc>
      </w:tr>
      <w:tr w:rsidR="0040284C" w:rsidRPr="002159CF" w14:paraId="018C22BC" w14:textId="77777777" w:rsidTr="00EC5675">
        <w:tc>
          <w:tcPr>
            <w:tcW w:w="236" w:type="dxa"/>
          </w:tcPr>
          <w:p w14:paraId="2CC56C8F" w14:textId="77777777" w:rsidR="0040284C" w:rsidRPr="002159CF" w:rsidRDefault="0040284C" w:rsidP="00EC5675">
            <w:pPr>
              <w:spacing w:line="276" w:lineRule="auto"/>
              <w:ind w:right="287"/>
              <w:rPr>
                <w:rFonts w:ascii="Arial Narrow" w:eastAsia="Arial Narrow" w:hAnsi="Arial Narrow" w:cs="Arial Narrow"/>
                <w:b/>
                <w:bCs/>
                <w:lang w:val="pt-BR"/>
              </w:rPr>
            </w:pPr>
          </w:p>
        </w:tc>
        <w:tc>
          <w:tcPr>
            <w:tcW w:w="4522" w:type="dxa"/>
            <w:gridSpan w:val="2"/>
          </w:tcPr>
          <w:p w14:paraId="2CE26DB0" w14:textId="77777777" w:rsidR="0040284C" w:rsidRPr="002159CF" w:rsidRDefault="0040284C" w:rsidP="00EC5675">
            <w:pPr>
              <w:spacing w:line="276" w:lineRule="auto"/>
              <w:ind w:right="287"/>
              <w:jc w:val="center"/>
              <w:rPr>
                <w:rFonts w:ascii="Arial Narrow" w:eastAsia="Arial Narrow" w:hAnsi="Arial Narrow" w:cs="Arial Narrow"/>
                <w:b/>
                <w:bCs/>
                <w:smallCaps/>
                <w:lang w:val="pt-BR"/>
              </w:rPr>
            </w:pPr>
          </w:p>
        </w:tc>
        <w:tc>
          <w:tcPr>
            <w:tcW w:w="4662" w:type="dxa"/>
            <w:gridSpan w:val="2"/>
          </w:tcPr>
          <w:p w14:paraId="0596B436" w14:textId="77777777" w:rsidR="0040284C" w:rsidRPr="002159CF" w:rsidRDefault="0040284C" w:rsidP="00EC5675">
            <w:pPr>
              <w:spacing w:line="276" w:lineRule="auto"/>
              <w:ind w:right="287"/>
              <w:jc w:val="center"/>
              <w:rPr>
                <w:rFonts w:ascii="Arial Narrow" w:eastAsia="Arial Narrow" w:hAnsi="Arial Narrow" w:cs="Arial Narrow"/>
                <w:b/>
                <w:bCs/>
                <w:lang w:val="pt-BR"/>
              </w:rPr>
            </w:pPr>
          </w:p>
        </w:tc>
      </w:tr>
      <w:tr w:rsidR="0040284C" w:rsidRPr="002159CF" w14:paraId="35C9457E" w14:textId="77777777" w:rsidTr="00EC5675">
        <w:tc>
          <w:tcPr>
            <w:tcW w:w="236" w:type="dxa"/>
          </w:tcPr>
          <w:p w14:paraId="781D32BA" w14:textId="77777777" w:rsidR="0040284C" w:rsidRPr="002159CF" w:rsidRDefault="0040284C" w:rsidP="00EC5675">
            <w:pPr>
              <w:spacing w:line="276" w:lineRule="auto"/>
              <w:ind w:right="287"/>
              <w:rPr>
                <w:rFonts w:ascii="Arial Narrow" w:eastAsia="Arial Narrow" w:hAnsi="Arial Narrow" w:cs="Arial Narrow"/>
                <w:b/>
                <w:bCs/>
                <w:lang w:val="pt-BR"/>
              </w:rPr>
            </w:pPr>
          </w:p>
        </w:tc>
        <w:tc>
          <w:tcPr>
            <w:tcW w:w="4522" w:type="dxa"/>
            <w:gridSpan w:val="2"/>
          </w:tcPr>
          <w:p w14:paraId="132FFEC3" w14:textId="77777777" w:rsidR="0040284C" w:rsidRPr="002159CF" w:rsidRDefault="0040284C" w:rsidP="00EC5675">
            <w:pPr>
              <w:spacing w:line="276" w:lineRule="auto"/>
              <w:ind w:right="287"/>
              <w:jc w:val="center"/>
              <w:rPr>
                <w:rFonts w:ascii="Arial Narrow" w:eastAsia="Arial Narrow" w:hAnsi="Arial Narrow" w:cs="Arial Narrow"/>
                <w:b/>
                <w:bCs/>
                <w:smallCaps/>
                <w:lang w:val="pt-BR"/>
              </w:rPr>
            </w:pPr>
          </w:p>
        </w:tc>
        <w:tc>
          <w:tcPr>
            <w:tcW w:w="4662" w:type="dxa"/>
            <w:gridSpan w:val="2"/>
          </w:tcPr>
          <w:p w14:paraId="334D4127" w14:textId="77777777" w:rsidR="0040284C" w:rsidRPr="002159CF" w:rsidRDefault="0040284C" w:rsidP="00EC5675">
            <w:pPr>
              <w:spacing w:line="276" w:lineRule="auto"/>
              <w:ind w:right="287"/>
              <w:jc w:val="center"/>
              <w:rPr>
                <w:rFonts w:ascii="Arial Narrow" w:eastAsia="Arial Narrow" w:hAnsi="Arial Narrow" w:cs="Arial Narrow"/>
                <w:b/>
                <w:bCs/>
                <w:lang w:val="pt-BR"/>
              </w:rPr>
            </w:pPr>
          </w:p>
        </w:tc>
      </w:tr>
      <w:tr w:rsidR="0040284C" w:rsidRPr="002159CF" w14:paraId="3E8EE4AF" w14:textId="77777777" w:rsidTr="00EC5675">
        <w:tc>
          <w:tcPr>
            <w:tcW w:w="4180" w:type="dxa"/>
            <w:gridSpan w:val="2"/>
          </w:tcPr>
          <w:p w14:paraId="057BC1D4" w14:textId="77777777" w:rsidR="0040284C" w:rsidRPr="002159CF" w:rsidRDefault="0040284C" w:rsidP="00EC5675">
            <w:pPr>
              <w:spacing w:line="276" w:lineRule="auto"/>
              <w:ind w:right="287"/>
              <w:jc w:val="center"/>
              <w:rPr>
                <w:rFonts w:ascii="Arial Narrow" w:eastAsia="Arial Narrow" w:hAnsi="Arial Narrow" w:cs="Arial Narrow"/>
                <w:b/>
                <w:bCs/>
                <w:color w:val="000000"/>
                <w:lang w:val="pt-BR"/>
              </w:rPr>
            </w:pPr>
            <w:bookmarkStart w:id="0" w:name="_b7vma6b9jca3" w:colFirst="0" w:colLast="0"/>
            <w:bookmarkEnd w:id="0"/>
            <w:r w:rsidRPr="002159CF">
              <w:rPr>
                <w:rFonts w:ascii="Arial Narrow" w:eastAsia="Arial Narrow" w:hAnsi="Arial Narrow" w:cs="Arial Narrow"/>
                <w:color w:val="000000"/>
                <w:lang w:val="pt-BR"/>
              </w:rPr>
              <w:t>TESTEMUNHAS:</w:t>
            </w:r>
            <w:r w:rsidRPr="002159CF">
              <w:rPr>
                <w:rFonts w:ascii="Arial Narrow" w:eastAsia="Arial Narrow" w:hAnsi="Arial Narrow" w:cs="Arial Narrow"/>
                <w:color w:val="000000"/>
                <w:lang w:val="pt-BR"/>
              </w:rPr>
              <w:tab/>
            </w:r>
          </w:p>
          <w:p w14:paraId="77C78754" w14:textId="77777777" w:rsidR="0040284C" w:rsidRPr="002159CF" w:rsidRDefault="0040284C" w:rsidP="00EC5675">
            <w:pPr>
              <w:spacing w:line="276" w:lineRule="auto"/>
              <w:ind w:right="287"/>
              <w:jc w:val="center"/>
              <w:rPr>
                <w:rFonts w:ascii="Arial Narrow" w:eastAsia="Arial Narrow" w:hAnsi="Arial Narrow" w:cs="Arial Narrow"/>
                <w:color w:val="000000"/>
                <w:lang w:val="pt-BR"/>
              </w:rPr>
            </w:pPr>
            <w:r w:rsidRPr="002159CF">
              <w:rPr>
                <w:rFonts w:ascii="Arial Narrow" w:eastAsia="Arial Narrow" w:hAnsi="Arial Narrow" w:cs="Arial Narrow"/>
                <w:color w:val="000000"/>
                <w:lang w:val="pt-BR"/>
              </w:rPr>
              <w:t>____________________________________</w:t>
            </w:r>
          </w:p>
          <w:p w14:paraId="3C9F8CE3" w14:textId="77777777" w:rsidR="0040284C" w:rsidRPr="002159CF" w:rsidRDefault="0040284C" w:rsidP="00EC5675">
            <w:pPr>
              <w:spacing w:line="276" w:lineRule="auto"/>
              <w:ind w:right="287"/>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Nome</w:t>
            </w:r>
          </w:p>
          <w:p w14:paraId="4FECC58B" w14:textId="77777777" w:rsidR="0040284C" w:rsidRPr="002159CF" w:rsidRDefault="0040284C" w:rsidP="00EC5675">
            <w:pPr>
              <w:spacing w:line="276" w:lineRule="auto"/>
              <w:ind w:right="287"/>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CPF</w:t>
            </w:r>
          </w:p>
        </w:tc>
        <w:tc>
          <w:tcPr>
            <w:tcW w:w="4334" w:type="dxa"/>
            <w:gridSpan w:val="2"/>
          </w:tcPr>
          <w:p w14:paraId="4963409C" w14:textId="77777777" w:rsidR="0040284C" w:rsidRPr="002159CF" w:rsidRDefault="0040284C" w:rsidP="00EC5675">
            <w:pPr>
              <w:spacing w:line="276" w:lineRule="auto"/>
              <w:ind w:right="287"/>
              <w:jc w:val="center"/>
              <w:rPr>
                <w:rFonts w:ascii="Arial Narrow" w:eastAsia="Arial Narrow" w:hAnsi="Arial Narrow" w:cs="Arial Narrow"/>
                <w:b/>
                <w:bCs/>
                <w:color w:val="000000"/>
                <w:lang w:val="pt-BR"/>
              </w:rPr>
            </w:pPr>
          </w:p>
          <w:p w14:paraId="7FB275B6" w14:textId="77777777" w:rsidR="0040284C" w:rsidRPr="002159CF" w:rsidRDefault="0040284C" w:rsidP="00EC5675">
            <w:pPr>
              <w:spacing w:line="276" w:lineRule="auto"/>
              <w:ind w:right="287"/>
              <w:jc w:val="center"/>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_______________________________________</w:t>
            </w:r>
          </w:p>
          <w:p w14:paraId="7C5ACD89" w14:textId="77777777" w:rsidR="0040284C" w:rsidRPr="002159CF" w:rsidRDefault="0040284C" w:rsidP="00EC5675">
            <w:pPr>
              <w:spacing w:line="276" w:lineRule="auto"/>
              <w:ind w:right="287"/>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Nome</w:t>
            </w:r>
          </w:p>
          <w:p w14:paraId="428BFBE0" w14:textId="77777777" w:rsidR="0040284C" w:rsidRPr="002159CF" w:rsidRDefault="0040284C" w:rsidP="00EC5675">
            <w:pPr>
              <w:spacing w:line="276" w:lineRule="auto"/>
              <w:ind w:right="287"/>
              <w:rPr>
                <w:rFonts w:ascii="Arial Narrow" w:eastAsia="Arial Narrow" w:hAnsi="Arial Narrow" w:cs="Arial Narrow"/>
                <w:b/>
                <w:bCs/>
                <w:color w:val="000000"/>
                <w:lang w:val="pt-BR"/>
              </w:rPr>
            </w:pPr>
            <w:r w:rsidRPr="002159CF">
              <w:rPr>
                <w:rFonts w:ascii="Arial Narrow" w:eastAsia="Arial Narrow" w:hAnsi="Arial Narrow" w:cs="Arial Narrow"/>
                <w:color w:val="000000"/>
                <w:lang w:val="pt-BR"/>
              </w:rPr>
              <w:t xml:space="preserve">CPF </w:t>
            </w:r>
          </w:p>
        </w:tc>
        <w:tc>
          <w:tcPr>
            <w:tcW w:w="906" w:type="dxa"/>
          </w:tcPr>
          <w:p w14:paraId="0F4AAB00" w14:textId="77777777" w:rsidR="0040284C" w:rsidRPr="002159CF" w:rsidRDefault="0040284C" w:rsidP="00EC5675">
            <w:pPr>
              <w:spacing w:line="276" w:lineRule="auto"/>
              <w:rPr>
                <w:rFonts w:ascii="Arial Narrow" w:hAnsi="Arial Narrow"/>
                <w:lang w:val="pt-BR"/>
              </w:rPr>
            </w:pPr>
          </w:p>
        </w:tc>
      </w:tr>
    </w:tbl>
    <w:p w14:paraId="0AE7E492" w14:textId="77777777" w:rsidR="0040284C" w:rsidRPr="002159CF" w:rsidRDefault="0040284C" w:rsidP="0040284C">
      <w:pPr>
        <w:ind w:right="287"/>
        <w:jc w:val="center"/>
        <w:rPr>
          <w:rFonts w:ascii="Arial Narrow" w:eastAsia="Arial Narrow" w:hAnsi="Arial Narrow" w:cs="Arial Narrow"/>
          <w:b/>
          <w:bCs/>
          <w:lang w:val="pt-BR"/>
        </w:rPr>
      </w:pPr>
    </w:p>
    <w:p w14:paraId="1B684E84" w14:textId="77777777" w:rsidR="000D0D36" w:rsidRPr="002159CF" w:rsidRDefault="000D0D36" w:rsidP="000F3204">
      <w:pPr>
        <w:spacing w:line="276" w:lineRule="auto"/>
        <w:ind w:right="4"/>
        <w:rPr>
          <w:rFonts w:ascii="Arial Narrow" w:eastAsia="Calibri" w:hAnsi="Arial Narrow"/>
          <w:b/>
          <w:color w:val="000000"/>
          <w:lang w:val="pt-BR"/>
        </w:rPr>
      </w:pPr>
    </w:p>
    <w:sectPr w:rsidR="000D0D36" w:rsidRPr="002159CF" w:rsidSect="007E027A">
      <w:headerReference w:type="even" r:id="rId13"/>
      <w:headerReference w:type="default" r:id="rId14"/>
      <w:footerReference w:type="even" r:id="rId15"/>
      <w:headerReference w:type="first" r:id="rId16"/>
      <w:footerReference w:type="first" r:id="rId17"/>
      <w:pgSz w:w="11910" w:h="16840"/>
      <w:pgMar w:top="2410" w:right="850" w:bottom="860" w:left="1275" w:header="732" w:footer="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F64A5" w14:textId="77777777" w:rsidR="0048529D" w:rsidRDefault="0048529D">
      <w:r>
        <w:separator/>
      </w:r>
    </w:p>
  </w:endnote>
  <w:endnote w:type="continuationSeparator" w:id="0">
    <w:p w14:paraId="1712FBDB" w14:textId="77777777" w:rsidR="0048529D" w:rsidRDefault="0048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7557" w14:textId="77777777" w:rsidR="009020DA" w:rsidRDefault="009020DA">
    <w:pPr>
      <w:pBdr>
        <w:top w:val="nil"/>
        <w:left w:val="nil"/>
        <w:bottom w:val="nil"/>
        <w:right w:val="nil"/>
        <w:between w:val="nil"/>
      </w:pBdr>
      <w:tabs>
        <w:tab w:val="center" w:pos="4252"/>
        <w:tab w:val="right" w:pos="8504"/>
      </w:tabs>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86AE" w14:textId="77777777" w:rsidR="009020DA" w:rsidRDefault="009020DA">
    <w:pPr>
      <w:pBdr>
        <w:top w:val="nil"/>
        <w:left w:val="nil"/>
        <w:bottom w:val="nil"/>
        <w:right w:val="nil"/>
        <w:between w:val="nil"/>
      </w:pBdr>
      <w:tabs>
        <w:tab w:val="center" w:pos="4252"/>
        <w:tab w:val="right" w:pos="8504"/>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83EE6" w14:textId="77777777" w:rsidR="0048529D" w:rsidRDefault="0048529D">
      <w:r>
        <w:separator/>
      </w:r>
    </w:p>
  </w:footnote>
  <w:footnote w:type="continuationSeparator" w:id="0">
    <w:p w14:paraId="6DEE1AAF" w14:textId="77777777" w:rsidR="0048529D" w:rsidRDefault="00485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E1B1" w14:textId="77777777" w:rsidR="009020DA" w:rsidRDefault="009020DA">
    <w:pPr>
      <w:pBdr>
        <w:top w:val="nil"/>
        <w:left w:val="nil"/>
        <w:bottom w:val="nil"/>
        <w:right w:val="nil"/>
        <w:between w:val="nil"/>
      </w:pBdr>
      <w:tabs>
        <w:tab w:val="center" w:pos="4252"/>
        <w:tab w:val="right" w:pos="8504"/>
      </w:tabs>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1032" w14:textId="53ED140E" w:rsidR="009020DA" w:rsidRPr="00C3749A" w:rsidRDefault="00156C45" w:rsidP="00C3749A">
    <w:pPr>
      <w:pStyle w:val="Cabealho"/>
      <w:rPr>
        <w:lang w:val="pt-BR"/>
      </w:rPr>
    </w:pPr>
    <w:r>
      <w:rPr>
        <w:noProof/>
        <w:lang w:val="en-US"/>
      </w:rPr>
      <w:drawing>
        <wp:anchor distT="0" distB="0" distL="114300" distR="114300" simplePos="0" relativeHeight="251663360" behindDoc="0" locked="0" layoutInCell="1" allowOverlap="1" wp14:anchorId="391FA7A2" wp14:editId="67C9BC7D">
          <wp:simplePos x="0" y="0"/>
          <wp:positionH relativeFrom="margin">
            <wp:align>right</wp:align>
          </wp:positionH>
          <wp:positionV relativeFrom="margin">
            <wp:posOffset>-1044575</wp:posOffset>
          </wp:positionV>
          <wp:extent cx="1790065" cy="711835"/>
          <wp:effectExtent l="0" t="0" r="635" b="0"/>
          <wp:wrapSquare wrapText="bothSides"/>
          <wp:docPr id="14242359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b="8831"/>
                  <a:stretch>
                    <a:fillRect/>
                  </a:stretch>
                </pic:blipFill>
                <pic:spPr bwMode="auto">
                  <a:xfrm>
                    <a:off x="0" y="0"/>
                    <a:ext cx="1790065" cy="711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pt-BR"/>
      </w:rPr>
      <w:drawing>
        <wp:anchor distT="0" distB="0" distL="114300" distR="114300" simplePos="0" relativeHeight="251659264" behindDoc="0" locked="0" layoutInCell="1" allowOverlap="1" wp14:anchorId="79B6F159" wp14:editId="706DE18F">
          <wp:simplePos x="0" y="0"/>
          <wp:positionH relativeFrom="page">
            <wp:align>center</wp:align>
          </wp:positionH>
          <wp:positionV relativeFrom="paragraph">
            <wp:posOffset>11430</wp:posOffset>
          </wp:positionV>
          <wp:extent cx="1306830" cy="838200"/>
          <wp:effectExtent l="0" t="0" r="7620" b="0"/>
          <wp:wrapSquare wrapText="bothSides"/>
          <wp:docPr id="101702670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2813" name="Imagem 104992813"/>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06830" cy="838200"/>
                  </a:xfrm>
                  <a:prstGeom prst="rect">
                    <a:avLst/>
                  </a:prstGeom>
                </pic:spPr>
              </pic:pic>
            </a:graphicData>
          </a:graphic>
          <wp14:sizeRelH relativeFrom="margin">
            <wp14:pctWidth>0</wp14:pctWidth>
          </wp14:sizeRelH>
          <wp14:sizeRelV relativeFrom="margin">
            <wp14:pctHeight>0</wp14:pctHeight>
          </wp14:sizeRelV>
        </wp:anchor>
      </w:drawing>
    </w:r>
    <w:r w:rsidR="009020DA">
      <w:rPr>
        <w:lang w:val="pt-BR"/>
      </w:rPr>
      <w:tab/>
      <w:t xml:space="preserve">     </w:t>
    </w:r>
    <w:r w:rsidR="009020DA" w:rsidRPr="00A51778">
      <w:t xml:space="preserve"> </w:t>
    </w:r>
  </w:p>
  <w:p w14:paraId="1F78AA20" w14:textId="0D2AEE7C" w:rsidR="009020DA" w:rsidRDefault="00156C45">
    <w:pPr>
      <w:pStyle w:val="Cabealho"/>
    </w:pPr>
    <w:r>
      <w:rPr>
        <w:noProof/>
      </w:rPr>
      <w:drawing>
        <wp:anchor distT="0" distB="0" distL="114300" distR="114300" simplePos="0" relativeHeight="251661312" behindDoc="0" locked="0" layoutInCell="1" allowOverlap="1" wp14:anchorId="5C0854E2" wp14:editId="430BC56B">
          <wp:simplePos x="0" y="0"/>
          <wp:positionH relativeFrom="margin">
            <wp:align>left</wp:align>
          </wp:positionH>
          <wp:positionV relativeFrom="margin">
            <wp:posOffset>-894080</wp:posOffset>
          </wp:positionV>
          <wp:extent cx="1391280" cy="612000"/>
          <wp:effectExtent l="0" t="0" r="0" b="0"/>
          <wp:wrapSquare wrapText="bothSides"/>
          <wp:docPr id="1778051759" name="Picture 3" descr="Marca S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ca Set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128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E26371" w14:textId="26B59743" w:rsidR="009020DA" w:rsidRDefault="009020DA">
    <w:pPr>
      <w:pBdr>
        <w:top w:val="nil"/>
        <w:left w:val="nil"/>
        <w:bottom w:val="nil"/>
        <w:right w:val="nil"/>
        <w:between w:val="nil"/>
      </w:pBdr>
      <w:spacing w:line="14"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ACB" w14:textId="77777777" w:rsidR="009020DA" w:rsidRDefault="009020DA">
    <w:pPr>
      <w:pBdr>
        <w:top w:val="nil"/>
        <w:left w:val="nil"/>
        <w:bottom w:val="nil"/>
        <w:right w:val="nil"/>
        <w:between w:val="nil"/>
      </w:pBdr>
      <w:tabs>
        <w:tab w:val="center" w:pos="4252"/>
        <w:tab w:val="right" w:pos="8504"/>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1A0B"/>
    <w:multiLevelType w:val="multilevel"/>
    <w:tmpl w:val="996E8A54"/>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D1D336C"/>
    <w:multiLevelType w:val="multilevel"/>
    <w:tmpl w:val="CE2C0EBC"/>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F22407B"/>
    <w:multiLevelType w:val="multilevel"/>
    <w:tmpl w:val="1CEA92DC"/>
    <w:lvl w:ilvl="0">
      <w:start w:val="1"/>
      <w:numFmt w:val="lowerLetter"/>
      <w:lvlText w:val="%1)"/>
      <w:lvlJc w:val="left"/>
      <w:pPr>
        <w:ind w:left="720"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D34F8"/>
    <w:multiLevelType w:val="hybridMultilevel"/>
    <w:tmpl w:val="C83ACEE0"/>
    <w:lvl w:ilvl="0" w:tplc="96B2D12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7503C3"/>
    <w:multiLevelType w:val="multilevel"/>
    <w:tmpl w:val="E0BE75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9312180"/>
    <w:multiLevelType w:val="multilevel"/>
    <w:tmpl w:val="CDDE7604"/>
    <w:lvl w:ilvl="0">
      <w:start w:val="1"/>
      <w:numFmt w:val="lowerLetter"/>
      <w:lvlText w:val="%1."/>
      <w:lvlJc w:val="left"/>
      <w:pPr>
        <w:ind w:left="720" w:hanging="360"/>
      </w:pPr>
      <w:rPr>
        <w:rFonts w:ascii="Arial Narrow" w:eastAsia="Arial Narrow" w:hAnsi="Arial Narrow" w:cs="Arial Narrow"/>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477027"/>
    <w:multiLevelType w:val="multilevel"/>
    <w:tmpl w:val="8E54BEA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23DB37DA"/>
    <w:multiLevelType w:val="multilevel"/>
    <w:tmpl w:val="B4326F7C"/>
    <w:lvl w:ilvl="0">
      <w:start w:val="1"/>
      <w:numFmt w:val="decimal"/>
      <w:lvlText w:val="%1."/>
      <w:lvlJc w:val="left"/>
      <w:pPr>
        <w:ind w:left="720" w:hanging="360"/>
      </w:pPr>
    </w:lvl>
    <w:lvl w:ilvl="1">
      <w:start w:val="1"/>
      <w:numFmt w:val="lowerLetter"/>
      <w:lvlText w:val="%2)"/>
      <w:lvlJc w:val="left"/>
      <w:pPr>
        <w:ind w:left="360" w:hanging="360"/>
      </w:pPr>
      <w:rPr>
        <w:rFonts w:ascii="Arial" w:eastAsia="Arial" w:hAnsi="Arial" w:cs="Arial"/>
        <w:b w:val="0"/>
        <w:bCs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D80B5A"/>
    <w:multiLevelType w:val="multilevel"/>
    <w:tmpl w:val="5A9EE0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6C056AD"/>
    <w:multiLevelType w:val="multilevel"/>
    <w:tmpl w:val="DFF0ADB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94914E8"/>
    <w:multiLevelType w:val="multilevel"/>
    <w:tmpl w:val="587E5CD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1" w15:restartNumberingAfterBreak="0">
    <w:nsid w:val="327B55A6"/>
    <w:multiLevelType w:val="multilevel"/>
    <w:tmpl w:val="1FE28CF2"/>
    <w:lvl w:ilvl="0">
      <w:start w:val="1"/>
      <w:numFmt w:val="decimal"/>
      <w:lvlText w:val="%1."/>
      <w:lvlJc w:val="left"/>
      <w:pPr>
        <w:ind w:left="720" w:hanging="360"/>
      </w:pPr>
      <w:rPr>
        <w:rFonts w:ascii="Arial" w:eastAsia="Arial" w:hAnsi="Arial" w:cs="Arial"/>
        <w:b/>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C6719D"/>
    <w:multiLevelType w:val="multilevel"/>
    <w:tmpl w:val="A7E2FE26"/>
    <w:lvl w:ilvl="0">
      <w:start w:val="1"/>
      <w:numFmt w:val="lowerLetter"/>
      <w:lvlText w:val="%1."/>
      <w:lvlJc w:val="left"/>
      <w:pPr>
        <w:ind w:left="2008" w:hanging="360"/>
      </w:pPr>
      <w:rPr>
        <w:b w:val="0"/>
        <w:bCs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3" w15:restartNumberingAfterBreak="0">
    <w:nsid w:val="41CC7030"/>
    <w:multiLevelType w:val="multilevel"/>
    <w:tmpl w:val="629C8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0F7459"/>
    <w:multiLevelType w:val="multilevel"/>
    <w:tmpl w:val="D0B89B46"/>
    <w:lvl w:ilvl="0">
      <w:start w:val="1"/>
      <w:numFmt w:val="lowerLetter"/>
      <w:lvlText w:val="%1."/>
      <w:lvlJc w:val="left"/>
      <w:pPr>
        <w:ind w:left="720" w:hanging="360"/>
      </w:pPr>
      <w:rPr>
        <w:rFonts w:ascii="Arial Narrow" w:eastAsia="Arial Narrow" w:hAnsi="Arial Narrow" w:cs="Arial Narrow"/>
        <w:b w:val="0"/>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7C2689"/>
    <w:multiLevelType w:val="multilevel"/>
    <w:tmpl w:val="A9965A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0B2345"/>
    <w:multiLevelType w:val="multilevel"/>
    <w:tmpl w:val="70F6FA0A"/>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0C1356"/>
    <w:multiLevelType w:val="multilevel"/>
    <w:tmpl w:val="E3605D9A"/>
    <w:lvl w:ilvl="0">
      <w:start w:val="8"/>
      <w:numFmt w:val="decimal"/>
      <w:lvlText w:val="%1.1"/>
      <w:lvlJc w:val="left"/>
      <w:pPr>
        <w:ind w:left="2008" w:hanging="360"/>
      </w:pPr>
      <w:rPr>
        <w:b w:val="0"/>
        <w:bCs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8" w15:restartNumberingAfterBreak="0">
    <w:nsid w:val="52B2365D"/>
    <w:multiLevelType w:val="multilevel"/>
    <w:tmpl w:val="8968E30A"/>
    <w:lvl w:ilvl="0">
      <w:start w:val="1"/>
      <w:numFmt w:val="decimal"/>
      <w:lvlText w:val="%1."/>
      <w:lvlJc w:val="left"/>
      <w:pPr>
        <w:ind w:left="502" w:hanging="360"/>
      </w:pPr>
      <w:rPr>
        <w:rFonts w:ascii="Arial" w:eastAsia="Arial" w:hAnsi="Arial" w:cs="Arial"/>
        <w:sz w:val="20"/>
        <w:szCs w:val="20"/>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AC20A6"/>
    <w:multiLevelType w:val="multilevel"/>
    <w:tmpl w:val="54E2EB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F01B3E"/>
    <w:multiLevelType w:val="multilevel"/>
    <w:tmpl w:val="58E2425C"/>
    <w:lvl w:ilvl="0">
      <w:start w:val="1"/>
      <w:numFmt w:val="decimal"/>
      <w:lvlText w:val="%1."/>
      <w:lvlJc w:val="left"/>
      <w:pPr>
        <w:ind w:left="232" w:hanging="207"/>
      </w:pPr>
      <w:rPr>
        <w:rFonts w:ascii="Arial" w:eastAsia="Arial" w:hAnsi="Arial" w:cs="Arial"/>
        <w:b/>
        <w:i w:val="0"/>
        <w:color w:val="006FC0"/>
        <w:sz w:val="22"/>
        <w:szCs w:val="22"/>
      </w:rPr>
    </w:lvl>
    <w:lvl w:ilvl="1">
      <w:start w:val="1"/>
      <w:numFmt w:val="decimal"/>
      <w:lvlText w:val="%1.%2"/>
      <w:lvlJc w:val="left"/>
      <w:pPr>
        <w:ind w:left="26" w:hanging="467"/>
      </w:pPr>
    </w:lvl>
    <w:lvl w:ilvl="2">
      <w:start w:val="1"/>
      <w:numFmt w:val="decimal"/>
      <w:lvlText w:val="%1.%2.%3"/>
      <w:lvlJc w:val="left"/>
      <w:pPr>
        <w:ind w:left="26" w:hanging="467"/>
      </w:pPr>
      <w:rPr>
        <w:rFonts w:ascii="Arial" w:eastAsia="Arial" w:hAnsi="Arial" w:cs="Arial"/>
        <w:b w:val="0"/>
        <w:i w:val="0"/>
        <w:sz w:val="22"/>
        <w:szCs w:val="22"/>
      </w:rPr>
    </w:lvl>
    <w:lvl w:ilvl="3">
      <w:start w:val="1"/>
      <w:numFmt w:val="lowerLetter"/>
      <w:lvlText w:val="%4)"/>
      <w:lvlJc w:val="left"/>
      <w:pPr>
        <w:ind w:left="746" w:hanging="467"/>
      </w:pPr>
      <w:rPr>
        <w:rFonts w:ascii="Arial" w:eastAsia="Arial" w:hAnsi="Arial" w:cs="Arial"/>
        <w:b w:val="0"/>
        <w:i w:val="0"/>
        <w:sz w:val="22"/>
        <w:szCs w:val="22"/>
      </w:rPr>
    </w:lvl>
    <w:lvl w:ilvl="4">
      <w:numFmt w:val="bullet"/>
      <w:lvlText w:val="•"/>
      <w:lvlJc w:val="left"/>
      <w:pPr>
        <w:ind w:left="740" w:hanging="467"/>
      </w:pPr>
    </w:lvl>
    <w:lvl w:ilvl="5">
      <w:numFmt w:val="bullet"/>
      <w:lvlText w:val="•"/>
      <w:lvlJc w:val="left"/>
      <w:pPr>
        <w:ind w:left="2247" w:hanging="467"/>
      </w:pPr>
    </w:lvl>
    <w:lvl w:ilvl="6">
      <w:numFmt w:val="bullet"/>
      <w:lvlText w:val="•"/>
      <w:lvlJc w:val="left"/>
      <w:pPr>
        <w:ind w:left="3754" w:hanging="467"/>
      </w:pPr>
    </w:lvl>
    <w:lvl w:ilvl="7">
      <w:numFmt w:val="bullet"/>
      <w:lvlText w:val="•"/>
      <w:lvlJc w:val="left"/>
      <w:pPr>
        <w:ind w:left="5261" w:hanging="467"/>
      </w:pPr>
    </w:lvl>
    <w:lvl w:ilvl="8">
      <w:numFmt w:val="bullet"/>
      <w:lvlText w:val="•"/>
      <w:lvlJc w:val="left"/>
      <w:pPr>
        <w:ind w:left="6769" w:hanging="467"/>
      </w:pPr>
    </w:lvl>
  </w:abstractNum>
  <w:abstractNum w:abstractNumId="21" w15:restartNumberingAfterBreak="0">
    <w:nsid w:val="62163BDC"/>
    <w:multiLevelType w:val="multilevel"/>
    <w:tmpl w:val="5C5C8D1E"/>
    <w:lvl w:ilvl="0">
      <w:start w:val="1"/>
      <w:numFmt w:val="upperRoman"/>
      <w:lvlText w:val="%1."/>
      <w:lvlJc w:val="right"/>
      <w:pPr>
        <w:ind w:left="720" w:hanging="180"/>
      </w:pPr>
      <w:rPr>
        <w:rFonts w:ascii="Arial" w:eastAsia="Arial" w:hAnsi="Arial" w:cs="Arial"/>
      </w:rPr>
    </w:lvl>
    <w:lvl w:ilvl="1">
      <w:start w:val="1"/>
      <w:numFmt w:val="lowerRoman"/>
      <w:lvlText w:val="%2."/>
      <w:lvlJc w:val="right"/>
      <w:pPr>
        <w:ind w:left="1440" w:hanging="360"/>
      </w:pPr>
      <w:rPr>
        <w:rFonts w:ascii="Arial" w:eastAsia="Arial" w:hAnsi="Arial" w:cs="Arial"/>
        <w:b w:val="0"/>
        <w:bCs w:val="0"/>
      </w:rPr>
    </w:lvl>
    <w:lvl w:ilvl="2">
      <w:start w:val="1"/>
      <w:numFmt w:val="lowerRoman"/>
      <w:lvlText w:val="%3."/>
      <w:lvlJc w:val="right"/>
      <w:pPr>
        <w:ind w:left="2160" w:hanging="180"/>
      </w:pPr>
      <w:rPr>
        <w:rFonts w:ascii="Arial" w:eastAsia="Arial" w:hAnsi="Arial" w:cs="Arial"/>
      </w:rPr>
    </w:lvl>
    <w:lvl w:ilvl="3">
      <w:start w:val="1"/>
      <w:numFmt w:val="decimal"/>
      <w:lvlText w:val="%4."/>
      <w:lvlJc w:val="left"/>
      <w:pPr>
        <w:ind w:left="2880" w:hanging="360"/>
      </w:pPr>
      <w:rPr>
        <w:rFonts w:ascii="Arial" w:eastAsia="Arial" w:hAnsi="Arial" w:cs="Arial"/>
      </w:rPr>
    </w:lvl>
    <w:lvl w:ilvl="4">
      <w:start w:val="1"/>
      <w:numFmt w:val="lowerLetter"/>
      <w:lvlText w:val="%5."/>
      <w:lvlJc w:val="left"/>
      <w:pPr>
        <w:ind w:left="3600" w:hanging="360"/>
      </w:pPr>
      <w:rPr>
        <w:rFonts w:ascii="Arial" w:eastAsia="Arial" w:hAnsi="Arial" w:cs="Arial"/>
      </w:rPr>
    </w:lvl>
    <w:lvl w:ilvl="5">
      <w:start w:val="1"/>
      <w:numFmt w:val="lowerRoman"/>
      <w:lvlText w:val="%6."/>
      <w:lvlJc w:val="right"/>
      <w:pPr>
        <w:ind w:left="4320" w:hanging="180"/>
      </w:pPr>
      <w:rPr>
        <w:rFonts w:ascii="Arial" w:eastAsia="Arial" w:hAnsi="Arial" w:cs="Arial"/>
      </w:rPr>
    </w:lvl>
    <w:lvl w:ilvl="6">
      <w:start w:val="1"/>
      <w:numFmt w:val="decimal"/>
      <w:lvlText w:val="%7."/>
      <w:lvlJc w:val="left"/>
      <w:pPr>
        <w:ind w:left="5040" w:hanging="360"/>
      </w:pPr>
      <w:rPr>
        <w:rFonts w:ascii="Arial" w:eastAsia="Arial" w:hAnsi="Arial" w:cs="Arial"/>
      </w:rPr>
    </w:lvl>
    <w:lvl w:ilvl="7">
      <w:start w:val="1"/>
      <w:numFmt w:val="lowerLetter"/>
      <w:lvlText w:val="%8."/>
      <w:lvlJc w:val="left"/>
      <w:pPr>
        <w:ind w:left="5760" w:hanging="360"/>
      </w:pPr>
      <w:rPr>
        <w:rFonts w:ascii="Arial" w:eastAsia="Arial" w:hAnsi="Arial" w:cs="Arial"/>
      </w:rPr>
    </w:lvl>
    <w:lvl w:ilvl="8">
      <w:start w:val="1"/>
      <w:numFmt w:val="lowerRoman"/>
      <w:lvlText w:val="%9."/>
      <w:lvlJc w:val="right"/>
      <w:pPr>
        <w:ind w:left="6480" w:hanging="180"/>
      </w:pPr>
      <w:rPr>
        <w:rFonts w:ascii="Arial" w:eastAsia="Arial" w:hAnsi="Arial" w:cs="Arial"/>
      </w:rPr>
    </w:lvl>
  </w:abstractNum>
  <w:abstractNum w:abstractNumId="22" w15:restartNumberingAfterBreak="0">
    <w:nsid w:val="64C8152A"/>
    <w:multiLevelType w:val="multilevel"/>
    <w:tmpl w:val="629C8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E06E29"/>
    <w:multiLevelType w:val="hybridMultilevel"/>
    <w:tmpl w:val="F110AF2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DD35BC"/>
    <w:multiLevelType w:val="multilevel"/>
    <w:tmpl w:val="ED2A1902"/>
    <w:lvl w:ilvl="0">
      <w:start w:val="1"/>
      <w:numFmt w:val="decimal"/>
      <w:lvlText w:val="%1."/>
      <w:lvlJc w:val="left"/>
      <w:pPr>
        <w:ind w:left="464" w:hanging="180"/>
      </w:pPr>
      <w:rPr>
        <w:rFonts w:ascii="Arial" w:eastAsia="Arial" w:hAnsi="Arial" w:cs="Arial"/>
        <w:b w:val="0"/>
        <w:bCs w:val="0"/>
        <w:sz w:val="20"/>
        <w:szCs w:val="20"/>
      </w:rPr>
    </w:lvl>
    <w:lvl w:ilvl="1">
      <w:start w:val="1"/>
      <w:numFmt w:val="lowerLetter"/>
      <w:lvlText w:val="%2."/>
      <w:lvlJc w:val="left"/>
      <w:pPr>
        <w:ind w:left="1260" w:hanging="360"/>
      </w:pPr>
      <w:rPr>
        <w:rFonts w:ascii="Arial Narrow" w:eastAsia="Arial Narrow" w:hAnsi="Arial Narrow" w:cs="Arial Narrow"/>
        <w:b w:val="0"/>
        <w:bCs w:val="0"/>
        <w:sz w:val="20"/>
        <w:szCs w:val="20"/>
      </w:rPr>
    </w:lvl>
    <w:lvl w:ilvl="2">
      <w:start w:val="1"/>
      <w:numFmt w:val="lowerRoman"/>
      <w:lvlText w:val="%3."/>
      <w:lvlJc w:val="right"/>
      <w:pPr>
        <w:ind w:left="1980" w:hanging="180"/>
      </w:pPr>
      <w:rPr>
        <w:rFonts w:ascii="Arial" w:eastAsia="Arial" w:hAnsi="Arial" w:cs="Arial"/>
        <w:b/>
        <w:bCs/>
        <w:sz w:val="20"/>
        <w:szCs w:val="20"/>
      </w:rPr>
    </w:lvl>
    <w:lvl w:ilvl="3">
      <w:start w:val="1"/>
      <w:numFmt w:val="decimal"/>
      <w:lvlText w:val="%4."/>
      <w:lvlJc w:val="left"/>
      <w:pPr>
        <w:ind w:left="2700" w:hanging="360"/>
      </w:pPr>
      <w:rPr>
        <w:rFonts w:ascii="Arial" w:eastAsia="Arial" w:hAnsi="Arial" w:cs="Arial"/>
        <w:b/>
        <w:bCs/>
        <w:sz w:val="20"/>
        <w:szCs w:val="20"/>
      </w:rPr>
    </w:lvl>
    <w:lvl w:ilvl="4">
      <w:start w:val="1"/>
      <w:numFmt w:val="lowerLetter"/>
      <w:lvlText w:val="%5."/>
      <w:lvlJc w:val="left"/>
      <w:pPr>
        <w:ind w:left="3420" w:hanging="360"/>
      </w:pPr>
      <w:rPr>
        <w:rFonts w:ascii="Arial" w:eastAsia="Arial" w:hAnsi="Arial" w:cs="Arial"/>
        <w:b/>
        <w:bCs/>
        <w:sz w:val="20"/>
        <w:szCs w:val="20"/>
      </w:rPr>
    </w:lvl>
    <w:lvl w:ilvl="5">
      <w:start w:val="1"/>
      <w:numFmt w:val="lowerRoman"/>
      <w:lvlText w:val="%6."/>
      <w:lvlJc w:val="right"/>
      <w:pPr>
        <w:ind w:left="4140" w:hanging="180"/>
      </w:pPr>
      <w:rPr>
        <w:rFonts w:ascii="Arial" w:eastAsia="Arial" w:hAnsi="Arial" w:cs="Arial"/>
        <w:b/>
        <w:bCs/>
        <w:sz w:val="20"/>
        <w:szCs w:val="20"/>
      </w:rPr>
    </w:lvl>
    <w:lvl w:ilvl="6">
      <w:start w:val="1"/>
      <w:numFmt w:val="decimal"/>
      <w:lvlText w:val="%7."/>
      <w:lvlJc w:val="left"/>
      <w:pPr>
        <w:ind w:left="4860" w:hanging="360"/>
      </w:pPr>
      <w:rPr>
        <w:rFonts w:ascii="Arial" w:eastAsia="Arial" w:hAnsi="Arial" w:cs="Arial"/>
        <w:b/>
        <w:bCs/>
        <w:sz w:val="20"/>
        <w:szCs w:val="20"/>
      </w:rPr>
    </w:lvl>
    <w:lvl w:ilvl="7">
      <w:start w:val="1"/>
      <w:numFmt w:val="lowerLetter"/>
      <w:lvlText w:val="%8."/>
      <w:lvlJc w:val="left"/>
      <w:pPr>
        <w:ind w:left="5580" w:hanging="360"/>
      </w:pPr>
      <w:rPr>
        <w:rFonts w:ascii="Arial" w:eastAsia="Arial" w:hAnsi="Arial" w:cs="Arial"/>
        <w:b/>
        <w:bCs/>
        <w:sz w:val="20"/>
        <w:szCs w:val="20"/>
      </w:rPr>
    </w:lvl>
    <w:lvl w:ilvl="8">
      <w:start w:val="1"/>
      <w:numFmt w:val="lowerRoman"/>
      <w:lvlText w:val="%9."/>
      <w:lvlJc w:val="right"/>
      <w:pPr>
        <w:ind w:left="6300" w:hanging="180"/>
      </w:pPr>
      <w:rPr>
        <w:rFonts w:ascii="Arial" w:eastAsia="Arial" w:hAnsi="Arial" w:cs="Arial"/>
        <w:b/>
        <w:bCs/>
        <w:sz w:val="20"/>
        <w:szCs w:val="20"/>
      </w:rPr>
    </w:lvl>
  </w:abstractNum>
  <w:abstractNum w:abstractNumId="25" w15:restartNumberingAfterBreak="0">
    <w:nsid w:val="6FE7389A"/>
    <w:multiLevelType w:val="multilevel"/>
    <w:tmpl w:val="58E2425C"/>
    <w:lvl w:ilvl="0">
      <w:start w:val="1"/>
      <w:numFmt w:val="decimal"/>
      <w:lvlText w:val="%1."/>
      <w:lvlJc w:val="left"/>
      <w:pPr>
        <w:ind w:left="207" w:hanging="207"/>
      </w:pPr>
      <w:rPr>
        <w:rFonts w:ascii="Arial" w:eastAsia="Arial" w:hAnsi="Arial" w:cs="Arial"/>
        <w:b/>
        <w:i w:val="0"/>
        <w:color w:val="006FC0"/>
        <w:sz w:val="22"/>
        <w:szCs w:val="22"/>
      </w:rPr>
    </w:lvl>
    <w:lvl w:ilvl="1">
      <w:start w:val="1"/>
      <w:numFmt w:val="decimal"/>
      <w:lvlText w:val="%1.%2"/>
      <w:lvlJc w:val="left"/>
      <w:pPr>
        <w:ind w:left="26" w:hanging="467"/>
      </w:pPr>
    </w:lvl>
    <w:lvl w:ilvl="2">
      <w:start w:val="1"/>
      <w:numFmt w:val="decimal"/>
      <w:lvlText w:val="%1.%2.%3"/>
      <w:lvlJc w:val="left"/>
      <w:pPr>
        <w:ind w:left="26" w:hanging="467"/>
      </w:pPr>
      <w:rPr>
        <w:rFonts w:ascii="Arial" w:eastAsia="Arial" w:hAnsi="Arial" w:cs="Arial"/>
        <w:b w:val="0"/>
        <w:i w:val="0"/>
        <w:sz w:val="22"/>
        <w:szCs w:val="22"/>
      </w:rPr>
    </w:lvl>
    <w:lvl w:ilvl="3">
      <w:start w:val="1"/>
      <w:numFmt w:val="lowerLetter"/>
      <w:lvlText w:val="%4)"/>
      <w:lvlJc w:val="left"/>
      <w:pPr>
        <w:ind w:left="746" w:hanging="467"/>
      </w:pPr>
      <w:rPr>
        <w:rFonts w:ascii="Arial" w:eastAsia="Arial" w:hAnsi="Arial" w:cs="Arial"/>
        <w:b w:val="0"/>
        <w:i w:val="0"/>
        <w:sz w:val="22"/>
        <w:szCs w:val="22"/>
      </w:rPr>
    </w:lvl>
    <w:lvl w:ilvl="4">
      <w:numFmt w:val="bullet"/>
      <w:lvlText w:val="•"/>
      <w:lvlJc w:val="left"/>
      <w:pPr>
        <w:ind w:left="740" w:hanging="467"/>
      </w:pPr>
    </w:lvl>
    <w:lvl w:ilvl="5">
      <w:numFmt w:val="bullet"/>
      <w:lvlText w:val="•"/>
      <w:lvlJc w:val="left"/>
      <w:pPr>
        <w:ind w:left="2247" w:hanging="467"/>
      </w:pPr>
    </w:lvl>
    <w:lvl w:ilvl="6">
      <w:numFmt w:val="bullet"/>
      <w:lvlText w:val="•"/>
      <w:lvlJc w:val="left"/>
      <w:pPr>
        <w:ind w:left="3754" w:hanging="467"/>
      </w:pPr>
    </w:lvl>
    <w:lvl w:ilvl="7">
      <w:numFmt w:val="bullet"/>
      <w:lvlText w:val="•"/>
      <w:lvlJc w:val="left"/>
      <w:pPr>
        <w:ind w:left="5261" w:hanging="467"/>
      </w:pPr>
    </w:lvl>
    <w:lvl w:ilvl="8">
      <w:numFmt w:val="bullet"/>
      <w:lvlText w:val="•"/>
      <w:lvlJc w:val="left"/>
      <w:pPr>
        <w:ind w:left="6769" w:hanging="467"/>
      </w:pPr>
    </w:lvl>
  </w:abstractNum>
  <w:abstractNum w:abstractNumId="26" w15:restartNumberingAfterBreak="0">
    <w:nsid w:val="700C492B"/>
    <w:multiLevelType w:val="multilevel"/>
    <w:tmpl w:val="5A18E2E4"/>
    <w:lvl w:ilvl="0">
      <w:start w:val="1"/>
      <w:numFmt w:val="decimal"/>
      <w:lvlText w:val="%1."/>
      <w:lvlJc w:val="left"/>
      <w:pPr>
        <w:ind w:left="540" w:hanging="180"/>
      </w:pPr>
      <w:rPr>
        <w:rFonts w:ascii="Arial" w:eastAsia="Arial" w:hAnsi="Arial" w:cs="Arial"/>
        <w:b w:val="0"/>
        <w:bCs w:val="0"/>
        <w:sz w:val="20"/>
        <w:szCs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7" w15:restartNumberingAfterBreak="0">
    <w:nsid w:val="70262AE2"/>
    <w:multiLevelType w:val="hybridMultilevel"/>
    <w:tmpl w:val="F374658E"/>
    <w:lvl w:ilvl="0" w:tplc="169E10D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56900E6"/>
    <w:multiLevelType w:val="multilevel"/>
    <w:tmpl w:val="477A772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7A5B4CDE"/>
    <w:multiLevelType w:val="multilevel"/>
    <w:tmpl w:val="3C04F64E"/>
    <w:lvl w:ilvl="0">
      <w:start w:val="1"/>
      <w:numFmt w:val="lowerLetter"/>
      <w:lvlText w:val="%1."/>
      <w:lvlJc w:val="left"/>
      <w:pPr>
        <w:ind w:left="2136" w:hanging="360"/>
      </w:pPr>
      <w:rPr>
        <w:rFonts w:ascii="Arial Narrow" w:eastAsia="Arial Narrow" w:hAnsi="Arial Narrow" w:cs="Arial Narrow"/>
      </w:r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30" w15:restartNumberingAfterBreak="0">
    <w:nsid w:val="7A8D581B"/>
    <w:multiLevelType w:val="multilevel"/>
    <w:tmpl w:val="AB324F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CEE7C78"/>
    <w:multiLevelType w:val="multilevel"/>
    <w:tmpl w:val="5A2473AA"/>
    <w:lvl w:ilvl="0">
      <w:start w:val="5"/>
      <w:numFmt w:val="decimal"/>
      <w:lvlText w:val="%1"/>
      <w:lvlJc w:val="left"/>
      <w:pPr>
        <w:ind w:left="360" w:hanging="360"/>
      </w:pPr>
    </w:lvl>
    <w:lvl w:ilvl="1">
      <w:start w:val="2"/>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D516DF9"/>
    <w:multiLevelType w:val="hybridMultilevel"/>
    <w:tmpl w:val="1390D226"/>
    <w:lvl w:ilvl="0" w:tplc="B0F08DB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9672675">
    <w:abstractNumId w:val="25"/>
  </w:num>
  <w:num w:numId="2" w16cid:durableId="4475062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6899835">
    <w:abstractNumId w:val="20"/>
  </w:num>
  <w:num w:numId="4" w16cid:durableId="1462502630">
    <w:abstractNumId w:val="4"/>
  </w:num>
  <w:num w:numId="5" w16cid:durableId="1338267823">
    <w:abstractNumId w:val="28"/>
  </w:num>
  <w:num w:numId="6" w16cid:durableId="523178950">
    <w:abstractNumId w:val="31"/>
  </w:num>
  <w:num w:numId="7" w16cid:durableId="368192456">
    <w:abstractNumId w:val="0"/>
  </w:num>
  <w:num w:numId="8" w16cid:durableId="1040007754">
    <w:abstractNumId w:val="8"/>
  </w:num>
  <w:num w:numId="9" w16cid:durableId="671639676">
    <w:abstractNumId w:val="22"/>
  </w:num>
  <w:num w:numId="10" w16cid:durableId="1089498575">
    <w:abstractNumId w:val="13"/>
  </w:num>
  <w:num w:numId="11" w16cid:durableId="2080515258">
    <w:abstractNumId w:val="2"/>
  </w:num>
  <w:num w:numId="12" w16cid:durableId="128131062">
    <w:abstractNumId w:val="30"/>
  </w:num>
  <w:num w:numId="13" w16cid:durableId="1014382602">
    <w:abstractNumId w:val="19"/>
  </w:num>
  <w:num w:numId="14" w16cid:durableId="2090538740">
    <w:abstractNumId w:val="15"/>
  </w:num>
  <w:num w:numId="15" w16cid:durableId="190336596">
    <w:abstractNumId w:val="11"/>
  </w:num>
  <w:num w:numId="16" w16cid:durableId="589772123">
    <w:abstractNumId w:val="18"/>
  </w:num>
  <w:num w:numId="17" w16cid:durableId="1186601582">
    <w:abstractNumId w:val="14"/>
  </w:num>
  <w:num w:numId="18" w16cid:durableId="1147281945">
    <w:abstractNumId w:val="7"/>
  </w:num>
  <w:num w:numId="19" w16cid:durableId="1926255997">
    <w:abstractNumId w:val="12"/>
  </w:num>
  <w:num w:numId="20" w16cid:durableId="826945933">
    <w:abstractNumId w:val="17"/>
  </w:num>
  <w:num w:numId="21" w16cid:durableId="972444869">
    <w:abstractNumId w:val="5"/>
  </w:num>
  <w:num w:numId="22" w16cid:durableId="792140456">
    <w:abstractNumId w:val="26"/>
  </w:num>
  <w:num w:numId="23" w16cid:durableId="123737215">
    <w:abstractNumId w:val="24"/>
  </w:num>
  <w:num w:numId="24" w16cid:durableId="581453617">
    <w:abstractNumId w:val="21"/>
  </w:num>
  <w:num w:numId="25" w16cid:durableId="750395671">
    <w:abstractNumId w:val="6"/>
  </w:num>
  <w:num w:numId="26" w16cid:durableId="918635260">
    <w:abstractNumId w:val="1"/>
  </w:num>
  <w:num w:numId="27" w16cid:durableId="1346399378">
    <w:abstractNumId w:val="16"/>
  </w:num>
  <w:num w:numId="28" w16cid:durableId="141243222">
    <w:abstractNumId w:val="29"/>
  </w:num>
  <w:num w:numId="29" w16cid:durableId="1427992414">
    <w:abstractNumId w:val="9"/>
  </w:num>
  <w:num w:numId="30" w16cid:durableId="728571156">
    <w:abstractNumId w:val="3"/>
  </w:num>
  <w:num w:numId="31" w16cid:durableId="1785999778">
    <w:abstractNumId w:val="32"/>
  </w:num>
  <w:num w:numId="32" w16cid:durableId="570040235">
    <w:abstractNumId w:val="27"/>
  </w:num>
  <w:num w:numId="33" w16cid:durableId="666370820">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55"/>
    <w:rsid w:val="00002A3A"/>
    <w:rsid w:val="00015740"/>
    <w:rsid w:val="00017DDD"/>
    <w:rsid w:val="0002161F"/>
    <w:rsid w:val="00026EFC"/>
    <w:rsid w:val="0004432C"/>
    <w:rsid w:val="000668E0"/>
    <w:rsid w:val="00073C47"/>
    <w:rsid w:val="000A1A91"/>
    <w:rsid w:val="000D0D36"/>
    <w:rsid w:val="000E1BAF"/>
    <w:rsid w:val="000F3204"/>
    <w:rsid w:val="000F5EFE"/>
    <w:rsid w:val="0011722D"/>
    <w:rsid w:val="001176E0"/>
    <w:rsid w:val="00126D41"/>
    <w:rsid w:val="00133C64"/>
    <w:rsid w:val="00145F2D"/>
    <w:rsid w:val="00155D83"/>
    <w:rsid w:val="00156C45"/>
    <w:rsid w:val="001D2443"/>
    <w:rsid w:val="001E075C"/>
    <w:rsid w:val="001F7B51"/>
    <w:rsid w:val="00207713"/>
    <w:rsid w:val="002109E6"/>
    <w:rsid w:val="002159CF"/>
    <w:rsid w:val="00220DC3"/>
    <w:rsid w:val="00221267"/>
    <w:rsid w:val="00246AEC"/>
    <w:rsid w:val="00254236"/>
    <w:rsid w:val="002A56AA"/>
    <w:rsid w:val="002C4590"/>
    <w:rsid w:val="002C47F6"/>
    <w:rsid w:val="002C57BD"/>
    <w:rsid w:val="002D44BB"/>
    <w:rsid w:val="002F39B5"/>
    <w:rsid w:val="00304EFC"/>
    <w:rsid w:val="00314431"/>
    <w:rsid w:val="00333ED5"/>
    <w:rsid w:val="003550F8"/>
    <w:rsid w:val="00365B31"/>
    <w:rsid w:val="00376C91"/>
    <w:rsid w:val="00387F08"/>
    <w:rsid w:val="003B1093"/>
    <w:rsid w:val="003C36CC"/>
    <w:rsid w:val="003E1E31"/>
    <w:rsid w:val="0040284C"/>
    <w:rsid w:val="004258CD"/>
    <w:rsid w:val="00447351"/>
    <w:rsid w:val="0048529D"/>
    <w:rsid w:val="004A6E70"/>
    <w:rsid w:val="004B249A"/>
    <w:rsid w:val="004B2630"/>
    <w:rsid w:val="004C13F2"/>
    <w:rsid w:val="004C2EE7"/>
    <w:rsid w:val="004E3717"/>
    <w:rsid w:val="004F6026"/>
    <w:rsid w:val="004F7900"/>
    <w:rsid w:val="00500C2E"/>
    <w:rsid w:val="00505536"/>
    <w:rsid w:val="005071D0"/>
    <w:rsid w:val="00515979"/>
    <w:rsid w:val="005273D3"/>
    <w:rsid w:val="00542933"/>
    <w:rsid w:val="00556763"/>
    <w:rsid w:val="005670FD"/>
    <w:rsid w:val="005C48FA"/>
    <w:rsid w:val="006032F7"/>
    <w:rsid w:val="00630905"/>
    <w:rsid w:val="00661747"/>
    <w:rsid w:val="00663706"/>
    <w:rsid w:val="0067718E"/>
    <w:rsid w:val="00685CC5"/>
    <w:rsid w:val="0069772F"/>
    <w:rsid w:val="006C2A42"/>
    <w:rsid w:val="006D5A09"/>
    <w:rsid w:val="006F051B"/>
    <w:rsid w:val="00710907"/>
    <w:rsid w:val="00715F29"/>
    <w:rsid w:val="00717815"/>
    <w:rsid w:val="00717F55"/>
    <w:rsid w:val="00720F3D"/>
    <w:rsid w:val="00727272"/>
    <w:rsid w:val="007335AA"/>
    <w:rsid w:val="00772C30"/>
    <w:rsid w:val="0077404C"/>
    <w:rsid w:val="00780FB8"/>
    <w:rsid w:val="0078234F"/>
    <w:rsid w:val="00794023"/>
    <w:rsid w:val="007A2F69"/>
    <w:rsid w:val="007D37D7"/>
    <w:rsid w:val="007E027A"/>
    <w:rsid w:val="007E2963"/>
    <w:rsid w:val="007E46E9"/>
    <w:rsid w:val="007E4E52"/>
    <w:rsid w:val="00835B58"/>
    <w:rsid w:val="008434E5"/>
    <w:rsid w:val="0084477B"/>
    <w:rsid w:val="0088038B"/>
    <w:rsid w:val="008A6CBA"/>
    <w:rsid w:val="008B1CC0"/>
    <w:rsid w:val="008B35B4"/>
    <w:rsid w:val="008E4B8E"/>
    <w:rsid w:val="008E6B95"/>
    <w:rsid w:val="009020DA"/>
    <w:rsid w:val="0092761D"/>
    <w:rsid w:val="009E25CF"/>
    <w:rsid w:val="00A0058C"/>
    <w:rsid w:val="00A07ABE"/>
    <w:rsid w:val="00A11CBF"/>
    <w:rsid w:val="00A11DA1"/>
    <w:rsid w:val="00A26613"/>
    <w:rsid w:val="00A51778"/>
    <w:rsid w:val="00A67F65"/>
    <w:rsid w:val="00A712A8"/>
    <w:rsid w:val="00A75DA5"/>
    <w:rsid w:val="00A7633E"/>
    <w:rsid w:val="00A90D65"/>
    <w:rsid w:val="00A96CB2"/>
    <w:rsid w:val="00AA3180"/>
    <w:rsid w:val="00B0456F"/>
    <w:rsid w:val="00B4224B"/>
    <w:rsid w:val="00B502F4"/>
    <w:rsid w:val="00B63E04"/>
    <w:rsid w:val="00B73366"/>
    <w:rsid w:val="00B80ECB"/>
    <w:rsid w:val="00BC47A9"/>
    <w:rsid w:val="00BE042A"/>
    <w:rsid w:val="00BF45CD"/>
    <w:rsid w:val="00C14A76"/>
    <w:rsid w:val="00C325D3"/>
    <w:rsid w:val="00C3484E"/>
    <w:rsid w:val="00C3749A"/>
    <w:rsid w:val="00C37E1D"/>
    <w:rsid w:val="00C46AA4"/>
    <w:rsid w:val="00C5759D"/>
    <w:rsid w:val="00C7678F"/>
    <w:rsid w:val="00C76A68"/>
    <w:rsid w:val="00C876EF"/>
    <w:rsid w:val="00CA494B"/>
    <w:rsid w:val="00CC13CA"/>
    <w:rsid w:val="00CD3277"/>
    <w:rsid w:val="00CD42A5"/>
    <w:rsid w:val="00CE21DB"/>
    <w:rsid w:val="00CE701A"/>
    <w:rsid w:val="00CF0C70"/>
    <w:rsid w:val="00D33192"/>
    <w:rsid w:val="00D53343"/>
    <w:rsid w:val="00D7445D"/>
    <w:rsid w:val="00D83B2B"/>
    <w:rsid w:val="00D93331"/>
    <w:rsid w:val="00DB1920"/>
    <w:rsid w:val="00DB6151"/>
    <w:rsid w:val="00DE0802"/>
    <w:rsid w:val="00DF6972"/>
    <w:rsid w:val="00E02A1D"/>
    <w:rsid w:val="00E05117"/>
    <w:rsid w:val="00E1226E"/>
    <w:rsid w:val="00E3213D"/>
    <w:rsid w:val="00E768BF"/>
    <w:rsid w:val="00E92736"/>
    <w:rsid w:val="00EB4161"/>
    <w:rsid w:val="00ED4610"/>
    <w:rsid w:val="00EF1B48"/>
    <w:rsid w:val="00F03A92"/>
    <w:rsid w:val="00F146DC"/>
    <w:rsid w:val="00F2506A"/>
    <w:rsid w:val="00F26C4F"/>
    <w:rsid w:val="00F276BF"/>
    <w:rsid w:val="00F30EF3"/>
    <w:rsid w:val="00F8241C"/>
    <w:rsid w:val="00F84C55"/>
    <w:rsid w:val="00FC6069"/>
    <w:rsid w:val="00FD4270"/>
    <w:rsid w:val="00FE0A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BD4A2"/>
  <w15:docId w15:val="{23C9906A-E9FD-8241-9303-A994EDB0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6EF"/>
    <w:rPr>
      <w:rFonts w:ascii="Arial MT" w:eastAsia="Arial MT" w:hAnsi="Arial MT" w:cs="Arial MT"/>
    </w:rPr>
  </w:style>
  <w:style w:type="paragraph" w:styleId="Ttulo1">
    <w:name w:val="heading 1"/>
    <w:basedOn w:val="Normal"/>
    <w:link w:val="Ttulo1Char"/>
    <w:uiPriority w:val="9"/>
    <w:qFormat/>
    <w:pPr>
      <w:ind w:left="232" w:hanging="206"/>
      <w:outlineLvl w:val="0"/>
    </w:pPr>
    <w:rPr>
      <w:rFonts w:ascii="Arial" w:eastAsia="Arial" w:hAnsi="Arial" w:cs="Arial"/>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pPr>
      <w:ind w:right="111"/>
      <w:jc w:val="center"/>
    </w:pPr>
    <w:rPr>
      <w:rFonts w:ascii="Arial" w:eastAsia="Arial" w:hAnsi="Arial" w:cs="Arial"/>
      <w:b/>
      <w:bCs/>
      <w:sz w:val="24"/>
      <w:szCs w:val="2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6"/>
    </w:pPr>
  </w:style>
  <w:style w:type="paragraph" w:styleId="PargrafodaLista">
    <w:name w:val="List Paragraph"/>
    <w:aliases w:val="Tabela,Títulos diss,List1,List11,List111,List1111,List11111"/>
    <w:basedOn w:val="Normal"/>
    <w:link w:val="PargrafodaListaChar"/>
    <w:uiPriority w:val="1"/>
    <w:qFormat/>
    <w:pPr>
      <w:ind w:left="746"/>
    </w:pPr>
  </w:style>
  <w:style w:type="paragraph" w:customStyle="1" w:styleId="TableParagraph">
    <w:name w:val="Table Paragraph"/>
    <w:basedOn w:val="Normal"/>
    <w:uiPriority w:val="1"/>
    <w:qFormat/>
    <w:pPr>
      <w:ind w:left="57"/>
    </w:pPr>
  </w:style>
  <w:style w:type="character" w:styleId="Hyperlink">
    <w:name w:val="Hyperlink"/>
    <w:basedOn w:val="Fontepargpadro"/>
    <w:uiPriority w:val="99"/>
    <w:unhideWhenUsed/>
    <w:rsid w:val="00A155FB"/>
    <w:rPr>
      <w:color w:val="0000FF" w:themeColor="hyperlink"/>
      <w:u w:val="single"/>
    </w:rPr>
  </w:style>
  <w:style w:type="character" w:customStyle="1" w:styleId="MenoPendente1">
    <w:name w:val="Menção Pendente1"/>
    <w:basedOn w:val="Fontepargpadro"/>
    <w:uiPriority w:val="99"/>
    <w:semiHidden/>
    <w:unhideWhenUsed/>
    <w:rsid w:val="00A155FB"/>
    <w:rPr>
      <w:color w:val="605E5C"/>
      <w:shd w:val="clear" w:color="auto" w:fill="E1DFDD"/>
    </w:rPr>
  </w:style>
  <w:style w:type="paragraph" w:styleId="Cabealho">
    <w:name w:val="header"/>
    <w:basedOn w:val="Normal"/>
    <w:link w:val="CabealhoChar"/>
    <w:uiPriority w:val="99"/>
    <w:unhideWhenUsed/>
    <w:rsid w:val="004C2E69"/>
    <w:pPr>
      <w:tabs>
        <w:tab w:val="center" w:pos="4252"/>
        <w:tab w:val="right" w:pos="8504"/>
      </w:tabs>
    </w:pPr>
  </w:style>
  <w:style w:type="character" w:customStyle="1" w:styleId="CabealhoChar">
    <w:name w:val="Cabeçalho Char"/>
    <w:basedOn w:val="Fontepargpadro"/>
    <w:link w:val="Cabealho"/>
    <w:uiPriority w:val="99"/>
    <w:rsid w:val="004C2E69"/>
    <w:rPr>
      <w:rFonts w:ascii="Arial MT" w:eastAsia="Arial MT" w:hAnsi="Arial MT" w:cs="Arial MT"/>
      <w:lang w:val="pt-PT"/>
    </w:rPr>
  </w:style>
  <w:style w:type="paragraph" w:styleId="Rodap">
    <w:name w:val="footer"/>
    <w:basedOn w:val="Normal"/>
    <w:link w:val="RodapChar"/>
    <w:uiPriority w:val="99"/>
    <w:unhideWhenUsed/>
    <w:rsid w:val="004C2E69"/>
    <w:pPr>
      <w:tabs>
        <w:tab w:val="center" w:pos="4252"/>
        <w:tab w:val="right" w:pos="8504"/>
      </w:tabs>
    </w:pPr>
  </w:style>
  <w:style w:type="character" w:customStyle="1" w:styleId="RodapChar">
    <w:name w:val="Rodapé Char"/>
    <w:basedOn w:val="Fontepargpadro"/>
    <w:link w:val="Rodap"/>
    <w:uiPriority w:val="99"/>
    <w:rsid w:val="004C2E69"/>
    <w:rPr>
      <w:rFonts w:ascii="Arial MT" w:eastAsia="Arial MT" w:hAnsi="Arial MT" w:cs="Arial MT"/>
      <w:lang w:val="pt-PT"/>
    </w:rPr>
  </w:style>
  <w:style w:type="paragraph" w:styleId="Subttulo">
    <w:name w:val="Subtitle"/>
    <w:aliases w:val="CP Topico,12"/>
    <w:basedOn w:val="Normal"/>
    <w:next w:val="Normal"/>
    <w:link w:val="SubttuloChar"/>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character" w:customStyle="1" w:styleId="SubttuloChar">
    <w:name w:val="Subtítulo Char"/>
    <w:aliases w:val="CP Topico Char,12 Char"/>
    <w:basedOn w:val="Fontepargpadro"/>
    <w:link w:val="Subttulo"/>
    <w:qFormat/>
    <w:rsid w:val="000D0D36"/>
    <w:rPr>
      <w:rFonts w:ascii="Georgia" w:eastAsia="Georgia" w:hAnsi="Georgia" w:cs="Georgia"/>
      <w:i/>
      <w:color w:val="666666"/>
      <w:sz w:val="48"/>
      <w:szCs w:val="48"/>
    </w:rPr>
  </w:style>
  <w:style w:type="character" w:styleId="HiperlinkVisitado">
    <w:name w:val="FollowedHyperlink"/>
    <w:basedOn w:val="Fontepargpadro"/>
    <w:uiPriority w:val="99"/>
    <w:semiHidden/>
    <w:unhideWhenUsed/>
    <w:rsid w:val="0069772F"/>
    <w:rPr>
      <w:color w:val="800080" w:themeColor="followedHyperlink"/>
      <w:u w:val="single"/>
    </w:rPr>
  </w:style>
  <w:style w:type="paragraph" w:styleId="NormalWeb">
    <w:name w:val="Normal (Web)"/>
    <w:basedOn w:val="Normal"/>
    <w:uiPriority w:val="99"/>
    <w:semiHidden/>
    <w:unhideWhenUsed/>
    <w:rsid w:val="00C3749A"/>
    <w:rPr>
      <w:rFonts w:ascii="Times New Roman" w:hAnsi="Times New Roman" w:cs="Times New Roman"/>
      <w:sz w:val="24"/>
      <w:szCs w:val="24"/>
    </w:rPr>
  </w:style>
  <w:style w:type="character" w:styleId="MenoPendente">
    <w:name w:val="Unresolved Mention"/>
    <w:basedOn w:val="Fontepargpadro"/>
    <w:uiPriority w:val="99"/>
    <w:semiHidden/>
    <w:unhideWhenUsed/>
    <w:rsid w:val="000F3204"/>
    <w:rPr>
      <w:color w:val="605E5C"/>
      <w:shd w:val="clear" w:color="auto" w:fill="E1DFDD"/>
    </w:rPr>
  </w:style>
  <w:style w:type="paragraph" w:styleId="Textodenotaderodap">
    <w:name w:val="footnote text"/>
    <w:basedOn w:val="Normal"/>
    <w:link w:val="TextodenotaderodapChar"/>
    <w:uiPriority w:val="99"/>
    <w:semiHidden/>
    <w:unhideWhenUsed/>
    <w:rsid w:val="005071D0"/>
    <w:rPr>
      <w:rFonts w:ascii="Arial" w:eastAsia="Arial" w:hAnsi="Arial" w:cs="Arial"/>
      <w:sz w:val="20"/>
      <w:szCs w:val="20"/>
      <w:lang w:val="pt-BR"/>
    </w:rPr>
  </w:style>
  <w:style w:type="character" w:customStyle="1" w:styleId="TextodenotaderodapChar">
    <w:name w:val="Texto de nota de rodapé Char"/>
    <w:basedOn w:val="Fontepargpadro"/>
    <w:link w:val="Textodenotaderodap"/>
    <w:uiPriority w:val="99"/>
    <w:semiHidden/>
    <w:rsid w:val="005071D0"/>
    <w:rPr>
      <w:sz w:val="20"/>
      <w:szCs w:val="20"/>
      <w:lang w:val="pt-BR"/>
    </w:rPr>
  </w:style>
  <w:style w:type="character" w:styleId="Refdenotaderodap">
    <w:name w:val="footnote reference"/>
    <w:basedOn w:val="Fontepargpadro"/>
    <w:uiPriority w:val="99"/>
    <w:semiHidden/>
    <w:unhideWhenUsed/>
    <w:rsid w:val="005071D0"/>
    <w:rPr>
      <w:vertAlign w:val="superscript"/>
    </w:rPr>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1"/>
    <w:qFormat/>
    <w:locked/>
    <w:rsid w:val="00E02A1D"/>
    <w:rPr>
      <w:rFonts w:ascii="Arial MT" w:eastAsia="Arial MT" w:hAnsi="Arial MT" w:cs="Arial MT"/>
    </w:rPr>
  </w:style>
  <w:style w:type="character" w:customStyle="1" w:styleId="Ttulo1Char">
    <w:name w:val="Título 1 Char"/>
    <w:basedOn w:val="Fontepargpadro"/>
    <w:link w:val="Ttulo1"/>
    <w:uiPriority w:val="9"/>
    <w:rsid w:val="00D33192"/>
    <w:rPr>
      <w:b/>
      <w:bCs/>
    </w:rPr>
  </w:style>
  <w:style w:type="table" w:styleId="Tabelacomgrade">
    <w:name w:val="Table Grid"/>
    <w:basedOn w:val="Tabelanormal"/>
    <w:uiPriority w:val="59"/>
    <w:rsid w:val="00A90D65"/>
    <w:pPr>
      <w:widowControl/>
    </w:pPr>
    <w:rPr>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8B1CC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7955">
      <w:bodyDiv w:val="1"/>
      <w:marLeft w:val="0"/>
      <w:marRight w:val="0"/>
      <w:marTop w:val="0"/>
      <w:marBottom w:val="0"/>
      <w:divBdr>
        <w:top w:val="none" w:sz="0" w:space="0" w:color="auto"/>
        <w:left w:val="none" w:sz="0" w:space="0" w:color="auto"/>
        <w:bottom w:val="none" w:sz="0" w:space="0" w:color="auto"/>
        <w:right w:val="none" w:sz="0" w:space="0" w:color="auto"/>
      </w:divBdr>
    </w:div>
    <w:div w:id="491482283">
      <w:bodyDiv w:val="1"/>
      <w:marLeft w:val="0"/>
      <w:marRight w:val="0"/>
      <w:marTop w:val="0"/>
      <w:marBottom w:val="0"/>
      <w:divBdr>
        <w:top w:val="none" w:sz="0" w:space="0" w:color="auto"/>
        <w:left w:val="none" w:sz="0" w:space="0" w:color="auto"/>
        <w:bottom w:val="none" w:sz="0" w:space="0" w:color="auto"/>
        <w:right w:val="none" w:sz="0" w:space="0" w:color="auto"/>
      </w:divBdr>
    </w:div>
    <w:div w:id="815604239">
      <w:bodyDiv w:val="1"/>
      <w:marLeft w:val="0"/>
      <w:marRight w:val="0"/>
      <w:marTop w:val="0"/>
      <w:marBottom w:val="0"/>
      <w:divBdr>
        <w:top w:val="none" w:sz="0" w:space="0" w:color="auto"/>
        <w:left w:val="none" w:sz="0" w:space="0" w:color="auto"/>
        <w:bottom w:val="none" w:sz="0" w:space="0" w:color="auto"/>
        <w:right w:val="none" w:sz="0" w:space="0" w:color="auto"/>
      </w:divBdr>
    </w:div>
    <w:div w:id="944078366">
      <w:bodyDiv w:val="1"/>
      <w:marLeft w:val="0"/>
      <w:marRight w:val="0"/>
      <w:marTop w:val="0"/>
      <w:marBottom w:val="0"/>
      <w:divBdr>
        <w:top w:val="none" w:sz="0" w:space="0" w:color="auto"/>
        <w:left w:val="none" w:sz="0" w:space="0" w:color="auto"/>
        <w:bottom w:val="none" w:sz="0" w:space="0" w:color="auto"/>
        <w:right w:val="none" w:sz="0" w:space="0" w:color="auto"/>
      </w:divBdr>
    </w:div>
    <w:div w:id="1003363307">
      <w:bodyDiv w:val="1"/>
      <w:marLeft w:val="0"/>
      <w:marRight w:val="0"/>
      <w:marTop w:val="0"/>
      <w:marBottom w:val="0"/>
      <w:divBdr>
        <w:top w:val="none" w:sz="0" w:space="0" w:color="auto"/>
        <w:left w:val="none" w:sz="0" w:space="0" w:color="auto"/>
        <w:bottom w:val="none" w:sz="0" w:space="0" w:color="auto"/>
        <w:right w:val="none" w:sz="0" w:space="0" w:color="auto"/>
      </w:divBdr>
    </w:div>
    <w:div w:id="1005205395">
      <w:bodyDiv w:val="1"/>
      <w:marLeft w:val="0"/>
      <w:marRight w:val="0"/>
      <w:marTop w:val="0"/>
      <w:marBottom w:val="0"/>
      <w:divBdr>
        <w:top w:val="none" w:sz="0" w:space="0" w:color="auto"/>
        <w:left w:val="none" w:sz="0" w:space="0" w:color="auto"/>
        <w:bottom w:val="none" w:sz="0" w:space="0" w:color="auto"/>
        <w:right w:val="none" w:sz="0" w:space="0" w:color="auto"/>
      </w:divBdr>
    </w:div>
    <w:div w:id="1352031994">
      <w:bodyDiv w:val="1"/>
      <w:marLeft w:val="0"/>
      <w:marRight w:val="0"/>
      <w:marTop w:val="0"/>
      <w:marBottom w:val="0"/>
      <w:divBdr>
        <w:top w:val="none" w:sz="0" w:space="0" w:color="auto"/>
        <w:left w:val="none" w:sz="0" w:space="0" w:color="auto"/>
        <w:bottom w:val="none" w:sz="0" w:space="0" w:color="auto"/>
        <w:right w:val="none" w:sz="0" w:space="0" w:color="auto"/>
      </w:divBdr>
    </w:div>
    <w:div w:id="1467432931">
      <w:bodyDiv w:val="1"/>
      <w:marLeft w:val="0"/>
      <w:marRight w:val="0"/>
      <w:marTop w:val="0"/>
      <w:marBottom w:val="0"/>
      <w:divBdr>
        <w:top w:val="none" w:sz="0" w:space="0" w:color="auto"/>
        <w:left w:val="none" w:sz="0" w:space="0" w:color="auto"/>
        <w:bottom w:val="none" w:sz="0" w:space="0" w:color="auto"/>
        <w:right w:val="none" w:sz="0" w:space="0" w:color="auto"/>
      </w:divBdr>
    </w:div>
    <w:div w:id="1794859066">
      <w:bodyDiv w:val="1"/>
      <w:marLeft w:val="0"/>
      <w:marRight w:val="0"/>
      <w:marTop w:val="0"/>
      <w:marBottom w:val="0"/>
      <w:divBdr>
        <w:top w:val="none" w:sz="0" w:space="0" w:color="auto"/>
        <w:left w:val="none" w:sz="0" w:space="0" w:color="auto"/>
        <w:bottom w:val="none" w:sz="0" w:space="0" w:color="auto"/>
        <w:right w:val="none" w:sz="0" w:space="0" w:color="auto"/>
      </w:divBdr>
    </w:div>
    <w:div w:id="1859809776">
      <w:bodyDiv w:val="1"/>
      <w:marLeft w:val="0"/>
      <w:marRight w:val="0"/>
      <w:marTop w:val="0"/>
      <w:marBottom w:val="0"/>
      <w:divBdr>
        <w:top w:val="none" w:sz="0" w:space="0" w:color="auto"/>
        <w:left w:val="none" w:sz="0" w:space="0" w:color="auto"/>
        <w:bottom w:val="none" w:sz="0" w:space="0" w:color="auto"/>
        <w:right w:val="none" w:sz="0" w:space="0" w:color="auto"/>
      </w:divBdr>
    </w:div>
    <w:div w:id="1875732584">
      <w:bodyDiv w:val="1"/>
      <w:marLeft w:val="0"/>
      <w:marRight w:val="0"/>
      <w:marTop w:val="0"/>
      <w:marBottom w:val="0"/>
      <w:divBdr>
        <w:top w:val="none" w:sz="0" w:space="0" w:color="auto"/>
        <w:left w:val="none" w:sz="0" w:space="0" w:color="auto"/>
        <w:bottom w:val="none" w:sz="0" w:space="0" w:color="auto"/>
        <w:right w:val="none" w:sz="0" w:space="0" w:color="auto"/>
      </w:divBdr>
    </w:div>
    <w:div w:id="1933976224">
      <w:bodyDiv w:val="1"/>
      <w:marLeft w:val="0"/>
      <w:marRight w:val="0"/>
      <w:marTop w:val="0"/>
      <w:marBottom w:val="0"/>
      <w:divBdr>
        <w:top w:val="none" w:sz="0" w:space="0" w:color="auto"/>
        <w:left w:val="none" w:sz="0" w:space="0" w:color="auto"/>
        <w:bottom w:val="none" w:sz="0" w:space="0" w:color="auto"/>
        <w:right w:val="none" w:sz="0" w:space="0" w:color="auto"/>
      </w:divBdr>
    </w:div>
    <w:div w:id="2057044997">
      <w:bodyDiv w:val="1"/>
      <w:marLeft w:val="0"/>
      <w:marRight w:val="0"/>
      <w:marTop w:val="0"/>
      <w:marBottom w:val="0"/>
      <w:divBdr>
        <w:top w:val="none" w:sz="0" w:space="0" w:color="auto"/>
        <w:left w:val="none" w:sz="0" w:space="0" w:color="auto"/>
        <w:bottom w:val="none" w:sz="0" w:space="0" w:color="auto"/>
        <w:right w:val="none" w:sz="0" w:space="0" w:color="auto"/>
      </w:divBdr>
    </w:div>
    <w:div w:id="2079132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dsbrasil.gov.b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araucaria.pr.gov.br/parana-20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odsbrasil.gov.b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iaraucaria.pr.gov.br/parana-204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VzktAX2IAdMI0Z90J9/WTbxA1g==">CgMxLjAaHwoBMBIaChgICVIUChJ0YWJsZS5xbHI4Z2x0ZmYwaGEyDmgudXQ0YXF2YjE0N3FmOAByITFUQnpKREszWTUwNUo2d2JIOUhyakRsZkc5dXEwOWRQZQ==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6E34EE-7A4B-417F-B852-6A505ED99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6846</Words>
  <Characters>36974</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FANB850</dc:creator>
  <cp:lastModifiedBy>Marcio Taniguti</cp:lastModifiedBy>
  <cp:revision>2</cp:revision>
  <dcterms:created xsi:type="dcterms:W3CDTF">2026-05-20T12:53:00Z</dcterms:created>
  <dcterms:modified xsi:type="dcterms:W3CDTF">2026-05-20T12:53:00Z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Microsoft® Word 2016</vt:lpwstr>
  </property>
</Properties>
</file>