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C9886" w14:textId="493FE75B" w:rsidR="009A37E7" w:rsidRPr="009A37E7" w:rsidRDefault="009A37E7" w:rsidP="009A37E7">
      <w:pPr>
        <w:widowControl w:val="0"/>
        <w:tabs>
          <w:tab w:val="left" w:pos="884"/>
        </w:tabs>
        <w:spacing w:line="240" w:lineRule="auto"/>
        <w:ind w:left="-284" w:right="-427"/>
        <w:jc w:val="center"/>
        <w:rPr>
          <w:rFonts w:ascii="Arial Narrow" w:hAnsi="Arial Narrow"/>
          <w:b/>
          <w:sz w:val="28"/>
          <w:szCs w:val="28"/>
        </w:rPr>
      </w:pPr>
      <w:r w:rsidRPr="009A37E7">
        <w:rPr>
          <w:rFonts w:ascii="Arial Narrow" w:hAnsi="Arial Narrow"/>
          <w:b/>
          <w:sz w:val="28"/>
          <w:szCs w:val="28"/>
        </w:rPr>
        <w:t>Processo de Inexigibilidade de Chamada Pública 21/2023</w:t>
      </w:r>
    </w:p>
    <w:p w14:paraId="71F418E1" w14:textId="77777777" w:rsidR="009A37E7" w:rsidRPr="009A37E7" w:rsidRDefault="009A37E7" w:rsidP="009A37E7">
      <w:pPr>
        <w:pStyle w:val="Normal1"/>
        <w:widowControl w:val="0"/>
        <w:spacing w:after="0" w:line="240" w:lineRule="auto"/>
        <w:jc w:val="center"/>
        <w:rPr>
          <w:rFonts w:ascii="Arial Narrow" w:eastAsia="Arial Narrow" w:hAnsi="Arial Narrow" w:cs="Arial Narrow"/>
          <w:b/>
          <w:color w:val="2E74B5"/>
          <w:sz w:val="28"/>
          <w:szCs w:val="28"/>
        </w:rPr>
      </w:pPr>
      <w:r w:rsidRPr="009A37E7">
        <w:rPr>
          <w:rFonts w:ascii="Arial Narrow" w:hAnsi="Arial Narrow"/>
          <w:b/>
          <w:color w:val="2E74B5"/>
          <w:sz w:val="28"/>
          <w:szCs w:val="28"/>
        </w:rPr>
        <w:t xml:space="preserve">REGULAMENTAÇÃO DO PROGRAMA </w:t>
      </w:r>
      <w:r w:rsidRPr="009A37E7">
        <w:rPr>
          <w:rFonts w:ascii="Arial Narrow" w:eastAsia="Arial Narrow" w:hAnsi="Arial Narrow" w:cs="Arial Narrow"/>
          <w:b/>
          <w:color w:val="2E74B5"/>
          <w:sz w:val="28"/>
          <w:szCs w:val="28"/>
        </w:rPr>
        <w:t>DE APOIO A FORMAÇÃO INTERNACIONAL DE PROFESSORES DA REDE PÚBLICA</w:t>
      </w:r>
    </w:p>
    <w:p w14:paraId="4C3C7BAB" w14:textId="77777777" w:rsidR="009C4799" w:rsidRDefault="009C4799">
      <w:pPr>
        <w:pStyle w:val="Normal1"/>
        <w:pBdr>
          <w:top w:val="nil"/>
          <w:left w:val="nil"/>
          <w:bottom w:val="nil"/>
          <w:right w:val="nil"/>
          <w:between w:val="nil"/>
        </w:pBdr>
        <w:spacing w:before="60" w:after="60" w:line="240" w:lineRule="auto"/>
        <w:jc w:val="center"/>
        <w:rPr>
          <w:rFonts w:ascii="Arial Narrow" w:eastAsia="Arial Narrow" w:hAnsi="Arial Narrow" w:cs="Arial Narrow"/>
          <w:b/>
          <w:color w:val="000000"/>
        </w:rPr>
      </w:pPr>
    </w:p>
    <w:p w14:paraId="4761285C" w14:textId="77777777" w:rsidR="009C4799" w:rsidRDefault="00821804">
      <w:pPr>
        <w:pStyle w:val="Normal1"/>
        <w:pBdr>
          <w:top w:val="nil"/>
          <w:left w:val="nil"/>
          <w:bottom w:val="nil"/>
          <w:right w:val="nil"/>
          <w:between w:val="nil"/>
        </w:pBdr>
        <w:spacing w:before="60" w:after="60" w:line="240" w:lineRule="auto"/>
        <w:jc w:val="center"/>
        <w:rPr>
          <w:rFonts w:ascii="Arial Narrow" w:eastAsia="Arial Narrow" w:hAnsi="Arial Narrow" w:cs="Arial Narrow"/>
          <w:b/>
          <w:color w:val="000000"/>
        </w:rPr>
      </w:pPr>
      <w:r>
        <w:rPr>
          <w:rFonts w:ascii="Arial Narrow" w:eastAsia="Arial Narrow" w:hAnsi="Arial Narrow" w:cs="Arial Narrow"/>
          <w:b/>
          <w:color w:val="000000"/>
        </w:rPr>
        <w:t xml:space="preserve">ANEXO I – ROTEIRO DESCRITIVO E TERMO DE COMPROMISSO </w:t>
      </w:r>
    </w:p>
    <w:p w14:paraId="75563812" w14:textId="77777777" w:rsidR="009C4799" w:rsidRDefault="009C4799">
      <w:pPr>
        <w:pStyle w:val="Normal1"/>
        <w:pBdr>
          <w:top w:val="nil"/>
          <w:left w:val="nil"/>
          <w:bottom w:val="nil"/>
          <w:right w:val="nil"/>
          <w:between w:val="nil"/>
        </w:pBdr>
        <w:spacing w:before="60" w:after="60" w:line="240" w:lineRule="auto"/>
        <w:jc w:val="center"/>
        <w:rPr>
          <w:rFonts w:ascii="Arial Narrow" w:eastAsia="Arial Narrow" w:hAnsi="Arial Narrow" w:cs="Arial Narrow"/>
          <w:b/>
          <w:color w:val="000000"/>
        </w:rPr>
      </w:pPr>
    </w:p>
    <w:p w14:paraId="07B204E7" w14:textId="77777777" w:rsidR="009C4799" w:rsidRDefault="009C4799">
      <w:pPr>
        <w:pStyle w:val="Normal1"/>
        <w:pBdr>
          <w:top w:val="nil"/>
          <w:left w:val="nil"/>
          <w:bottom w:val="nil"/>
          <w:right w:val="nil"/>
          <w:between w:val="nil"/>
        </w:pBdr>
        <w:spacing w:before="60" w:after="60" w:line="240" w:lineRule="auto"/>
        <w:jc w:val="center"/>
        <w:rPr>
          <w:rFonts w:ascii="Arial Narrow" w:eastAsia="Arial Narrow" w:hAnsi="Arial Narrow" w:cs="Arial Narrow"/>
          <w:b/>
          <w:color w:val="000000"/>
        </w:rPr>
      </w:pPr>
    </w:p>
    <w:p w14:paraId="5372B6DB" w14:textId="77777777" w:rsidR="009C4799" w:rsidRDefault="00821804">
      <w:pPr>
        <w:pStyle w:val="Normal1"/>
        <w:pBdr>
          <w:top w:val="nil"/>
          <w:left w:val="nil"/>
          <w:bottom w:val="nil"/>
          <w:right w:val="nil"/>
          <w:between w:val="nil"/>
        </w:pBdr>
        <w:spacing w:before="60" w:after="60" w:line="240" w:lineRule="auto"/>
        <w:jc w:val="both"/>
        <w:rPr>
          <w:rFonts w:ascii="Arial Narrow" w:eastAsia="Arial Narrow" w:hAnsi="Arial Narrow" w:cs="Arial Narrow"/>
          <w:b/>
          <w:smallCaps/>
          <w:color w:val="0070C0"/>
        </w:rPr>
      </w:pPr>
      <w:r>
        <w:rPr>
          <w:rFonts w:ascii="Arial Narrow" w:eastAsia="Arial Narrow" w:hAnsi="Arial Narrow" w:cs="Arial Narrow"/>
          <w:b/>
          <w:smallCaps/>
          <w:color w:val="0070C0"/>
        </w:rPr>
        <w:t xml:space="preserve">1. IDENTIFICAÇÃO DA </w:t>
      </w:r>
      <w:proofErr w:type="gramStart"/>
      <w:r>
        <w:rPr>
          <w:rFonts w:ascii="Arial Narrow" w:eastAsia="Arial Narrow" w:hAnsi="Arial Narrow" w:cs="Arial Narrow"/>
          <w:b/>
          <w:smallCaps/>
          <w:color w:val="0070C0"/>
        </w:rPr>
        <w:t>INSTITUIÇÃO  PROPONENTE</w:t>
      </w:r>
      <w:proofErr w:type="gramEnd"/>
    </w:p>
    <w:tbl>
      <w:tblPr>
        <w:tblStyle w:val="a0"/>
        <w:tblW w:w="8409" w:type="dxa"/>
        <w:jc w:val="right"/>
        <w:tblLayout w:type="fixed"/>
        <w:tblLook w:val="0400" w:firstRow="0" w:lastRow="0" w:firstColumn="0" w:lastColumn="0" w:noHBand="0" w:noVBand="1"/>
      </w:tblPr>
      <w:tblGrid>
        <w:gridCol w:w="2339"/>
        <w:gridCol w:w="6070"/>
      </w:tblGrid>
      <w:tr w:rsidR="009C4799" w14:paraId="100C3750" w14:textId="77777777">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2DDDE73" w14:textId="77777777" w:rsidR="009C4799" w:rsidRDefault="00821804">
            <w:pPr>
              <w:pStyle w:val="Normal1"/>
              <w:widowControl w:val="0"/>
              <w:pBdr>
                <w:top w:val="nil"/>
                <w:left w:val="nil"/>
                <w:bottom w:val="nil"/>
                <w:right w:val="nil"/>
                <w:between w:val="nil"/>
              </w:pBdr>
              <w:spacing w:before="60" w:after="60" w:line="240" w:lineRule="auto"/>
              <w:jc w:val="both"/>
              <w:rPr>
                <w:rFonts w:ascii="Arial Narrow" w:eastAsia="Arial Narrow" w:hAnsi="Arial Narrow" w:cs="Arial Narrow"/>
                <w:b/>
                <w:i/>
                <w:color w:val="000000"/>
              </w:rPr>
            </w:pPr>
            <w:r>
              <w:rPr>
                <w:rFonts w:ascii="Arial Narrow" w:eastAsia="Arial Narrow" w:hAnsi="Arial Narrow" w:cs="Arial Narrow"/>
                <w:b/>
                <w:i/>
                <w:color w:val="000000"/>
              </w:rPr>
              <w:t>Nome da Instituição</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44ABDB63" w14:textId="77777777" w:rsidR="009C4799" w:rsidRDefault="00821804">
            <w:pPr>
              <w:pStyle w:val="Normal1"/>
              <w:keepNext/>
              <w:keepLines/>
              <w:widowControl w:val="0"/>
              <w:pBdr>
                <w:top w:val="nil"/>
                <w:left w:val="nil"/>
                <w:bottom w:val="nil"/>
                <w:right w:val="nil"/>
                <w:between w:val="nil"/>
              </w:pBdr>
              <w:spacing w:before="60" w:after="60" w:line="240" w:lineRule="auto"/>
              <w:jc w:val="both"/>
              <w:rPr>
                <w:rFonts w:ascii="Arial Narrow" w:eastAsia="Arial Narrow" w:hAnsi="Arial Narrow" w:cs="Arial Narrow"/>
                <w:color w:val="000000"/>
              </w:rPr>
            </w:pPr>
            <w:r>
              <w:rPr>
                <w:rFonts w:ascii="Arial Narrow" w:eastAsia="Arial Narrow" w:hAnsi="Arial Narrow" w:cs="Arial Narrow"/>
                <w:color w:val="000000"/>
              </w:rPr>
              <w:t>Universidade Estadual de Ponta Grossa</w:t>
            </w:r>
          </w:p>
        </w:tc>
      </w:tr>
      <w:tr w:rsidR="009C4799" w14:paraId="59761159" w14:textId="77777777">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FB2C371" w14:textId="77777777" w:rsidR="009C4799" w:rsidRDefault="00821804">
            <w:pPr>
              <w:pStyle w:val="Normal1"/>
              <w:widowControl w:val="0"/>
              <w:pBdr>
                <w:top w:val="nil"/>
                <w:left w:val="nil"/>
                <w:bottom w:val="nil"/>
                <w:right w:val="nil"/>
                <w:between w:val="nil"/>
              </w:pBdr>
              <w:spacing w:before="60" w:after="60" w:line="240" w:lineRule="auto"/>
              <w:jc w:val="both"/>
              <w:rPr>
                <w:rFonts w:ascii="Arial Narrow" w:eastAsia="Arial Narrow" w:hAnsi="Arial Narrow" w:cs="Arial Narrow"/>
                <w:b/>
                <w:i/>
                <w:color w:val="000000"/>
              </w:rPr>
            </w:pPr>
            <w:r>
              <w:rPr>
                <w:rFonts w:ascii="Arial Narrow" w:eastAsia="Arial Narrow" w:hAnsi="Arial Narrow" w:cs="Arial Narrow"/>
                <w:b/>
                <w:i/>
                <w:color w:val="000000"/>
              </w:rPr>
              <w:t>Sigla da instituição</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4800958D" w14:textId="77777777" w:rsidR="009C4799" w:rsidRDefault="00821804">
            <w:pPr>
              <w:pStyle w:val="Normal1"/>
              <w:keepNext/>
              <w:keepLines/>
              <w:widowControl w:val="0"/>
              <w:pBdr>
                <w:top w:val="nil"/>
                <w:left w:val="nil"/>
                <w:bottom w:val="nil"/>
                <w:right w:val="nil"/>
                <w:between w:val="nil"/>
              </w:pBdr>
              <w:spacing w:before="60" w:after="60" w:line="240" w:lineRule="auto"/>
              <w:jc w:val="both"/>
              <w:rPr>
                <w:rFonts w:ascii="Arial Narrow" w:eastAsia="Arial Narrow" w:hAnsi="Arial Narrow" w:cs="Arial Narrow"/>
                <w:color w:val="000000"/>
              </w:rPr>
            </w:pPr>
            <w:r>
              <w:rPr>
                <w:rFonts w:ascii="Arial Narrow" w:eastAsia="Arial Narrow" w:hAnsi="Arial Narrow" w:cs="Arial Narrow"/>
                <w:color w:val="000000"/>
              </w:rPr>
              <w:t>UEPG</w:t>
            </w:r>
          </w:p>
        </w:tc>
      </w:tr>
      <w:tr w:rsidR="009C4799" w14:paraId="64F77AEA" w14:textId="77777777">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18455FB" w14:textId="77777777" w:rsidR="009C4799" w:rsidRDefault="00821804">
            <w:pPr>
              <w:pStyle w:val="Normal1"/>
              <w:widowControl w:val="0"/>
              <w:pBdr>
                <w:top w:val="nil"/>
                <w:left w:val="nil"/>
                <w:bottom w:val="nil"/>
                <w:right w:val="nil"/>
                <w:between w:val="nil"/>
              </w:pBdr>
              <w:spacing w:before="60" w:after="60" w:line="240" w:lineRule="auto"/>
              <w:jc w:val="both"/>
              <w:rPr>
                <w:rFonts w:ascii="Arial Narrow" w:eastAsia="Arial Narrow" w:hAnsi="Arial Narrow" w:cs="Arial Narrow"/>
                <w:b/>
                <w:i/>
                <w:color w:val="000000"/>
              </w:rPr>
            </w:pPr>
            <w:r>
              <w:rPr>
                <w:rFonts w:ascii="Arial Narrow" w:eastAsia="Arial Narrow" w:hAnsi="Arial Narrow" w:cs="Arial Narrow"/>
                <w:b/>
                <w:i/>
                <w:color w:val="000000"/>
              </w:rPr>
              <w:t>Bolsista Coordenador Institucional da Proposta</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6CE33F12" w14:textId="77777777" w:rsidR="009C4799" w:rsidRDefault="009C4799">
            <w:pPr>
              <w:pStyle w:val="Normal1"/>
              <w:keepNext/>
              <w:keepLines/>
              <w:widowControl w:val="0"/>
              <w:pBdr>
                <w:top w:val="nil"/>
                <w:left w:val="nil"/>
                <w:bottom w:val="nil"/>
                <w:right w:val="nil"/>
                <w:between w:val="nil"/>
              </w:pBdr>
              <w:spacing w:before="60" w:after="60" w:line="240" w:lineRule="auto"/>
              <w:jc w:val="both"/>
              <w:rPr>
                <w:rFonts w:ascii="Arial Narrow" w:eastAsia="Arial Narrow" w:hAnsi="Arial Narrow" w:cs="Arial Narrow"/>
                <w:color w:val="000000"/>
              </w:rPr>
            </w:pPr>
          </w:p>
        </w:tc>
      </w:tr>
      <w:tr w:rsidR="009C4799" w14:paraId="6127D99C" w14:textId="77777777">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5335A13" w14:textId="77777777" w:rsidR="009C4799" w:rsidRDefault="00821804">
            <w:pPr>
              <w:pStyle w:val="Normal1"/>
              <w:widowControl w:val="0"/>
              <w:pBdr>
                <w:top w:val="nil"/>
                <w:left w:val="nil"/>
                <w:bottom w:val="nil"/>
                <w:right w:val="nil"/>
                <w:between w:val="nil"/>
              </w:pBdr>
              <w:spacing w:before="60" w:after="60" w:line="240" w:lineRule="auto"/>
              <w:jc w:val="both"/>
              <w:rPr>
                <w:rFonts w:ascii="Arial Narrow" w:eastAsia="Arial Narrow" w:hAnsi="Arial Narrow" w:cs="Arial Narrow"/>
                <w:b/>
                <w:i/>
                <w:color w:val="000000"/>
              </w:rPr>
            </w:pPr>
            <w:r>
              <w:rPr>
                <w:rFonts w:ascii="Arial Narrow" w:eastAsia="Arial Narrow" w:hAnsi="Arial Narrow" w:cs="Arial Narrow"/>
                <w:b/>
                <w:i/>
                <w:color w:val="000000"/>
              </w:rPr>
              <w:t>E-mail</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1E133012" w14:textId="77777777" w:rsidR="009C4799" w:rsidRDefault="009C4799">
            <w:pPr>
              <w:pStyle w:val="Normal1"/>
              <w:keepNext/>
              <w:keepLines/>
              <w:widowControl w:val="0"/>
              <w:pBdr>
                <w:top w:val="nil"/>
                <w:left w:val="nil"/>
                <w:bottom w:val="nil"/>
                <w:right w:val="nil"/>
                <w:between w:val="nil"/>
              </w:pBdr>
              <w:spacing w:before="60" w:after="60" w:line="240" w:lineRule="auto"/>
              <w:jc w:val="both"/>
              <w:rPr>
                <w:rFonts w:ascii="Arial Narrow" w:eastAsia="Arial Narrow" w:hAnsi="Arial Narrow" w:cs="Arial Narrow"/>
                <w:color w:val="000000"/>
              </w:rPr>
            </w:pPr>
          </w:p>
        </w:tc>
      </w:tr>
      <w:tr w:rsidR="009C4799" w14:paraId="0EC2936A" w14:textId="77777777">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0D422EB" w14:textId="77777777" w:rsidR="009C4799" w:rsidRDefault="00821804">
            <w:pPr>
              <w:pStyle w:val="Normal1"/>
              <w:widowControl w:val="0"/>
              <w:pBdr>
                <w:top w:val="nil"/>
                <w:left w:val="nil"/>
                <w:bottom w:val="nil"/>
                <w:right w:val="nil"/>
                <w:between w:val="nil"/>
              </w:pBdr>
              <w:spacing w:before="60" w:after="60" w:line="240" w:lineRule="auto"/>
              <w:jc w:val="both"/>
              <w:rPr>
                <w:rFonts w:ascii="Arial Narrow" w:eastAsia="Arial Narrow" w:hAnsi="Arial Narrow" w:cs="Arial Narrow"/>
                <w:b/>
                <w:i/>
                <w:color w:val="000000"/>
              </w:rPr>
            </w:pPr>
            <w:r>
              <w:rPr>
                <w:rFonts w:ascii="Arial Narrow" w:eastAsia="Arial Narrow" w:hAnsi="Arial Narrow" w:cs="Arial Narrow"/>
                <w:b/>
                <w:i/>
                <w:color w:val="000000"/>
              </w:rPr>
              <w:t>Telefones</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754C64C3" w14:textId="77777777" w:rsidR="009C4799" w:rsidRDefault="009C4799">
            <w:pPr>
              <w:pStyle w:val="Normal1"/>
              <w:keepNext/>
              <w:keepLines/>
              <w:widowControl w:val="0"/>
              <w:pBdr>
                <w:top w:val="nil"/>
                <w:left w:val="nil"/>
                <w:bottom w:val="nil"/>
                <w:right w:val="nil"/>
                <w:between w:val="nil"/>
              </w:pBdr>
              <w:spacing w:before="60" w:after="60" w:line="240" w:lineRule="auto"/>
              <w:jc w:val="both"/>
              <w:rPr>
                <w:rFonts w:ascii="Arial Narrow" w:eastAsia="Arial Narrow" w:hAnsi="Arial Narrow" w:cs="Arial Narrow"/>
                <w:color w:val="000000"/>
              </w:rPr>
            </w:pPr>
          </w:p>
        </w:tc>
      </w:tr>
      <w:tr w:rsidR="009C4799" w14:paraId="7A92360C" w14:textId="77777777">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99E05AD" w14:textId="77777777" w:rsidR="009C4799" w:rsidRDefault="00821804">
            <w:pPr>
              <w:pStyle w:val="Normal1"/>
              <w:widowControl w:val="0"/>
              <w:pBdr>
                <w:top w:val="nil"/>
                <w:left w:val="nil"/>
                <w:bottom w:val="nil"/>
                <w:right w:val="nil"/>
                <w:between w:val="nil"/>
              </w:pBdr>
              <w:spacing w:before="60" w:after="60" w:line="240" w:lineRule="auto"/>
              <w:jc w:val="both"/>
              <w:rPr>
                <w:rFonts w:ascii="Arial Narrow" w:eastAsia="Arial Narrow" w:hAnsi="Arial Narrow" w:cs="Arial Narrow"/>
                <w:b/>
                <w:i/>
                <w:color w:val="000000"/>
              </w:rPr>
            </w:pPr>
            <w:r>
              <w:rPr>
                <w:rFonts w:ascii="Arial Narrow" w:eastAsia="Arial Narrow" w:hAnsi="Arial Narrow" w:cs="Arial Narrow"/>
                <w:b/>
                <w:i/>
                <w:color w:val="000000"/>
              </w:rPr>
              <w:t>Bolsista Coordenador Pedagógico</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1E4C9238" w14:textId="77777777" w:rsidR="009C4799" w:rsidRDefault="009C4799">
            <w:pPr>
              <w:pStyle w:val="Normal1"/>
              <w:keepNext/>
              <w:keepLines/>
              <w:widowControl w:val="0"/>
              <w:pBdr>
                <w:top w:val="nil"/>
                <w:left w:val="nil"/>
                <w:bottom w:val="nil"/>
                <w:right w:val="nil"/>
                <w:between w:val="nil"/>
              </w:pBdr>
              <w:spacing w:before="60" w:after="60" w:line="240" w:lineRule="auto"/>
              <w:jc w:val="both"/>
              <w:rPr>
                <w:rFonts w:ascii="Arial Narrow" w:eastAsia="Arial Narrow" w:hAnsi="Arial Narrow" w:cs="Arial Narrow"/>
                <w:color w:val="000000"/>
              </w:rPr>
            </w:pPr>
          </w:p>
        </w:tc>
      </w:tr>
      <w:tr w:rsidR="009C4799" w14:paraId="18068B74" w14:textId="77777777">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630640B" w14:textId="77777777" w:rsidR="009C4799" w:rsidRDefault="00821804">
            <w:pPr>
              <w:pStyle w:val="Normal1"/>
              <w:widowControl w:val="0"/>
              <w:pBdr>
                <w:top w:val="nil"/>
                <w:left w:val="nil"/>
                <w:bottom w:val="nil"/>
                <w:right w:val="nil"/>
                <w:between w:val="nil"/>
              </w:pBdr>
              <w:spacing w:before="60" w:after="60" w:line="240" w:lineRule="auto"/>
              <w:jc w:val="both"/>
              <w:rPr>
                <w:rFonts w:ascii="Arial Narrow" w:eastAsia="Arial Narrow" w:hAnsi="Arial Narrow" w:cs="Arial Narrow"/>
                <w:b/>
                <w:i/>
                <w:color w:val="000000"/>
              </w:rPr>
            </w:pPr>
            <w:r>
              <w:rPr>
                <w:rFonts w:ascii="Arial Narrow" w:eastAsia="Arial Narrow" w:hAnsi="Arial Narrow" w:cs="Arial Narrow"/>
                <w:b/>
                <w:i/>
                <w:color w:val="000000"/>
              </w:rPr>
              <w:t>E-mail</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197AD33D" w14:textId="77777777" w:rsidR="009C4799" w:rsidRDefault="009C4799">
            <w:pPr>
              <w:pStyle w:val="Normal1"/>
              <w:keepNext/>
              <w:keepLines/>
              <w:widowControl w:val="0"/>
              <w:pBdr>
                <w:top w:val="nil"/>
                <w:left w:val="nil"/>
                <w:bottom w:val="nil"/>
                <w:right w:val="nil"/>
                <w:between w:val="nil"/>
              </w:pBdr>
              <w:spacing w:before="60" w:after="60" w:line="240" w:lineRule="auto"/>
              <w:jc w:val="both"/>
              <w:rPr>
                <w:rFonts w:ascii="Arial Narrow" w:eastAsia="Arial Narrow" w:hAnsi="Arial Narrow" w:cs="Arial Narrow"/>
                <w:color w:val="000000"/>
              </w:rPr>
            </w:pPr>
          </w:p>
        </w:tc>
      </w:tr>
      <w:tr w:rsidR="009C4799" w14:paraId="198F9F76" w14:textId="77777777">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E208EC5" w14:textId="77777777" w:rsidR="009C4799" w:rsidRDefault="00821804">
            <w:pPr>
              <w:pStyle w:val="Normal1"/>
              <w:widowControl w:val="0"/>
              <w:pBdr>
                <w:top w:val="nil"/>
                <w:left w:val="nil"/>
                <w:bottom w:val="nil"/>
                <w:right w:val="nil"/>
                <w:between w:val="nil"/>
              </w:pBdr>
              <w:spacing w:before="60" w:after="60" w:line="240" w:lineRule="auto"/>
              <w:jc w:val="both"/>
              <w:rPr>
                <w:rFonts w:ascii="Arial Narrow" w:eastAsia="Arial Narrow" w:hAnsi="Arial Narrow" w:cs="Arial Narrow"/>
                <w:b/>
                <w:i/>
                <w:color w:val="000000"/>
              </w:rPr>
            </w:pPr>
            <w:r>
              <w:rPr>
                <w:rFonts w:ascii="Arial Narrow" w:eastAsia="Arial Narrow" w:hAnsi="Arial Narrow" w:cs="Arial Narrow"/>
                <w:b/>
                <w:i/>
                <w:color w:val="000000"/>
              </w:rPr>
              <w:t>Telefones</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52120D28" w14:textId="77777777" w:rsidR="009C4799" w:rsidRDefault="009C4799">
            <w:pPr>
              <w:pStyle w:val="Normal1"/>
              <w:keepNext/>
              <w:keepLines/>
              <w:widowControl w:val="0"/>
              <w:pBdr>
                <w:top w:val="nil"/>
                <w:left w:val="nil"/>
                <w:bottom w:val="nil"/>
                <w:right w:val="nil"/>
                <w:between w:val="nil"/>
              </w:pBdr>
              <w:spacing w:before="60" w:after="60" w:line="240" w:lineRule="auto"/>
              <w:jc w:val="both"/>
              <w:rPr>
                <w:rFonts w:ascii="Arial Narrow" w:eastAsia="Arial Narrow" w:hAnsi="Arial Narrow" w:cs="Arial Narrow"/>
                <w:color w:val="000000"/>
              </w:rPr>
            </w:pPr>
          </w:p>
        </w:tc>
      </w:tr>
    </w:tbl>
    <w:p w14:paraId="35E522DF" w14:textId="77777777" w:rsidR="009C4799" w:rsidRDefault="009C4799">
      <w:pPr>
        <w:pStyle w:val="Normal1"/>
        <w:pBdr>
          <w:top w:val="nil"/>
          <w:left w:val="nil"/>
          <w:bottom w:val="nil"/>
          <w:right w:val="nil"/>
          <w:between w:val="nil"/>
        </w:pBdr>
        <w:spacing w:before="80" w:after="80" w:line="240" w:lineRule="auto"/>
        <w:jc w:val="both"/>
        <w:rPr>
          <w:rFonts w:ascii="Arial Narrow" w:eastAsia="Arial Narrow" w:hAnsi="Arial Narrow" w:cs="Arial Narrow"/>
          <w:b/>
          <w:smallCaps/>
          <w:color w:val="0070C0"/>
        </w:rPr>
      </w:pPr>
    </w:p>
    <w:p w14:paraId="327796E9" w14:textId="77777777" w:rsidR="009C4799" w:rsidRDefault="00821804">
      <w:pPr>
        <w:pStyle w:val="Normal1"/>
        <w:pBdr>
          <w:top w:val="nil"/>
          <w:left w:val="nil"/>
          <w:bottom w:val="nil"/>
          <w:right w:val="nil"/>
          <w:between w:val="nil"/>
        </w:pBdr>
        <w:spacing w:before="80" w:after="80" w:line="240" w:lineRule="auto"/>
        <w:jc w:val="both"/>
        <w:rPr>
          <w:rFonts w:ascii="Arial Narrow" w:eastAsia="Arial Narrow" w:hAnsi="Arial Narrow" w:cs="Arial Narrow"/>
          <w:b/>
          <w:smallCaps/>
          <w:color w:val="0070C0"/>
        </w:rPr>
      </w:pPr>
      <w:r>
        <w:rPr>
          <w:rFonts w:ascii="Arial Narrow" w:eastAsia="Arial Narrow" w:hAnsi="Arial Narrow" w:cs="Arial Narrow"/>
          <w:b/>
          <w:smallCaps/>
          <w:color w:val="0070C0"/>
        </w:rPr>
        <w:t>2. SÍNTESE DO PROJETO</w:t>
      </w:r>
    </w:p>
    <w:tbl>
      <w:tblPr>
        <w:tblStyle w:val="a1"/>
        <w:tblW w:w="8647" w:type="dxa"/>
        <w:tblInd w:w="109" w:type="dxa"/>
        <w:tblLayout w:type="fixed"/>
        <w:tblLook w:val="0000" w:firstRow="0" w:lastRow="0" w:firstColumn="0" w:lastColumn="0" w:noHBand="0" w:noVBand="0"/>
      </w:tblPr>
      <w:tblGrid>
        <w:gridCol w:w="8647"/>
      </w:tblGrid>
      <w:tr w:rsidR="009C4799" w14:paraId="6E8D878F" w14:textId="77777777">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30E53094" w14:textId="77777777" w:rsidR="009C4799" w:rsidRPr="009D26A2" w:rsidRDefault="00821804">
            <w:pPr>
              <w:pStyle w:val="Normal1"/>
              <w:widowControl w:val="0"/>
              <w:spacing w:line="240" w:lineRule="auto"/>
              <w:rPr>
                <w:rFonts w:ascii="Arial Narrow" w:eastAsia="Arial Narrow" w:hAnsi="Arial Narrow" w:cs="Arial Narrow"/>
              </w:rPr>
            </w:pPr>
            <w:r w:rsidRPr="009D26A2">
              <w:rPr>
                <w:rFonts w:ascii="Arial Narrow" w:eastAsia="Arial Narrow" w:hAnsi="Arial Narrow" w:cs="Arial Narrow"/>
              </w:rPr>
              <w:t>Importância da formação continuada no exterior</w:t>
            </w:r>
            <w:r w:rsidR="00BD4FE4" w:rsidRPr="009D26A2">
              <w:rPr>
                <w:rFonts w:ascii="Arial Narrow" w:eastAsia="Arial Narrow" w:hAnsi="Arial Narrow" w:cs="Arial Narrow"/>
              </w:rPr>
              <w:t xml:space="preserve"> de</w:t>
            </w:r>
            <w:r w:rsidRPr="009D26A2">
              <w:rPr>
                <w:rFonts w:ascii="Arial Narrow" w:eastAsia="Arial Narrow" w:hAnsi="Arial Narrow" w:cs="Arial Narrow"/>
              </w:rPr>
              <w:t xml:space="preserve"> </w:t>
            </w:r>
            <w:r w:rsidR="00BD4FE4" w:rsidRPr="009D26A2">
              <w:rPr>
                <w:rFonts w:ascii="Arial Narrow" w:eastAsia="Arial Narrow" w:hAnsi="Arial Narrow" w:cs="Arial Narrow"/>
              </w:rPr>
              <w:t xml:space="preserve">professores e pedagogos intercambistas da rede pública </w:t>
            </w:r>
            <w:r w:rsidRPr="009D26A2">
              <w:rPr>
                <w:rFonts w:ascii="Arial Narrow" w:eastAsia="Arial Narrow" w:hAnsi="Arial Narrow" w:cs="Arial Narrow"/>
              </w:rPr>
              <w:t xml:space="preserve">para os </w:t>
            </w:r>
            <w:proofErr w:type="spellStart"/>
            <w:r w:rsidRPr="009D26A2">
              <w:rPr>
                <w:rFonts w:ascii="Arial Narrow" w:eastAsia="Arial Narrow" w:hAnsi="Arial Narrow" w:cs="Arial Narrow"/>
              </w:rPr>
              <w:t>PPGs</w:t>
            </w:r>
            <w:proofErr w:type="spellEnd"/>
            <w:r w:rsidRPr="009D26A2">
              <w:rPr>
                <w:rFonts w:ascii="Arial Narrow" w:eastAsia="Arial Narrow" w:hAnsi="Arial Narrow" w:cs="Arial Narrow"/>
              </w:rPr>
              <w:t xml:space="preserve"> das IEES paranaenses;</w:t>
            </w:r>
          </w:p>
          <w:p w14:paraId="63855FA0" w14:textId="77777777" w:rsidR="009C4799" w:rsidRPr="009D26A2" w:rsidRDefault="00821804">
            <w:pPr>
              <w:pStyle w:val="Normal1"/>
              <w:widowControl w:val="0"/>
              <w:spacing w:line="240" w:lineRule="auto"/>
              <w:rPr>
                <w:rFonts w:ascii="Arial Narrow" w:eastAsia="Arial Narrow" w:hAnsi="Arial Narrow" w:cs="Arial Narrow"/>
              </w:rPr>
            </w:pPr>
            <w:r w:rsidRPr="009D26A2">
              <w:rPr>
                <w:rFonts w:ascii="Arial Narrow" w:eastAsia="Arial Narrow" w:hAnsi="Arial Narrow" w:cs="Arial Narrow"/>
              </w:rPr>
              <w:t>Relevância dos impactos e resultados esperados;</w:t>
            </w:r>
          </w:p>
          <w:p w14:paraId="0EB2705E" w14:textId="77777777" w:rsidR="009C4799" w:rsidRDefault="00821804">
            <w:pPr>
              <w:pStyle w:val="Normal1"/>
              <w:widowControl w:val="0"/>
              <w:spacing w:line="240" w:lineRule="auto"/>
              <w:rPr>
                <w:rFonts w:ascii="Arial Narrow" w:eastAsia="Arial Narrow" w:hAnsi="Arial Narrow" w:cs="Arial Narrow"/>
              </w:rPr>
            </w:pPr>
            <w:r w:rsidRPr="009D26A2">
              <w:rPr>
                <w:rFonts w:ascii="Arial Narrow" w:eastAsia="Arial Narrow" w:hAnsi="Arial Narrow" w:cs="Arial Narrow"/>
              </w:rPr>
              <w:t>Perspectivas de incremento da produção científica, tecnológica e de inovação.</w:t>
            </w:r>
          </w:p>
        </w:tc>
      </w:tr>
    </w:tbl>
    <w:p w14:paraId="469668BE" w14:textId="77777777" w:rsidR="009C4799" w:rsidRDefault="009C4799">
      <w:pPr>
        <w:pStyle w:val="Normal1"/>
        <w:spacing w:line="240" w:lineRule="auto"/>
        <w:rPr>
          <w:rFonts w:ascii="Arial Narrow" w:eastAsia="Arial Narrow" w:hAnsi="Arial Narrow" w:cs="Arial Narrow"/>
        </w:rPr>
      </w:pPr>
    </w:p>
    <w:p w14:paraId="133D1B2A" w14:textId="77777777" w:rsidR="009C4799" w:rsidRDefault="00821804">
      <w:pPr>
        <w:pStyle w:val="Normal1"/>
        <w:keepNext/>
        <w:spacing w:after="0" w:line="240" w:lineRule="auto"/>
        <w:rPr>
          <w:rFonts w:ascii="Arial Narrow" w:eastAsia="Arial Narrow" w:hAnsi="Arial Narrow" w:cs="Arial Narrow"/>
          <w:b/>
          <w:color w:val="0070C0"/>
        </w:rPr>
      </w:pPr>
      <w:r>
        <w:rPr>
          <w:rFonts w:ascii="Arial Narrow" w:eastAsia="Arial Narrow" w:hAnsi="Arial Narrow" w:cs="Arial Narrow"/>
          <w:b/>
          <w:color w:val="0070C0"/>
        </w:rPr>
        <w:t>3. SÍNTESE DAS ATIVIDADES A SEREM DESENVOLVIDAS PELO BOLSISTA COORDENADOR INSTITUCIONAL</w:t>
      </w:r>
    </w:p>
    <w:tbl>
      <w:tblPr>
        <w:tblStyle w:val="a2"/>
        <w:tblW w:w="8498" w:type="dxa"/>
        <w:jc w:val="center"/>
        <w:tblLayout w:type="fixed"/>
        <w:tblLook w:val="0400" w:firstRow="0" w:lastRow="0" w:firstColumn="0" w:lastColumn="0" w:noHBand="0" w:noVBand="1"/>
      </w:tblPr>
      <w:tblGrid>
        <w:gridCol w:w="8498"/>
      </w:tblGrid>
      <w:tr w:rsidR="009C4799" w14:paraId="22A074F5" w14:textId="77777777">
        <w:trPr>
          <w:trHeight w:val="57"/>
          <w:jc w:val="center"/>
        </w:trPr>
        <w:tc>
          <w:tcPr>
            <w:tcW w:w="8498" w:type="dxa"/>
            <w:tcBorders>
              <w:top w:val="single" w:sz="4" w:space="0" w:color="4BACC6"/>
              <w:left w:val="single" w:sz="4" w:space="0" w:color="4BACC6"/>
              <w:bottom w:val="single" w:sz="4" w:space="0" w:color="4BACC6"/>
              <w:right w:val="single" w:sz="4" w:space="0" w:color="4BACC6"/>
            </w:tcBorders>
          </w:tcPr>
          <w:p w14:paraId="2A47E171" w14:textId="77777777" w:rsidR="009C4799" w:rsidRDefault="00821804">
            <w:pPr>
              <w:pStyle w:val="Normal1"/>
              <w:widowControl w:val="0"/>
              <w:spacing w:line="240" w:lineRule="auto"/>
              <w:rPr>
                <w:rFonts w:ascii="Arial Narrow" w:eastAsia="Arial Narrow" w:hAnsi="Arial Narrow" w:cs="Arial Narrow"/>
              </w:rPr>
            </w:pPr>
            <w:r>
              <w:rPr>
                <w:rFonts w:ascii="Arial Narrow" w:eastAsia="Arial Narrow" w:hAnsi="Arial Narrow" w:cs="Arial Narrow"/>
              </w:rPr>
              <w:t>1</w:t>
            </w:r>
          </w:p>
        </w:tc>
      </w:tr>
      <w:tr w:rsidR="009C4799" w14:paraId="07A9859A" w14:textId="77777777">
        <w:trPr>
          <w:trHeight w:val="57"/>
          <w:jc w:val="center"/>
        </w:trPr>
        <w:tc>
          <w:tcPr>
            <w:tcW w:w="8498" w:type="dxa"/>
            <w:tcBorders>
              <w:top w:val="single" w:sz="4" w:space="0" w:color="4BACC6"/>
              <w:left w:val="single" w:sz="4" w:space="0" w:color="4BACC6"/>
              <w:bottom w:val="single" w:sz="4" w:space="0" w:color="4BACC6"/>
              <w:right w:val="single" w:sz="4" w:space="0" w:color="4BACC6"/>
            </w:tcBorders>
          </w:tcPr>
          <w:p w14:paraId="00B3AABB" w14:textId="77777777" w:rsidR="009C4799" w:rsidRDefault="00821804">
            <w:pPr>
              <w:pStyle w:val="Normal1"/>
              <w:widowControl w:val="0"/>
              <w:spacing w:line="240" w:lineRule="auto"/>
              <w:rPr>
                <w:rFonts w:ascii="Arial Narrow" w:eastAsia="Arial Narrow" w:hAnsi="Arial Narrow" w:cs="Arial Narrow"/>
              </w:rPr>
            </w:pPr>
            <w:r>
              <w:rPr>
                <w:rFonts w:ascii="Arial Narrow" w:eastAsia="Arial Narrow" w:hAnsi="Arial Narrow" w:cs="Arial Narrow"/>
              </w:rPr>
              <w:t>2</w:t>
            </w:r>
          </w:p>
        </w:tc>
      </w:tr>
      <w:tr w:rsidR="009C4799" w14:paraId="2FC243F3" w14:textId="77777777">
        <w:trPr>
          <w:trHeight w:val="57"/>
          <w:jc w:val="center"/>
        </w:trPr>
        <w:tc>
          <w:tcPr>
            <w:tcW w:w="8498" w:type="dxa"/>
            <w:tcBorders>
              <w:top w:val="single" w:sz="4" w:space="0" w:color="4BACC6"/>
              <w:left w:val="single" w:sz="4" w:space="0" w:color="4BACC6"/>
              <w:bottom w:val="single" w:sz="4" w:space="0" w:color="4BACC6"/>
              <w:right w:val="single" w:sz="4" w:space="0" w:color="4BACC6"/>
            </w:tcBorders>
          </w:tcPr>
          <w:p w14:paraId="0D772B3C" w14:textId="77777777" w:rsidR="009C4799" w:rsidRDefault="00821804">
            <w:pPr>
              <w:pStyle w:val="Normal1"/>
              <w:widowControl w:val="0"/>
              <w:spacing w:line="240" w:lineRule="auto"/>
              <w:rPr>
                <w:rFonts w:ascii="Arial Narrow" w:eastAsia="Arial Narrow" w:hAnsi="Arial Narrow" w:cs="Arial Narrow"/>
              </w:rPr>
            </w:pPr>
            <w:r>
              <w:rPr>
                <w:rFonts w:ascii="Arial Narrow" w:eastAsia="Arial Narrow" w:hAnsi="Arial Narrow" w:cs="Arial Narrow"/>
              </w:rPr>
              <w:t>3</w:t>
            </w:r>
          </w:p>
        </w:tc>
      </w:tr>
      <w:tr w:rsidR="009C4799" w14:paraId="30A436D2" w14:textId="77777777">
        <w:trPr>
          <w:trHeight w:val="57"/>
          <w:jc w:val="center"/>
        </w:trPr>
        <w:tc>
          <w:tcPr>
            <w:tcW w:w="8498" w:type="dxa"/>
            <w:tcBorders>
              <w:top w:val="single" w:sz="4" w:space="0" w:color="4BACC6"/>
              <w:left w:val="single" w:sz="4" w:space="0" w:color="4BACC6"/>
              <w:bottom w:val="single" w:sz="4" w:space="0" w:color="4BACC6"/>
              <w:right w:val="single" w:sz="4" w:space="0" w:color="4BACC6"/>
            </w:tcBorders>
          </w:tcPr>
          <w:p w14:paraId="4AB58460" w14:textId="77777777" w:rsidR="009C4799" w:rsidRDefault="00821804">
            <w:pPr>
              <w:pStyle w:val="Normal1"/>
              <w:widowControl w:val="0"/>
              <w:spacing w:line="240" w:lineRule="auto"/>
              <w:rPr>
                <w:rFonts w:ascii="Arial Narrow" w:eastAsia="Arial Narrow" w:hAnsi="Arial Narrow" w:cs="Arial Narrow"/>
              </w:rPr>
            </w:pPr>
            <w:r>
              <w:rPr>
                <w:rFonts w:ascii="Arial Narrow" w:eastAsia="Arial Narrow" w:hAnsi="Arial Narrow" w:cs="Arial Narrow"/>
              </w:rPr>
              <w:t>4</w:t>
            </w:r>
          </w:p>
        </w:tc>
      </w:tr>
      <w:tr w:rsidR="009C4799" w14:paraId="45AB0D95" w14:textId="77777777">
        <w:trPr>
          <w:trHeight w:val="57"/>
          <w:jc w:val="center"/>
        </w:trPr>
        <w:tc>
          <w:tcPr>
            <w:tcW w:w="8498" w:type="dxa"/>
            <w:tcBorders>
              <w:top w:val="single" w:sz="4" w:space="0" w:color="4BACC6"/>
              <w:left w:val="single" w:sz="4" w:space="0" w:color="4BACC6"/>
              <w:bottom w:val="single" w:sz="4" w:space="0" w:color="4BACC6"/>
              <w:right w:val="single" w:sz="4" w:space="0" w:color="4BACC6"/>
            </w:tcBorders>
          </w:tcPr>
          <w:p w14:paraId="26D7F3A7" w14:textId="77777777" w:rsidR="009C4799" w:rsidRDefault="00821804">
            <w:pPr>
              <w:pStyle w:val="Normal1"/>
              <w:widowControl w:val="0"/>
              <w:spacing w:line="240" w:lineRule="auto"/>
              <w:rPr>
                <w:rFonts w:ascii="Arial Narrow" w:eastAsia="Arial Narrow" w:hAnsi="Arial Narrow" w:cs="Arial Narrow"/>
              </w:rPr>
            </w:pPr>
            <w:r>
              <w:rPr>
                <w:rFonts w:ascii="Arial Narrow" w:eastAsia="Arial Narrow" w:hAnsi="Arial Narrow" w:cs="Arial Narrow"/>
              </w:rPr>
              <w:t>5</w:t>
            </w:r>
          </w:p>
        </w:tc>
      </w:tr>
      <w:tr w:rsidR="009C4799" w14:paraId="5E346DC6" w14:textId="77777777">
        <w:trPr>
          <w:trHeight w:val="57"/>
          <w:jc w:val="center"/>
        </w:trPr>
        <w:tc>
          <w:tcPr>
            <w:tcW w:w="8498" w:type="dxa"/>
            <w:tcBorders>
              <w:top w:val="single" w:sz="4" w:space="0" w:color="4BACC6"/>
              <w:left w:val="single" w:sz="4" w:space="0" w:color="4BACC6"/>
              <w:bottom w:val="single" w:sz="4" w:space="0" w:color="4BACC6"/>
              <w:right w:val="single" w:sz="4" w:space="0" w:color="4BACC6"/>
            </w:tcBorders>
          </w:tcPr>
          <w:p w14:paraId="4E34E4A5" w14:textId="77777777" w:rsidR="009C4799" w:rsidRDefault="00821804">
            <w:pPr>
              <w:pStyle w:val="Normal1"/>
              <w:widowControl w:val="0"/>
              <w:spacing w:line="240" w:lineRule="auto"/>
              <w:rPr>
                <w:rFonts w:ascii="Arial Narrow" w:eastAsia="Arial Narrow" w:hAnsi="Arial Narrow" w:cs="Arial Narrow"/>
              </w:rPr>
            </w:pPr>
            <w:r>
              <w:rPr>
                <w:rFonts w:ascii="Arial Narrow" w:eastAsia="Arial Narrow" w:hAnsi="Arial Narrow" w:cs="Arial Narrow"/>
              </w:rPr>
              <w:t>(adicionar mais linhas se necessário)</w:t>
            </w:r>
          </w:p>
        </w:tc>
      </w:tr>
    </w:tbl>
    <w:p w14:paraId="1C642AFC" w14:textId="77777777" w:rsidR="009C4799" w:rsidRDefault="009C4799">
      <w:pPr>
        <w:pStyle w:val="Normal1"/>
        <w:spacing w:line="240" w:lineRule="auto"/>
        <w:rPr>
          <w:rFonts w:ascii="Arial Narrow" w:eastAsia="Arial Narrow" w:hAnsi="Arial Narrow" w:cs="Arial Narrow"/>
        </w:rPr>
      </w:pPr>
    </w:p>
    <w:p w14:paraId="49D1C828" w14:textId="77777777" w:rsidR="009C4799" w:rsidRDefault="009C4799">
      <w:pPr>
        <w:pStyle w:val="Normal1"/>
        <w:pBdr>
          <w:top w:val="nil"/>
          <w:left w:val="nil"/>
          <w:bottom w:val="nil"/>
          <w:right w:val="nil"/>
          <w:between w:val="nil"/>
        </w:pBdr>
        <w:spacing w:before="80" w:after="80" w:line="240" w:lineRule="auto"/>
        <w:jc w:val="both"/>
        <w:rPr>
          <w:rFonts w:ascii="Arial Narrow" w:eastAsia="Arial Narrow" w:hAnsi="Arial Narrow" w:cs="Arial Narrow"/>
          <w:b/>
          <w:smallCaps/>
          <w:color w:val="0070C0"/>
        </w:rPr>
      </w:pPr>
    </w:p>
    <w:p w14:paraId="0FF892BB" w14:textId="77777777" w:rsidR="009C4799" w:rsidRDefault="00821804">
      <w:pPr>
        <w:pStyle w:val="Normal1"/>
        <w:keepNext/>
        <w:spacing w:after="0" w:line="240" w:lineRule="auto"/>
        <w:rPr>
          <w:rFonts w:ascii="Arial Narrow" w:eastAsia="Arial Narrow" w:hAnsi="Arial Narrow" w:cs="Arial Narrow"/>
          <w:b/>
          <w:color w:val="0070C0"/>
        </w:rPr>
      </w:pPr>
      <w:r>
        <w:rPr>
          <w:rFonts w:ascii="Arial Narrow" w:eastAsia="Arial Narrow" w:hAnsi="Arial Narrow" w:cs="Arial Narrow"/>
          <w:b/>
          <w:color w:val="0070C0"/>
        </w:rPr>
        <w:t>4. SÍNTESE DAS ATIVIDADES A SEREM DESENVOLVIDAS PELO BOLSISTA COORDENADOR PEDAGÓGICO</w:t>
      </w:r>
    </w:p>
    <w:p w14:paraId="4E21CE80" w14:textId="77777777" w:rsidR="009C4799" w:rsidRDefault="009C4799">
      <w:pPr>
        <w:pStyle w:val="Normal1"/>
        <w:keepNext/>
        <w:spacing w:after="0" w:line="240" w:lineRule="auto"/>
        <w:rPr>
          <w:rFonts w:ascii="Arial Narrow" w:eastAsia="Arial Narrow" w:hAnsi="Arial Narrow" w:cs="Arial Narrow"/>
          <w:b/>
          <w:color w:val="0070C0"/>
        </w:rPr>
      </w:pPr>
    </w:p>
    <w:tbl>
      <w:tblPr>
        <w:tblStyle w:val="a3"/>
        <w:tblW w:w="8498" w:type="dxa"/>
        <w:jc w:val="center"/>
        <w:tblLayout w:type="fixed"/>
        <w:tblLook w:val="0400" w:firstRow="0" w:lastRow="0" w:firstColumn="0" w:lastColumn="0" w:noHBand="0" w:noVBand="1"/>
      </w:tblPr>
      <w:tblGrid>
        <w:gridCol w:w="8498"/>
      </w:tblGrid>
      <w:tr w:rsidR="009C4799" w14:paraId="34A7B722" w14:textId="77777777">
        <w:trPr>
          <w:trHeight w:val="57"/>
          <w:jc w:val="center"/>
        </w:trPr>
        <w:tc>
          <w:tcPr>
            <w:tcW w:w="8498" w:type="dxa"/>
            <w:tcBorders>
              <w:top w:val="single" w:sz="4" w:space="0" w:color="4BACC6"/>
              <w:left w:val="single" w:sz="4" w:space="0" w:color="4BACC6"/>
              <w:bottom w:val="single" w:sz="4" w:space="0" w:color="4BACC6"/>
              <w:right w:val="single" w:sz="4" w:space="0" w:color="4BACC6"/>
            </w:tcBorders>
          </w:tcPr>
          <w:p w14:paraId="01FBD1AE" w14:textId="77777777" w:rsidR="009C4799" w:rsidRDefault="00821804">
            <w:pPr>
              <w:pStyle w:val="Normal1"/>
              <w:widowControl w:val="0"/>
              <w:spacing w:line="240" w:lineRule="auto"/>
              <w:rPr>
                <w:rFonts w:ascii="Arial Narrow" w:eastAsia="Arial Narrow" w:hAnsi="Arial Narrow" w:cs="Arial Narrow"/>
              </w:rPr>
            </w:pPr>
            <w:r>
              <w:rPr>
                <w:rFonts w:ascii="Arial Narrow" w:eastAsia="Arial Narrow" w:hAnsi="Arial Narrow" w:cs="Arial Narrow"/>
              </w:rPr>
              <w:t>1</w:t>
            </w:r>
          </w:p>
        </w:tc>
      </w:tr>
      <w:tr w:rsidR="009C4799" w14:paraId="4E20B009" w14:textId="77777777">
        <w:trPr>
          <w:trHeight w:val="57"/>
          <w:jc w:val="center"/>
        </w:trPr>
        <w:tc>
          <w:tcPr>
            <w:tcW w:w="8498" w:type="dxa"/>
            <w:tcBorders>
              <w:top w:val="single" w:sz="4" w:space="0" w:color="4BACC6"/>
              <w:left w:val="single" w:sz="4" w:space="0" w:color="4BACC6"/>
              <w:bottom w:val="single" w:sz="4" w:space="0" w:color="4BACC6"/>
              <w:right w:val="single" w:sz="4" w:space="0" w:color="4BACC6"/>
            </w:tcBorders>
          </w:tcPr>
          <w:p w14:paraId="212972AA" w14:textId="77777777" w:rsidR="009C4799" w:rsidRDefault="00821804">
            <w:pPr>
              <w:pStyle w:val="Normal1"/>
              <w:widowControl w:val="0"/>
              <w:spacing w:line="240" w:lineRule="auto"/>
              <w:rPr>
                <w:rFonts w:ascii="Arial Narrow" w:eastAsia="Arial Narrow" w:hAnsi="Arial Narrow" w:cs="Arial Narrow"/>
              </w:rPr>
            </w:pPr>
            <w:r>
              <w:rPr>
                <w:rFonts w:ascii="Arial Narrow" w:eastAsia="Arial Narrow" w:hAnsi="Arial Narrow" w:cs="Arial Narrow"/>
              </w:rPr>
              <w:t>2</w:t>
            </w:r>
          </w:p>
        </w:tc>
      </w:tr>
      <w:tr w:rsidR="009C4799" w14:paraId="53E180CB" w14:textId="77777777">
        <w:trPr>
          <w:trHeight w:val="57"/>
          <w:jc w:val="center"/>
        </w:trPr>
        <w:tc>
          <w:tcPr>
            <w:tcW w:w="8498" w:type="dxa"/>
            <w:tcBorders>
              <w:top w:val="single" w:sz="4" w:space="0" w:color="4BACC6"/>
              <w:left w:val="single" w:sz="4" w:space="0" w:color="4BACC6"/>
              <w:bottom w:val="single" w:sz="4" w:space="0" w:color="4BACC6"/>
              <w:right w:val="single" w:sz="4" w:space="0" w:color="4BACC6"/>
            </w:tcBorders>
          </w:tcPr>
          <w:p w14:paraId="570E1FA9" w14:textId="77777777" w:rsidR="009C4799" w:rsidRDefault="00821804">
            <w:pPr>
              <w:pStyle w:val="Normal1"/>
              <w:widowControl w:val="0"/>
              <w:spacing w:line="240" w:lineRule="auto"/>
              <w:rPr>
                <w:rFonts w:ascii="Arial Narrow" w:eastAsia="Arial Narrow" w:hAnsi="Arial Narrow" w:cs="Arial Narrow"/>
              </w:rPr>
            </w:pPr>
            <w:r>
              <w:rPr>
                <w:rFonts w:ascii="Arial Narrow" w:eastAsia="Arial Narrow" w:hAnsi="Arial Narrow" w:cs="Arial Narrow"/>
              </w:rPr>
              <w:t>3</w:t>
            </w:r>
          </w:p>
        </w:tc>
      </w:tr>
      <w:tr w:rsidR="009C4799" w14:paraId="3D3F61D2" w14:textId="77777777">
        <w:trPr>
          <w:trHeight w:val="57"/>
          <w:jc w:val="center"/>
        </w:trPr>
        <w:tc>
          <w:tcPr>
            <w:tcW w:w="8498" w:type="dxa"/>
            <w:tcBorders>
              <w:top w:val="single" w:sz="4" w:space="0" w:color="4BACC6"/>
              <w:left w:val="single" w:sz="4" w:space="0" w:color="4BACC6"/>
              <w:bottom w:val="single" w:sz="4" w:space="0" w:color="4BACC6"/>
              <w:right w:val="single" w:sz="4" w:space="0" w:color="4BACC6"/>
            </w:tcBorders>
          </w:tcPr>
          <w:p w14:paraId="0D16C2E4" w14:textId="77777777" w:rsidR="009C4799" w:rsidRDefault="00821804">
            <w:pPr>
              <w:pStyle w:val="Normal1"/>
              <w:widowControl w:val="0"/>
              <w:spacing w:line="240" w:lineRule="auto"/>
              <w:rPr>
                <w:rFonts w:ascii="Arial Narrow" w:eastAsia="Arial Narrow" w:hAnsi="Arial Narrow" w:cs="Arial Narrow"/>
              </w:rPr>
            </w:pPr>
            <w:r>
              <w:rPr>
                <w:rFonts w:ascii="Arial Narrow" w:eastAsia="Arial Narrow" w:hAnsi="Arial Narrow" w:cs="Arial Narrow"/>
              </w:rPr>
              <w:t>4</w:t>
            </w:r>
          </w:p>
        </w:tc>
      </w:tr>
      <w:tr w:rsidR="009C4799" w14:paraId="4DE3003B" w14:textId="77777777">
        <w:trPr>
          <w:trHeight w:val="57"/>
          <w:jc w:val="center"/>
        </w:trPr>
        <w:tc>
          <w:tcPr>
            <w:tcW w:w="8498" w:type="dxa"/>
            <w:tcBorders>
              <w:top w:val="single" w:sz="4" w:space="0" w:color="4BACC6"/>
              <w:left w:val="single" w:sz="4" w:space="0" w:color="4BACC6"/>
              <w:bottom w:val="single" w:sz="4" w:space="0" w:color="4BACC6"/>
              <w:right w:val="single" w:sz="4" w:space="0" w:color="4BACC6"/>
            </w:tcBorders>
          </w:tcPr>
          <w:p w14:paraId="43988995" w14:textId="77777777" w:rsidR="009C4799" w:rsidRDefault="00821804">
            <w:pPr>
              <w:pStyle w:val="Normal1"/>
              <w:widowControl w:val="0"/>
              <w:spacing w:line="240" w:lineRule="auto"/>
              <w:rPr>
                <w:rFonts w:ascii="Arial Narrow" w:eastAsia="Arial Narrow" w:hAnsi="Arial Narrow" w:cs="Arial Narrow"/>
              </w:rPr>
            </w:pPr>
            <w:r>
              <w:rPr>
                <w:rFonts w:ascii="Arial Narrow" w:eastAsia="Arial Narrow" w:hAnsi="Arial Narrow" w:cs="Arial Narrow"/>
              </w:rPr>
              <w:t>5</w:t>
            </w:r>
          </w:p>
        </w:tc>
      </w:tr>
      <w:tr w:rsidR="009C4799" w14:paraId="681DA03D" w14:textId="77777777">
        <w:trPr>
          <w:trHeight w:val="57"/>
          <w:jc w:val="center"/>
        </w:trPr>
        <w:tc>
          <w:tcPr>
            <w:tcW w:w="8498" w:type="dxa"/>
            <w:tcBorders>
              <w:top w:val="single" w:sz="4" w:space="0" w:color="4BACC6"/>
              <w:left w:val="single" w:sz="4" w:space="0" w:color="4BACC6"/>
              <w:bottom w:val="single" w:sz="4" w:space="0" w:color="4BACC6"/>
              <w:right w:val="single" w:sz="4" w:space="0" w:color="4BACC6"/>
            </w:tcBorders>
          </w:tcPr>
          <w:p w14:paraId="188CAEE1" w14:textId="77777777" w:rsidR="009C4799" w:rsidRDefault="00821804">
            <w:pPr>
              <w:pStyle w:val="Normal1"/>
              <w:widowControl w:val="0"/>
              <w:spacing w:line="240" w:lineRule="auto"/>
              <w:rPr>
                <w:rFonts w:ascii="Arial Narrow" w:eastAsia="Arial Narrow" w:hAnsi="Arial Narrow" w:cs="Arial Narrow"/>
              </w:rPr>
            </w:pPr>
            <w:r>
              <w:rPr>
                <w:rFonts w:ascii="Arial Narrow" w:eastAsia="Arial Narrow" w:hAnsi="Arial Narrow" w:cs="Arial Narrow"/>
              </w:rPr>
              <w:t>(adicionar mais linhas se necessário)</w:t>
            </w:r>
          </w:p>
        </w:tc>
      </w:tr>
    </w:tbl>
    <w:p w14:paraId="53992E55" w14:textId="77777777" w:rsidR="009C4799" w:rsidRDefault="009C4799">
      <w:pPr>
        <w:pStyle w:val="Normal1"/>
        <w:spacing w:after="0" w:line="240" w:lineRule="auto"/>
        <w:rPr>
          <w:rFonts w:ascii="Arial Narrow" w:eastAsia="Arial Narrow" w:hAnsi="Arial Narrow" w:cs="Arial Narrow"/>
        </w:rPr>
      </w:pPr>
    </w:p>
    <w:p w14:paraId="36935B7B" w14:textId="77777777" w:rsidR="009C4799" w:rsidRDefault="009C4799">
      <w:pPr>
        <w:pStyle w:val="Normal1"/>
        <w:pBdr>
          <w:top w:val="nil"/>
          <w:left w:val="nil"/>
          <w:bottom w:val="nil"/>
          <w:right w:val="nil"/>
          <w:between w:val="nil"/>
        </w:pBdr>
        <w:spacing w:line="240" w:lineRule="auto"/>
        <w:ind w:left="720"/>
        <w:rPr>
          <w:rFonts w:ascii="Arial Narrow" w:eastAsia="Arial Narrow" w:hAnsi="Arial Narrow" w:cs="Arial Narrow"/>
          <w:color w:val="000000"/>
        </w:rPr>
      </w:pPr>
    </w:p>
    <w:p w14:paraId="4E29470A" w14:textId="77777777" w:rsidR="009C4799" w:rsidRDefault="00821804">
      <w:pPr>
        <w:pStyle w:val="Normal1"/>
        <w:pBdr>
          <w:top w:val="nil"/>
          <w:left w:val="nil"/>
          <w:bottom w:val="nil"/>
          <w:right w:val="nil"/>
          <w:between w:val="nil"/>
        </w:pBdr>
        <w:spacing w:before="60" w:after="60" w:line="240" w:lineRule="auto"/>
        <w:jc w:val="both"/>
        <w:rPr>
          <w:rFonts w:ascii="Arial Narrow" w:eastAsia="Arial Narrow" w:hAnsi="Arial Narrow" w:cs="Arial Narrow"/>
          <w:b/>
          <w:smallCaps/>
          <w:color w:val="0070C0"/>
        </w:rPr>
      </w:pPr>
      <w:r>
        <w:rPr>
          <w:rFonts w:ascii="Arial Narrow" w:eastAsia="Arial Narrow" w:hAnsi="Arial Narrow" w:cs="Arial Narrow"/>
          <w:b/>
          <w:smallCaps/>
          <w:color w:val="0070C0"/>
        </w:rPr>
        <w:t>3. TERMO DE COMPROMISSO</w:t>
      </w:r>
    </w:p>
    <w:p w14:paraId="20971DCE" w14:textId="77777777" w:rsidR="009C4799" w:rsidRDefault="009C4799">
      <w:pPr>
        <w:pStyle w:val="Normal1"/>
        <w:pBdr>
          <w:top w:val="nil"/>
          <w:left w:val="nil"/>
          <w:bottom w:val="nil"/>
          <w:right w:val="nil"/>
          <w:between w:val="nil"/>
        </w:pBdr>
        <w:spacing w:before="60" w:after="60" w:line="240" w:lineRule="auto"/>
        <w:jc w:val="both"/>
        <w:rPr>
          <w:rFonts w:ascii="Arial Narrow" w:eastAsia="Arial Narrow" w:hAnsi="Arial Narrow" w:cs="Arial Narrow"/>
          <w:b/>
          <w:smallCaps/>
          <w:color w:val="0070C0"/>
        </w:rPr>
      </w:pPr>
    </w:p>
    <w:tbl>
      <w:tblPr>
        <w:tblStyle w:val="a4"/>
        <w:tblW w:w="8498" w:type="dxa"/>
        <w:jc w:val="center"/>
        <w:tblLayout w:type="fixed"/>
        <w:tblLook w:val="0400" w:firstRow="0" w:lastRow="0" w:firstColumn="0" w:lastColumn="0" w:noHBand="0" w:noVBand="1"/>
      </w:tblPr>
      <w:tblGrid>
        <w:gridCol w:w="8498"/>
      </w:tblGrid>
      <w:tr w:rsidR="009C4799" w14:paraId="3F39B49C" w14:textId="77777777">
        <w:trPr>
          <w:trHeight w:val="57"/>
          <w:jc w:val="center"/>
        </w:trPr>
        <w:tc>
          <w:tcPr>
            <w:tcW w:w="8498" w:type="dxa"/>
            <w:tcBorders>
              <w:top w:val="single" w:sz="4" w:space="0" w:color="4BACC6"/>
              <w:left w:val="single" w:sz="4" w:space="0" w:color="4BACC6"/>
              <w:bottom w:val="single" w:sz="4" w:space="0" w:color="4BACC6"/>
              <w:right w:val="single" w:sz="4" w:space="0" w:color="4BACC6"/>
            </w:tcBorders>
            <w:shd w:val="clear" w:color="auto" w:fill="C6D9F1"/>
            <w:vAlign w:val="center"/>
          </w:tcPr>
          <w:p w14:paraId="605F3323" w14:textId="77777777" w:rsidR="009C4799" w:rsidRDefault="00821804">
            <w:pPr>
              <w:pStyle w:val="Normal1"/>
              <w:widowControl w:val="0"/>
              <w:spacing w:line="240" w:lineRule="auto"/>
              <w:jc w:val="center"/>
              <w:rPr>
                <w:rFonts w:ascii="Arial Narrow" w:eastAsia="Arial Narrow" w:hAnsi="Arial Narrow" w:cs="Arial Narrow"/>
                <w:i/>
              </w:rPr>
            </w:pPr>
            <w:r>
              <w:rPr>
                <w:rFonts w:ascii="Arial Narrow" w:eastAsia="Arial Narrow" w:hAnsi="Arial Narrow" w:cs="Arial Narrow"/>
                <w:i/>
              </w:rPr>
              <w:t>Os abaixo-assinados declaram que o presente documento foi estabelecido de comum acordo, assumindo as tarefas e responsabilidades que lhes caberão durante o período de realização do mesmo.</w:t>
            </w:r>
          </w:p>
        </w:tc>
      </w:tr>
    </w:tbl>
    <w:p w14:paraId="23D297EB" w14:textId="77777777" w:rsidR="009C4799" w:rsidRDefault="009C4799">
      <w:pPr>
        <w:pStyle w:val="Normal1"/>
        <w:pBdr>
          <w:top w:val="nil"/>
          <w:left w:val="nil"/>
          <w:bottom w:val="nil"/>
          <w:right w:val="nil"/>
          <w:between w:val="nil"/>
        </w:pBdr>
        <w:spacing w:before="60" w:after="60" w:line="240" w:lineRule="auto"/>
        <w:jc w:val="both"/>
        <w:rPr>
          <w:rFonts w:ascii="Arial Narrow" w:eastAsia="Arial Narrow" w:hAnsi="Arial Narrow" w:cs="Arial Narrow"/>
          <w:b/>
          <w:smallCaps/>
          <w:color w:val="0070C0"/>
        </w:rPr>
      </w:pPr>
    </w:p>
    <w:tbl>
      <w:tblPr>
        <w:tblStyle w:val="a5"/>
        <w:tblW w:w="8494" w:type="dxa"/>
        <w:jc w:val="right"/>
        <w:tblLayout w:type="fixed"/>
        <w:tblLook w:val="0000" w:firstRow="0" w:lastRow="0" w:firstColumn="0" w:lastColumn="0" w:noHBand="0" w:noVBand="0"/>
      </w:tblPr>
      <w:tblGrid>
        <w:gridCol w:w="1692"/>
        <w:gridCol w:w="2696"/>
        <w:gridCol w:w="4106"/>
      </w:tblGrid>
      <w:tr w:rsidR="009C4799" w14:paraId="3CDE1A51" w14:textId="77777777">
        <w:trPr>
          <w:trHeight w:val="20"/>
          <w:jc w:val="right"/>
        </w:trPr>
        <w:tc>
          <w:tcPr>
            <w:tcW w:w="169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11AE4A4" w14:textId="77777777" w:rsidR="009C4799" w:rsidRDefault="00821804">
            <w:pPr>
              <w:pStyle w:val="Normal1"/>
              <w:widowControl w:val="0"/>
              <w:pBdr>
                <w:top w:val="nil"/>
                <w:left w:val="nil"/>
                <w:bottom w:val="nil"/>
                <w:right w:val="nil"/>
                <w:between w:val="nil"/>
              </w:pBdr>
              <w:spacing w:before="60" w:after="60" w:line="240" w:lineRule="auto"/>
              <w:jc w:val="both"/>
              <w:rPr>
                <w:rFonts w:ascii="Arial Narrow" w:eastAsia="Arial Narrow" w:hAnsi="Arial Narrow" w:cs="Arial Narrow"/>
                <w:b/>
                <w:color w:val="000000"/>
              </w:rPr>
            </w:pPr>
            <w:r>
              <w:rPr>
                <w:rFonts w:ascii="Arial Narrow" w:eastAsia="Arial Narrow" w:hAnsi="Arial Narrow" w:cs="Arial Narrow"/>
                <w:b/>
                <w:i/>
                <w:color w:val="000000"/>
              </w:rPr>
              <w:t>Local e data</w:t>
            </w:r>
            <w:r>
              <w:rPr>
                <w:rFonts w:ascii="Arial Narrow" w:eastAsia="Arial Narrow" w:hAnsi="Arial Narrow" w:cs="Arial Narrow"/>
                <w:b/>
                <w:color w:val="000000"/>
              </w:rPr>
              <w:t>:</w:t>
            </w:r>
          </w:p>
        </w:tc>
        <w:tc>
          <w:tcPr>
            <w:tcW w:w="68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C25259" w14:textId="77777777" w:rsidR="009C4799" w:rsidRDefault="009C4799">
            <w:pPr>
              <w:pStyle w:val="Normal1"/>
              <w:keepNext/>
              <w:keepLines/>
              <w:widowControl w:val="0"/>
              <w:pBdr>
                <w:top w:val="nil"/>
                <w:left w:val="nil"/>
                <w:bottom w:val="nil"/>
                <w:right w:val="nil"/>
                <w:between w:val="nil"/>
              </w:pBdr>
              <w:spacing w:before="60" w:after="60" w:line="240" w:lineRule="auto"/>
              <w:jc w:val="both"/>
              <w:rPr>
                <w:rFonts w:ascii="Arial Narrow" w:eastAsia="Arial Narrow" w:hAnsi="Arial Narrow" w:cs="Arial Narrow"/>
                <w:color w:val="000000"/>
              </w:rPr>
            </w:pPr>
          </w:p>
        </w:tc>
      </w:tr>
      <w:tr w:rsidR="009C4799" w14:paraId="439E0F07" w14:textId="77777777">
        <w:trPr>
          <w:trHeight w:val="1629"/>
          <w:jc w:val="right"/>
        </w:trPr>
        <w:tc>
          <w:tcPr>
            <w:tcW w:w="4388" w:type="dxa"/>
            <w:gridSpan w:val="2"/>
            <w:tcBorders>
              <w:top w:val="single" w:sz="4" w:space="0" w:color="000000"/>
              <w:left w:val="single" w:sz="4" w:space="0" w:color="000000"/>
              <w:bottom w:val="single" w:sz="4" w:space="0" w:color="000000"/>
              <w:right w:val="single" w:sz="4" w:space="0" w:color="000000"/>
            </w:tcBorders>
            <w:shd w:val="clear" w:color="auto" w:fill="auto"/>
          </w:tcPr>
          <w:p w14:paraId="2FA4642D" w14:textId="77777777" w:rsidR="009C4799" w:rsidRDefault="00821804">
            <w:pPr>
              <w:pStyle w:val="Normal1"/>
              <w:widowControl w:val="0"/>
              <w:pBdr>
                <w:top w:val="nil"/>
                <w:left w:val="nil"/>
                <w:bottom w:val="nil"/>
                <w:right w:val="nil"/>
                <w:between w:val="nil"/>
              </w:pBdr>
              <w:spacing w:before="60" w:after="60" w:line="240" w:lineRule="auto"/>
              <w:jc w:val="center"/>
              <w:rPr>
                <w:rFonts w:ascii="Arial Narrow" w:eastAsia="Arial Narrow" w:hAnsi="Arial Narrow" w:cs="Arial Narrow"/>
                <w:i/>
                <w:color w:val="000000"/>
              </w:rPr>
            </w:pPr>
            <w:r>
              <w:rPr>
                <w:rFonts w:ascii="Arial Narrow" w:eastAsia="Arial Narrow" w:hAnsi="Arial Narrow" w:cs="Arial Narrow"/>
                <w:i/>
                <w:color w:val="000000"/>
              </w:rPr>
              <w:t>Declaro expressamente conhecer e concordar, para todos os efeitos legais, com as normas gerais de concessão de auxílio pela Fundação Araucária.</w:t>
            </w:r>
          </w:p>
          <w:p w14:paraId="50A3E884" w14:textId="77777777" w:rsidR="009C4799" w:rsidRDefault="009C4799">
            <w:pPr>
              <w:pStyle w:val="Normal1"/>
              <w:keepNext/>
              <w:keepLines/>
              <w:widowControl w:val="0"/>
              <w:pBdr>
                <w:top w:val="nil"/>
                <w:left w:val="nil"/>
                <w:bottom w:val="nil"/>
                <w:right w:val="nil"/>
                <w:between w:val="nil"/>
              </w:pBdr>
              <w:spacing w:before="60" w:after="60" w:line="240" w:lineRule="auto"/>
              <w:jc w:val="center"/>
              <w:rPr>
                <w:rFonts w:ascii="Arial Narrow" w:eastAsia="Arial Narrow" w:hAnsi="Arial Narrow" w:cs="Arial Narrow"/>
                <w:i/>
                <w:color w:val="000000"/>
              </w:rPr>
            </w:pPr>
          </w:p>
          <w:p w14:paraId="3B1BE572" w14:textId="77777777" w:rsidR="009C4799" w:rsidRDefault="009C4799">
            <w:pPr>
              <w:pStyle w:val="Normal1"/>
              <w:keepNext/>
              <w:keepLines/>
              <w:widowControl w:val="0"/>
              <w:pBdr>
                <w:top w:val="nil"/>
                <w:left w:val="nil"/>
                <w:bottom w:val="nil"/>
                <w:right w:val="nil"/>
                <w:between w:val="nil"/>
              </w:pBdr>
              <w:spacing w:before="60" w:after="60" w:line="240" w:lineRule="auto"/>
              <w:jc w:val="center"/>
              <w:rPr>
                <w:rFonts w:ascii="Arial Narrow" w:eastAsia="Arial Narrow" w:hAnsi="Arial Narrow" w:cs="Arial Narrow"/>
                <w:i/>
                <w:color w:val="000000"/>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383E29EB" w14:textId="77777777" w:rsidR="009C4799" w:rsidRDefault="00821804">
            <w:pPr>
              <w:pStyle w:val="Normal1"/>
              <w:widowControl w:val="0"/>
              <w:pBdr>
                <w:top w:val="nil"/>
                <w:left w:val="nil"/>
                <w:bottom w:val="nil"/>
                <w:right w:val="nil"/>
                <w:between w:val="nil"/>
              </w:pBdr>
              <w:spacing w:before="60" w:after="60" w:line="240" w:lineRule="auto"/>
              <w:jc w:val="center"/>
              <w:rPr>
                <w:rFonts w:ascii="Arial Narrow" w:eastAsia="Arial Narrow" w:hAnsi="Arial Narrow" w:cs="Arial Narrow"/>
                <w:i/>
                <w:color w:val="000000"/>
              </w:rPr>
            </w:pPr>
            <w:r>
              <w:rPr>
                <w:rFonts w:ascii="Arial Narrow" w:eastAsia="Arial Narrow" w:hAnsi="Arial Narrow" w:cs="Arial Narrow"/>
                <w:i/>
                <w:color w:val="000000"/>
              </w:rPr>
              <w:t>Declaro expressamente conhecer e concordar, para todos os efeitos legais, com as normas gerais de concessão de auxílio pela Fundação Araucária.</w:t>
            </w:r>
          </w:p>
          <w:p w14:paraId="43DAFE9A" w14:textId="77777777" w:rsidR="009C4799" w:rsidRDefault="009C4799">
            <w:pPr>
              <w:pStyle w:val="Normal1"/>
              <w:keepNext/>
              <w:keepLines/>
              <w:widowControl w:val="0"/>
              <w:pBdr>
                <w:top w:val="nil"/>
                <w:left w:val="nil"/>
                <w:bottom w:val="nil"/>
                <w:right w:val="nil"/>
                <w:between w:val="nil"/>
              </w:pBdr>
              <w:spacing w:before="60" w:after="60" w:line="240" w:lineRule="auto"/>
              <w:jc w:val="center"/>
              <w:rPr>
                <w:rFonts w:ascii="Arial Narrow" w:eastAsia="Arial Narrow" w:hAnsi="Arial Narrow" w:cs="Arial Narrow"/>
                <w:i/>
                <w:color w:val="000000"/>
              </w:rPr>
            </w:pPr>
          </w:p>
          <w:p w14:paraId="436638CE" w14:textId="77777777" w:rsidR="009C4799" w:rsidRDefault="009C4799">
            <w:pPr>
              <w:pStyle w:val="Normal1"/>
              <w:widowControl w:val="0"/>
              <w:pBdr>
                <w:top w:val="nil"/>
                <w:left w:val="nil"/>
                <w:bottom w:val="nil"/>
                <w:right w:val="nil"/>
                <w:between w:val="nil"/>
              </w:pBdr>
              <w:spacing w:before="60" w:after="60" w:line="240" w:lineRule="auto"/>
              <w:jc w:val="center"/>
              <w:rPr>
                <w:rFonts w:ascii="Arial Narrow" w:eastAsia="Arial Narrow" w:hAnsi="Arial Narrow" w:cs="Arial Narrow"/>
                <w:i/>
                <w:color w:val="000000"/>
              </w:rPr>
            </w:pPr>
          </w:p>
        </w:tc>
      </w:tr>
      <w:tr w:rsidR="009C4799" w14:paraId="14C270F8" w14:textId="77777777">
        <w:trPr>
          <w:trHeight w:val="272"/>
          <w:jc w:val="right"/>
        </w:trPr>
        <w:tc>
          <w:tcPr>
            <w:tcW w:w="4388" w:type="dxa"/>
            <w:gridSpan w:val="2"/>
            <w:tcBorders>
              <w:top w:val="single" w:sz="4" w:space="0" w:color="000000"/>
              <w:left w:val="single" w:sz="4" w:space="0" w:color="000000"/>
              <w:bottom w:val="single" w:sz="4" w:space="0" w:color="000000"/>
              <w:right w:val="single" w:sz="4" w:space="0" w:color="000000"/>
            </w:tcBorders>
            <w:shd w:val="clear" w:color="auto" w:fill="C6D9F1"/>
          </w:tcPr>
          <w:p w14:paraId="21B3515E" w14:textId="77777777" w:rsidR="009C4799" w:rsidRDefault="00821804">
            <w:pPr>
              <w:pStyle w:val="Normal1"/>
              <w:widowControl w:val="0"/>
              <w:pBdr>
                <w:top w:val="nil"/>
                <w:left w:val="nil"/>
                <w:bottom w:val="nil"/>
                <w:right w:val="nil"/>
                <w:between w:val="nil"/>
              </w:pBdr>
              <w:spacing w:before="60" w:after="60" w:line="240" w:lineRule="auto"/>
              <w:jc w:val="center"/>
              <w:rPr>
                <w:rFonts w:ascii="Arial Narrow" w:eastAsia="Arial Narrow" w:hAnsi="Arial Narrow" w:cs="Arial Narrow"/>
                <w:b/>
                <w:i/>
                <w:color w:val="000000"/>
              </w:rPr>
            </w:pPr>
            <w:r>
              <w:rPr>
                <w:rFonts w:ascii="Arial Narrow" w:eastAsia="Arial Narrow" w:hAnsi="Arial Narrow" w:cs="Arial Narrow"/>
                <w:b/>
                <w:i/>
                <w:color w:val="000000"/>
              </w:rPr>
              <w:t>Bolsista Coordenador Institucional da Proposta</w:t>
            </w:r>
          </w:p>
          <w:p w14:paraId="7745441C" w14:textId="77777777" w:rsidR="009C4799" w:rsidRDefault="00821804">
            <w:pPr>
              <w:pStyle w:val="Normal1"/>
              <w:widowControl w:val="0"/>
              <w:pBdr>
                <w:top w:val="nil"/>
                <w:left w:val="nil"/>
                <w:bottom w:val="nil"/>
                <w:right w:val="nil"/>
                <w:between w:val="nil"/>
              </w:pBdr>
              <w:spacing w:before="60" w:after="60" w:line="240" w:lineRule="auto"/>
              <w:jc w:val="center"/>
              <w:rPr>
                <w:rFonts w:ascii="Arial Narrow" w:eastAsia="Arial Narrow" w:hAnsi="Arial Narrow" w:cs="Arial Narrow"/>
                <w:i/>
                <w:color w:val="000000"/>
              </w:rPr>
            </w:pPr>
            <w:r>
              <w:rPr>
                <w:rFonts w:ascii="Arial Narrow" w:eastAsia="Arial Narrow" w:hAnsi="Arial Narrow" w:cs="Arial Narrow"/>
                <w:i/>
                <w:color w:val="000000"/>
              </w:rPr>
              <w:t>(Nome e assinatura ou nome e assinatura digital)</w:t>
            </w:r>
          </w:p>
        </w:tc>
        <w:tc>
          <w:tcPr>
            <w:tcW w:w="4106" w:type="dxa"/>
            <w:tcBorders>
              <w:top w:val="single" w:sz="4" w:space="0" w:color="000000"/>
              <w:left w:val="single" w:sz="4" w:space="0" w:color="000000"/>
              <w:bottom w:val="single" w:sz="4" w:space="0" w:color="000000"/>
              <w:right w:val="single" w:sz="4" w:space="0" w:color="000000"/>
            </w:tcBorders>
            <w:shd w:val="clear" w:color="auto" w:fill="C6D9F1"/>
          </w:tcPr>
          <w:p w14:paraId="3752D285" w14:textId="77777777" w:rsidR="009C4799" w:rsidRDefault="00821804">
            <w:pPr>
              <w:pStyle w:val="Normal1"/>
              <w:widowControl w:val="0"/>
              <w:pBdr>
                <w:top w:val="nil"/>
                <w:left w:val="nil"/>
                <w:bottom w:val="nil"/>
                <w:right w:val="nil"/>
                <w:between w:val="nil"/>
              </w:pBdr>
              <w:spacing w:before="60" w:after="60" w:line="240" w:lineRule="auto"/>
              <w:jc w:val="center"/>
              <w:rPr>
                <w:rFonts w:ascii="Arial Narrow" w:eastAsia="Arial Narrow" w:hAnsi="Arial Narrow" w:cs="Arial Narrow"/>
                <w:b/>
                <w:i/>
                <w:color w:val="000000"/>
              </w:rPr>
            </w:pPr>
            <w:r>
              <w:rPr>
                <w:rFonts w:ascii="Arial Narrow" w:eastAsia="Arial Narrow" w:hAnsi="Arial Narrow" w:cs="Arial Narrow"/>
                <w:b/>
                <w:i/>
                <w:color w:val="000000"/>
              </w:rPr>
              <w:t>Bolsista Coordenador Pedagógico</w:t>
            </w:r>
          </w:p>
          <w:p w14:paraId="7F6304F7" w14:textId="77777777" w:rsidR="009C4799" w:rsidRDefault="00821804">
            <w:pPr>
              <w:pStyle w:val="Normal1"/>
              <w:widowControl w:val="0"/>
              <w:pBdr>
                <w:top w:val="nil"/>
                <w:left w:val="nil"/>
                <w:bottom w:val="nil"/>
                <w:right w:val="nil"/>
                <w:between w:val="nil"/>
              </w:pBdr>
              <w:spacing w:before="60" w:after="60" w:line="240" w:lineRule="auto"/>
              <w:jc w:val="center"/>
              <w:rPr>
                <w:rFonts w:ascii="Arial Narrow" w:eastAsia="Arial Narrow" w:hAnsi="Arial Narrow" w:cs="Arial Narrow"/>
                <w:i/>
                <w:color w:val="000000"/>
              </w:rPr>
            </w:pPr>
            <w:r>
              <w:rPr>
                <w:rFonts w:ascii="Arial Narrow" w:eastAsia="Arial Narrow" w:hAnsi="Arial Narrow" w:cs="Arial Narrow"/>
                <w:i/>
                <w:color w:val="000000"/>
              </w:rPr>
              <w:t>(Nome e assinatura ou nome e assinatura digital</w:t>
            </w:r>
          </w:p>
        </w:tc>
      </w:tr>
    </w:tbl>
    <w:p w14:paraId="027489AD" w14:textId="77777777" w:rsidR="009C4799" w:rsidRDefault="009C4799">
      <w:pPr>
        <w:pStyle w:val="Normal1"/>
        <w:jc w:val="right"/>
      </w:pPr>
    </w:p>
    <w:tbl>
      <w:tblPr>
        <w:tblStyle w:val="a6"/>
        <w:tblW w:w="8494" w:type="dxa"/>
        <w:jc w:val="right"/>
        <w:tblLayout w:type="fixed"/>
        <w:tblLook w:val="0000" w:firstRow="0" w:lastRow="0" w:firstColumn="0" w:lastColumn="0" w:noHBand="0" w:noVBand="0"/>
      </w:tblPr>
      <w:tblGrid>
        <w:gridCol w:w="8494"/>
      </w:tblGrid>
      <w:tr w:rsidR="009C4799" w14:paraId="4CE3DBE9" w14:textId="77777777">
        <w:trPr>
          <w:trHeight w:val="931"/>
          <w:jc w:val="right"/>
        </w:trPr>
        <w:tc>
          <w:tcPr>
            <w:tcW w:w="8494" w:type="dxa"/>
            <w:tcBorders>
              <w:top w:val="single" w:sz="4" w:space="0" w:color="000000"/>
              <w:left w:val="single" w:sz="4" w:space="0" w:color="000000"/>
              <w:bottom w:val="single" w:sz="4" w:space="0" w:color="000000"/>
              <w:right w:val="single" w:sz="4" w:space="0" w:color="000000"/>
            </w:tcBorders>
            <w:shd w:val="clear" w:color="auto" w:fill="auto"/>
          </w:tcPr>
          <w:p w14:paraId="4BD2726F" w14:textId="77777777" w:rsidR="009C4799" w:rsidRDefault="00821804">
            <w:pPr>
              <w:pStyle w:val="Normal1"/>
              <w:widowControl w:val="0"/>
              <w:pBdr>
                <w:top w:val="nil"/>
                <w:left w:val="nil"/>
                <w:bottom w:val="nil"/>
                <w:right w:val="nil"/>
                <w:between w:val="nil"/>
              </w:pBdr>
              <w:spacing w:before="60" w:after="60" w:line="240" w:lineRule="auto"/>
              <w:jc w:val="center"/>
              <w:rPr>
                <w:rFonts w:ascii="Arial Narrow" w:eastAsia="Arial Narrow" w:hAnsi="Arial Narrow" w:cs="Arial Narrow"/>
                <w:i/>
                <w:color w:val="000000"/>
              </w:rPr>
            </w:pPr>
            <w:r>
              <w:rPr>
                <w:rFonts w:ascii="Arial Narrow" w:eastAsia="Arial Narrow" w:hAnsi="Arial Narrow" w:cs="Arial Narrow"/>
                <w:i/>
                <w:color w:val="000000"/>
              </w:rPr>
              <w:t>Declaro que a presente proposta está de acordo com os objetivos científicos e tecnológicos desta Instituição.</w:t>
            </w:r>
          </w:p>
          <w:p w14:paraId="637CFC31" w14:textId="77777777" w:rsidR="009C4799" w:rsidRDefault="009C4799">
            <w:pPr>
              <w:pStyle w:val="Normal1"/>
              <w:keepNext/>
              <w:keepLines/>
              <w:widowControl w:val="0"/>
              <w:pBdr>
                <w:top w:val="nil"/>
                <w:left w:val="nil"/>
                <w:bottom w:val="nil"/>
                <w:right w:val="nil"/>
                <w:between w:val="nil"/>
              </w:pBdr>
              <w:spacing w:before="60" w:after="60" w:line="240" w:lineRule="auto"/>
              <w:jc w:val="both"/>
              <w:rPr>
                <w:rFonts w:ascii="Arial Narrow" w:eastAsia="Arial Narrow" w:hAnsi="Arial Narrow" w:cs="Arial Narrow"/>
                <w:i/>
                <w:color w:val="000000"/>
              </w:rPr>
            </w:pPr>
          </w:p>
        </w:tc>
      </w:tr>
      <w:tr w:rsidR="009C4799" w14:paraId="1021A278" w14:textId="77777777">
        <w:trPr>
          <w:trHeight w:val="272"/>
          <w:jc w:val="right"/>
        </w:trPr>
        <w:tc>
          <w:tcPr>
            <w:tcW w:w="8494" w:type="dxa"/>
            <w:tcBorders>
              <w:top w:val="single" w:sz="4" w:space="0" w:color="000000"/>
              <w:left w:val="single" w:sz="4" w:space="0" w:color="000000"/>
              <w:bottom w:val="single" w:sz="4" w:space="0" w:color="000000"/>
              <w:right w:val="single" w:sz="4" w:space="0" w:color="000000"/>
            </w:tcBorders>
            <w:shd w:val="clear" w:color="auto" w:fill="C6D9F1"/>
          </w:tcPr>
          <w:p w14:paraId="5C785A00" w14:textId="77777777" w:rsidR="009C4799" w:rsidRDefault="00821804">
            <w:pPr>
              <w:pStyle w:val="Normal1"/>
              <w:widowControl w:val="0"/>
              <w:pBdr>
                <w:top w:val="nil"/>
                <w:left w:val="nil"/>
                <w:bottom w:val="nil"/>
                <w:right w:val="nil"/>
                <w:between w:val="nil"/>
              </w:pBdr>
              <w:spacing w:before="60" w:after="60" w:line="240" w:lineRule="auto"/>
              <w:jc w:val="center"/>
              <w:rPr>
                <w:rFonts w:ascii="Arial Narrow" w:eastAsia="Arial Narrow" w:hAnsi="Arial Narrow" w:cs="Arial Narrow"/>
                <w:b/>
                <w:i/>
                <w:color w:val="000000"/>
              </w:rPr>
            </w:pPr>
            <w:r>
              <w:rPr>
                <w:rFonts w:ascii="Arial Narrow" w:eastAsia="Arial Narrow" w:hAnsi="Arial Narrow" w:cs="Arial Narrow"/>
                <w:b/>
                <w:i/>
                <w:color w:val="000000"/>
              </w:rPr>
              <w:t>Responsável pela UEPG ou representante</w:t>
            </w:r>
            <w:r>
              <w:rPr>
                <w:rFonts w:ascii="Arial Narrow" w:eastAsia="Arial Narrow" w:hAnsi="Arial Narrow" w:cs="Arial Narrow"/>
                <w:b/>
                <w:i/>
                <w:color w:val="000000"/>
              </w:rPr>
              <w:br/>
              <w:t>(Nome, assinatura e carimbo ou nome e assinatura digital)</w:t>
            </w:r>
          </w:p>
        </w:tc>
      </w:tr>
    </w:tbl>
    <w:p w14:paraId="7562A1B8" w14:textId="77777777" w:rsidR="009C4799" w:rsidRDefault="009C4799" w:rsidP="00DF4C7C">
      <w:pPr>
        <w:pStyle w:val="Normal1"/>
        <w:widowControl w:val="0"/>
        <w:tabs>
          <w:tab w:val="left" w:pos="884"/>
        </w:tabs>
        <w:spacing w:line="240" w:lineRule="auto"/>
        <w:ind w:right="-427"/>
        <w:rPr>
          <w:rFonts w:ascii="Arial Narrow" w:eastAsia="Arial Narrow" w:hAnsi="Arial Narrow" w:cs="Arial Narrow"/>
          <w:b/>
          <w:sz w:val="28"/>
          <w:szCs w:val="28"/>
        </w:rPr>
      </w:pPr>
    </w:p>
    <w:p w14:paraId="63E2FEA9" w14:textId="77777777" w:rsidR="009C4799" w:rsidRDefault="009C4799">
      <w:pPr>
        <w:pStyle w:val="Normal1"/>
        <w:widowControl w:val="0"/>
        <w:tabs>
          <w:tab w:val="left" w:pos="884"/>
        </w:tabs>
        <w:spacing w:line="240" w:lineRule="auto"/>
        <w:ind w:left="-284" w:right="-427"/>
        <w:jc w:val="center"/>
        <w:rPr>
          <w:rFonts w:ascii="Arial Narrow" w:eastAsia="Arial Narrow" w:hAnsi="Arial Narrow" w:cs="Arial Narrow"/>
          <w:b/>
          <w:sz w:val="28"/>
          <w:szCs w:val="28"/>
        </w:rPr>
      </w:pPr>
    </w:p>
    <w:p w14:paraId="32147B9C" w14:textId="77777777" w:rsidR="009A37E7" w:rsidRPr="009A37E7" w:rsidRDefault="009A37E7" w:rsidP="009A37E7">
      <w:pPr>
        <w:widowControl w:val="0"/>
        <w:tabs>
          <w:tab w:val="left" w:pos="884"/>
        </w:tabs>
        <w:spacing w:line="240" w:lineRule="auto"/>
        <w:ind w:left="-284" w:right="-427"/>
        <w:jc w:val="center"/>
        <w:rPr>
          <w:rFonts w:ascii="Arial Narrow" w:hAnsi="Arial Narrow"/>
          <w:b/>
          <w:sz w:val="28"/>
          <w:szCs w:val="28"/>
        </w:rPr>
      </w:pPr>
      <w:r w:rsidRPr="009A37E7">
        <w:rPr>
          <w:rFonts w:ascii="Arial Narrow" w:hAnsi="Arial Narrow"/>
          <w:b/>
          <w:sz w:val="28"/>
          <w:szCs w:val="28"/>
        </w:rPr>
        <w:lastRenderedPageBreak/>
        <w:t>Processo de Inexigibilidade de Chamada Pública 21/2023</w:t>
      </w:r>
    </w:p>
    <w:p w14:paraId="56D6D5CE" w14:textId="77777777" w:rsidR="009A37E7" w:rsidRPr="009A37E7" w:rsidRDefault="009A37E7" w:rsidP="009A37E7">
      <w:pPr>
        <w:pStyle w:val="Normal1"/>
        <w:widowControl w:val="0"/>
        <w:spacing w:after="0" w:line="240" w:lineRule="auto"/>
        <w:jc w:val="center"/>
        <w:rPr>
          <w:rFonts w:ascii="Arial Narrow" w:eastAsia="Arial Narrow" w:hAnsi="Arial Narrow" w:cs="Arial Narrow"/>
          <w:b/>
          <w:color w:val="2E74B5"/>
          <w:sz w:val="28"/>
          <w:szCs w:val="28"/>
        </w:rPr>
      </w:pPr>
      <w:r w:rsidRPr="009A37E7">
        <w:rPr>
          <w:rFonts w:ascii="Arial Narrow" w:hAnsi="Arial Narrow"/>
          <w:b/>
          <w:color w:val="2E74B5"/>
          <w:sz w:val="28"/>
          <w:szCs w:val="28"/>
        </w:rPr>
        <w:t xml:space="preserve">REGULAMENTAÇÃO DO PROGRAMA </w:t>
      </w:r>
      <w:r w:rsidRPr="009A37E7">
        <w:rPr>
          <w:rFonts w:ascii="Arial Narrow" w:eastAsia="Arial Narrow" w:hAnsi="Arial Narrow" w:cs="Arial Narrow"/>
          <w:b/>
          <w:color w:val="2E74B5"/>
          <w:sz w:val="28"/>
          <w:szCs w:val="28"/>
        </w:rPr>
        <w:t>DE APOIO A FORMAÇÃO INTERNACIONAL DE PROFESSORES DA REDE PÚBLICA</w:t>
      </w:r>
    </w:p>
    <w:p w14:paraId="31325F17" w14:textId="77777777" w:rsidR="009C4799" w:rsidRDefault="009C4799">
      <w:pPr>
        <w:pStyle w:val="Normal1"/>
        <w:pBdr>
          <w:top w:val="nil"/>
          <w:left w:val="nil"/>
          <w:bottom w:val="nil"/>
          <w:right w:val="nil"/>
          <w:between w:val="nil"/>
        </w:pBdr>
        <w:spacing w:before="2" w:after="120"/>
        <w:rPr>
          <w:rFonts w:ascii="Arial Narrow" w:eastAsia="Arial Narrow" w:hAnsi="Arial Narrow" w:cs="Arial Narrow"/>
          <w:b/>
          <w:color w:val="000000"/>
          <w:sz w:val="28"/>
          <w:szCs w:val="28"/>
        </w:rPr>
      </w:pPr>
    </w:p>
    <w:p w14:paraId="7476D530" w14:textId="77777777" w:rsidR="009C4799" w:rsidRDefault="00821804">
      <w:pPr>
        <w:pStyle w:val="Normal1"/>
        <w:spacing w:after="60" w:line="228" w:lineRule="auto"/>
        <w:jc w:val="center"/>
        <w:rPr>
          <w:b/>
          <w:color w:val="000000"/>
        </w:rPr>
      </w:pPr>
      <w:bookmarkStart w:id="0" w:name="_3znysh7" w:colFirst="0" w:colLast="0"/>
      <w:bookmarkEnd w:id="0"/>
      <w:r>
        <w:rPr>
          <w:b/>
          <w:color w:val="000000"/>
        </w:rPr>
        <w:t>ANEXO II – Termo de Anuência da ICTPR</w:t>
      </w:r>
    </w:p>
    <w:p w14:paraId="0DDD787E" w14:textId="77777777" w:rsidR="009C4799" w:rsidRDefault="009C4799">
      <w:pPr>
        <w:pStyle w:val="Normal1"/>
        <w:spacing w:after="60" w:line="228" w:lineRule="auto"/>
        <w:rPr>
          <w:color w:val="000000"/>
        </w:rPr>
      </w:pPr>
    </w:p>
    <w:p w14:paraId="04643C8A" w14:textId="77777777" w:rsidR="009C4799" w:rsidRDefault="009C4799">
      <w:pPr>
        <w:pStyle w:val="Normal1"/>
        <w:spacing w:after="60" w:line="228" w:lineRule="auto"/>
        <w:jc w:val="center"/>
        <w:rPr>
          <w:b/>
        </w:rPr>
      </w:pPr>
    </w:p>
    <w:p w14:paraId="1473278B" w14:textId="77777777" w:rsidR="009C4799" w:rsidRDefault="00821804">
      <w:pPr>
        <w:pStyle w:val="Normal1"/>
        <w:rPr>
          <w:rFonts w:ascii="Arial Narrow" w:eastAsia="Arial Narrow" w:hAnsi="Arial Narrow" w:cs="Arial Narrow"/>
        </w:rPr>
      </w:pPr>
      <w:r>
        <w:rPr>
          <w:rFonts w:ascii="Arial Narrow" w:eastAsia="Arial Narrow" w:hAnsi="Arial Narrow" w:cs="Arial Narrow"/>
        </w:rPr>
        <w:t xml:space="preserve">Coordenador da Proposta: </w:t>
      </w:r>
    </w:p>
    <w:p w14:paraId="20C0B5D2" w14:textId="77777777" w:rsidR="009C4799" w:rsidRDefault="00821804">
      <w:pPr>
        <w:pStyle w:val="Normal1"/>
        <w:rPr>
          <w:rFonts w:ascii="Arial Narrow" w:eastAsia="Arial Narrow" w:hAnsi="Arial Narrow" w:cs="Arial Narrow"/>
        </w:rPr>
      </w:pPr>
      <w:r>
        <w:rPr>
          <w:rFonts w:ascii="Arial Narrow" w:eastAsia="Arial Narrow" w:hAnsi="Arial Narrow" w:cs="Arial Narrow"/>
        </w:rPr>
        <w:t xml:space="preserve">Título do Projeto: </w:t>
      </w:r>
    </w:p>
    <w:p w14:paraId="1C0C0738" w14:textId="77777777" w:rsidR="009C4799" w:rsidRDefault="00821804">
      <w:pPr>
        <w:pStyle w:val="Normal1"/>
        <w:rPr>
          <w:rFonts w:ascii="Arial Narrow" w:eastAsia="Arial Narrow" w:hAnsi="Arial Narrow" w:cs="Arial Narrow"/>
        </w:rPr>
      </w:pPr>
      <w:r>
        <w:rPr>
          <w:rFonts w:ascii="Arial Narrow" w:eastAsia="Arial Narrow" w:hAnsi="Arial Narrow" w:cs="Arial Narrow"/>
        </w:rPr>
        <w:t xml:space="preserve">Instituição - ICTPR: </w:t>
      </w:r>
    </w:p>
    <w:p w14:paraId="147D9F3A" w14:textId="77777777" w:rsidR="009C4799" w:rsidRDefault="009C4799">
      <w:pPr>
        <w:pStyle w:val="Normal1"/>
        <w:rPr>
          <w:rFonts w:ascii="Arial Narrow" w:eastAsia="Arial Narrow" w:hAnsi="Arial Narrow" w:cs="Arial Narrow"/>
        </w:rPr>
      </w:pPr>
    </w:p>
    <w:p w14:paraId="32522A2B" w14:textId="77777777" w:rsidR="009C4799" w:rsidRDefault="00821804">
      <w:pPr>
        <w:pStyle w:val="Normal1"/>
        <w:rPr>
          <w:rFonts w:ascii="Arial Narrow" w:eastAsia="Arial Narrow" w:hAnsi="Arial Narrow" w:cs="Arial Narrow"/>
        </w:rPr>
      </w:pPr>
      <w:r>
        <w:rPr>
          <w:rFonts w:ascii="Arial Narrow" w:eastAsia="Arial Narrow" w:hAnsi="Arial Narrow" w:cs="Arial Narrow"/>
        </w:rPr>
        <w:t>Através deste termo, confirmo a anuência da Instituição para a realização do Projeto supracitado, inclusive com as contrapartidas listadas no mesmo, a ser submetido para financiamento pela Fundação Araucária no âmbito da “CHAMADA ######”</w:t>
      </w:r>
    </w:p>
    <w:p w14:paraId="15289302" w14:textId="77777777" w:rsidR="009C4799" w:rsidRDefault="009C4799">
      <w:pPr>
        <w:pStyle w:val="Normal1"/>
        <w:rPr>
          <w:rFonts w:ascii="Arial Narrow" w:eastAsia="Arial Narrow" w:hAnsi="Arial Narrow" w:cs="Arial Narrow"/>
        </w:rPr>
      </w:pPr>
    </w:p>
    <w:p w14:paraId="509C6FF8" w14:textId="77777777" w:rsidR="009C4799" w:rsidRDefault="00821804">
      <w:pPr>
        <w:pStyle w:val="Normal1"/>
        <w:rPr>
          <w:rFonts w:ascii="Arial Narrow" w:eastAsia="Arial Narrow" w:hAnsi="Arial Narrow" w:cs="Arial Narrow"/>
        </w:rPr>
      </w:pPr>
      <w:r>
        <w:rPr>
          <w:rFonts w:ascii="Arial Narrow" w:eastAsia="Arial Narrow" w:hAnsi="Arial Narrow" w:cs="Arial Narrow"/>
        </w:rPr>
        <w:t>A Direção da Instituição apoia totalmente o pedido do Coordenador e colocará à sua disposição a infraestrutura física e de pessoal da Instituição, visando o perfeito andamento de seu projeto.</w:t>
      </w:r>
    </w:p>
    <w:p w14:paraId="1C80586F" w14:textId="77777777" w:rsidR="009C4799" w:rsidRDefault="009C4799">
      <w:pPr>
        <w:pStyle w:val="Normal1"/>
        <w:spacing w:after="60" w:line="228" w:lineRule="auto"/>
        <w:jc w:val="center"/>
        <w:rPr>
          <w:rFonts w:ascii="Arial Narrow" w:eastAsia="Arial Narrow" w:hAnsi="Arial Narrow" w:cs="Arial Narrow"/>
        </w:rPr>
      </w:pPr>
    </w:p>
    <w:p w14:paraId="02CD5DEA" w14:textId="77777777" w:rsidR="009C4799" w:rsidRDefault="009C4799">
      <w:pPr>
        <w:pStyle w:val="Normal1"/>
        <w:spacing w:after="60" w:line="228" w:lineRule="auto"/>
        <w:jc w:val="center"/>
        <w:rPr>
          <w:rFonts w:ascii="Arial Narrow" w:eastAsia="Arial Narrow" w:hAnsi="Arial Narrow" w:cs="Arial Narrow"/>
        </w:rPr>
      </w:pPr>
    </w:p>
    <w:p w14:paraId="1B988758" w14:textId="77777777" w:rsidR="009C4799" w:rsidRDefault="009C4799">
      <w:pPr>
        <w:pStyle w:val="Normal1"/>
        <w:spacing w:after="60" w:line="228" w:lineRule="auto"/>
        <w:jc w:val="center"/>
        <w:rPr>
          <w:rFonts w:ascii="Arial Narrow" w:eastAsia="Arial Narrow" w:hAnsi="Arial Narrow" w:cs="Arial Narrow"/>
        </w:rPr>
      </w:pPr>
    </w:p>
    <w:p w14:paraId="458CEA53" w14:textId="77777777" w:rsidR="009C4799" w:rsidRDefault="009C4799">
      <w:pPr>
        <w:pStyle w:val="Normal1"/>
        <w:spacing w:before="57" w:after="57"/>
        <w:jc w:val="center"/>
        <w:rPr>
          <w:rFonts w:ascii="Arial Narrow" w:eastAsia="Arial Narrow" w:hAnsi="Arial Narrow" w:cs="Arial Narrow"/>
        </w:rPr>
      </w:pPr>
    </w:p>
    <w:p w14:paraId="4A065B34" w14:textId="77777777" w:rsidR="009C4799" w:rsidRDefault="00821804">
      <w:pPr>
        <w:pStyle w:val="Normal1"/>
        <w:spacing w:before="57" w:after="57"/>
        <w:jc w:val="center"/>
        <w:rPr>
          <w:rFonts w:ascii="Arial Narrow" w:eastAsia="Arial Narrow" w:hAnsi="Arial Narrow" w:cs="Arial Narrow"/>
        </w:rPr>
      </w:pPr>
      <w:r>
        <w:rPr>
          <w:rFonts w:ascii="Arial Narrow" w:eastAsia="Arial Narrow" w:hAnsi="Arial Narrow" w:cs="Arial Narrow"/>
        </w:rPr>
        <w:t>[NOME E CARGO DO REPRESENTANTE DA INSTITUIÇÃO]</w:t>
      </w:r>
    </w:p>
    <w:p w14:paraId="70E5A6B1" w14:textId="77777777" w:rsidR="009C4799" w:rsidRDefault="009C4799">
      <w:pPr>
        <w:pStyle w:val="Normal1"/>
        <w:widowControl w:val="0"/>
        <w:tabs>
          <w:tab w:val="left" w:pos="884"/>
        </w:tabs>
        <w:spacing w:line="240" w:lineRule="auto"/>
        <w:rPr>
          <w:rFonts w:ascii="Arial Narrow" w:eastAsia="Arial Narrow" w:hAnsi="Arial Narrow" w:cs="Arial Narrow"/>
          <w:b/>
          <w:color w:val="2E74B5"/>
        </w:rPr>
      </w:pPr>
    </w:p>
    <w:p w14:paraId="3538B51C" w14:textId="77777777" w:rsidR="009C4799" w:rsidRDefault="009C4799">
      <w:pPr>
        <w:pStyle w:val="Normal1"/>
        <w:widowControl w:val="0"/>
        <w:tabs>
          <w:tab w:val="left" w:pos="884"/>
        </w:tabs>
        <w:spacing w:line="240" w:lineRule="auto"/>
        <w:rPr>
          <w:rFonts w:ascii="Arial Narrow" w:eastAsia="Arial Narrow" w:hAnsi="Arial Narrow" w:cs="Arial Narrow"/>
          <w:b/>
          <w:color w:val="2E74B5"/>
        </w:rPr>
      </w:pPr>
    </w:p>
    <w:p w14:paraId="5B88C0B9" w14:textId="77777777" w:rsidR="009C4799" w:rsidRDefault="009C4799">
      <w:pPr>
        <w:pStyle w:val="Normal1"/>
        <w:widowControl w:val="0"/>
        <w:tabs>
          <w:tab w:val="left" w:pos="884"/>
        </w:tabs>
        <w:spacing w:line="240" w:lineRule="auto"/>
        <w:rPr>
          <w:rFonts w:ascii="Arial Narrow" w:eastAsia="Arial Narrow" w:hAnsi="Arial Narrow" w:cs="Arial Narrow"/>
          <w:b/>
          <w:color w:val="2E74B5"/>
        </w:rPr>
      </w:pPr>
    </w:p>
    <w:p w14:paraId="285652F9" w14:textId="77777777" w:rsidR="009C4799" w:rsidRDefault="009C4799">
      <w:pPr>
        <w:pStyle w:val="Normal1"/>
        <w:widowControl w:val="0"/>
        <w:tabs>
          <w:tab w:val="left" w:pos="884"/>
        </w:tabs>
        <w:spacing w:line="240" w:lineRule="auto"/>
        <w:rPr>
          <w:rFonts w:ascii="Arial Narrow" w:eastAsia="Arial Narrow" w:hAnsi="Arial Narrow" w:cs="Arial Narrow"/>
          <w:b/>
          <w:color w:val="2E74B5"/>
        </w:rPr>
      </w:pPr>
    </w:p>
    <w:p w14:paraId="12B9E52A" w14:textId="77777777" w:rsidR="009C4799" w:rsidRDefault="009C4799">
      <w:pPr>
        <w:pStyle w:val="Normal1"/>
        <w:widowControl w:val="0"/>
        <w:tabs>
          <w:tab w:val="left" w:pos="884"/>
        </w:tabs>
        <w:spacing w:line="240" w:lineRule="auto"/>
        <w:rPr>
          <w:rFonts w:ascii="Arial Narrow" w:eastAsia="Arial Narrow" w:hAnsi="Arial Narrow" w:cs="Arial Narrow"/>
          <w:b/>
          <w:color w:val="2E74B5"/>
        </w:rPr>
      </w:pPr>
    </w:p>
    <w:p w14:paraId="00993369" w14:textId="77777777" w:rsidR="009C4799" w:rsidRDefault="009C4799">
      <w:pPr>
        <w:pStyle w:val="Normal1"/>
        <w:widowControl w:val="0"/>
        <w:tabs>
          <w:tab w:val="left" w:pos="884"/>
        </w:tabs>
        <w:spacing w:line="240" w:lineRule="auto"/>
        <w:rPr>
          <w:rFonts w:ascii="Arial Narrow" w:eastAsia="Arial Narrow" w:hAnsi="Arial Narrow" w:cs="Arial Narrow"/>
          <w:b/>
          <w:color w:val="2E74B5"/>
        </w:rPr>
      </w:pPr>
    </w:p>
    <w:p w14:paraId="1055EAA3" w14:textId="77777777" w:rsidR="009C4799" w:rsidRDefault="009C4799">
      <w:pPr>
        <w:pStyle w:val="Normal1"/>
        <w:widowControl w:val="0"/>
        <w:tabs>
          <w:tab w:val="left" w:pos="884"/>
        </w:tabs>
        <w:spacing w:line="240" w:lineRule="auto"/>
        <w:rPr>
          <w:rFonts w:ascii="Arial Narrow" w:eastAsia="Arial Narrow" w:hAnsi="Arial Narrow" w:cs="Arial Narrow"/>
          <w:b/>
          <w:color w:val="2E74B5"/>
        </w:rPr>
      </w:pPr>
    </w:p>
    <w:p w14:paraId="4B171820" w14:textId="77777777" w:rsidR="009C4799" w:rsidRDefault="009C4799">
      <w:pPr>
        <w:pStyle w:val="Normal1"/>
        <w:widowControl w:val="0"/>
        <w:tabs>
          <w:tab w:val="left" w:pos="884"/>
        </w:tabs>
        <w:spacing w:line="240" w:lineRule="auto"/>
        <w:rPr>
          <w:rFonts w:ascii="Arial Narrow" w:eastAsia="Arial Narrow" w:hAnsi="Arial Narrow" w:cs="Arial Narrow"/>
          <w:b/>
          <w:color w:val="2E74B5"/>
        </w:rPr>
      </w:pPr>
    </w:p>
    <w:p w14:paraId="50056FB5" w14:textId="77777777" w:rsidR="009C4799" w:rsidRDefault="009C4799">
      <w:pPr>
        <w:pStyle w:val="Normal1"/>
        <w:widowControl w:val="0"/>
        <w:tabs>
          <w:tab w:val="left" w:pos="884"/>
        </w:tabs>
        <w:spacing w:line="240" w:lineRule="auto"/>
        <w:rPr>
          <w:rFonts w:ascii="Arial Narrow" w:eastAsia="Arial Narrow" w:hAnsi="Arial Narrow" w:cs="Arial Narrow"/>
          <w:b/>
          <w:color w:val="2E74B5"/>
        </w:rPr>
      </w:pPr>
    </w:p>
    <w:p w14:paraId="7B9B6072" w14:textId="77777777" w:rsidR="009C4799" w:rsidRDefault="009C4799">
      <w:pPr>
        <w:pStyle w:val="Normal1"/>
        <w:widowControl w:val="0"/>
        <w:tabs>
          <w:tab w:val="left" w:pos="884"/>
        </w:tabs>
        <w:spacing w:line="240" w:lineRule="auto"/>
        <w:rPr>
          <w:rFonts w:ascii="Arial Narrow" w:eastAsia="Arial Narrow" w:hAnsi="Arial Narrow" w:cs="Arial Narrow"/>
          <w:b/>
          <w:color w:val="2E74B5"/>
        </w:rPr>
      </w:pPr>
    </w:p>
    <w:p w14:paraId="12CFF29F" w14:textId="77777777" w:rsidR="009C4799" w:rsidRDefault="009C4799">
      <w:pPr>
        <w:pStyle w:val="Normal1"/>
        <w:widowControl w:val="0"/>
        <w:tabs>
          <w:tab w:val="left" w:pos="884"/>
        </w:tabs>
        <w:spacing w:line="240" w:lineRule="auto"/>
        <w:rPr>
          <w:rFonts w:ascii="Arial Narrow" w:eastAsia="Arial Narrow" w:hAnsi="Arial Narrow" w:cs="Arial Narrow"/>
          <w:b/>
          <w:color w:val="2E74B5"/>
        </w:rPr>
      </w:pPr>
    </w:p>
    <w:p w14:paraId="10D5A4D8" w14:textId="77777777" w:rsidR="009D26A2" w:rsidRDefault="009D26A2">
      <w:pPr>
        <w:pStyle w:val="Normal1"/>
        <w:widowControl w:val="0"/>
        <w:tabs>
          <w:tab w:val="left" w:pos="884"/>
        </w:tabs>
        <w:spacing w:line="240" w:lineRule="auto"/>
        <w:rPr>
          <w:rFonts w:ascii="Arial Narrow" w:eastAsia="Arial Narrow" w:hAnsi="Arial Narrow" w:cs="Arial Narrow"/>
          <w:b/>
          <w:color w:val="2E74B5"/>
        </w:rPr>
      </w:pPr>
    </w:p>
    <w:p w14:paraId="2EC99AE4" w14:textId="77777777" w:rsidR="009A37E7" w:rsidRPr="009A37E7" w:rsidRDefault="009A37E7" w:rsidP="009A37E7">
      <w:pPr>
        <w:widowControl w:val="0"/>
        <w:tabs>
          <w:tab w:val="left" w:pos="884"/>
        </w:tabs>
        <w:spacing w:line="240" w:lineRule="auto"/>
        <w:ind w:left="-284" w:right="-427"/>
        <w:jc w:val="center"/>
        <w:rPr>
          <w:rFonts w:ascii="Arial Narrow" w:hAnsi="Arial Narrow"/>
          <w:b/>
          <w:sz w:val="28"/>
          <w:szCs w:val="28"/>
        </w:rPr>
      </w:pPr>
      <w:r w:rsidRPr="009A37E7">
        <w:rPr>
          <w:rFonts w:ascii="Arial Narrow" w:hAnsi="Arial Narrow"/>
          <w:b/>
          <w:sz w:val="28"/>
          <w:szCs w:val="28"/>
        </w:rPr>
        <w:t>Processo de Inexigibilidade de Chamada Pública 21/2023</w:t>
      </w:r>
    </w:p>
    <w:p w14:paraId="0747DD6C" w14:textId="77777777" w:rsidR="009A37E7" w:rsidRPr="009A37E7" w:rsidRDefault="009A37E7" w:rsidP="009A37E7">
      <w:pPr>
        <w:pStyle w:val="Normal1"/>
        <w:widowControl w:val="0"/>
        <w:spacing w:after="0" w:line="240" w:lineRule="auto"/>
        <w:jc w:val="center"/>
        <w:rPr>
          <w:rFonts w:ascii="Arial Narrow" w:eastAsia="Arial Narrow" w:hAnsi="Arial Narrow" w:cs="Arial Narrow"/>
          <w:b/>
          <w:color w:val="2E74B5"/>
          <w:sz w:val="28"/>
          <w:szCs w:val="28"/>
        </w:rPr>
      </w:pPr>
      <w:r w:rsidRPr="009A37E7">
        <w:rPr>
          <w:rFonts w:ascii="Arial Narrow" w:hAnsi="Arial Narrow"/>
          <w:b/>
          <w:color w:val="2E74B5"/>
          <w:sz w:val="28"/>
          <w:szCs w:val="28"/>
        </w:rPr>
        <w:t xml:space="preserve">REGULAMENTAÇÃO DO PROGRAMA </w:t>
      </w:r>
      <w:r w:rsidRPr="009A37E7">
        <w:rPr>
          <w:rFonts w:ascii="Arial Narrow" w:eastAsia="Arial Narrow" w:hAnsi="Arial Narrow" w:cs="Arial Narrow"/>
          <w:b/>
          <w:color w:val="2E74B5"/>
          <w:sz w:val="28"/>
          <w:szCs w:val="28"/>
        </w:rPr>
        <w:t>DE APOIO A FORMAÇÃO INTERNACIONAL DE PROFESSORES DA REDE PÚBLICA</w:t>
      </w:r>
    </w:p>
    <w:p w14:paraId="6FB45977" w14:textId="77777777" w:rsidR="009C4799" w:rsidRDefault="009C4799">
      <w:pPr>
        <w:pStyle w:val="Normal1"/>
        <w:widowControl w:val="0"/>
        <w:tabs>
          <w:tab w:val="left" w:pos="884"/>
        </w:tabs>
        <w:spacing w:line="240" w:lineRule="auto"/>
        <w:rPr>
          <w:rFonts w:ascii="Arial Narrow" w:eastAsia="Arial Narrow" w:hAnsi="Arial Narrow" w:cs="Arial Narrow"/>
          <w:b/>
          <w:color w:val="2E74B5"/>
        </w:rPr>
      </w:pPr>
    </w:p>
    <w:p w14:paraId="74D91021" w14:textId="77777777" w:rsidR="009C4799" w:rsidRDefault="00821804">
      <w:pPr>
        <w:pStyle w:val="Normal1"/>
        <w:pBdr>
          <w:top w:val="nil"/>
          <w:left w:val="nil"/>
          <w:bottom w:val="nil"/>
          <w:right w:val="nil"/>
          <w:between w:val="nil"/>
        </w:pBdr>
        <w:spacing w:before="60" w:after="60" w:line="240" w:lineRule="auto"/>
        <w:jc w:val="center"/>
        <w:rPr>
          <w:rFonts w:ascii="Arial Narrow" w:eastAsia="Arial Narrow" w:hAnsi="Arial Narrow" w:cs="Arial Narrow"/>
          <w:b/>
          <w:color w:val="000000"/>
        </w:rPr>
      </w:pPr>
      <w:r>
        <w:rPr>
          <w:rFonts w:ascii="Arial Narrow" w:eastAsia="Arial Narrow" w:hAnsi="Arial Narrow" w:cs="Arial Narrow"/>
          <w:b/>
          <w:color w:val="000000"/>
        </w:rPr>
        <w:t>ANEXO III – CONTROLE DOS BOLSISTAS ORIENTADORES E BOLSISTAS INTERCAMBISTAS</w:t>
      </w:r>
    </w:p>
    <w:p w14:paraId="464CC364" w14:textId="77777777" w:rsidR="009C4799" w:rsidRDefault="009C4799">
      <w:pPr>
        <w:pStyle w:val="Normal1"/>
        <w:pBdr>
          <w:top w:val="nil"/>
          <w:left w:val="nil"/>
          <w:bottom w:val="nil"/>
          <w:right w:val="nil"/>
          <w:between w:val="nil"/>
        </w:pBdr>
        <w:spacing w:before="60" w:after="60" w:line="240" w:lineRule="auto"/>
        <w:jc w:val="center"/>
        <w:rPr>
          <w:rFonts w:ascii="Arial Narrow" w:eastAsia="Arial Narrow" w:hAnsi="Arial Narrow" w:cs="Arial Narrow"/>
          <w:b/>
          <w:color w:val="000000"/>
        </w:rPr>
      </w:pPr>
    </w:p>
    <w:p w14:paraId="09F0A17B" w14:textId="77777777" w:rsidR="009C4799" w:rsidRDefault="009C4799">
      <w:pPr>
        <w:pStyle w:val="Normal1"/>
        <w:pBdr>
          <w:top w:val="nil"/>
          <w:left w:val="nil"/>
          <w:bottom w:val="nil"/>
          <w:right w:val="nil"/>
          <w:between w:val="nil"/>
        </w:pBdr>
        <w:spacing w:before="60" w:after="60" w:line="240" w:lineRule="auto"/>
        <w:jc w:val="both"/>
        <w:rPr>
          <w:rFonts w:ascii="Arial Narrow" w:eastAsia="Arial Narrow" w:hAnsi="Arial Narrow" w:cs="Arial Narrow"/>
          <w:color w:val="000000"/>
          <w:sz w:val="20"/>
          <w:szCs w:val="20"/>
        </w:rPr>
      </w:pPr>
    </w:p>
    <w:p w14:paraId="6F6FB077" w14:textId="77777777" w:rsidR="009C4799" w:rsidRDefault="00821804">
      <w:pPr>
        <w:pStyle w:val="Normal1"/>
        <w:pBdr>
          <w:top w:val="nil"/>
          <w:left w:val="nil"/>
          <w:bottom w:val="nil"/>
          <w:right w:val="nil"/>
          <w:between w:val="nil"/>
        </w:pBdr>
        <w:spacing w:before="60" w:after="60" w:line="240" w:lineRule="auto"/>
        <w:jc w:val="both"/>
        <w:rPr>
          <w:rFonts w:ascii="Arial Narrow" w:eastAsia="Arial Narrow" w:hAnsi="Arial Narrow" w:cs="Arial Narrow"/>
          <w:b/>
          <w:smallCaps/>
          <w:color w:val="0070C0"/>
        </w:rPr>
      </w:pPr>
      <w:r>
        <w:rPr>
          <w:rFonts w:ascii="Arial Narrow" w:eastAsia="Arial Narrow" w:hAnsi="Arial Narrow" w:cs="Arial Narrow"/>
          <w:b/>
          <w:smallCaps/>
          <w:color w:val="0070C0"/>
        </w:rPr>
        <w:t>1. IDENTIFICAÇÃO DA INSTITUIÇÃO</w:t>
      </w:r>
    </w:p>
    <w:tbl>
      <w:tblPr>
        <w:tblStyle w:val="a7"/>
        <w:tblW w:w="8409" w:type="dxa"/>
        <w:jc w:val="right"/>
        <w:tblLayout w:type="fixed"/>
        <w:tblLook w:val="0400" w:firstRow="0" w:lastRow="0" w:firstColumn="0" w:lastColumn="0" w:noHBand="0" w:noVBand="1"/>
      </w:tblPr>
      <w:tblGrid>
        <w:gridCol w:w="2339"/>
        <w:gridCol w:w="6070"/>
      </w:tblGrid>
      <w:tr w:rsidR="009C4799" w14:paraId="4C5D9E1C" w14:textId="77777777">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AD1BBB2" w14:textId="77777777" w:rsidR="009C4799" w:rsidRDefault="00821804">
            <w:pPr>
              <w:pStyle w:val="Normal1"/>
              <w:widowControl w:val="0"/>
              <w:pBdr>
                <w:top w:val="nil"/>
                <w:left w:val="nil"/>
                <w:bottom w:val="nil"/>
                <w:right w:val="nil"/>
                <w:between w:val="nil"/>
              </w:pBdr>
              <w:spacing w:before="60" w:after="60" w:line="240" w:lineRule="auto"/>
              <w:jc w:val="both"/>
              <w:rPr>
                <w:rFonts w:ascii="Arial Narrow" w:eastAsia="Arial Narrow" w:hAnsi="Arial Narrow" w:cs="Arial Narrow"/>
                <w:b/>
                <w:i/>
                <w:color w:val="000000"/>
              </w:rPr>
            </w:pPr>
            <w:r>
              <w:rPr>
                <w:rFonts w:ascii="Arial Narrow" w:eastAsia="Arial Narrow" w:hAnsi="Arial Narrow" w:cs="Arial Narrow"/>
                <w:b/>
                <w:i/>
                <w:color w:val="000000"/>
              </w:rPr>
              <w:t>UEPG</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4B1A55E2" w14:textId="77777777" w:rsidR="009C4799" w:rsidRDefault="009C4799">
            <w:pPr>
              <w:pStyle w:val="Normal1"/>
              <w:keepNext/>
              <w:keepLines/>
              <w:widowControl w:val="0"/>
              <w:pBdr>
                <w:top w:val="nil"/>
                <w:left w:val="nil"/>
                <w:bottom w:val="nil"/>
                <w:right w:val="nil"/>
                <w:between w:val="nil"/>
              </w:pBdr>
              <w:spacing w:before="60" w:after="60" w:line="240" w:lineRule="auto"/>
              <w:jc w:val="both"/>
              <w:rPr>
                <w:rFonts w:ascii="Arial Narrow" w:eastAsia="Arial Narrow" w:hAnsi="Arial Narrow" w:cs="Arial Narrow"/>
                <w:color w:val="000000"/>
              </w:rPr>
            </w:pPr>
          </w:p>
        </w:tc>
      </w:tr>
      <w:tr w:rsidR="009C4799" w14:paraId="31B21E4D" w14:textId="77777777">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E877E4D" w14:textId="77777777" w:rsidR="009C4799" w:rsidRDefault="00821804">
            <w:pPr>
              <w:pStyle w:val="Normal1"/>
              <w:widowControl w:val="0"/>
              <w:pBdr>
                <w:top w:val="nil"/>
                <w:left w:val="nil"/>
                <w:bottom w:val="nil"/>
                <w:right w:val="nil"/>
                <w:between w:val="nil"/>
              </w:pBdr>
              <w:spacing w:before="60" w:after="60" w:line="240" w:lineRule="auto"/>
              <w:jc w:val="both"/>
              <w:rPr>
                <w:rFonts w:ascii="Arial Narrow" w:eastAsia="Arial Narrow" w:hAnsi="Arial Narrow" w:cs="Arial Narrow"/>
                <w:b/>
                <w:i/>
                <w:color w:val="000000"/>
              </w:rPr>
            </w:pPr>
            <w:r>
              <w:rPr>
                <w:rFonts w:ascii="Arial Narrow" w:eastAsia="Arial Narrow" w:hAnsi="Arial Narrow" w:cs="Arial Narrow"/>
                <w:b/>
                <w:i/>
                <w:color w:val="000000"/>
              </w:rPr>
              <w:t>Bolsista Coordenador Institucional da Proposta</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6F05198D" w14:textId="77777777" w:rsidR="009C4799" w:rsidRDefault="009C4799">
            <w:pPr>
              <w:pStyle w:val="Normal1"/>
              <w:keepNext/>
              <w:keepLines/>
              <w:widowControl w:val="0"/>
              <w:pBdr>
                <w:top w:val="nil"/>
                <w:left w:val="nil"/>
                <w:bottom w:val="nil"/>
                <w:right w:val="nil"/>
                <w:between w:val="nil"/>
              </w:pBdr>
              <w:spacing w:before="60" w:after="60" w:line="240" w:lineRule="auto"/>
              <w:jc w:val="both"/>
              <w:rPr>
                <w:rFonts w:ascii="Arial Narrow" w:eastAsia="Arial Narrow" w:hAnsi="Arial Narrow" w:cs="Arial Narrow"/>
                <w:color w:val="000000"/>
              </w:rPr>
            </w:pPr>
          </w:p>
        </w:tc>
      </w:tr>
    </w:tbl>
    <w:p w14:paraId="19412EFD" w14:textId="77777777" w:rsidR="009C4799" w:rsidRDefault="009C4799">
      <w:pPr>
        <w:pStyle w:val="Normal1"/>
        <w:spacing w:line="240" w:lineRule="auto"/>
        <w:jc w:val="both"/>
        <w:rPr>
          <w:rFonts w:ascii="Arial Narrow" w:eastAsia="Arial Narrow" w:hAnsi="Arial Narrow" w:cs="Arial Narrow"/>
        </w:rPr>
      </w:pPr>
    </w:p>
    <w:p w14:paraId="74B47088" w14:textId="77777777" w:rsidR="009C4799" w:rsidRDefault="00821804">
      <w:pPr>
        <w:pStyle w:val="Normal1"/>
        <w:pBdr>
          <w:top w:val="nil"/>
          <w:left w:val="nil"/>
          <w:bottom w:val="nil"/>
          <w:right w:val="nil"/>
          <w:between w:val="nil"/>
        </w:pBdr>
        <w:spacing w:before="60" w:after="60" w:line="240" w:lineRule="auto"/>
        <w:jc w:val="both"/>
        <w:rPr>
          <w:rFonts w:ascii="Arial Narrow" w:eastAsia="Arial Narrow" w:hAnsi="Arial Narrow" w:cs="Arial Narrow"/>
          <w:b/>
          <w:smallCaps/>
          <w:color w:val="0070C0"/>
        </w:rPr>
      </w:pPr>
      <w:r>
        <w:rPr>
          <w:rFonts w:ascii="Arial Narrow" w:eastAsia="Arial Narrow" w:hAnsi="Arial Narrow" w:cs="Arial Narrow"/>
          <w:b/>
          <w:smallCaps/>
          <w:color w:val="0070C0"/>
        </w:rPr>
        <w:t xml:space="preserve">2. IDENTIFICAÇÃO </w:t>
      </w:r>
      <w:r w:rsidR="00BD4FE4">
        <w:rPr>
          <w:rFonts w:ascii="Arial Narrow" w:eastAsia="Arial Narrow" w:hAnsi="Arial Narrow" w:cs="Arial Narrow"/>
          <w:b/>
          <w:smallCaps/>
          <w:color w:val="0070C0"/>
        </w:rPr>
        <w:t xml:space="preserve">DOS BOLSISTAS ORIENTADORES E </w:t>
      </w:r>
      <w:r>
        <w:rPr>
          <w:rFonts w:ascii="Arial Narrow" w:eastAsia="Arial Narrow" w:hAnsi="Arial Narrow" w:cs="Arial Narrow"/>
          <w:b/>
          <w:smallCaps/>
          <w:color w:val="0070C0"/>
        </w:rPr>
        <w:t xml:space="preserve">BOLSISTAS INTERCAMBISTAS </w:t>
      </w:r>
    </w:p>
    <w:tbl>
      <w:tblPr>
        <w:tblStyle w:val="a8"/>
        <w:tblW w:w="8510" w:type="dxa"/>
        <w:tblInd w:w="65" w:type="dxa"/>
        <w:tblLayout w:type="fixed"/>
        <w:tblLook w:val="0400" w:firstRow="0" w:lastRow="0" w:firstColumn="0" w:lastColumn="0" w:noHBand="0" w:noVBand="1"/>
      </w:tblPr>
      <w:tblGrid>
        <w:gridCol w:w="1139"/>
        <w:gridCol w:w="709"/>
        <w:gridCol w:w="2552"/>
        <w:gridCol w:w="992"/>
        <w:gridCol w:w="1843"/>
        <w:gridCol w:w="1275"/>
      </w:tblGrid>
      <w:tr w:rsidR="009C4799" w14:paraId="56EE7C93" w14:textId="77777777">
        <w:trPr>
          <w:trHeight w:val="502"/>
        </w:trPr>
        <w:tc>
          <w:tcPr>
            <w:tcW w:w="113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94DFC54" w14:textId="77777777" w:rsidR="009C4799" w:rsidRDefault="00821804">
            <w:pPr>
              <w:pStyle w:val="Normal1"/>
              <w:widowControl w:val="0"/>
              <w:spacing w:after="0" w:line="240" w:lineRule="auto"/>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PPG</w:t>
            </w:r>
          </w:p>
          <w:p w14:paraId="4FD60426" w14:textId="77777777" w:rsidR="009C4799" w:rsidRDefault="009C4799">
            <w:pPr>
              <w:pStyle w:val="Normal1"/>
              <w:widowControl w:val="0"/>
              <w:spacing w:after="0" w:line="240" w:lineRule="auto"/>
              <w:rPr>
                <w:rFonts w:ascii="Arial Narrow" w:eastAsia="Arial Narrow" w:hAnsi="Arial Narrow" w:cs="Arial Narrow"/>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069F347" w14:textId="77777777" w:rsidR="009C4799" w:rsidRDefault="00821804">
            <w:pPr>
              <w:pStyle w:val="Normal1"/>
              <w:widowControl w:val="0"/>
              <w:spacing w:after="0" w:line="240" w:lineRule="auto"/>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SIGLA</w:t>
            </w:r>
          </w:p>
          <w:p w14:paraId="5BA6E3F3" w14:textId="77777777" w:rsidR="009C4799" w:rsidRDefault="00821804">
            <w:pPr>
              <w:pStyle w:val="Normal1"/>
              <w:widowControl w:val="0"/>
              <w:spacing w:after="0" w:line="240" w:lineRule="auto"/>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IEES</w:t>
            </w:r>
          </w:p>
        </w:tc>
        <w:tc>
          <w:tcPr>
            <w:tcW w:w="2552"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C83D677" w14:textId="77777777" w:rsidR="009C4799" w:rsidRDefault="00821804">
            <w:pPr>
              <w:pStyle w:val="Normal1"/>
              <w:widowControl w:val="0"/>
              <w:spacing w:after="0" w:line="240" w:lineRule="auto"/>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Nome do Bolsista</w:t>
            </w:r>
          </w:p>
          <w:p w14:paraId="58C7705D" w14:textId="77777777" w:rsidR="009C4799" w:rsidRDefault="00821804">
            <w:pPr>
              <w:pStyle w:val="Normal1"/>
              <w:widowControl w:val="0"/>
              <w:spacing w:after="0" w:line="240" w:lineRule="auto"/>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Orientador</w:t>
            </w:r>
          </w:p>
        </w:tc>
        <w:tc>
          <w:tcPr>
            <w:tcW w:w="992"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62E9785" w14:textId="77777777" w:rsidR="009C4799" w:rsidRDefault="00821804">
            <w:pPr>
              <w:pStyle w:val="Normal1"/>
              <w:widowControl w:val="0"/>
              <w:spacing w:after="0" w:line="240" w:lineRule="auto"/>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CPF Bolsista Orientador</w:t>
            </w:r>
          </w:p>
        </w:tc>
        <w:tc>
          <w:tcPr>
            <w:tcW w:w="1843" w:type="dxa"/>
            <w:tcBorders>
              <w:top w:val="single" w:sz="4" w:space="0" w:color="000000"/>
              <w:left w:val="single" w:sz="4" w:space="0" w:color="000000"/>
              <w:bottom w:val="single" w:sz="4" w:space="0" w:color="000000"/>
              <w:right w:val="single" w:sz="4" w:space="0" w:color="000000"/>
            </w:tcBorders>
            <w:shd w:val="clear" w:color="auto" w:fill="92D050"/>
          </w:tcPr>
          <w:p w14:paraId="7477AD31" w14:textId="77777777" w:rsidR="009C4799" w:rsidRDefault="00821804">
            <w:pPr>
              <w:pStyle w:val="Normal1"/>
              <w:widowControl w:val="0"/>
              <w:spacing w:after="0" w:line="240" w:lineRule="auto"/>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Nome do Bolsista Intercambista</w:t>
            </w:r>
          </w:p>
        </w:tc>
        <w:tc>
          <w:tcPr>
            <w:tcW w:w="1275" w:type="dxa"/>
            <w:tcBorders>
              <w:top w:val="single" w:sz="4" w:space="0" w:color="000000"/>
              <w:left w:val="single" w:sz="4" w:space="0" w:color="000000"/>
              <w:bottom w:val="single" w:sz="4" w:space="0" w:color="000000"/>
              <w:right w:val="single" w:sz="4" w:space="0" w:color="000000"/>
            </w:tcBorders>
            <w:shd w:val="clear" w:color="auto" w:fill="92D050"/>
          </w:tcPr>
          <w:p w14:paraId="2E3C35F3" w14:textId="77777777" w:rsidR="009C4799" w:rsidRDefault="00821804">
            <w:pPr>
              <w:pStyle w:val="Normal1"/>
              <w:widowControl w:val="0"/>
              <w:spacing w:after="0" w:line="240" w:lineRule="auto"/>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CPF Bolsista Intercambista</w:t>
            </w:r>
          </w:p>
        </w:tc>
      </w:tr>
      <w:tr w:rsidR="009C4799" w14:paraId="0D32FA0B" w14:textId="77777777">
        <w:trPr>
          <w:trHeight w:val="339"/>
        </w:trPr>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DF051" w14:textId="77777777" w:rsidR="009C4799" w:rsidRDefault="009C4799">
            <w:pPr>
              <w:pStyle w:val="Normal1"/>
              <w:widowControl w:val="0"/>
              <w:spacing w:after="0" w:line="240" w:lineRule="auto"/>
              <w:rPr>
                <w:rFonts w:ascii="Arial Narrow" w:eastAsia="Arial Narrow" w:hAnsi="Arial Narrow" w:cs="Arial Narrow"/>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690FE4" w14:textId="77777777" w:rsidR="009C4799" w:rsidRDefault="009C4799">
            <w:pPr>
              <w:pStyle w:val="Normal1"/>
              <w:widowControl w:val="0"/>
              <w:spacing w:after="0" w:line="240" w:lineRule="auto"/>
              <w:rPr>
                <w:rFonts w:ascii="Arial Narrow" w:eastAsia="Arial Narrow" w:hAnsi="Arial Narrow" w:cs="Arial Narrow"/>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38E13" w14:textId="77777777" w:rsidR="009C4799" w:rsidRDefault="009C4799">
            <w:pPr>
              <w:pStyle w:val="Normal1"/>
              <w:widowControl w:val="0"/>
              <w:spacing w:after="0" w:line="240" w:lineRule="auto"/>
              <w:jc w:val="center"/>
              <w:rPr>
                <w:rFonts w:ascii="Arial Narrow" w:eastAsia="Arial Narrow" w:hAnsi="Arial Narrow" w:cs="Arial Narrow"/>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E2647" w14:textId="77777777" w:rsidR="009C4799" w:rsidRDefault="009C4799">
            <w:pPr>
              <w:pStyle w:val="Normal1"/>
              <w:widowControl w:val="0"/>
              <w:spacing w:after="0" w:line="240" w:lineRule="auto"/>
              <w:jc w:val="center"/>
              <w:rPr>
                <w:rFonts w:ascii="Arial Narrow" w:eastAsia="Arial Narrow" w:hAnsi="Arial Narrow" w:cs="Arial Narrow"/>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5CCF2E2F" w14:textId="77777777" w:rsidR="009C4799" w:rsidRDefault="009C4799">
            <w:pPr>
              <w:pStyle w:val="Normal1"/>
              <w:widowControl w:val="0"/>
              <w:spacing w:after="0" w:line="240" w:lineRule="auto"/>
              <w:jc w:val="center"/>
              <w:rPr>
                <w:rFonts w:ascii="Arial Narrow" w:eastAsia="Arial Narrow" w:hAnsi="Arial Narrow" w:cs="Arial Narrow"/>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32BAA5A" w14:textId="77777777" w:rsidR="009C4799" w:rsidRDefault="009C4799">
            <w:pPr>
              <w:pStyle w:val="Normal1"/>
              <w:widowControl w:val="0"/>
              <w:spacing w:after="0" w:line="240" w:lineRule="auto"/>
              <w:jc w:val="center"/>
              <w:rPr>
                <w:rFonts w:ascii="Arial Narrow" w:eastAsia="Arial Narrow" w:hAnsi="Arial Narrow" w:cs="Arial Narrow"/>
                <w:color w:val="000000"/>
                <w:sz w:val="20"/>
                <w:szCs w:val="20"/>
              </w:rPr>
            </w:pPr>
          </w:p>
        </w:tc>
      </w:tr>
      <w:tr w:rsidR="009C4799" w14:paraId="20893AAE" w14:textId="77777777">
        <w:trPr>
          <w:trHeight w:val="259"/>
        </w:trPr>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AF2613" w14:textId="77777777" w:rsidR="009C4799" w:rsidRDefault="009C4799">
            <w:pPr>
              <w:pStyle w:val="Normal1"/>
              <w:widowControl w:val="0"/>
              <w:spacing w:after="0" w:line="240" w:lineRule="auto"/>
              <w:rPr>
                <w:rFonts w:ascii="Arial Narrow" w:eastAsia="Arial Narrow" w:hAnsi="Arial Narrow" w:cs="Arial Narrow"/>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49BF1" w14:textId="77777777" w:rsidR="009C4799" w:rsidRDefault="009C4799">
            <w:pPr>
              <w:pStyle w:val="Normal1"/>
              <w:widowControl w:val="0"/>
              <w:spacing w:after="0" w:line="240" w:lineRule="auto"/>
              <w:rPr>
                <w:rFonts w:ascii="Arial Narrow" w:eastAsia="Arial Narrow" w:hAnsi="Arial Narrow" w:cs="Arial Narrow"/>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EF3BE6" w14:textId="77777777" w:rsidR="009C4799" w:rsidRDefault="009C4799">
            <w:pPr>
              <w:pStyle w:val="Normal1"/>
              <w:widowControl w:val="0"/>
              <w:spacing w:after="0" w:line="240" w:lineRule="auto"/>
              <w:jc w:val="center"/>
              <w:rPr>
                <w:rFonts w:ascii="Arial Narrow" w:eastAsia="Arial Narrow" w:hAnsi="Arial Narrow" w:cs="Arial Narrow"/>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9CE1C" w14:textId="77777777" w:rsidR="009C4799" w:rsidRDefault="009C4799">
            <w:pPr>
              <w:pStyle w:val="Normal1"/>
              <w:widowControl w:val="0"/>
              <w:spacing w:after="0" w:line="240" w:lineRule="auto"/>
              <w:jc w:val="center"/>
              <w:rPr>
                <w:rFonts w:ascii="Arial Narrow" w:eastAsia="Arial Narrow" w:hAnsi="Arial Narrow" w:cs="Arial Narrow"/>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53C4BCB2" w14:textId="77777777" w:rsidR="009C4799" w:rsidRDefault="009C4799">
            <w:pPr>
              <w:pStyle w:val="Normal1"/>
              <w:widowControl w:val="0"/>
              <w:spacing w:after="0" w:line="240" w:lineRule="auto"/>
              <w:jc w:val="center"/>
              <w:rPr>
                <w:rFonts w:ascii="Arial Narrow" w:eastAsia="Arial Narrow" w:hAnsi="Arial Narrow" w:cs="Arial Narrow"/>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D87DF2B" w14:textId="77777777" w:rsidR="009C4799" w:rsidRDefault="009C4799">
            <w:pPr>
              <w:pStyle w:val="Normal1"/>
              <w:widowControl w:val="0"/>
              <w:spacing w:after="0" w:line="240" w:lineRule="auto"/>
              <w:jc w:val="center"/>
              <w:rPr>
                <w:rFonts w:ascii="Arial Narrow" w:eastAsia="Arial Narrow" w:hAnsi="Arial Narrow" w:cs="Arial Narrow"/>
                <w:color w:val="000000"/>
                <w:sz w:val="20"/>
                <w:szCs w:val="20"/>
              </w:rPr>
            </w:pPr>
          </w:p>
        </w:tc>
      </w:tr>
      <w:tr w:rsidR="009C4799" w14:paraId="1D3FB377" w14:textId="77777777">
        <w:trPr>
          <w:trHeight w:val="277"/>
        </w:trPr>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9CF8AE" w14:textId="77777777" w:rsidR="009C4799" w:rsidRDefault="009C4799">
            <w:pPr>
              <w:pStyle w:val="Normal1"/>
              <w:widowControl w:val="0"/>
              <w:spacing w:after="0" w:line="240" w:lineRule="auto"/>
              <w:rPr>
                <w:rFonts w:ascii="Arial Narrow" w:eastAsia="Arial Narrow" w:hAnsi="Arial Narrow" w:cs="Arial Narrow"/>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FD1263" w14:textId="77777777" w:rsidR="009C4799" w:rsidRDefault="009C4799">
            <w:pPr>
              <w:pStyle w:val="Normal1"/>
              <w:widowControl w:val="0"/>
              <w:spacing w:after="0" w:line="240" w:lineRule="auto"/>
              <w:rPr>
                <w:rFonts w:ascii="Arial Narrow" w:eastAsia="Arial Narrow" w:hAnsi="Arial Narrow" w:cs="Arial Narrow"/>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73E61" w14:textId="77777777" w:rsidR="009C4799" w:rsidRDefault="009C4799">
            <w:pPr>
              <w:pStyle w:val="Normal1"/>
              <w:widowControl w:val="0"/>
              <w:spacing w:after="0" w:line="240" w:lineRule="auto"/>
              <w:jc w:val="center"/>
              <w:rPr>
                <w:rFonts w:ascii="Arial Narrow" w:eastAsia="Arial Narrow" w:hAnsi="Arial Narrow" w:cs="Arial Narrow"/>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0BD9F" w14:textId="77777777" w:rsidR="009C4799" w:rsidRDefault="009C4799">
            <w:pPr>
              <w:pStyle w:val="Normal1"/>
              <w:widowControl w:val="0"/>
              <w:spacing w:after="0" w:line="240" w:lineRule="auto"/>
              <w:jc w:val="center"/>
              <w:rPr>
                <w:rFonts w:ascii="Arial Narrow" w:eastAsia="Arial Narrow" w:hAnsi="Arial Narrow" w:cs="Arial Narrow"/>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72D740F2" w14:textId="77777777" w:rsidR="009C4799" w:rsidRDefault="009C4799">
            <w:pPr>
              <w:pStyle w:val="Normal1"/>
              <w:widowControl w:val="0"/>
              <w:spacing w:after="0" w:line="240" w:lineRule="auto"/>
              <w:jc w:val="center"/>
              <w:rPr>
                <w:rFonts w:ascii="Arial Narrow" w:eastAsia="Arial Narrow" w:hAnsi="Arial Narrow" w:cs="Arial Narrow"/>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6E368FE" w14:textId="77777777" w:rsidR="009C4799" w:rsidRDefault="009C4799">
            <w:pPr>
              <w:pStyle w:val="Normal1"/>
              <w:widowControl w:val="0"/>
              <w:spacing w:after="0" w:line="240" w:lineRule="auto"/>
              <w:jc w:val="center"/>
              <w:rPr>
                <w:rFonts w:ascii="Arial Narrow" w:eastAsia="Arial Narrow" w:hAnsi="Arial Narrow" w:cs="Arial Narrow"/>
                <w:color w:val="000000"/>
                <w:sz w:val="20"/>
                <w:szCs w:val="20"/>
              </w:rPr>
            </w:pPr>
          </w:p>
        </w:tc>
      </w:tr>
    </w:tbl>
    <w:p w14:paraId="2FD491E1" w14:textId="77777777" w:rsidR="009C4799" w:rsidRDefault="00821804">
      <w:pPr>
        <w:pStyle w:val="Normal1"/>
        <w:spacing w:line="240" w:lineRule="auto"/>
        <w:rPr>
          <w:rFonts w:ascii="Arial Narrow" w:eastAsia="Arial Narrow" w:hAnsi="Arial Narrow" w:cs="Arial Narrow"/>
        </w:rPr>
      </w:pPr>
      <w:r>
        <w:rPr>
          <w:rFonts w:ascii="Arial Narrow" w:eastAsia="Arial Narrow" w:hAnsi="Arial Narrow" w:cs="Arial Narrow"/>
          <w:sz w:val="20"/>
          <w:szCs w:val="20"/>
        </w:rPr>
        <w:t>(adicionar mais linhas se necessário)</w:t>
      </w:r>
    </w:p>
    <w:p w14:paraId="08ED40AE" w14:textId="77777777" w:rsidR="009C4799" w:rsidRDefault="009C4799">
      <w:pPr>
        <w:pStyle w:val="Normal1"/>
        <w:widowControl w:val="0"/>
        <w:tabs>
          <w:tab w:val="left" w:pos="884"/>
        </w:tabs>
        <w:spacing w:line="240" w:lineRule="auto"/>
        <w:ind w:left="-1526" w:firstLine="1526"/>
        <w:jc w:val="center"/>
        <w:rPr>
          <w:rFonts w:ascii="Arial Narrow" w:eastAsia="Arial Narrow" w:hAnsi="Arial Narrow" w:cs="Arial Narrow"/>
          <w:b/>
          <w:color w:val="2E74B5"/>
        </w:rPr>
      </w:pPr>
    </w:p>
    <w:p w14:paraId="10D701D2" w14:textId="77777777" w:rsidR="009C4799" w:rsidRDefault="009C4799">
      <w:pPr>
        <w:pStyle w:val="Normal1"/>
        <w:widowControl w:val="0"/>
        <w:tabs>
          <w:tab w:val="left" w:pos="884"/>
        </w:tabs>
        <w:spacing w:line="240" w:lineRule="auto"/>
        <w:ind w:left="-1526" w:firstLine="1526"/>
        <w:jc w:val="center"/>
        <w:rPr>
          <w:rFonts w:ascii="Arial Narrow" w:eastAsia="Arial Narrow" w:hAnsi="Arial Narrow" w:cs="Arial Narrow"/>
          <w:b/>
          <w:color w:val="2E74B5"/>
        </w:rPr>
      </w:pPr>
    </w:p>
    <w:tbl>
      <w:tblPr>
        <w:tblStyle w:val="a9"/>
        <w:tblW w:w="8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9C4799" w14:paraId="3C07DA2B" w14:textId="77777777">
        <w:trPr>
          <w:trHeight w:val="522"/>
          <w:jc w:val="center"/>
        </w:trPr>
        <w:tc>
          <w:tcPr>
            <w:tcW w:w="8494" w:type="dxa"/>
            <w:vAlign w:val="center"/>
          </w:tcPr>
          <w:p w14:paraId="236D8805" w14:textId="77777777" w:rsidR="009C4799" w:rsidRDefault="00821804">
            <w:pPr>
              <w:pStyle w:val="Normal1"/>
              <w:spacing w:line="240" w:lineRule="auto"/>
              <w:rPr>
                <w:rFonts w:ascii="Arial Narrow" w:eastAsia="Arial Narrow" w:hAnsi="Arial Narrow" w:cs="Arial Narrow"/>
              </w:rPr>
            </w:pPr>
            <w:r>
              <w:rPr>
                <w:rFonts w:ascii="Arial Narrow" w:eastAsia="Arial Narrow" w:hAnsi="Arial Narrow" w:cs="Arial Narrow"/>
              </w:rPr>
              <w:t>Local e data:</w:t>
            </w:r>
          </w:p>
        </w:tc>
      </w:tr>
      <w:tr w:rsidR="009C4799" w14:paraId="36FF6906" w14:textId="77777777">
        <w:trPr>
          <w:trHeight w:val="57"/>
          <w:jc w:val="center"/>
        </w:trPr>
        <w:tc>
          <w:tcPr>
            <w:tcW w:w="8494" w:type="dxa"/>
          </w:tcPr>
          <w:p w14:paraId="14497FDC" w14:textId="77777777" w:rsidR="009C4799" w:rsidRDefault="009C4799">
            <w:pPr>
              <w:pStyle w:val="Normal1"/>
              <w:spacing w:after="0" w:line="240" w:lineRule="auto"/>
              <w:jc w:val="center"/>
              <w:rPr>
                <w:rFonts w:ascii="Arial Narrow" w:eastAsia="Arial Narrow" w:hAnsi="Arial Narrow" w:cs="Arial Narrow"/>
              </w:rPr>
            </w:pPr>
          </w:p>
          <w:p w14:paraId="62BAE566" w14:textId="77777777" w:rsidR="009C4799" w:rsidRDefault="009C4799">
            <w:pPr>
              <w:pStyle w:val="Normal1"/>
              <w:spacing w:line="240" w:lineRule="auto"/>
              <w:jc w:val="center"/>
              <w:rPr>
                <w:rFonts w:ascii="Arial Narrow" w:eastAsia="Arial Narrow" w:hAnsi="Arial Narrow" w:cs="Arial Narrow"/>
              </w:rPr>
            </w:pPr>
          </w:p>
        </w:tc>
      </w:tr>
      <w:tr w:rsidR="009C4799" w14:paraId="0FA921D8" w14:textId="77777777">
        <w:trPr>
          <w:trHeight w:val="57"/>
          <w:jc w:val="center"/>
        </w:trPr>
        <w:tc>
          <w:tcPr>
            <w:tcW w:w="8494" w:type="dxa"/>
            <w:shd w:val="clear" w:color="auto" w:fill="C6D9F1"/>
          </w:tcPr>
          <w:p w14:paraId="7F6CE564" w14:textId="77777777" w:rsidR="009C4799" w:rsidRDefault="00821804">
            <w:pPr>
              <w:pStyle w:val="Normal1"/>
              <w:spacing w:line="240" w:lineRule="auto"/>
              <w:jc w:val="center"/>
              <w:rPr>
                <w:rFonts w:ascii="Arial Narrow" w:eastAsia="Arial Narrow" w:hAnsi="Arial Narrow" w:cs="Arial Narrow"/>
                <w:i/>
              </w:rPr>
            </w:pPr>
            <w:r>
              <w:rPr>
                <w:rFonts w:ascii="Arial Narrow" w:eastAsia="Arial Narrow" w:hAnsi="Arial Narrow" w:cs="Arial Narrow"/>
                <w:i/>
              </w:rPr>
              <w:t>Assinatura do Bolsista Coordenador Institucional da Proposta</w:t>
            </w:r>
          </w:p>
        </w:tc>
      </w:tr>
    </w:tbl>
    <w:p w14:paraId="66842053" w14:textId="77777777" w:rsidR="009C4799" w:rsidRDefault="009C4799">
      <w:pPr>
        <w:pStyle w:val="Normal1"/>
        <w:widowControl w:val="0"/>
        <w:tabs>
          <w:tab w:val="left" w:pos="884"/>
        </w:tabs>
        <w:spacing w:line="240" w:lineRule="auto"/>
        <w:ind w:left="-1526" w:firstLine="1526"/>
        <w:jc w:val="center"/>
        <w:rPr>
          <w:rFonts w:ascii="Arial Narrow" w:eastAsia="Arial Narrow" w:hAnsi="Arial Narrow" w:cs="Arial Narrow"/>
          <w:b/>
          <w:color w:val="2E74B5"/>
        </w:rPr>
      </w:pPr>
    </w:p>
    <w:p w14:paraId="75D90D94" w14:textId="77777777" w:rsidR="009C4799" w:rsidRDefault="009C4799">
      <w:pPr>
        <w:pStyle w:val="Normal1"/>
        <w:widowControl w:val="0"/>
        <w:tabs>
          <w:tab w:val="left" w:pos="884"/>
        </w:tabs>
        <w:spacing w:line="240" w:lineRule="auto"/>
        <w:ind w:left="-1526" w:firstLine="1526"/>
        <w:jc w:val="center"/>
        <w:rPr>
          <w:rFonts w:ascii="Arial Narrow" w:eastAsia="Arial Narrow" w:hAnsi="Arial Narrow" w:cs="Arial Narrow"/>
          <w:b/>
          <w:color w:val="2E74B5"/>
        </w:rPr>
      </w:pPr>
    </w:p>
    <w:p w14:paraId="22EAE985" w14:textId="77777777" w:rsidR="009C4799" w:rsidRDefault="009C4799">
      <w:pPr>
        <w:pStyle w:val="Normal1"/>
        <w:widowControl w:val="0"/>
        <w:tabs>
          <w:tab w:val="left" w:pos="884"/>
        </w:tabs>
        <w:spacing w:line="240" w:lineRule="auto"/>
        <w:ind w:left="-1526" w:firstLine="1526"/>
        <w:jc w:val="center"/>
        <w:rPr>
          <w:rFonts w:ascii="Arial Narrow" w:eastAsia="Arial Narrow" w:hAnsi="Arial Narrow" w:cs="Arial Narrow"/>
          <w:b/>
          <w:color w:val="2E74B5"/>
        </w:rPr>
      </w:pPr>
    </w:p>
    <w:p w14:paraId="290D4572" w14:textId="77777777" w:rsidR="009C4799" w:rsidRDefault="009C4799">
      <w:pPr>
        <w:pStyle w:val="Normal1"/>
        <w:widowControl w:val="0"/>
        <w:tabs>
          <w:tab w:val="left" w:pos="884"/>
        </w:tabs>
        <w:spacing w:line="240" w:lineRule="auto"/>
        <w:ind w:left="-1526" w:firstLine="1526"/>
        <w:jc w:val="center"/>
        <w:rPr>
          <w:rFonts w:ascii="Arial Narrow" w:eastAsia="Arial Narrow" w:hAnsi="Arial Narrow" w:cs="Arial Narrow"/>
          <w:b/>
          <w:color w:val="2E74B5"/>
        </w:rPr>
      </w:pPr>
    </w:p>
    <w:p w14:paraId="7D2DEDBE" w14:textId="77777777" w:rsidR="009C4799" w:rsidRDefault="009C4799">
      <w:pPr>
        <w:pStyle w:val="Normal1"/>
        <w:widowControl w:val="0"/>
        <w:tabs>
          <w:tab w:val="left" w:pos="884"/>
        </w:tabs>
        <w:spacing w:line="240" w:lineRule="auto"/>
        <w:ind w:left="-1526" w:firstLine="1526"/>
        <w:jc w:val="center"/>
        <w:rPr>
          <w:rFonts w:ascii="Arial Narrow" w:eastAsia="Arial Narrow" w:hAnsi="Arial Narrow" w:cs="Arial Narrow"/>
          <w:b/>
          <w:color w:val="2E74B5"/>
        </w:rPr>
      </w:pPr>
    </w:p>
    <w:p w14:paraId="66068F3A" w14:textId="77777777" w:rsidR="009C4799" w:rsidRDefault="009C4799">
      <w:pPr>
        <w:pStyle w:val="Normal1"/>
        <w:widowControl w:val="0"/>
        <w:tabs>
          <w:tab w:val="left" w:pos="884"/>
        </w:tabs>
        <w:spacing w:line="240" w:lineRule="auto"/>
        <w:ind w:left="-1526" w:firstLine="1526"/>
        <w:jc w:val="center"/>
        <w:rPr>
          <w:rFonts w:ascii="Arial Narrow" w:eastAsia="Arial Narrow" w:hAnsi="Arial Narrow" w:cs="Arial Narrow"/>
          <w:b/>
          <w:color w:val="2E74B5"/>
        </w:rPr>
      </w:pPr>
    </w:p>
    <w:p w14:paraId="24B191FE" w14:textId="77777777" w:rsidR="009C4799" w:rsidRDefault="009C4799">
      <w:pPr>
        <w:pStyle w:val="Normal1"/>
        <w:widowControl w:val="0"/>
        <w:tabs>
          <w:tab w:val="left" w:pos="884"/>
        </w:tabs>
        <w:spacing w:line="240" w:lineRule="auto"/>
        <w:ind w:left="-1526" w:firstLine="1526"/>
        <w:jc w:val="center"/>
        <w:rPr>
          <w:rFonts w:ascii="Arial Narrow" w:eastAsia="Arial Narrow" w:hAnsi="Arial Narrow" w:cs="Arial Narrow"/>
          <w:b/>
          <w:color w:val="2E74B5"/>
        </w:rPr>
      </w:pPr>
    </w:p>
    <w:p w14:paraId="4B3A82A8" w14:textId="77777777" w:rsidR="009C4799" w:rsidRDefault="009C4799">
      <w:pPr>
        <w:pStyle w:val="Normal1"/>
        <w:widowControl w:val="0"/>
        <w:tabs>
          <w:tab w:val="left" w:pos="884"/>
        </w:tabs>
        <w:spacing w:line="240" w:lineRule="auto"/>
        <w:rPr>
          <w:rFonts w:ascii="Arial Narrow" w:eastAsia="Arial Narrow" w:hAnsi="Arial Narrow" w:cs="Arial Narrow"/>
          <w:b/>
          <w:color w:val="2E74B5"/>
        </w:rPr>
      </w:pPr>
    </w:p>
    <w:p w14:paraId="5EF1AF7E" w14:textId="77777777" w:rsidR="00DF4C7C" w:rsidRDefault="00DF4C7C" w:rsidP="00DF4C7C">
      <w:pPr>
        <w:pStyle w:val="Normal1"/>
        <w:widowControl w:val="0"/>
        <w:spacing w:after="0" w:line="240" w:lineRule="auto"/>
        <w:rPr>
          <w:rFonts w:ascii="Arial Narrow" w:eastAsia="Arial Narrow" w:hAnsi="Arial Narrow" w:cs="Arial Narrow"/>
          <w:b/>
          <w:color w:val="2E74B5"/>
        </w:rPr>
      </w:pPr>
    </w:p>
    <w:p w14:paraId="10D66B39" w14:textId="77777777" w:rsidR="009A37E7" w:rsidRPr="009A37E7" w:rsidRDefault="009A37E7" w:rsidP="009A37E7">
      <w:pPr>
        <w:widowControl w:val="0"/>
        <w:tabs>
          <w:tab w:val="left" w:pos="884"/>
        </w:tabs>
        <w:spacing w:line="240" w:lineRule="auto"/>
        <w:ind w:left="-284" w:right="-427"/>
        <w:jc w:val="center"/>
        <w:rPr>
          <w:rFonts w:ascii="Arial Narrow" w:hAnsi="Arial Narrow"/>
          <w:b/>
          <w:sz w:val="28"/>
          <w:szCs w:val="28"/>
        </w:rPr>
      </w:pPr>
      <w:r w:rsidRPr="009A37E7">
        <w:rPr>
          <w:rFonts w:ascii="Arial Narrow" w:hAnsi="Arial Narrow"/>
          <w:b/>
          <w:sz w:val="28"/>
          <w:szCs w:val="28"/>
        </w:rPr>
        <w:t>Processo de Inexigibilidade de Chamada Pública 21/2023</w:t>
      </w:r>
    </w:p>
    <w:p w14:paraId="0CDC15FE" w14:textId="77777777" w:rsidR="009A37E7" w:rsidRPr="009A37E7" w:rsidRDefault="009A37E7" w:rsidP="009A37E7">
      <w:pPr>
        <w:pStyle w:val="Normal1"/>
        <w:widowControl w:val="0"/>
        <w:spacing w:after="0" w:line="240" w:lineRule="auto"/>
        <w:jc w:val="center"/>
        <w:rPr>
          <w:rFonts w:ascii="Arial Narrow" w:eastAsia="Arial Narrow" w:hAnsi="Arial Narrow" w:cs="Arial Narrow"/>
          <w:b/>
          <w:color w:val="2E74B5"/>
          <w:sz w:val="28"/>
          <w:szCs w:val="28"/>
        </w:rPr>
      </w:pPr>
      <w:r w:rsidRPr="009A37E7">
        <w:rPr>
          <w:rFonts w:ascii="Arial Narrow" w:hAnsi="Arial Narrow"/>
          <w:b/>
          <w:color w:val="2E74B5"/>
          <w:sz w:val="28"/>
          <w:szCs w:val="28"/>
        </w:rPr>
        <w:t xml:space="preserve">REGULAMENTAÇÃO DO PROGRAMA </w:t>
      </w:r>
      <w:r w:rsidRPr="009A37E7">
        <w:rPr>
          <w:rFonts w:ascii="Arial Narrow" w:eastAsia="Arial Narrow" w:hAnsi="Arial Narrow" w:cs="Arial Narrow"/>
          <w:b/>
          <w:color w:val="2E74B5"/>
          <w:sz w:val="28"/>
          <w:szCs w:val="28"/>
        </w:rPr>
        <w:t>DE APOIO A FORMAÇÃO INTERNACIONAL DE PROFESSORES DA REDE PÚBLICA</w:t>
      </w:r>
    </w:p>
    <w:p w14:paraId="673BCD8B" w14:textId="77777777" w:rsidR="00DF4C7C" w:rsidRDefault="00DF4C7C">
      <w:pPr>
        <w:pStyle w:val="Normal1"/>
        <w:spacing w:before="57" w:after="57" w:line="240" w:lineRule="auto"/>
        <w:jc w:val="center"/>
        <w:rPr>
          <w:rFonts w:ascii="Arial Narrow" w:eastAsia="Arial Narrow" w:hAnsi="Arial Narrow" w:cs="Arial Narrow"/>
          <w:b/>
          <w:color w:val="000000"/>
        </w:rPr>
      </w:pPr>
    </w:p>
    <w:p w14:paraId="7C492FA6" w14:textId="77777777" w:rsidR="009C4799" w:rsidRDefault="00821804">
      <w:pPr>
        <w:pStyle w:val="Normal1"/>
        <w:spacing w:before="57" w:after="57" w:line="240" w:lineRule="auto"/>
        <w:jc w:val="center"/>
        <w:rPr>
          <w:rFonts w:ascii="Arial Narrow" w:eastAsia="Arial Narrow" w:hAnsi="Arial Narrow" w:cs="Arial Narrow"/>
          <w:b/>
        </w:rPr>
      </w:pPr>
      <w:r>
        <w:rPr>
          <w:rFonts w:ascii="Arial Narrow" w:eastAsia="Arial Narrow" w:hAnsi="Arial Narrow" w:cs="Arial Narrow"/>
          <w:b/>
          <w:color w:val="000000"/>
        </w:rPr>
        <w:t>ANEXO IV – Plano de Trabalho do Bolsista Orientador</w:t>
      </w:r>
    </w:p>
    <w:p w14:paraId="1EB5F190" w14:textId="77777777" w:rsidR="009C4799" w:rsidRDefault="009C4799">
      <w:pPr>
        <w:pStyle w:val="Normal1"/>
        <w:spacing w:after="0" w:line="240" w:lineRule="auto"/>
        <w:rPr>
          <w:rFonts w:ascii="Arial Narrow" w:eastAsia="Arial Narrow" w:hAnsi="Arial Narrow" w:cs="Arial Narrow"/>
        </w:rPr>
      </w:pPr>
    </w:p>
    <w:p w14:paraId="4500D756" w14:textId="77777777" w:rsidR="009C4799" w:rsidRDefault="00821804">
      <w:pPr>
        <w:pStyle w:val="Normal1"/>
        <w:keepNext/>
        <w:numPr>
          <w:ilvl w:val="3"/>
          <w:numId w:val="9"/>
        </w:numPr>
        <w:pBdr>
          <w:top w:val="nil"/>
          <w:left w:val="nil"/>
          <w:bottom w:val="nil"/>
          <w:right w:val="nil"/>
          <w:between w:val="nil"/>
        </w:pBdr>
        <w:spacing w:after="0" w:line="240" w:lineRule="auto"/>
        <w:ind w:left="284"/>
        <w:rPr>
          <w:rFonts w:ascii="Arial Narrow" w:eastAsia="Arial Narrow" w:hAnsi="Arial Narrow" w:cs="Arial Narrow"/>
          <w:b/>
          <w:color w:val="0070C0"/>
        </w:rPr>
      </w:pPr>
      <w:r>
        <w:rPr>
          <w:rFonts w:ascii="Arial Narrow" w:eastAsia="Arial Narrow" w:hAnsi="Arial Narrow" w:cs="Arial Narrow"/>
          <w:b/>
          <w:color w:val="0070C0"/>
        </w:rPr>
        <w:t>IDENTIFICAÇÃO</w:t>
      </w:r>
    </w:p>
    <w:tbl>
      <w:tblPr>
        <w:tblStyle w:val="aa"/>
        <w:tblW w:w="8498" w:type="dxa"/>
        <w:jc w:val="center"/>
        <w:tblLayout w:type="fixed"/>
        <w:tblLook w:val="0400" w:firstRow="0" w:lastRow="0" w:firstColumn="0" w:lastColumn="0" w:noHBand="0" w:noVBand="1"/>
      </w:tblPr>
      <w:tblGrid>
        <w:gridCol w:w="4249"/>
        <w:gridCol w:w="4249"/>
      </w:tblGrid>
      <w:tr w:rsidR="009C4799" w14:paraId="200FDA71" w14:textId="77777777">
        <w:trPr>
          <w:trHeight w:val="173"/>
          <w:jc w:val="center"/>
        </w:trPr>
        <w:tc>
          <w:tcPr>
            <w:tcW w:w="4249" w:type="dxa"/>
            <w:tcBorders>
              <w:top w:val="single" w:sz="4" w:space="0" w:color="4BACC6"/>
              <w:left w:val="single" w:sz="4" w:space="0" w:color="4BACC6"/>
              <w:bottom w:val="single" w:sz="4" w:space="0" w:color="4BACC6"/>
              <w:right w:val="single" w:sz="4" w:space="0" w:color="4BACC6"/>
            </w:tcBorders>
            <w:shd w:val="clear" w:color="auto" w:fill="C6D9F1"/>
          </w:tcPr>
          <w:p w14:paraId="4C51D6A8" w14:textId="77777777" w:rsidR="009C4799" w:rsidRDefault="00821804">
            <w:pPr>
              <w:pStyle w:val="Normal1"/>
              <w:widowControl w:val="0"/>
              <w:spacing w:line="240" w:lineRule="auto"/>
              <w:rPr>
                <w:rFonts w:ascii="Arial Narrow" w:eastAsia="Arial Narrow" w:hAnsi="Arial Narrow" w:cs="Arial Narrow"/>
              </w:rPr>
            </w:pPr>
            <w:r>
              <w:rPr>
                <w:rFonts w:ascii="Arial Narrow" w:eastAsia="Arial Narrow" w:hAnsi="Arial Narrow" w:cs="Arial Narrow"/>
              </w:rPr>
              <w:t>Instituição/Campus</w:t>
            </w:r>
          </w:p>
        </w:tc>
        <w:tc>
          <w:tcPr>
            <w:tcW w:w="4249" w:type="dxa"/>
            <w:tcBorders>
              <w:top w:val="single" w:sz="4" w:space="0" w:color="4BACC6"/>
              <w:left w:val="single" w:sz="4" w:space="0" w:color="4BACC6"/>
              <w:bottom w:val="single" w:sz="4" w:space="0" w:color="4BACC6"/>
              <w:right w:val="single" w:sz="4" w:space="0" w:color="4BACC6"/>
            </w:tcBorders>
          </w:tcPr>
          <w:p w14:paraId="7AA4D1C1" w14:textId="77777777" w:rsidR="009C4799" w:rsidRDefault="009C4799">
            <w:pPr>
              <w:pStyle w:val="Normal1"/>
              <w:widowControl w:val="0"/>
              <w:spacing w:line="240" w:lineRule="auto"/>
              <w:rPr>
                <w:rFonts w:ascii="Arial Narrow" w:eastAsia="Arial Narrow" w:hAnsi="Arial Narrow" w:cs="Arial Narrow"/>
              </w:rPr>
            </w:pPr>
          </w:p>
        </w:tc>
      </w:tr>
      <w:tr w:rsidR="009C4799" w14:paraId="500C4901" w14:textId="77777777">
        <w:trPr>
          <w:trHeight w:val="55"/>
          <w:jc w:val="center"/>
        </w:trPr>
        <w:tc>
          <w:tcPr>
            <w:tcW w:w="4249" w:type="dxa"/>
            <w:tcBorders>
              <w:top w:val="single" w:sz="4" w:space="0" w:color="4BACC6"/>
              <w:left w:val="single" w:sz="4" w:space="0" w:color="4BACC6"/>
              <w:bottom w:val="single" w:sz="4" w:space="0" w:color="4BACC6"/>
              <w:right w:val="single" w:sz="4" w:space="0" w:color="4BACC6"/>
            </w:tcBorders>
            <w:shd w:val="clear" w:color="auto" w:fill="C6D9F1"/>
          </w:tcPr>
          <w:p w14:paraId="1B3BE84F" w14:textId="77777777" w:rsidR="009C4799" w:rsidRDefault="00821804">
            <w:pPr>
              <w:pStyle w:val="Normal1"/>
              <w:widowControl w:val="0"/>
              <w:spacing w:line="240" w:lineRule="auto"/>
              <w:rPr>
                <w:rFonts w:ascii="Arial Narrow" w:eastAsia="Arial Narrow" w:hAnsi="Arial Narrow" w:cs="Arial Narrow"/>
              </w:rPr>
            </w:pPr>
            <w:r>
              <w:rPr>
                <w:rFonts w:ascii="Arial Narrow" w:eastAsia="Arial Narrow" w:hAnsi="Arial Narrow" w:cs="Arial Narrow"/>
              </w:rPr>
              <w:t>PPG</w:t>
            </w:r>
          </w:p>
        </w:tc>
        <w:tc>
          <w:tcPr>
            <w:tcW w:w="4249" w:type="dxa"/>
            <w:tcBorders>
              <w:top w:val="single" w:sz="4" w:space="0" w:color="4BACC6"/>
              <w:left w:val="single" w:sz="4" w:space="0" w:color="4BACC6"/>
              <w:bottom w:val="single" w:sz="4" w:space="0" w:color="4BACC6"/>
              <w:right w:val="single" w:sz="4" w:space="0" w:color="4BACC6"/>
            </w:tcBorders>
          </w:tcPr>
          <w:p w14:paraId="644BEE92" w14:textId="77777777" w:rsidR="009C4799" w:rsidRDefault="009C4799">
            <w:pPr>
              <w:pStyle w:val="Normal1"/>
              <w:widowControl w:val="0"/>
              <w:spacing w:line="240" w:lineRule="auto"/>
              <w:rPr>
                <w:rFonts w:ascii="Arial Narrow" w:eastAsia="Arial Narrow" w:hAnsi="Arial Narrow" w:cs="Arial Narrow"/>
              </w:rPr>
            </w:pPr>
          </w:p>
        </w:tc>
      </w:tr>
      <w:tr w:rsidR="009C4799" w14:paraId="6809D949" w14:textId="77777777">
        <w:trPr>
          <w:trHeight w:val="186"/>
          <w:jc w:val="center"/>
        </w:trPr>
        <w:tc>
          <w:tcPr>
            <w:tcW w:w="4249" w:type="dxa"/>
            <w:tcBorders>
              <w:top w:val="single" w:sz="4" w:space="0" w:color="4BACC6"/>
              <w:left w:val="single" w:sz="4" w:space="0" w:color="4BACC6"/>
              <w:bottom w:val="single" w:sz="4" w:space="0" w:color="4BACC6"/>
              <w:right w:val="single" w:sz="4" w:space="0" w:color="4BACC6"/>
            </w:tcBorders>
            <w:shd w:val="clear" w:color="auto" w:fill="C6D9F1"/>
          </w:tcPr>
          <w:p w14:paraId="02598FC5" w14:textId="77777777" w:rsidR="009C4799" w:rsidRDefault="00821804">
            <w:pPr>
              <w:pStyle w:val="Normal1"/>
              <w:widowControl w:val="0"/>
              <w:spacing w:line="240" w:lineRule="auto"/>
              <w:rPr>
                <w:rFonts w:ascii="Arial Narrow" w:eastAsia="Arial Narrow" w:hAnsi="Arial Narrow" w:cs="Arial Narrow"/>
              </w:rPr>
            </w:pPr>
            <w:r>
              <w:rPr>
                <w:rFonts w:ascii="Arial Narrow" w:eastAsia="Arial Narrow" w:hAnsi="Arial Narrow" w:cs="Arial Narrow"/>
              </w:rPr>
              <w:t>Nome do Bolsista Orientador</w:t>
            </w:r>
          </w:p>
        </w:tc>
        <w:tc>
          <w:tcPr>
            <w:tcW w:w="4249" w:type="dxa"/>
            <w:tcBorders>
              <w:top w:val="single" w:sz="4" w:space="0" w:color="4BACC6"/>
              <w:left w:val="single" w:sz="4" w:space="0" w:color="4BACC6"/>
              <w:bottom w:val="single" w:sz="4" w:space="0" w:color="4BACC6"/>
              <w:right w:val="single" w:sz="4" w:space="0" w:color="4BACC6"/>
            </w:tcBorders>
          </w:tcPr>
          <w:p w14:paraId="40ED3B54" w14:textId="77777777" w:rsidR="009C4799" w:rsidRDefault="009C4799">
            <w:pPr>
              <w:pStyle w:val="Normal1"/>
              <w:widowControl w:val="0"/>
              <w:spacing w:line="240" w:lineRule="auto"/>
              <w:rPr>
                <w:rFonts w:ascii="Arial Narrow" w:eastAsia="Arial Narrow" w:hAnsi="Arial Narrow" w:cs="Arial Narrow"/>
              </w:rPr>
            </w:pPr>
          </w:p>
        </w:tc>
      </w:tr>
    </w:tbl>
    <w:p w14:paraId="5CE1B935" w14:textId="77777777" w:rsidR="009C4799" w:rsidRDefault="009C4799">
      <w:pPr>
        <w:pStyle w:val="Normal1"/>
        <w:spacing w:after="0" w:line="240" w:lineRule="auto"/>
        <w:rPr>
          <w:rFonts w:ascii="Arial Narrow" w:eastAsia="Arial Narrow" w:hAnsi="Arial Narrow" w:cs="Arial Narrow"/>
        </w:rPr>
      </w:pPr>
    </w:p>
    <w:p w14:paraId="5A8B117A" w14:textId="77777777" w:rsidR="009C4799" w:rsidRDefault="009C4799">
      <w:pPr>
        <w:pStyle w:val="Normal1"/>
        <w:spacing w:after="0" w:line="240" w:lineRule="auto"/>
        <w:rPr>
          <w:rFonts w:ascii="Arial Narrow" w:eastAsia="Arial Narrow" w:hAnsi="Arial Narrow" w:cs="Arial Narrow"/>
        </w:rPr>
      </w:pPr>
    </w:p>
    <w:p w14:paraId="242A4C64" w14:textId="77777777" w:rsidR="009C4799" w:rsidRDefault="00821804">
      <w:pPr>
        <w:pStyle w:val="Normal1"/>
        <w:keepNext/>
        <w:spacing w:after="0" w:line="240" w:lineRule="auto"/>
        <w:rPr>
          <w:rFonts w:ascii="Arial Narrow" w:eastAsia="Arial Narrow" w:hAnsi="Arial Narrow" w:cs="Arial Narrow"/>
          <w:b/>
          <w:color w:val="0070C0"/>
        </w:rPr>
      </w:pPr>
      <w:r>
        <w:rPr>
          <w:rFonts w:ascii="Arial Narrow" w:eastAsia="Arial Narrow" w:hAnsi="Arial Narrow" w:cs="Arial Narrow"/>
          <w:b/>
          <w:color w:val="0070C0"/>
        </w:rPr>
        <w:t>2. SÍNTESE DAS ATIVIDADES A SEREM DESENVOLVIDAS PELO BOLSISTA ORIENTADOR</w:t>
      </w:r>
    </w:p>
    <w:tbl>
      <w:tblPr>
        <w:tblStyle w:val="ab"/>
        <w:tblW w:w="8498" w:type="dxa"/>
        <w:jc w:val="center"/>
        <w:tblLayout w:type="fixed"/>
        <w:tblLook w:val="0400" w:firstRow="0" w:lastRow="0" w:firstColumn="0" w:lastColumn="0" w:noHBand="0" w:noVBand="1"/>
      </w:tblPr>
      <w:tblGrid>
        <w:gridCol w:w="8498"/>
      </w:tblGrid>
      <w:tr w:rsidR="009C4799" w14:paraId="63E7AB1C" w14:textId="77777777">
        <w:trPr>
          <w:trHeight w:val="57"/>
          <w:jc w:val="center"/>
        </w:trPr>
        <w:tc>
          <w:tcPr>
            <w:tcW w:w="8498" w:type="dxa"/>
            <w:tcBorders>
              <w:top w:val="single" w:sz="4" w:space="0" w:color="4BACC6"/>
              <w:left w:val="single" w:sz="4" w:space="0" w:color="4BACC6"/>
              <w:bottom w:val="single" w:sz="4" w:space="0" w:color="4BACC6"/>
              <w:right w:val="single" w:sz="4" w:space="0" w:color="4BACC6"/>
            </w:tcBorders>
          </w:tcPr>
          <w:p w14:paraId="05C14E5B" w14:textId="77777777" w:rsidR="009C4799" w:rsidRDefault="00821804">
            <w:pPr>
              <w:pStyle w:val="Normal1"/>
              <w:widowControl w:val="0"/>
              <w:spacing w:line="240" w:lineRule="auto"/>
              <w:rPr>
                <w:rFonts w:ascii="Arial Narrow" w:eastAsia="Arial Narrow" w:hAnsi="Arial Narrow" w:cs="Arial Narrow"/>
              </w:rPr>
            </w:pPr>
            <w:r>
              <w:rPr>
                <w:rFonts w:ascii="Arial Narrow" w:eastAsia="Arial Narrow" w:hAnsi="Arial Narrow" w:cs="Arial Narrow"/>
              </w:rPr>
              <w:t>1</w:t>
            </w:r>
          </w:p>
        </w:tc>
      </w:tr>
      <w:tr w:rsidR="009C4799" w14:paraId="09194D85" w14:textId="77777777">
        <w:trPr>
          <w:trHeight w:val="57"/>
          <w:jc w:val="center"/>
        </w:trPr>
        <w:tc>
          <w:tcPr>
            <w:tcW w:w="8498" w:type="dxa"/>
            <w:tcBorders>
              <w:top w:val="single" w:sz="4" w:space="0" w:color="4BACC6"/>
              <w:left w:val="single" w:sz="4" w:space="0" w:color="4BACC6"/>
              <w:bottom w:val="single" w:sz="4" w:space="0" w:color="4BACC6"/>
              <w:right w:val="single" w:sz="4" w:space="0" w:color="4BACC6"/>
            </w:tcBorders>
          </w:tcPr>
          <w:p w14:paraId="499C37E6" w14:textId="77777777" w:rsidR="009C4799" w:rsidRDefault="00821804">
            <w:pPr>
              <w:pStyle w:val="Normal1"/>
              <w:widowControl w:val="0"/>
              <w:spacing w:line="240" w:lineRule="auto"/>
              <w:rPr>
                <w:rFonts w:ascii="Arial Narrow" w:eastAsia="Arial Narrow" w:hAnsi="Arial Narrow" w:cs="Arial Narrow"/>
              </w:rPr>
            </w:pPr>
            <w:r>
              <w:rPr>
                <w:rFonts w:ascii="Arial Narrow" w:eastAsia="Arial Narrow" w:hAnsi="Arial Narrow" w:cs="Arial Narrow"/>
              </w:rPr>
              <w:t>2</w:t>
            </w:r>
          </w:p>
        </w:tc>
      </w:tr>
      <w:tr w:rsidR="009C4799" w14:paraId="16934D8A" w14:textId="77777777">
        <w:trPr>
          <w:trHeight w:val="57"/>
          <w:jc w:val="center"/>
        </w:trPr>
        <w:tc>
          <w:tcPr>
            <w:tcW w:w="8498" w:type="dxa"/>
            <w:tcBorders>
              <w:top w:val="single" w:sz="4" w:space="0" w:color="4BACC6"/>
              <w:left w:val="single" w:sz="4" w:space="0" w:color="4BACC6"/>
              <w:bottom w:val="single" w:sz="4" w:space="0" w:color="4BACC6"/>
              <w:right w:val="single" w:sz="4" w:space="0" w:color="4BACC6"/>
            </w:tcBorders>
          </w:tcPr>
          <w:p w14:paraId="2ABFAE6D" w14:textId="77777777" w:rsidR="009C4799" w:rsidRDefault="00821804">
            <w:pPr>
              <w:pStyle w:val="Normal1"/>
              <w:widowControl w:val="0"/>
              <w:spacing w:line="240" w:lineRule="auto"/>
              <w:rPr>
                <w:rFonts w:ascii="Arial Narrow" w:eastAsia="Arial Narrow" w:hAnsi="Arial Narrow" w:cs="Arial Narrow"/>
              </w:rPr>
            </w:pPr>
            <w:r>
              <w:rPr>
                <w:rFonts w:ascii="Arial Narrow" w:eastAsia="Arial Narrow" w:hAnsi="Arial Narrow" w:cs="Arial Narrow"/>
              </w:rPr>
              <w:t>3</w:t>
            </w:r>
          </w:p>
        </w:tc>
      </w:tr>
      <w:tr w:rsidR="009C4799" w14:paraId="5644EEB0" w14:textId="77777777">
        <w:trPr>
          <w:trHeight w:val="57"/>
          <w:jc w:val="center"/>
        </w:trPr>
        <w:tc>
          <w:tcPr>
            <w:tcW w:w="8498" w:type="dxa"/>
            <w:tcBorders>
              <w:top w:val="single" w:sz="4" w:space="0" w:color="4BACC6"/>
              <w:left w:val="single" w:sz="4" w:space="0" w:color="4BACC6"/>
              <w:bottom w:val="single" w:sz="4" w:space="0" w:color="4BACC6"/>
              <w:right w:val="single" w:sz="4" w:space="0" w:color="4BACC6"/>
            </w:tcBorders>
          </w:tcPr>
          <w:p w14:paraId="2C12549E" w14:textId="77777777" w:rsidR="009C4799" w:rsidRDefault="00821804">
            <w:pPr>
              <w:pStyle w:val="Normal1"/>
              <w:widowControl w:val="0"/>
              <w:spacing w:line="240" w:lineRule="auto"/>
              <w:rPr>
                <w:rFonts w:ascii="Arial Narrow" w:eastAsia="Arial Narrow" w:hAnsi="Arial Narrow" w:cs="Arial Narrow"/>
              </w:rPr>
            </w:pPr>
            <w:r>
              <w:rPr>
                <w:rFonts w:ascii="Arial Narrow" w:eastAsia="Arial Narrow" w:hAnsi="Arial Narrow" w:cs="Arial Narrow"/>
              </w:rPr>
              <w:t>(adicionar mais linhas se necessário)</w:t>
            </w:r>
          </w:p>
        </w:tc>
      </w:tr>
    </w:tbl>
    <w:p w14:paraId="2D85C61B" w14:textId="77777777" w:rsidR="009C4799" w:rsidRDefault="009C4799">
      <w:pPr>
        <w:pStyle w:val="Normal1"/>
        <w:spacing w:after="0" w:line="240" w:lineRule="auto"/>
        <w:rPr>
          <w:rFonts w:ascii="Arial Narrow" w:eastAsia="Arial Narrow" w:hAnsi="Arial Narrow" w:cs="Arial Narrow"/>
        </w:rPr>
      </w:pPr>
    </w:p>
    <w:p w14:paraId="000DD06E" w14:textId="77777777" w:rsidR="009C4799" w:rsidRDefault="00821804">
      <w:pPr>
        <w:pStyle w:val="Normal1"/>
        <w:keepNext/>
        <w:spacing w:after="0" w:line="240" w:lineRule="auto"/>
        <w:rPr>
          <w:rFonts w:ascii="Arial Narrow" w:eastAsia="Arial Narrow" w:hAnsi="Arial Narrow" w:cs="Arial Narrow"/>
          <w:b/>
          <w:color w:val="0070C0"/>
        </w:rPr>
      </w:pPr>
      <w:r>
        <w:rPr>
          <w:rFonts w:ascii="Arial Narrow" w:eastAsia="Arial Narrow" w:hAnsi="Arial Narrow" w:cs="Arial Narrow"/>
          <w:b/>
          <w:color w:val="0070C0"/>
        </w:rPr>
        <w:t>3. ASSINATURAS</w:t>
      </w:r>
    </w:p>
    <w:tbl>
      <w:tblPr>
        <w:tblStyle w:val="ac"/>
        <w:tblW w:w="8498" w:type="dxa"/>
        <w:jc w:val="center"/>
        <w:tblLayout w:type="fixed"/>
        <w:tblLook w:val="0400" w:firstRow="0" w:lastRow="0" w:firstColumn="0" w:lastColumn="0" w:noHBand="0" w:noVBand="1"/>
      </w:tblPr>
      <w:tblGrid>
        <w:gridCol w:w="8498"/>
      </w:tblGrid>
      <w:tr w:rsidR="009C4799" w14:paraId="36F77EEA" w14:textId="77777777">
        <w:trPr>
          <w:trHeight w:val="445"/>
          <w:jc w:val="center"/>
        </w:trPr>
        <w:tc>
          <w:tcPr>
            <w:tcW w:w="8498" w:type="dxa"/>
            <w:tcBorders>
              <w:top w:val="single" w:sz="4" w:space="0" w:color="4BACC6"/>
              <w:left w:val="single" w:sz="4" w:space="0" w:color="4BACC6"/>
              <w:bottom w:val="single" w:sz="4" w:space="0" w:color="4BACC6"/>
              <w:right w:val="single" w:sz="4" w:space="0" w:color="4BACC6"/>
            </w:tcBorders>
            <w:shd w:val="clear" w:color="auto" w:fill="C6D9F1"/>
            <w:vAlign w:val="center"/>
          </w:tcPr>
          <w:p w14:paraId="2D01BE8A" w14:textId="77777777" w:rsidR="009C4799" w:rsidRDefault="00821804">
            <w:pPr>
              <w:pStyle w:val="Normal1"/>
              <w:widowControl w:val="0"/>
              <w:spacing w:line="240" w:lineRule="auto"/>
              <w:jc w:val="center"/>
              <w:rPr>
                <w:rFonts w:ascii="Arial Narrow" w:eastAsia="Arial Narrow" w:hAnsi="Arial Narrow" w:cs="Arial Narrow"/>
                <w:i/>
              </w:rPr>
            </w:pPr>
            <w:r>
              <w:rPr>
                <w:rFonts w:ascii="Arial Narrow" w:eastAsia="Arial Narrow" w:hAnsi="Arial Narrow" w:cs="Arial Narrow"/>
                <w:i/>
              </w:rPr>
              <w:t>Os abaixo-assinados declaram que o presente documento foi estabelecido de comum acordo, assumindo as tarefas e responsabilidades que lhes caberão durante o período de realização do mesmo.</w:t>
            </w:r>
          </w:p>
        </w:tc>
      </w:tr>
      <w:tr w:rsidR="009C4799" w14:paraId="788CDED0" w14:textId="77777777">
        <w:trPr>
          <w:trHeight w:val="343"/>
          <w:jc w:val="center"/>
        </w:trPr>
        <w:tc>
          <w:tcPr>
            <w:tcW w:w="8498" w:type="dxa"/>
            <w:tcBorders>
              <w:top w:val="single" w:sz="4" w:space="0" w:color="4BACC6"/>
              <w:left w:val="single" w:sz="4" w:space="0" w:color="4BACC6"/>
              <w:bottom w:val="single" w:sz="4" w:space="0" w:color="4BACC6"/>
              <w:right w:val="single" w:sz="4" w:space="0" w:color="4BACC6"/>
            </w:tcBorders>
            <w:vAlign w:val="center"/>
          </w:tcPr>
          <w:p w14:paraId="4FCCA2C2" w14:textId="77777777" w:rsidR="009C4799" w:rsidRDefault="00821804">
            <w:pPr>
              <w:pStyle w:val="Normal1"/>
              <w:widowControl w:val="0"/>
              <w:spacing w:line="240" w:lineRule="auto"/>
              <w:rPr>
                <w:rFonts w:ascii="Arial Narrow" w:eastAsia="Arial Narrow" w:hAnsi="Arial Narrow" w:cs="Arial Narrow"/>
              </w:rPr>
            </w:pPr>
            <w:r>
              <w:rPr>
                <w:rFonts w:ascii="Arial Narrow" w:eastAsia="Arial Narrow" w:hAnsi="Arial Narrow" w:cs="Arial Narrow"/>
              </w:rPr>
              <w:t>Local e data:</w:t>
            </w:r>
          </w:p>
        </w:tc>
      </w:tr>
      <w:tr w:rsidR="009C4799" w14:paraId="522651CB" w14:textId="77777777">
        <w:trPr>
          <w:trHeight w:val="57"/>
          <w:jc w:val="center"/>
        </w:trPr>
        <w:tc>
          <w:tcPr>
            <w:tcW w:w="8498" w:type="dxa"/>
            <w:tcBorders>
              <w:top w:val="single" w:sz="4" w:space="0" w:color="4BACC6"/>
              <w:left w:val="single" w:sz="4" w:space="0" w:color="4BACC6"/>
              <w:bottom w:val="single" w:sz="4" w:space="0" w:color="4BACC6"/>
              <w:right w:val="single" w:sz="4" w:space="0" w:color="4BACC6"/>
            </w:tcBorders>
          </w:tcPr>
          <w:p w14:paraId="4F4CD8CF" w14:textId="77777777" w:rsidR="009C4799" w:rsidRDefault="009C4799">
            <w:pPr>
              <w:pStyle w:val="Normal1"/>
              <w:widowControl w:val="0"/>
              <w:spacing w:line="240" w:lineRule="auto"/>
              <w:rPr>
                <w:rFonts w:ascii="Arial Narrow" w:eastAsia="Arial Narrow" w:hAnsi="Arial Narrow" w:cs="Arial Narrow"/>
              </w:rPr>
            </w:pPr>
          </w:p>
        </w:tc>
      </w:tr>
      <w:tr w:rsidR="009C4799" w14:paraId="1F665162" w14:textId="77777777">
        <w:trPr>
          <w:trHeight w:val="205"/>
          <w:jc w:val="center"/>
        </w:trPr>
        <w:tc>
          <w:tcPr>
            <w:tcW w:w="8498" w:type="dxa"/>
            <w:tcBorders>
              <w:top w:val="single" w:sz="4" w:space="0" w:color="4BACC6"/>
              <w:left w:val="single" w:sz="4" w:space="0" w:color="4BACC6"/>
              <w:bottom w:val="single" w:sz="4" w:space="0" w:color="4BACC6"/>
              <w:right w:val="single" w:sz="4" w:space="0" w:color="4BACC6"/>
            </w:tcBorders>
            <w:shd w:val="clear" w:color="auto" w:fill="C6D9F1"/>
          </w:tcPr>
          <w:p w14:paraId="231CB55C" w14:textId="77777777" w:rsidR="009C4799" w:rsidRDefault="00821804">
            <w:pPr>
              <w:pStyle w:val="Normal1"/>
              <w:widowControl w:val="0"/>
              <w:spacing w:line="240" w:lineRule="auto"/>
              <w:jc w:val="center"/>
              <w:rPr>
                <w:rFonts w:ascii="Arial Narrow" w:eastAsia="Arial Narrow" w:hAnsi="Arial Narrow" w:cs="Arial Narrow"/>
                <w:i/>
              </w:rPr>
            </w:pPr>
            <w:r>
              <w:rPr>
                <w:rFonts w:ascii="Arial Narrow" w:eastAsia="Arial Narrow" w:hAnsi="Arial Narrow" w:cs="Arial Narrow"/>
                <w:i/>
              </w:rPr>
              <w:t>Assinatura do Bolsista Orientador</w:t>
            </w:r>
          </w:p>
        </w:tc>
      </w:tr>
      <w:tr w:rsidR="009C4799" w14:paraId="24EB8009" w14:textId="77777777">
        <w:trPr>
          <w:trHeight w:val="211"/>
          <w:jc w:val="center"/>
        </w:trPr>
        <w:tc>
          <w:tcPr>
            <w:tcW w:w="8498" w:type="dxa"/>
            <w:tcBorders>
              <w:top w:val="single" w:sz="4" w:space="0" w:color="4BACC6"/>
              <w:left w:val="single" w:sz="4" w:space="0" w:color="4BACC6"/>
              <w:bottom w:val="single" w:sz="4" w:space="0" w:color="4BACC6"/>
              <w:right w:val="single" w:sz="4" w:space="0" w:color="4BACC6"/>
            </w:tcBorders>
            <w:shd w:val="clear" w:color="auto" w:fill="FFFFFF"/>
          </w:tcPr>
          <w:p w14:paraId="334CD09A" w14:textId="77777777" w:rsidR="009C4799" w:rsidRDefault="009C4799">
            <w:pPr>
              <w:pStyle w:val="Normal1"/>
              <w:widowControl w:val="0"/>
              <w:spacing w:line="240" w:lineRule="auto"/>
              <w:rPr>
                <w:rFonts w:ascii="Arial Narrow" w:eastAsia="Arial Narrow" w:hAnsi="Arial Narrow" w:cs="Arial Narrow"/>
              </w:rPr>
            </w:pPr>
          </w:p>
        </w:tc>
      </w:tr>
      <w:tr w:rsidR="009C4799" w14:paraId="60CF1D69" w14:textId="77777777">
        <w:trPr>
          <w:trHeight w:val="57"/>
          <w:jc w:val="center"/>
        </w:trPr>
        <w:tc>
          <w:tcPr>
            <w:tcW w:w="8498" w:type="dxa"/>
            <w:tcBorders>
              <w:top w:val="single" w:sz="4" w:space="0" w:color="4BACC6"/>
              <w:left w:val="single" w:sz="4" w:space="0" w:color="4BACC6"/>
              <w:bottom w:val="single" w:sz="4" w:space="0" w:color="4BACC6"/>
              <w:right w:val="single" w:sz="4" w:space="0" w:color="4BACC6"/>
            </w:tcBorders>
            <w:shd w:val="clear" w:color="auto" w:fill="C6D9F1"/>
          </w:tcPr>
          <w:p w14:paraId="799B95CF" w14:textId="77777777" w:rsidR="009C4799" w:rsidRDefault="00821804">
            <w:pPr>
              <w:pStyle w:val="Normal1"/>
              <w:widowControl w:val="0"/>
              <w:spacing w:line="240" w:lineRule="auto"/>
              <w:jc w:val="center"/>
              <w:rPr>
                <w:rFonts w:ascii="Arial Narrow" w:eastAsia="Arial Narrow" w:hAnsi="Arial Narrow" w:cs="Arial Narrow"/>
                <w:i/>
              </w:rPr>
            </w:pPr>
            <w:r>
              <w:rPr>
                <w:rFonts w:ascii="Arial Narrow" w:eastAsia="Arial Narrow" w:hAnsi="Arial Narrow" w:cs="Arial Narrow"/>
                <w:i/>
              </w:rPr>
              <w:t xml:space="preserve">Assinatura da </w:t>
            </w:r>
            <w:proofErr w:type="spellStart"/>
            <w:r>
              <w:rPr>
                <w:rFonts w:ascii="Arial Narrow" w:eastAsia="Arial Narrow" w:hAnsi="Arial Narrow" w:cs="Arial Narrow"/>
                <w:i/>
              </w:rPr>
              <w:t>Pró-Reitoria</w:t>
            </w:r>
            <w:proofErr w:type="spellEnd"/>
            <w:r>
              <w:rPr>
                <w:rFonts w:ascii="Arial Narrow" w:eastAsia="Arial Narrow" w:hAnsi="Arial Narrow" w:cs="Arial Narrow"/>
                <w:i/>
              </w:rPr>
              <w:t xml:space="preserve"> de Pesquisa e Pós-Graduação</w:t>
            </w:r>
            <w:r>
              <w:rPr>
                <w:rFonts w:ascii="Arial Narrow" w:eastAsia="Arial Narrow" w:hAnsi="Arial Narrow" w:cs="Arial Narrow"/>
                <w:i/>
              </w:rPr>
              <w:br/>
            </w:r>
          </w:p>
        </w:tc>
      </w:tr>
    </w:tbl>
    <w:p w14:paraId="04A81EB0" w14:textId="77777777" w:rsidR="009C4799" w:rsidRDefault="009C4799">
      <w:pPr>
        <w:pStyle w:val="Normal1"/>
        <w:pBdr>
          <w:top w:val="nil"/>
          <w:left w:val="nil"/>
          <w:bottom w:val="nil"/>
          <w:right w:val="nil"/>
          <w:between w:val="nil"/>
        </w:pBdr>
        <w:spacing w:after="0" w:line="240" w:lineRule="auto"/>
        <w:jc w:val="center"/>
        <w:rPr>
          <w:rFonts w:ascii="Arial Narrow" w:eastAsia="Arial Narrow" w:hAnsi="Arial Narrow" w:cs="Arial Narrow"/>
          <w:color w:val="000000"/>
          <w:sz w:val="24"/>
          <w:szCs w:val="24"/>
        </w:rPr>
      </w:pPr>
    </w:p>
    <w:p w14:paraId="40ADFBBC" w14:textId="77777777" w:rsidR="009C4799" w:rsidRDefault="009C4799">
      <w:pPr>
        <w:pStyle w:val="Normal1"/>
        <w:widowControl w:val="0"/>
        <w:tabs>
          <w:tab w:val="left" w:pos="884"/>
        </w:tabs>
        <w:spacing w:line="240" w:lineRule="auto"/>
        <w:ind w:left="-284" w:right="-427"/>
        <w:jc w:val="center"/>
        <w:rPr>
          <w:rFonts w:ascii="Arial Narrow" w:eastAsia="Arial Narrow" w:hAnsi="Arial Narrow" w:cs="Arial Narrow"/>
          <w:b/>
          <w:sz w:val="28"/>
          <w:szCs w:val="28"/>
        </w:rPr>
      </w:pPr>
    </w:p>
    <w:p w14:paraId="6D9F452B" w14:textId="77777777" w:rsidR="009C4799" w:rsidRDefault="009C4799">
      <w:pPr>
        <w:pStyle w:val="Normal1"/>
        <w:widowControl w:val="0"/>
        <w:tabs>
          <w:tab w:val="left" w:pos="884"/>
        </w:tabs>
        <w:spacing w:line="240" w:lineRule="auto"/>
        <w:ind w:left="-284" w:right="-427"/>
        <w:jc w:val="center"/>
        <w:rPr>
          <w:rFonts w:ascii="Arial Narrow" w:eastAsia="Arial Narrow" w:hAnsi="Arial Narrow" w:cs="Arial Narrow"/>
          <w:b/>
          <w:sz w:val="28"/>
          <w:szCs w:val="28"/>
        </w:rPr>
      </w:pPr>
    </w:p>
    <w:p w14:paraId="122D75B7" w14:textId="77777777" w:rsidR="009C4799" w:rsidRDefault="009C4799">
      <w:pPr>
        <w:pStyle w:val="Normal1"/>
        <w:widowControl w:val="0"/>
        <w:tabs>
          <w:tab w:val="left" w:pos="884"/>
        </w:tabs>
        <w:spacing w:line="240" w:lineRule="auto"/>
        <w:ind w:left="-284" w:right="-427"/>
        <w:jc w:val="center"/>
        <w:rPr>
          <w:rFonts w:ascii="Arial Narrow" w:eastAsia="Arial Narrow" w:hAnsi="Arial Narrow" w:cs="Arial Narrow"/>
          <w:b/>
          <w:sz w:val="28"/>
          <w:szCs w:val="28"/>
        </w:rPr>
      </w:pPr>
    </w:p>
    <w:p w14:paraId="7509A0F4" w14:textId="77777777" w:rsidR="009C4799" w:rsidRDefault="009C4799">
      <w:pPr>
        <w:pStyle w:val="Normal1"/>
        <w:widowControl w:val="0"/>
        <w:tabs>
          <w:tab w:val="left" w:pos="884"/>
        </w:tabs>
        <w:spacing w:line="240" w:lineRule="auto"/>
        <w:ind w:left="-284" w:right="-427"/>
        <w:jc w:val="center"/>
        <w:rPr>
          <w:rFonts w:ascii="Arial Narrow" w:eastAsia="Arial Narrow" w:hAnsi="Arial Narrow" w:cs="Arial Narrow"/>
          <w:b/>
          <w:sz w:val="28"/>
          <w:szCs w:val="28"/>
        </w:rPr>
      </w:pPr>
    </w:p>
    <w:p w14:paraId="252CE7B3" w14:textId="77777777" w:rsidR="009A37E7" w:rsidRPr="009A37E7" w:rsidRDefault="009A37E7" w:rsidP="009A37E7">
      <w:pPr>
        <w:widowControl w:val="0"/>
        <w:tabs>
          <w:tab w:val="left" w:pos="884"/>
        </w:tabs>
        <w:spacing w:line="240" w:lineRule="auto"/>
        <w:ind w:left="-284" w:right="-427"/>
        <w:jc w:val="center"/>
        <w:rPr>
          <w:rFonts w:ascii="Arial Narrow" w:hAnsi="Arial Narrow"/>
          <w:b/>
          <w:sz w:val="28"/>
          <w:szCs w:val="28"/>
        </w:rPr>
      </w:pPr>
      <w:r w:rsidRPr="009A37E7">
        <w:rPr>
          <w:rFonts w:ascii="Arial Narrow" w:hAnsi="Arial Narrow"/>
          <w:b/>
          <w:sz w:val="28"/>
          <w:szCs w:val="28"/>
        </w:rPr>
        <w:lastRenderedPageBreak/>
        <w:t>Processo de Inexigibilidade de Chamada Pública 21/2023</w:t>
      </w:r>
    </w:p>
    <w:p w14:paraId="46C177CC" w14:textId="77777777" w:rsidR="009A37E7" w:rsidRPr="009D26A2" w:rsidRDefault="009A37E7" w:rsidP="009A37E7">
      <w:pPr>
        <w:pStyle w:val="Normal1"/>
        <w:widowControl w:val="0"/>
        <w:spacing w:after="0" w:line="240" w:lineRule="auto"/>
        <w:jc w:val="center"/>
        <w:rPr>
          <w:rFonts w:ascii="Arial Narrow" w:eastAsia="Arial Narrow" w:hAnsi="Arial Narrow" w:cs="Arial Narrow"/>
          <w:b/>
          <w:color w:val="2E74B5"/>
          <w:sz w:val="26"/>
          <w:szCs w:val="26"/>
        </w:rPr>
      </w:pPr>
      <w:r w:rsidRPr="009D26A2">
        <w:rPr>
          <w:rFonts w:ascii="Arial Narrow" w:hAnsi="Arial Narrow"/>
          <w:b/>
          <w:color w:val="2E74B5"/>
          <w:sz w:val="26"/>
          <w:szCs w:val="26"/>
        </w:rPr>
        <w:t xml:space="preserve">REGULAMENTAÇÃO DO PROGRAMA </w:t>
      </w:r>
      <w:r w:rsidRPr="009D26A2">
        <w:rPr>
          <w:rFonts w:ascii="Arial Narrow" w:eastAsia="Arial Narrow" w:hAnsi="Arial Narrow" w:cs="Arial Narrow"/>
          <w:b/>
          <w:color w:val="2E74B5"/>
          <w:sz w:val="26"/>
          <w:szCs w:val="26"/>
        </w:rPr>
        <w:t>DE APOIO A FORMAÇÃO INTERNACIONAL DE PROFESSORES DA REDE PÚBLICA</w:t>
      </w:r>
    </w:p>
    <w:p w14:paraId="5D746614" w14:textId="77777777" w:rsidR="009C4799" w:rsidRPr="009D26A2" w:rsidRDefault="00821804">
      <w:pPr>
        <w:pStyle w:val="Normal1"/>
        <w:spacing w:before="57" w:after="57" w:line="240" w:lineRule="auto"/>
        <w:jc w:val="center"/>
        <w:rPr>
          <w:rFonts w:ascii="Arial Narrow" w:eastAsia="Arial Narrow" w:hAnsi="Arial Narrow" w:cs="Arial Narrow"/>
          <w:b/>
          <w:color w:val="000000"/>
        </w:rPr>
      </w:pPr>
      <w:r w:rsidRPr="009D26A2">
        <w:rPr>
          <w:rFonts w:ascii="Arial Narrow" w:eastAsia="Arial Narrow" w:hAnsi="Arial Narrow" w:cs="Arial Narrow"/>
          <w:b/>
          <w:color w:val="000000"/>
        </w:rPr>
        <w:t>ANEXO V – PLANO DE TRABALHO E DECLARAÇÃO DO BOLSISTA TÉCNICO</w:t>
      </w:r>
    </w:p>
    <w:p w14:paraId="557CFFE8" w14:textId="77777777" w:rsidR="009C4799" w:rsidRDefault="009C4799">
      <w:pPr>
        <w:pStyle w:val="Normal1"/>
        <w:pBdr>
          <w:top w:val="nil"/>
          <w:left w:val="nil"/>
          <w:bottom w:val="nil"/>
          <w:right w:val="nil"/>
          <w:between w:val="nil"/>
        </w:pBdr>
        <w:spacing w:after="0" w:line="240" w:lineRule="auto"/>
        <w:jc w:val="center"/>
        <w:rPr>
          <w:rFonts w:ascii="Arial Narrow" w:eastAsia="Arial Narrow" w:hAnsi="Arial Narrow" w:cs="Arial Narrow"/>
          <w:b/>
          <w:color w:val="000000"/>
          <w:sz w:val="28"/>
          <w:szCs w:val="28"/>
        </w:rPr>
      </w:pPr>
    </w:p>
    <w:p w14:paraId="37723DAD" w14:textId="77777777" w:rsidR="009C4799" w:rsidRPr="00BB621A" w:rsidRDefault="00821804">
      <w:pPr>
        <w:pStyle w:val="Normal1"/>
        <w:keepNext/>
        <w:spacing w:after="0" w:line="216" w:lineRule="auto"/>
        <w:jc w:val="both"/>
        <w:rPr>
          <w:rFonts w:ascii="Arial Narrow" w:eastAsia="Arial Narrow" w:hAnsi="Arial Narrow" w:cs="Arial Narrow"/>
          <w:b/>
          <w:color w:val="0070C0"/>
          <w:sz w:val="20"/>
          <w:szCs w:val="20"/>
        </w:rPr>
      </w:pPr>
      <w:r w:rsidRPr="00BB621A">
        <w:rPr>
          <w:rFonts w:ascii="Arial Narrow" w:eastAsia="Arial Narrow" w:hAnsi="Arial Narrow" w:cs="Arial Narrow"/>
          <w:b/>
          <w:color w:val="0070C0"/>
          <w:sz w:val="20"/>
          <w:szCs w:val="20"/>
        </w:rPr>
        <w:t>1. IDENTIFICAÇÃO</w:t>
      </w:r>
    </w:p>
    <w:tbl>
      <w:tblPr>
        <w:tblStyle w:val="ad"/>
        <w:tblW w:w="8498" w:type="dxa"/>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Look w:val="0400" w:firstRow="0" w:lastRow="0" w:firstColumn="0" w:lastColumn="0" w:noHBand="0" w:noVBand="1"/>
      </w:tblPr>
      <w:tblGrid>
        <w:gridCol w:w="4250"/>
        <w:gridCol w:w="4248"/>
      </w:tblGrid>
      <w:tr w:rsidR="009C4799" w14:paraId="371F4FE1" w14:textId="77777777" w:rsidTr="00BB621A">
        <w:trPr>
          <w:trHeight w:val="248"/>
          <w:jc w:val="center"/>
        </w:trPr>
        <w:tc>
          <w:tcPr>
            <w:tcW w:w="4250" w:type="dxa"/>
            <w:tcBorders>
              <w:top w:val="single" w:sz="4" w:space="0" w:color="4BACC6"/>
              <w:left w:val="single" w:sz="4" w:space="0" w:color="4BACC6"/>
              <w:bottom w:val="single" w:sz="4" w:space="0" w:color="4BACC6"/>
              <w:right w:val="single" w:sz="4" w:space="0" w:color="4BACC6"/>
            </w:tcBorders>
            <w:shd w:val="clear" w:color="auto" w:fill="C6D9F1"/>
          </w:tcPr>
          <w:p w14:paraId="34B4D9E2" w14:textId="77777777" w:rsidR="009C4799" w:rsidRDefault="00821804">
            <w:pPr>
              <w:pStyle w:val="Normal1"/>
              <w:spacing w:line="216" w:lineRule="auto"/>
              <w:rPr>
                <w:rFonts w:ascii="Arial Narrow" w:eastAsia="Arial Narrow" w:hAnsi="Arial Narrow" w:cs="Arial Narrow"/>
              </w:rPr>
            </w:pPr>
            <w:r>
              <w:rPr>
                <w:rFonts w:ascii="Arial Narrow" w:eastAsia="Arial Narrow" w:hAnsi="Arial Narrow" w:cs="Arial Narrow"/>
              </w:rPr>
              <w:t>Instituição/Campus</w:t>
            </w:r>
          </w:p>
        </w:tc>
        <w:tc>
          <w:tcPr>
            <w:tcW w:w="4248" w:type="dxa"/>
            <w:tcBorders>
              <w:top w:val="single" w:sz="4" w:space="0" w:color="4BACC6"/>
              <w:left w:val="single" w:sz="4" w:space="0" w:color="4BACC6"/>
              <w:bottom w:val="single" w:sz="4" w:space="0" w:color="4BACC6"/>
              <w:right w:val="single" w:sz="4" w:space="0" w:color="4BACC6"/>
            </w:tcBorders>
          </w:tcPr>
          <w:p w14:paraId="19178A3F" w14:textId="77777777" w:rsidR="009C4799" w:rsidRDefault="009C4799">
            <w:pPr>
              <w:pStyle w:val="Normal1"/>
              <w:spacing w:line="216" w:lineRule="auto"/>
              <w:jc w:val="both"/>
              <w:rPr>
                <w:rFonts w:ascii="Arial Narrow" w:eastAsia="Arial Narrow" w:hAnsi="Arial Narrow" w:cs="Arial Narrow"/>
              </w:rPr>
            </w:pPr>
          </w:p>
        </w:tc>
      </w:tr>
      <w:tr w:rsidR="009C4799" w14:paraId="56450D2B" w14:textId="77777777">
        <w:trPr>
          <w:trHeight w:val="57"/>
          <w:jc w:val="center"/>
        </w:trPr>
        <w:tc>
          <w:tcPr>
            <w:tcW w:w="4250" w:type="dxa"/>
            <w:tcBorders>
              <w:top w:val="single" w:sz="4" w:space="0" w:color="4BACC6"/>
              <w:left w:val="single" w:sz="4" w:space="0" w:color="4BACC6"/>
              <w:bottom w:val="single" w:sz="4" w:space="0" w:color="4BACC6"/>
              <w:right w:val="single" w:sz="4" w:space="0" w:color="4BACC6"/>
            </w:tcBorders>
            <w:shd w:val="clear" w:color="auto" w:fill="C6D9F1"/>
          </w:tcPr>
          <w:p w14:paraId="47483F08" w14:textId="77777777" w:rsidR="009C4799" w:rsidRDefault="00821804">
            <w:pPr>
              <w:pStyle w:val="Normal1"/>
              <w:spacing w:line="216" w:lineRule="auto"/>
              <w:rPr>
                <w:rFonts w:ascii="Arial Narrow" w:eastAsia="Arial Narrow" w:hAnsi="Arial Narrow" w:cs="Arial Narrow"/>
              </w:rPr>
            </w:pPr>
            <w:r>
              <w:rPr>
                <w:rFonts w:ascii="Arial Narrow" w:eastAsia="Arial Narrow" w:hAnsi="Arial Narrow" w:cs="Arial Narrow"/>
              </w:rPr>
              <w:t>Nome do Bolsista Técnico</w:t>
            </w:r>
          </w:p>
        </w:tc>
        <w:tc>
          <w:tcPr>
            <w:tcW w:w="4248" w:type="dxa"/>
            <w:tcBorders>
              <w:top w:val="single" w:sz="4" w:space="0" w:color="4BACC6"/>
              <w:left w:val="single" w:sz="4" w:space="0" w:color="4BACC6"/>
              <w:bottom w:val="single" w:sz="4" w:space="0" w:color="4BACC6"/>
              <w:right w:val="single" w:sz="4" w:space="0" w:color="4BACC6"/>
            </w:tcBorders>
          </w:tcPr>
          <w:p w14:paraId="39A6FD02" w14:textId="77777777" w:rsidR="009C4799" w:rsidRDefault="009C4799">
            <w:pPr>
              <w:pStyle w:val="Normal1"/>
              <w:spacing w:line="216" w:lineRule="auto"/>
              <w:jc w:val="both"/>
              <w:rPr>
                <w:rFonts w:ascii="Arial Narrow" w:eastAsia="Arial Narrow" w:hAnsi="Arial Narrow" w:cs="Arial Narrow"/>
              </w:rPr>
            </w:pPr>
          </w:p>
        </w:tc>
      </w:tr>
      <w:tr w:rsidR="009C4799" w14:paraId="30A8CAF2" w14:textId="77777777">
        <w:trPr>
          <w:trHeight w:val="57"/>
          <w:jc w:val="center"/>
        </w:trPr>
        <w:tc>
          <w:tcPr>
            <w:tcW w:w="4250" w:type="dxa"/>
            <w:tcBorders>
              <w:top w:val="single" w:sz="4" w:space="0" w:color="4BACC6"/>
              <w:left w:val="single" w:sz="4" w:space="0" w:color="4BACC6"/>
              <w:bottom w:val="single" w:sz="4" w:space="0" w:color="4BACC6"/>
              <w:right w:val="single" w:sz="4" w:space="0" w:color="4BACC6"/>
            </w:tcBorders>
            <w:shd w:val="clear" w:color="auto" w:fill="C6D9F1"/>
          </w:tcPr>
          <w:p w14:paraId="3217037D" w14:textId="77777777" w:rsidR="009C4799" w:rsidRDefault="00821804">
            <w:pPr>
              <w:pStyle w:val="Normal1"/>
              <w:spacing w:line="216" w:lineRule="auto"/>
              <w:rPr>
                <w:rFonts w:ascii="Arial Narrow" w:eastAsia="Arial Narrow" w:hAnsi="Arial Narrow" w:cs="Arial Narrow"/>
              </w:rPr>
            </w:pPr>
            <w:r>
              <w:rPr>
                <w:rFonts w:ascii="Arial Narrow" w:eastAsia="Arial Narrow" w:hAnsi="Arial Narrow" w:cs="Arial Narrow"/>
              </w:rPr>
              <w:t>CPF do Bolsista Técnico</w:t>
            </w:r>
          </w:p>
        </w:tc>
        <w:tc>
          <w:tcPr>
            <w:tcW w:w="4248" w:type="dxa"/>
            <w:tcBorders>
              <w:top w:val="single" w:sz="4" w:space="0" w:color="4BACC6"/>
              <w:left w:val="single" w:sz="4" w:space="0" w:color="4BACC6"/>
              <w:bottom w:val="single" w:sz="4" w:space="0" w:color="4BACC6"/>
              <w:right w:val="single" w:sz="4" w:space="0" w:color="4BACC6"/>
            </w:tcBorders>
          </w:tcPr>
          <w:p w14:paraId="37ED9639" w14:textId="77777777" w:rsidR="009C4799" w:rsidRDefault="009C4799">
            <w:pPr>
              <w:pStyle w:val="Normal1"/>
              <w:spacing w:line="216" w:lineRule="auto"/>
              <w:jc w:val="both"/>
              <w:rPr>
                <w:rFonts w:ascii="Arial Narrow" w:eastAsia="Arial Narrow" w:hAnsi="Arial Narrow" w:cs="Arial Narrow"/>
              </w:rPr>
            </w:pPr>
          </w:p>
        </w:tc>
      </w:tr>
      <w:tr w:rsidR="009C4799" w14:paraId="74F45876" w14:textId="77777777">
        <w:trPr>
          <w:trHeight w:val="57"/>
          <w:jc w:val="center"/>
        </w:trPr>
        <w:tc>
          <w:tcPr>
            <w:tcW w:w="4250" w:type="dxa"/>
            <w:tcBorders>
              <w:top w:val="single" w:sz="4" w:space="0" w:color="4BACC6"/>
              <w:left w:val="single" w:sz="4" w:space="0" w:color="4BACC6"/>
              <w:bottom w:val="single" w:sz="4" w:space="0" w:color="4BACC6"/>
              <w:right w:val="single" w:sz="4" w:space="0" w:color="4BACC6"/>
            </w:tcBorders>
            <w:shd w:val="clear" w:color="auto" w:fill="C6D9F1"/>
          </w:tcPr>
          <w:p w14:paraId="567E6F45" w14:textId="77777777" w:rsidR="009C4799" w:rsidRDefault="00821804">
            <w:pPr>
              <w:pStyle w:val="Normal1"/>
              <w:spacing w:line="216" w:lineRule="auto"/>
              <w:rPr>
                <w:rFonts w:ascii="Arial Narrow" w:eastAsia="Arial Narrow" w:hAnsi="Arial Narrow" w:cs="Arial Narrow"/>
              </w:rPr>
            </w:pPr>
            <w:r>
              <w:rPr>
                <w:rFonts w:ascii="Arial Narrow" w:eastAsia="Arial Narrow" w:hAnsi="Arial Narrow" w:cs="Arial Narrow"/>
              </w:rPr>
              <w:t>E-mail do Bolsista Técnico</w:t>
            </w:r>
          </w:p>
        </w:tc>
        <w:tc>
          <w:tcPr>
            <w:tcW w:w="4248" w:type="dxa"/>
            <w:tcBorders>
              <w:top w:val="single" w:sz="4" w:space="0" w:color="4BACC6"/>
              <w:left w:val="single" w:sz="4" w:space="0" w:color="4BACC6"/>
              <w:bottom w:val="single" w:sz="4" w:space="0" w:color="4BACC6"/>
              <w:right w:val="single" w:sz="4" w:space="0" w:color="4BACC6"/>
            </w:tcBorders>
          </w:tcPr>
          <w:p w14:paraId="4B7F7D3D" w14:textId="77777777" w:rsidR="009C4799" w:rsidRDefault="009C4799">
            <w:pPr>
              <w:pStyle w:val="Normal1"/>
              <w:spacing w:line="216" w:lineRule="auto"/>
              <w:jc w:val="both"/>
              <w:rPr>
                <w:rFonts w:ascii="Arial Narrow" w:eastAsia="Arial Narrow" w:hAnsi="Arial Narrow" w:cs="Arial Narrow"/>
              </w:rPr>
            </w:pPr>
          </w:p>
        </w:tc>
      </w:tr>
      <w:tr w:rsidR="009C4799" w14:paraId="74967743" w14:textId="77777777">
        <w:trPr>
          <w:trHeight w:val="57"/>
          <w:jc w:val="center"/>
        </w:trPr>
        <w:tc>
          <w:tcPr>
            <w:tcW w:w="4250" w:type="dxa"/>
            <w:tcBorders>
              <w:top w:val="single" w:sz="4" w:space="0" w:color="4BACC6"/>
              <w:left w:val="single" w:sz="4" w:space="0" w:color="4BACC6"/>
              <w:bottom w:val="single" w:sz="4" w:space="0" w:color="4BACC6"/>
              <w:right w:val="single" w:sz="4" w:space="0" w:color="4BACC6"/>
            </w:tcBorders>
            <w:shd w:val="clear" w:color="auto" w:fill="C6D9F1"/>
          </w:tcPr>
          <w:p w14:paraId="5CF295C2" w14:textId="77777777" w:rsidR="009C4799" w:rsidRDefault="00821804">
            <w:pPr>
              <w:pStyle w:val="Normal1"/>
              <w:spacing w:line="216" w:lineRule="auto"/>
              <w:rPr>
                <w:rFonts w:ascii="Arial Narrow" w:eastAsia="Arial Narrow" w:hAnsi="Arial Narrow" w:cs="Arial Narrow"/>
              </w:rPr>
            </w:pPr>
            <w:r>
              <w:rPr>
                <w:rFonts w:ascii="Arial Narrow" w:eastAsia="Arial Narrow" w:hAnsi="Arial Narrow" w:cs="Arial Narrow"/>
              </w:rPr>
              <w:t>Telefones do Bolsista Técnico</w:t>
            </w:r>
          </w:p>
        </w:tc>
        <w:tc>
          <w:tcPr>
            <w:tcW w:w="4248" w:type="dxa"/>
            <w:tcBorders>
              <w:top w:val="single" w:sz="4" w:space="0" w:color="4BACC6"/>
              <w:left w:val="single" w:sz="4" w:space="0" w:color="4BACC6"/>
              <w:bottom w:val="single" w:sz="4" w:space="0" w:color="4BACC6"/>
              <w:right w:val="single" w:sz="4" w:space="0" w:color="4BACC6"/>
            </w:tcBorders>
          </w:tcPr>
          <w:p w14:paraId="61682D15" w14:textId="77777777" w:rsidR="009C4799" w:rsidRDefault="009C4799">
            <w:pPr>
              <w:pStyle w:val="Normal1"/>
              <w:spacing w:line="216" w:lineRule="auto"/>
              <w:jc w:val="both"/>
              <w:rPr>
                <w:rFonts w:ascii="Arial Narrow" w:eastAsia="Arial Narrow" w:hAnsi="Arial Narrow" w:cs="Arial Narrow"/>
              </w:rPr>
            </w:pPr>
          </w:p>
        </w:tc>
      </w:tr>
      <w:tr w:rsidR="009C4799" w14:paraId="68AA5926" w14:textId="77777777">
        <w:trPr>
          <w:trHeight w:val="57"/>
          <w:jc w:val="center"/>
        </w:trPr>
        <w:tc>
          <w:tcPr>
            <w:tcW w:w="4250" w:type="dxa"/>
            <w:tcBorders>
              <w:top w:val="single" w:sz="4" w:space="0" w:color="4BACC6"/>
              <w:left w:val="single" w:sz="4" w:space="0" w:color="4BACC6"/>
              <w:bottom w:val="single" w:sz="4" w:space="0" w:color="4BACC6"/>
              <w:right w:val="single" w:sz="4" w:space="0" w:color="4BACC6"/>
            </w:tcBorders>
            <w:shd w:val="clear" w:color="auto" w:fill="C6D9F1"/>
          </w:tcPr>
          <w:p w14:paraId="4B6A301D" w14:textId="77777777" w:rsidR="009C4799" w:rsidRDefault="00821804">
            <w:pPr>
              <w:pStyle w:val="Normal1"/>
              <w:spacing w:line="216" w:lineRule="auto"/>
              <w:rPr>
                <w:rFonts w:ascii="Arial Narrow" w:eastAsia="Arial Narrow" w:hAnsi="Arial Narrow" w:cs="Arial Narrow"/>
              </w:rPr>
            </w:pPr>
            <w:r>
              <w:rPr>
                <w:rFonts w:ascii="Arial Narrow" w:eastAsia="Arial Narrow" w:hAnsi="Arial Narrow" w:cs="Arial Narrow"/>
              </w:rPr>
              <w:t>Bolsista Orientador</w:t>
            </w:r>
          </w:p>
        </w:tc>
        <w:tc>
          <w:tcPr>
            <w:tcW w:w="4248" w:type="dxa"/>
            <w:tcBorders>
              <w:top w:val="single" w:sz="4" w:space="0" w:color="4BACC6"/>
              <w:left w:val="single" w:sz="4" w:space="0" w:color="4BACC6"/>
              <w:bottom w:val="single" w:sz="4" w:space="0" w:color="4BACC6"/>
              <w:right w:val="single" w:sz="4" w:space="0" w:color="4BACC6"/>
            </w:tcBorders>
          </w:tcPr>
          <w:p w14:paraId="43C49C3B" w14:textId="77777777" w:rsidR="009C4799" w:rsidRDefault="009C4799">
            <w:pPr>
              <w:pStyle w:val="Normal1"/>
              <w:spacing w:line="216" w:lineRule="auto"/>
              <w:jc w:val="both"/>
              <w:rPr>
                <w:rFonts w:ascii="Arial Narrow" w:eastAsia="Arial Narrow" w:hAnsi="Arial Narrow" w:cs="Arial Narrow"/>
              </w:rPr>
            </w:pPr>
          </w:p>
        </w:tc>
      </w:tr>
    </w:tbl>
    <w:p w14:paraId="6A2AFF36" w14:textId="77777777" w:rsidR="009C4799" w:rsidRDefault="009C4799">
      <w:pPr>
        <w:pStyle w:val="Normal1"/>
        <w:keepNext/>
        <w:spacing w:after="0" w:line="216" w:lineRule="auto"/>
        <w:jc w:val="both"/>
        <w:rPr>
          <w:rFonts w:ascii="Arial Narrow" w:eastAsia="Arial Narrow" w:hAnsi="Arial Narrow" w:cs="Arial Narrow"/>
          <w:b/>
          <w:color w:val="0070C0"/>
        </w:rPr>
      </w:pPr>
    </w:p>
    <w:p w14:paraId="0E8DB6DA" w14:textId="77777777" w:rsidR="009C4799" w:rsidRPr="00BB621A" w:rsidRDefault="00821804">
      <w:pPr>
        <w:pStyle w:val="Normal1"/>
        <w:keepNext/>
        <w:spacing w:after="0" w:line="216" w:lineRule="auto"/>
        <w:jc w:val="both"/>
        <w:rPr>
          <w:rFonts w:ascii="Arial Narrow" w:eastAsia="Arial Narrow" w:hAnsi="Arial Narrow" w:cs="Arial Narrow"/>
          <w:b/>
          <w:color w:val="0070C0"/>
          <w:sz w:val="20"/>
          <w:szCs w:val="20"/>
        </w:rPr>
      </w:pPr>
      <w:r w:rsidRPr="00BB621A">
        <w:rPr>
          <w:rFonts w:ascii="Arial Narrow" w:eastAsia="Arial Narrow" w:hAnsi="Arial Narrow" w:cs="Arial Narrow"/>
          <w:b/>
          <w:color w:val="0070C0"/>
          <w:sz w:val="20"/>
          <w:szCs w:val="20"/>
        </w:rPr>
        <w:t>2. SÍNTESE DAS ATIVIDADES A SEREM DESENVOLVIDAS PELO BOLSISTA</w:t>
      </w:r>
    </w:p>
    <w:tbl>
      <w:tblPr>
        <w:tblStyle w:val="ae"/>
        <w:tblW w:w="8498" w:type="dxa"/>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Look w:val="0400" w:firstRow="0" w:lastRow="0" w:firstColumn="0" w:lastColumn="0" w:noHBand="0" w:noVBand="1"/>
      </w:tblPr>
      <w:tblGrid>
        <w:gridCol w:w="8498"/>
      </w:tblGrid>
      <w:tr w:rsidR="009C4799" w14:paraId="0E23598E" w14:textId="77777777">
        <w:trPr>
          <w:trHeight w:val="125"/>
          <w:jc w:val="center"/>
        </w:trPr>
        <w:tc>
          <w:tcPr>
            <w:tcW w:w="8498" w:type="dxa"/>
            <w:tcBorders>
              <w:top w:val="single" w:sz="4" w:space="0" w:color="4BACC6"/>
              <w:left w:val="single" w:sz="4" w:space="0" w:color="4BACC6"/>
              <w:bottom w:val="single" w:sz="4" w:space="0" w:color="4BACC6"/>
              <w:right w:val="single" w:sz="4" w:space="0" w:color="4BACC6"/>
            </w:tcBorders>
          </w:tcPr>
          <w:p w14:paraId="6DAC82D0" w14:textId="77777777" w:rsidR="009C4799" w:rsidRDefault="00821804">
            <w:pPr>
              <w:pStyle w:val="Normal1"/>
              <w:spacing w:line="216" w:lineRule="auto"/>
              <w:jc w:val="both"/>
              <w:rPr>
                <w:rFonts w:ascii="Arial Narrow" w:eastAsia="Arial Narrow" w:hAnsi="Arial Narrow" w:cs="Arial Narrow"/>
              </w:rPr>
            </w:pPr>
            <w:r>
              <w:rPr>
                <w:rFonts w:ascii="Arial Narrow" w:eastAsia="Arial Narrow" w:hAnsi="Arial Narrow" w:cs="Arial Narrow"/>
              </w:rPr>
              <w:t>1</w:t>
            </w:r>
          </w:p>
        </w:tc>
      </w:tr>
      <w:tr w:rsidR="009C4799" w14:paraId="1C27BB97" w14:textId="77777777">
        <w:trPr>
          <w:trHeight w:val="55"/>
          <w:jc w:val="center"/>
        </w:trPr>
        <w:tc>
          <w:tcPr>
            <w:tcW w:w="8498" w:type="dxa"/>
            <w:tcBorders>
              <w:top w:val="single" w:sz="4" w:space="0" w:color="4BACC6"/>
              <w:left w:val="single" w:sz="4" w:space="0" w:color="4BACC6"/>
              <w:bottom w:val="single" w:sz="4" w:space="0" w:color="4BACC6"/>
              <w:right w:val="single" w:sz="4" w:space="0" w:color="4BACC6"/>
            </w:tcBorders>
          </w:tcPr>
          <w:p w14:paraId="7D2F56F4" w14:textId="77777777" w:rsidR="009C4799" w:rsidRDefault="00821804">
            <w:pPr>
              <w:pStyle w:val="Normal1"/>
              <w:spacing w:line="216" w:lineRule="auto"/>
              <w:jc w:val="both"/>
              <w:rPr>
                <w:rFonts w:ascii="Arial Narrow" w:eastAsia="Arial Narrow" w:hAnsi="Arial Narrow" w:cs="Arial Narrow"/>
              </w:rPr>
            </w:pPr>
            <w:r>
              <w:rPr>
                <w:rFonts w:ascii="Arial Narrow" w:eastAsia="Arial Narrow" w:hAnsi="Arial Narrow" w:cs="Arial Narrow"/>
              </w:rPr>
              <w:t>2</w:t>
            </w:r>
          </w:p>
        </w:tc>
      </w:tr>
      <w:tr w:rsidR="009C4799" w14:paraId="072D7F9E" w14:textId="77777777">
        <w:trPr>
          <w:trHeight w:val="57"/>
          <w:jc w:val="center"/>
        </w:trPr>
        <w:tc>
          <w:tcPr>
            <w:tcW w:w="8498" w:type="dxa"/>
            <w:tcBorders>
              <w:top w:val="single" w:sz="4" w:space="0" w:color="4BACC6"/>
              <w:left w:val="single" w:sz="4" w:space="0" w:color="4BACC6"/>
              <w:bottom w:val="single" w:sz="4" w:space="0" w:color="4BACC6"/>
              <w:right w:val="single" w:sz="4" w:space="0" w:color="4BACC6"/>
            </w:tcBorders>
          </w:tcPr>
          <w:p w14:paraId="2585557E" w14:textId="77777777" w:rsidR="009C4799" w:rsidRDefault="00821804">
            <w:pPr>
              <w:pStyle w:val="Normal1"/>
              <w:spacing w:line="216" w:lineRule="auto"/>
              <w:jc w:val="both"/>
              <w:rPr>
                <w:rFonts w:ascii="Arial Narrow" w:eastAsia="Arial Narrow" w:hAnsi="Arial Narrow" w:cs="Arial Narrow"/>
              </w:rPr>
            </w:pPr>
            <w:r>
              <w:rPr>
                <w:rFonts w:ascii="Arial Narrow" w:eastAsia="Arial Narrow" w:hAnsi="Arial Narrow" w:cs="Arial Narrow"/>
              </w:rPr>
              <w:t>(adicionar mais linhas se necessário)</w:t>
            </w:r>
          </w:p>
        </w:tc>
      </w:tr>
    </w:tbl>
    <w:p w14:paraId="778596C1" w14:textId="77777777" w:rsidR="009C4799" w:rsidRDefault="009C4799">
      <w:pPr>
        <w:pStyle w:val="Normal1"/>
        <w:spacing w:before="48" w:after="48" w:line="240" w:lineRule="auto"/>
        <w:jc w:val="both"/>
        <w:rPr>
          <w:rFonts w:ascii="Arial Narrow" w:eastAsia="Arial Narrow" w:hAnsi="Arial Narrow" w:cs="Arial Narrow"/>
          <w:color w:val="4F81BD"/>
        </w:rPr>
      </w:pPr>
    </w:p>
    <w:p w14:paraId="5AF55975" w14:textId="77777777" w:rsidR="009C4799" w:rsidRPr="00BB621A" w:rsidRDefault="00821804">
      <w:pPr>
        <w:pStyle w:val="Normal1"/>
        <w:keepNext/>
        <w:spacing w:after="0" w:line="216" w:lineRule="auto"/>
        <w:jc w:val="both"/>
        <w:rPr>
          <w:rFonts w:ascii="Arial Narrow" w:eastAsia="Arial Narrow" w:hAnsi="Arial Narrow" w:cs="Arial Narrow"/>
          <w:b/>
          <w:color w:val="0070C0"/>
          <w:sz w:val="20"/>
          <w:szCs w:val="20"/>
        </w:rPr>
      </w:pPr>
      <w:r w:rsidRPr="00BB621A">
        <w:rPr>
          <w:rFonts w:ascii="Arial Narrow" w:eastAsia="Arial Narrow" w:hAnsi="Arial Narrow" w:cs="Arial Narrow"/>
          <w:b/>
          <w:color w:val="0070C0"/>
          <w:sz w:val="20"/>
          <w:szCs w:val="20"/>
        </w:rPr>
        <w:t>3. DECLARAÇÃO</w:t>
      </w:r>
    </w:p>
    <w:p w14:paraId="1175B459" w14:textId="77777777" w:rsidR="009C4799" w:rsidRPr="009D26A2" w:rsidRDefault="00821804">
      <w:pPr>
        <w:pStyle w:val="Normal1"/>
        <w:numPr>
          <w:ilvl w:val="0"/>
          <w:numId w:val="5"/>
        </w:numPr>
        <w:pBdr>
          <w:top w:val="nil"/>
          <w:left w:val="nil"/>
          <w:bottom w:val="nil"/>
          <w:right w:val="nil"/>
          <w:between w:val="nil"/>
        </w:pBdr>
        <w:spacing w:before="57" w:after="0"/>
        <w:ind w:left="567"/>
        <w:jc w:val="both"/>
        <w:rPr>
          <w:rFonts w:ascii="Arial Narrow" w:eastAsia="Arial Narrow" w:hAnsi="Arial Narrow" w:cs="Arial Narrow"/>
          <w:i/>
          <w:color w:val="000000"/>
          <w:sz w:val="16"/>
          <w:szCs w:val="16"/>
        </w:rPr>
      </w:pPr>
      <w:r w:rsidRPr="009D26A2">
        <w:rPr>
          <w:rFonts w:ascii="Arial Narrow" w:eastAsia="Arial Narrow" w:hAnsi="Arial Narrow" w:cs="Arial Narrow"/>
          <w:i/>
          <w:color w:val="000000"/>
          <w:sz w:val="16"/>
          <w:szCs w:val="16"/>
        </w:rPr>
        <w:t xml:space="preserve">Declaramos para os devidos fins que _________________________________________________, selecionado por esta instituição </w:t>
      </w:r>
      <w:r w:rsidR="00BD4FE4" w:rsidRPr="009D26A2">
        <w:rPr>
          <w:rFonts w:ascii="Arial Narrow" w:eastAsia="Arial Narrow" w:hAnsi="Arial Narrow" w:cs="Arial Narrow"/>
          <w:i/>
          <w:color w:val="000000"/>
          <w:sz w:val="16"/>
          <w:szCs w:val="16"/>
        </w:rPr>
        <w:t>para participar como bolsista deste PI</w:t>
      </w:r>
      <w:r w:rsidRPr="009D26A2">
        <w:rPr>
          <w:rFonts w:ascii="Arial Narrow" w:eastAsia="Arial Narrow" w:hAnsi="Arial Narrow" w:cs="Arial Narrow"/>
          <w:i/>
          <w:color w:val="000000"/>
          <w:sz w:val="16"/>
          <w:szCs w:val="16"/>
        </w:rPr>
        <w:t>, não acumulará bolsa de qualquer outra natureza enquanto permanecer bolsista deste Processo de Inexigibilidade de Chamada Pública.</w:t>
      </w:r>
    </w:p>
    <w:p w14:paraId="6B9481D0" w14:textId="77777777" w:rsidR="009C4799" w:rsidRPr="009D26A2" w:rsidRDefault="00821804">
      <w:pPr>
        <w:pStyle w:val="Normal1"/>
        <w:numPr>
          <w:ilvl w:val="0"/>
          <w:numId w:val="5"/>
        </w:numPr>
        <w:pBdr>
          <w:top w:val="nil"/>
          <w:left w:val="nil"/>
          <w:bottom w:val="nil"/>
          <w:right w:val="nil"/>
          <w:between w:val="nil"/>
        </w:pBdr>
        <w:spacing w:after="57"/>
        <w:ind w:left="567"/>
        <w:jc w:val="both"/>
        <w:rPr>
          <w:rFonts w:ascii="Arial Narrow" w:eastAsia="Arial Narrow" w:hAnsi="Arial Narrow" w:cs="Arial Narrow"/>
          <w:i/>
          <w:color w:val="000000"/>
          <w:sz w:val="16"/>
          <w:szCs w:val="16"/>
        </w:rPr>
      </w:pPr>
      <w:r w:rsidRPr="009D26A2">
        <w:rPr>
          <w:rFonts w:ascii="Arial Narrow" w:eastAsia="Arial Narrow" w:hAnsi="Arial Narrow" w:cs="Arial Narrow"/>
          <w:i/>
          <w:color w:val="000000"/>
          <w:sz w:val="16"/>
          <w:szCs w:val="16"/>
        </w:rPr>
        <w:t xml:space="preserve">O tratamento dos dados coletados no âmbito desse Programa se dará de acordo com os artigos 7, IV e 11, </w:t>
      </w:r>
      <w:proofErr w:type="spellStart"/>
      <w:proofErr w:type="gramStart"/>
      <w:r w:rsidRPr="009D26A2">
        <w:rPr>
          <w:rFonts w:ascii="Arial Narrow" w:eastAsia="Arial Narrow" w:hAnsi="Arial Narrow" w:cs="Arial Narrow"/>
          <w:i/>
          <w:color w:val="000000"/>
          <w:sz w:val="16"/>
          <w:szCs w:val="16"/>
        </w:rPr>
        <w:t>II,c</w:t>
      </w:r>
      <w:proofErr w:type="spellEnd"/>
      <w:proofErr w:type="gramEnd"/>
      <w:r w:rsidRPr="009D26A2">
        <w:rPr>
          <w:rFonts w:ascii="Arial Narrow" w:eastAsia="Arial Narrow" w:hAnsi="Arial Narrow" w:cs="Arial Narrow"/>
          <w:i/>
          <w:color w:val="000000"/>
          <w:sz w:val="16"/>
          <w:szCs w:val="16"/>
        </w:rPr>
        <w:t xml:space="preserve"> da Lei 13.709/18.</w:t>
      </w:r>
      <w:r w:rsidRPr="009D26A2">
        <w:rPr>
          <w:rFonts w:ascii="Arial Narrow" w:eastAsia="Arial Narrow" w:hAnsi="Arial Narrow" w:cs="Arial Narrow"/>
          <w:i/>
          <w:color w:val="000000"/>
          <w:sz w:val="16"/>
          <w:szCs w:val="16"/>
          <w:vertAlign w:val="superscript"/>
        </w:rPr>
        <w:footnoteReference w:id="1"/>
      </w:r>
    </w:p>
    <w:p w14:paraId="3B44ED57" w14:textId="77777777" w:rsidR="009C4799" w:rsidRDefault="009C4799">
      <w:pPr>
        <w:pStyle w:val="Normal1"/>
        <w:spacing w:after="0" w:line="216" w:lineRule="auto"/>
        <w:rPr>
          <w:rFonts w:ascii="Arial Narrow" w:eastAsia="Arial Narrow" w:hAnsi="Arial Narrow" w:cs="Arial Narrow"/>
          <w:sz w:val="20"/>
          <w:szCs w:val="20"/>
        </w:rPr>
      </w:pPr>
    </w:p>
    <w:p w14:paraId="5E520848" w14:textId="77777777" w:rsidR="009C4799" w:rsidRPr="00BB621A" w:rsidRDefault="00821804">
      <w:pPr>
        <w:pStyle w:val="Normal1"/>
        <w:keepNext/>
        <w:spacing w:after="0" w:line="216" w:lineRule="auto"/>
        <w:rPr>
          <w:rFonts w:ascii="Arial Narrow" w:eastAsia="Arial Narrow" w:hAnsi="Arial Narrow" w:cs="Arial Narrow"/>
          <w:b/>
          <w:color w:val="0070C0"/>
          <w:sz w:val="20"/>
          <w:szCs w:val="20"/>
        </w:rPr>
      </w:pPr>
      <w:r w:rsidRPr="00BB621A">
        <w:rPr>
          <w:rFonts w:ascii="Arial Narrow" w:eastAsia="Arial Narrow" w:hAnsi="Arial Narrow" w:cs="Arial Narrow"/>
          <w:b/>
          <w:color w:val="0070C0"/>
          <w:sz w:val="20"/>
          <w:szCs w:val="20"/>
        </w:rPr>
        <w:t>4. ASSINATURAS</w:t>
      </w:r>
    </w:p>
    <w:tbl>
      <w:tblPr>
        <w:tblStyle w:val="af"/>
        <w:tblW w:w="8498" w:type="dxa"/>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Look w:val="0400" w:firstRow="0" w:lastRow="0" w:firstColumn="0" w:lastColumn="0" w:noHBand="0" w:noVBand="1"/>
      </w:tblPr>
      <w:tblGrid>
        <w:gridCol w:w="4249"/>
        <w:gridCol w:w="4249"/>
      </w:tblGrid>
      <w:tr w:rsidR="009C4799" w14:paraId="0E17471C" w14:textId="77777777">
        <w:trPr>
          <w:trHeight w:val="57"/>
          <w:jc w:val="center"/>
        </w:trPr>
        <w:tc>
          <w:tcPr>
            <w:tcW w:w="8498" w:type="dxa"/>
            <w:gridSpan w:val="2"/>
            <w:tcBorders>
              <w:top w:val="single" w:sz="4" w:space="0" w:color="4BACC6"/>
              <w:left w:val="single" w:sz="4" w:space="0" w:color="4BACC6"/>
              <w:bottom w:val="single" w:sz="4" w:space="0" w:color="4BACC6"/>
              <w:right w:val="single" w:sz="4" w:space="0" w:color="4BACC6"/>
            </w:tcBorders>
            <w:shd w:val="clear" w:color="auto" w:fill="C6D9F1"/>
            <w:vAlign w:val="center"/>
          </w:tcPr>
          <w:p w14:paraId="0C149EA8" w14:textId="77777777" w:rsidR="009C4799" w:rsidRDefault="00821804">
            <w:pPr>
              <w:pStyle w:val="Normal1"/>
              <w:spacing w:line="216" w:lineRule="auto"/>
              <w:jc w:val="center"/>
              <w:rPr>
                <w:rFonts w:ascii="Arial Narrow" w:eastAsia="Arial Narrow" w:hAnsi="Arial Narrow" w:cs="Arial Narrow"/>
                <w:i/>
                <w:sz w:val="20"/>
                <w:szCs w:val="20"/>
              </w:rPr>
            </w:pPr>
            <w:r>
              <w:rPr>
                <w:rFonts w:ascii="Arial Narrow" w:eastAsia="Arial Narrow" w:hAnsi="Arial Narrow" w:cs="Arial Narrow"/>
                <w:i/>
                <w:sz w:val="20"/>
                <w:szCs w:val="20"/>
              </w:rPr>
              <w:t>Os abaixo-assinados declaram que o presente documento foi estabelecido de comum acordo, assumindo as tarefas e responsabilidades que lhes caberão durante o período de realização do mesmo.</w:t>
            </w:r>
          </w:p>
        </w:tc>
      </w:tr>
      <w:tr w:rsidR="009C4799" w14:paraId="2C5A3212" w14:textId="77777777" w:rsidTr="009D26A2">
        <w:trPr>
          <w:trHeight w:val="228"/>
          <w:jc w:val="center"/>
        </w:trPr>
        <w:tc>
          <w:tcPr>
            <w:tcW w:w="8498" w:type="dxa"/>
            <w:gridSpan w:val="2"/>
            <w:tcBorders>
              <w:top w:val="single" w:sz="4" w:space="0" w:color="4BACC6"/>
              <w:left w:val="single" w:sz="4" w:space="0" w:color="4BACC6"/>
              <w:bottom w:val="single" w:sz="4" w:space="0" w:color="4BACC6"/>
              <w:right w:val="single" w:sz="4" w:space="0" w:color="4BACC6"/>
            </w:tcBorders>
            <w:vAlign w:val="center"/>
          </w:tcPr>
          <w:p w14:paraId="2E0FB9DD" w14:textId="77777777" w:rsidR="009C4799" w:rsidRDefault="00821804">
            <w:pPr>
              <w:pStyle w:val="Normal1"/>
              <w:spacing w:line="216" w:lineRule="auto"/>
              <w:rPr>
                <w:rFonts w:ascii="Arial Narrow" w:eastAsia="Arial Narrow" w:hAnsi="Arial Narrow" w:cs="Arial Narrow"/>
                <w:sz w:val="20"/>
                <w:szCs w:val="20"/>
              </w:rPr>
            </w:pPr>
            <w:r>
              <w:rPr>
                <w:rFonts w:ascii="Arial Narrow" w:eastAsia="Arial Narrow" w:hAnsi="Arial Narrow" w:cs="Arial Narrow"/>
                <w:sz w:val="20"/>
                <w:szCs w:val="20"/>
              </w:rPr>
              <w:t>Local e data:</w:t>
            </w:r>
          </w:p>
        </w:tc>
      </w:tr>
      <w:tr w:rsidR="009C4799" w14:paraId="323DCA9C" w14:textId="77777777">
        <w:trPr>
          <w:trHeight w:val="209"/>
          <w:jc w:val="center"/>
        </w:trPr>
        <w:tc>
          <w:tcPr>
            <w:tcW w:w="4249" w:type="dxa"/>
            <w:tcBorders>
              <w:top w:val="single" w:sz="4" w:space="0" w:color="4BACC6"/>
              <w:left w:val="single" w:sz="4" w:space="0" w:color="4BACC6"/>
              <w:bottom w:val="single" w:sz="4" w:space="0" w:color="4BACC6"/>
              <w:right w:val="single" w:sz="4" w:space="0" w:color="4BACC6"/>
            </w:tcBorders>
          </w:tcPr>
          <w:p w14:paraId="1B3FADC4" w14:textId="77777777" w:rsidR="009C4799" w:rsidRDefault="009C4799">
            <w:pPr>
              <w:pStyle w:val="Normal1"/>
              <w:spacing w:line="216" w:lineRule="auto"/>
              <w:jc w:val="center"/>
              <w:rPr>
                <w:rFonts w:ascii="Arial Narrow" w:eastAsia="Arial Narrow" w:hAnsi="Arial Narrow" w:cs="Arial Narrow"/>
                <w:sz w:val="20"/>
                <w:szCs w:val="20"/>
              </w:rPr>
            </w:pPr>
          </w:p>
        </w:tc>
        <w:tc>
          <w:tcPr>
            <w:tcW w:w="4249" w:type="dxa"/>
            <w:tcBorders>
              <w:top w:val="single" w:sz="4" w:space="0" w:color="4BACC6"/>
              <w:left w:val="single" w:sz="4" w:space="0" w:color="4BACC6"/>
              <w:bottom w:val="single" w:sz="4" w:space="0" w:color="4BACC6"/>
              <w:right w:val="single" w:sz="4" w:space="0" w:color="4BACC6"/>
            </w:tcBorders>
          </w:tcPr>
          <w:p w14:paraId="74F9E7C8" w14:textId="77777777" w:rsidR="009C4799" w:rsidRDefault="009C4799">
            <w:pPr>
              <w:pStyle w:val="Normal1"/>
              <w:spacing w:line="216" w:lineRule="auto"/>
              <w:jc w:val="center"/>
              <w:rPr>
                <w:rFonts w:ascii="Arial Narrow" w:eastAsia="Arial Narrow" w:hAnsi="Arial Narrow" w:cs="Arial Narrow"/>
                <w:sz w:val="20"/>
                <w:szCs w:val="20"/>
              </w:rPr>
            </w:pPr>
          </w:p>
        </w:tc>
      </w:tr>
      <w:tr w:rsidR="009C4799" w14:paraId="4ED1CE58" w14:textId="77777777" w:rsidTr="009D26A2">
        <w:trPr>
          <w:trHeight w:val="168"/>
          <w:jc w:val="center"/>
        </w:trPr>
        <w:tc>
          <w:tcPr>
            <w:tcW w:w="4249" w:type="dxa"/>
            <w:tcBorders>
              <w:top w:val="single" w:sz="4" w:space="0" w:color="4BACC6"/>
              <w:left w:val="single" w:sz="4" w:space="0" w:color="4BACC6"/>
              <w:bottom w:val="single" w:sz="4" w:space="0" w:color="4BACC6"/>
              <w:right w:val="single" w:sz="4" w:space="0" w:color="4BACC6"/>
            </w:tcBorders>
            <w:shd w:val="clear" w:color="auto" w:fill="C6D9F1"/>
          </w:tcPr>
          <w:p w14:paraId="07928C55" w14:textId="77777777" w:rsidR="009C4799" w:rsidRDefault="00821804">
            <w:pPr>
              <w:pStyle w:val="Normal1"/>
              <w:spacing w:line="216" w:lineRule="auto"/>
              <w:jc w:val="center"/>
              <w:rPr>
                <w:rFonts w:ascii="Arial Narrow" w:eastAsia="Arial Narrow" w:hAnsi="Arial Narrow" w:cs="Arial Narrow"/>
                <w:i/>
                <w:sz w:val="20"/>
                <w:szCs w:val="20"/>
              </w:rPr>
            </w:pPr>
            <w:r>
              <w:rPr>
                <w:rFonts w:ascii="Arial Narrow" w:eastAsia="Arial Narrow" w:hAnsi="Arial Narrow" w:cs="Arial Narrow"/>
                <w:i/>
                <w:sz w:val="20"/>
                <w:szCs w:val="20"/>
              </w:rPr>
              <w:t>Assinatura do Bolsista Técnico</w:t>
            </w:r>
          </w:p>
        </w:tc>
        <w:tc>
          <w:tcPr>
            <w:tcW w:w="4249" w:type="dxa"/>
            <w:tcBorders>
              <w:top w:val="single" w:sz="4" w:space="0" w:color="4BACC6"/>
              <w:left w:val="single" w:sz="4" w:space="0" w:color="4BACC6"/>
              <w:bottom w:val="single" w:sz="4" w:space="0" w:color="4BACC6"/>
              <w:right w:val="single" w:sz="4" w:space="0" w:color="4BACC6"/>
            </w:tcBorders>
            <w:shd w:val="clear" w:color="auto" w:fill="C6D9F1"/>
          </w:tcPr>
          <w:p w14:paraId="1C1E3B33" w14:textId="77777777" w:rsidR="009C4799" w:rsidRDefault="00821804">
            <w:pPr>
              <w:pStyle w:val="Normal1"/>
              <w:spacing w:line="216" w:lineRule="auto"/>
              <w:jc w:val="center"/>
              <w:rPr>
                <w:rFonts w:ascii="Arial Narrow" w:eastAsia="Arial Narrow" w:hAnsi="Arial Narrow" w:cs="Arial Narrow"/>
                <w:i/>
                <w:sz w:val="20"/>
                <w:szCs w:val="20"/>
              </w:rPr>
            </w:pPr>
            <w:r>
              <w:rPr>
                <w:rFonts w:ascii="Arial Narrow" w:eastAsia="Arial Narrow" w:hAnsi="Arial Narrow" w:cs="Arial Narrow"/>
                <w:i/>
                <w:sz w:val="20"/>
                <w:szCs w:val="20"/>
              </w:rPr>
              <w:t>Assinatura do Orientador</w:t>
            </w:r>
          </w:p>
        </w:tc>
      </w:tr>
      <w:tr w:rsidR="009C4799" w14:paraId="4E2912F2" w14:textId="77777777">
        <w:trPr>
          <w:trHeight w:val="57"/>
          <w:jc w:val="center"/>
        </w:trPr>
        <w:tc>
          <w:tcPr>
            <w:tcW w:w="8498" w:type="dxa"/>
            <w:gridSpan w:val="2"/>
            <w:tcBorders>
              <w:top w:val="single" w:sz="4" w:space="0" w:color="4BACC6"/>
              <w:left w:val="single" w:sz="4" w:space="0" w:color="4BACC6"/>
              <w:bottom w:val="single" w:sz="4" w:space="0" w:color="4BACC6"/>
              <w:right w:val="single" w:sz="4" w:space="0" w:color="4BACC6"/>
            </w:tcBorders>
            <w:shd w:val="clear" w:color="auto" w:fill="FFFFFF"/>
          </w:tcPr>
          <w:p w14:paraId="61E5F65C" w14:textId="77777777" w:rsidR="009C4799" w:rsidRDefault="009C4799">
            <w:pPr>
              <w:pStyle w:val="Normal1"/>
              <w:spacing w:line="216" w:lineRule="auto"/>
              <w:jc w:val="center"/>
              <w:rPr>
                <w:rFonts w:ascii="Arial Narrow" w:eastAsia="Arial Narrow" w:hAnsi="Arial Narrow" w:cs="Arial Narrow"/>
              </w:rPr>
            </w:pPr>
          </w:p>
        </w:tc>
      </w:tr>
      <w:tr w:rsidR="009C4799" w14:paraId="62DB9FAD" w14:textId="77777777">
        <w:trPr>
          <w:trHeight w:val="57"/>
          <w:jc w:val="center"/>
        </w:trPr>
        <w:tc>
          <w:tcPr>
            <w:tcW w:w="8498" w:type="dxa"/>
            <w:gridSpan w:val="2"/>
            <w:tcBorders>
              <w:top w:val="single" w:sz="4" w:space="0" w:color="4BACC6"/>
              <w:left w:val="single" w:sz="4" w:space="0" w:color="4BACC6"/>
              <w:bottom w:val="single" w:sz="4" w:space="0" w:color="4BACC6"/>
              <w:right w:val="single" w:sz="4" w:space="0" w:color="4BACC6"/>
            </w:tcBorders>
            <w:shd w:val="clear" w:color="auto" w:fill="C6D9F1"/>
          </w:tcPr>
          <w:p w14:paraId="18C89A7E" w14:textId="77777777" w:rsidR="009C4799" w:rsidRDefault="00821804">
            <w:pPr>
              <w:pStyle w:val="Normal1"/>
              <w:spacing w:line="216" w:lineRule="auto"/>
              <w:jc w:val="center"/>
              <w:rPr>
                <w:rFonts w:ascii="Arial Narrow" w:eastAsia="Arial Narrow" w:hAnsi="Arial Narrow" w:cs="Arial Narrow"/>
                <w:i/>
              </w:rPr>
            </w:pPr>
            <w:r>
              <w:rPr>
                <w:rFonts w:ascii="Arial Narrow" w:eastAsia="Arial Narrow" w:hAnsi="Arial Narrow" w:cs="Arial Narrow"/>
                <w:i/>
              </w:rPr>
              <w:t xml:space="preserve">Assinatura da </w:t>
            </w:r>
            <w:proofErr w:type="spellStart"/>
            <w:r>
              <w:rPr>
                <w:rFonts w:ascii="Arial Narrow" w:eastAsia="Arial Narrow" w:hAnsi="Arial Narrow" w:cs="Arial Narrow"/>
                <w:i/>
              </w:rPr>
              <w:t>Pró-Reitoria</w:t>
            </w:r>
            <w:proofErr w:type="spellEnd"/>
            <w:r>
              <w:rPr>
                <w:rFonts w:ascii="Arial Narrow" w:eastAsia="Arial Narrow" w:hAnsi="Arial Narrow" w:cs="Arial Narrow"/>
                <w:i/>
              </w:rPr>
              <w:t xml:space="preserve"> de Pesquisa e Pós-Graduação</w:t>
            </w:r>
            <w:r>
              <w:rPr>
                <w:rFonts w:ascii="Arial Narrow" w:eastAsia="Arial Narrow" w:hAnsi="Arial Narrow" w:cs="Arial Narrow"/>
                <w:i/>
              </w:rPr>
              <w:br/>
            </w:r>
          </w:p>
        </w:tc>
      </w:tr>
    </w:tbl>
    <w:p w14:paraId="1608B993" w14:textId="77777777" w:rsidR="009A37E7" w:rsidRPr="009A37E7" w:rsidRDefault="009A37E7" w:rsidP="009A37E7">
      <w:pPr>
        <w:widowControl w:val="0"/>
        <w:tabs>
          <w:tab w:val="left" w:pos="884"/>
        </w:tabs>
        <w:spacing w:line="240" w:lineRule="auto"/>
        <w:ind w:left="-284" w:right="-427"/>
        <w:jc w:val="center"/>
        <w:rPr>
          <w:rFonts w:ascii="Arial Narrow" w:hAnsi="Arial Narrow"/>
          <w:b/>
          <w:sz w:val="28"/>
          <w:szCs w:val="28"/>
        </w:rPr>
      </w:pPr>
      <w:r w:rsidRPr="009A37E7">
        <w:rPr>
          <w:rFonts w:ascii="Arial Narrow" w:hAnsi="Arial Narrow"/>
          <w:b/>
          <w:sz w:val="28"/>
          <w:szCs w:val="28"/>
        </w:rPr>
        <w:lastRenderedPageBreak/>
        <w:t>Processo de Inexigibilidade de Chamada Pública 21/2023</w:t>
      </w:r>
    </w:p>
    <w:p w14:paraId="67C3FAF7" w14:textId="77777777" w:rsidR="009A37E7" w:rsidRPr="009A37E7" w:rsidRDefault="009A37E7" w:rsidP="009A37E7">
      <w:pPr>
        <w:pStyle w:val="Normal1"/>
        <w:widowControl w:val="0"/>
        <w:spacing w:after="0" w:line="240" w:lineRule="auto"/>
        <w:jc w:val="center"/>
        <w:rPr>
          <w:rFonts w:ascii="Arial Narrow" w:eastAsia="Arial Narrow" w:hAnsi="Arial Narrow" w:cs="Arial Narrow"/>
          <w:b/>
          <w:color w:val="2E74B5"/>
          <w:sz w:val="28"/>
          <w:szCs w:val="28"/>
        </w:rPr>
      </w:pPr>
      <w:r w:rsidRPr="009A37E7">
        <w:rPr>
          <w:rFonts w:ascii="Arial Narrow" w:hAnsi="Arial Narrow"/>
          <w:b/>
          <w:color w:val="2E74B5"/>
          <w:sz w:val="28"/>
          <w:szCs w:val="28"/>
        </w:rPr>
        <w:t xml:space="preserve">REGULAMENTAÇÃO DO PROGRAMA </w:t>
      </w:r>
      <w:r w:rsidRPr="009A37E7">
        <w:rPr>
          <w:rFonts w:ascii="Arial Narrow" w:eastAsia="Arial Narrow" w:hAnsi="Arial Narrow" w:cs="Arial Narrow"/>
          <w:b/>
          <w:color w:val="2E74B5"/>
          <w:sz w:val="28"/>
          <w:szCs w:val="28"/>
        </w:rPr>
        <w:t>DE APOIO A FORMAÇÃO INTERNACIONAL DE PROFESSORES DA REDE PÚBLICA</w:t>
      </w:r>
    </w:p>
    <w:p w14:paraId="21CABC3E" w14:textId="77777777" w:rsidR="009C4799" w:rsidRDefault="009C4799">
      <w:pPr>
        <w:pStyle w:val="Normal1"/>
        <w:spacing w:before="57" w:after="57" w:line="240" w:lineRule="auto"/>
        <w:jc w:val="center"/>
        <w:rPr>
          <w:rFonts w:ascii="Arial Narrow" w:eastAsia="Arial Narrow" w:hAnsi="Arial Narrow" w:cs="Arial Narrow"/>
          <w:b/>
          <w:color w:val="000000"/>
        </w:rPr>
      </w:pPr>
    </w:p>
    <w:p w14:paraId="79A45ED3" w14:textId="77777777" w:rsidR="009C4799" w:rsidRDefault="00821804">
      <w:pPr>
        <w:pStyle w:val="Normal1"/>
        <w:spacing w:before="57" w:after="57" w:line="240" w:lineRule="auto"/>
        <w:jc w:val="center"/>
        <w:rPr>
          <w:rFonts w:ascii="Arial Narrow" w:eastAsia="Arial Narrow" w:hAnsi="Arial Narrow" w:cs="Arial Narrow"/>
          <w:b/>
        </w:rPr>
      </w:pPr>
      <w:r>
        <w:rPr>
          <w:rFonts w:ascii="Arial Narrow" w:eastAsia="Arial Narrow" w:hAnsi="Arial Narrow" w:cs="Arial Narrow"/>
          <w:b/>
          <w:color w:val="000000"/>
        </w:rPr>
        <w:t>ANEXO VI – Plano de Trabalho e Declaração do Bolsista Intercambista</w:t>
      </w:r>
    </w:p>
    <w:p w14:paraId="31D6CFB8" w14:textId="77777777" w:rsidR="009C4799" w:rsidRDefault="009C4799">
      <w:pPr>
        <w:pStyle w:val="Normal1"/>
        <w:spacing w:after="0" w:line="240" w:lineRule="auto"/>
        <w:rPr>
          <w:rFonts w:ascii="Arial Narrow" w:eastAsia="Arial Narrow" w:hAnsi="Arial Narrow" w:cs="Arial Narrow"/>
        </w:rPr>
      </w:pPr>
    </w:p>
    <w:p w14:paraId="18EBA47B" w14:textId="77777777" w:rsidR="009C4799" w:rsidRDefault="00821804">
      <w:pPr>
        <w:pStyle w:val="Normal1"/>
        <w:keepNext/>
        <w:spacing w:after="0" w:line="240" w:lineRule="auto"/>
        <w:rPr>
          <w:rFonts w:ascii="Arial Narrow" w:eastAsia="Arial Narrow" w:hAnsi="Arial Narrow" w:cs="Arial Narrow"/>
          <w:b/>
          <w:color w:val="0070C0"/>
        </w:rPr>
      </w:pPr>
      <w:r>
        <w:rPr>
          <w:rFonts w:ascii="Arial Narrow" w:eastAsia="Arial Narrow" w:hAnsi="Arial Narrow" w:cs="Arial Narrow"/>
          <w:b/>
          <w:color w:val="0070C0"/>
        </w:rPr>
        <w:t>1. IDENTIFICAÇÃO</w:t>
      </w:r>
    </w:p>
    <w:tbl>
      <w:tblPr>
        <w:tblStyle w:val="af0"/>
        <w:tblW w:w="8498" w:type="dxa"/>
        <w:jc w:val="center"/>
        <w:tblLayout w:type="fixed"/>
        <w:tblLook w:val="0400" w:firstRow="0" w:lastRow="0" w:firstColumn="0" w:lastColumn="0" w:noHBand="0" w:noVBand="1"/>
      </w:tblPr>
      <w:tblGrid>
        <w:gridCol w:w="4250"/>
        <w:gridCol w:w="4248"/>
      </w:tblGrid>
      <w:tr w:rsidR="009C4799" w14:paraId="0BD91F00" w14:textId="77777777">
        <w:trPr>
          <w:trHeight w:val="57"/>
          <w:jc w:val="center"/>
        </w:trPr>
        <w:tc>
          <w:tcPr>
            <w:tcW w:w="4250" w:type="dxa"/>
            <w:tcBorders>
              <w:top w:val="single" w:sz="4" w:space="0" w:color="4BACC6"/>
              <w:left w:val="single" w:sz="4" w:space="0" w:color="4BACC6"/>
              <w:bottom w:val="single" w:sz="4" w:space="0" w:color="4BACC6"/>
              <w:right w:val="single" w:sz="4" w:space="0" w:color="4BACC6"/>
            </w:tcBorders>
            <w:shd w:val="clear" w:color="auto" w:fill="C6D9F1"/>
          </w:tcPr>
          <w:p w14:paraId="2311C5F9" w14:textId="77777777" w:rsidR="009C4799" w:rsidRDefault="00821804">
            <w:pPr>
              <w:pStyle w:val="Normal1"/>
              <w:widowControl w:val="0"/>
              <w:spacing w:line="240" w:lineRule="auto"/>
              <w:rPr>
                <w:rFonts w:ascii="Arial Narrow" w:eastAsia="Arial Narrow" w:hAnsi="Arial Narrow" w:cs="Arial Narrow"/>
              </w:rPr>
            </w:pPr>
            <w:r>
              <w:rPr>
                <w:rFonts w:ascii="Arial Narrow" w:eastAsia="Arial Narrow" w:hAnsi="Arial Narrow" w:cs="Arial Narrow"/>
              </w:rPr>
              <w:t xml:space="preserve">Nome do Bolsista Intercambista </w:t>
            </w:r>
          </w:p>
        </w:tc>
        <w:tc>
          <w:tcPr>
            <w:tcW w:w="4248" w:type="dxa"/>
            <w:tcBorders>
              <w:top w:val="single" w:sz="4" w:space="0" w:color="4BACC6"/>
              <w:left w:val="single" w:sz="4" w:space="0" w:color="4BACC6"/>
              <w:bottom w:val="single" w:sz="4" w:space="0" w:color="4BACC6"/>
              <w:right w:val="single" w:sz="4" w:space="0" w:color="4BACC6"/>
            </w:tcBorders>
          </w:tcPr>
          <w:p w14:paraId="7BE49946" w14:textId="77777777" w:rsidR="009C4799" w:rsidRDefault="009C4799">
            <w:pPr>
              <w:pStyle w:val="Normal1"/>
              <w:widowControl w:val="0"/>
              <w:spacing w:line="240" w:lineRule="auto"/>
              <w:rPr>
                <w:rFonts w:ascii="Arial Narrow" w:eastAsia="Arial Narrow" w:hAnsi="Arial Narrow" w:cs="Arial Narrow"/>
              </w:rPr>
            </w:pPr>
          </w:p>
        </w:tc>
      </w:tr>
      <w:tr w:rsidR="009C4799" w14:paraId="3BAEDA39" w14:textId="77777777">
        <w:trPr>
          <w:trHeight w:val="57"/>
          <w:jc w:val="center"/>
        </w:trPr>
        <w:tc>
          <w:tcPr>
            <w:tcW w:w="4250" w:type="dxa"/>
            <w:tcBorders>
              <w:top w:val="single" w:sz="4" w:space="0" w:color="4BACC6"/>
              <w:left w:val="single" w:sz="4" w:space="0" w:color="4BACC6"/>
              <w:bottom w:val="single" w:sz="4" w:space="0" w:color="4BACC6"/>
              <w:right w:val="single" w:sz="4" w:space="0" w:color="4BACC6"/>
            </w:tcBorders>
            <w:shd w:val="clear" w:color="auto" w:fill="C6D9F1"/>
          </w:tcPr>
          <w:p w14:paraId="2386ED30" w14:textId="77777777" w:rsidR="009C4799" w:rsidRDefault="00821804">
            <w:pPr>
              <w:pStyle w:val="Normal1"/>
              <w:widowControl w:val="0"/>
              <w:spacing w:line="240" w:lineRule="auto"/>
              <w:rPr>
                <w:rFonts w:ascii="Arial Narrow" w:eastAsia="Arial Narrow" w:hAnsi="Arial Narrow" w:cs="Arial Narrow"/>
              </w:rPr>
            </w:pPr>
            <w:r>
              <w:rPr>
                <w:rFonts w:ascii="Arial Narrow" w:eastAsia="Arial Narrow" w:hAnsi="Arial Narrow" w:cs="Arial Narrow"/>
              </w:rPr>
              <w:t>Nome do Bolsista Orientador/IEES</w:t>
            </w:r>
          </w:p>
        </w:tc>
        <w:tc>
          <w:tcPr>
            <w:tcW w:w="4248" w:type="dxa"/>
            <w:tcBorders>
              <w:top w:val="single" w:sz="4" w:space="0" w:color="4BACC6"/>
              <w:left w:val="single" w:sz="4" w:space="0" w:color="4BACC6"/>
              <w:bottom w:val="single" w:sz="4" w:space="0" w:color="4BACC6"/>
              <w:right w:val="single" w:sz="4" w:space="0" w:color="4BACC6"/>
            </w:tcBorders>
          </w:tcPr>
          <w:p w14:paraId="0A460808" w14:textId="77777777" w:rsidR="009C4799" w:rsidRDefault="009C4799">
            <w:pPr>
              <w:pStyle w:val="Normal1"/>
              <w:widowControl w:val="0"/>
              <w:spacing w:line="240" w:lineRule="auto"/>
              <w:rPr>
                <w:rFonts w:ascii="Arial Narrow" w:eastAsia="Arial Narrow" w:hAnsi="Arial Narrow" w:cs="Arial Narrow"/>
              </w:rPr>
            </w:pPr>
          </w:p>
        </w:tc>
      </w:tr>
    </w:tbl>
    <w:p w14:paraId="3DF682D7" w14:textId="77777777" w:rsidR="009C4799" w:rsidRDefault="009C4799">
      <w:pPr>
        <w:pStyle w:val="Normal1"/>
        <w:spacing w:after="0" w:line="240" w:lineRule="auto"/>
        <w:rPr>
          <w:rFonts w:ascii="Arial Narrow" w:eastAsia="Arial Narrow" w:hAnsi="Arial Narrow" w:cs="Arial Narrow"/>
        </w:rPr>
      </w:pPr>
    </w:p>
    <w:p w14:paraId="35064C8B" w14:textId="77777777" w:rsidR="009C4799" w:rsidRDefault="009C4799">
      <w:pPr>
        <w:pStyle w:val="Normal1"/>
        <w:spacing w:after="0" w:line="240" w:lineRule="auto"/>
        <w:rPr>
          <w:rFonts w:ascii="Arial Narrow" w:eastAsia="Arial Narrow" w:hAnsi="Arial Narrow" w:cs="Arial Narrow"/>
        </w:rPr>
      </w:pPr>
    </w:p>
    <w:p w14:paraId="4DB3538D" w14:textId="77777777" w:rsidR="009C4799" w:rsidRDefault="00821804">
      <w:pPr>
        <w:pStyle w:val="Normal1"/>
        <w:keepNext/>
        <w:spacing w:after="0" w:line="240" w:lineRule="auto"/>
        <w:rPr>
          <w:rFonts w:ascii="Arial Narrow" w:eastAsia="Arial Narrow" w:hAnsi="Arial Narrow" w:cs="Arial Narrow"/>
          <w:b/>
          <w:color w:val="0070C0"/>
        </w:rPr>
      </w:pPr>
      <w:r>
        <w:rPr>
          <w:rFonts w:ascii="Arial Narrow" w:eastAsia="Arial Narrow" w:hAnsi="Arial Narrow" w:cs="Arial Narrow"/>
          <w:b/>
          <w:color w:val="0070C0"/>
        </w:rPr>
        <w:t xml:space="preserve">2. SÍNTESE DAS ATIVIDADES A SEREM DESENVOLVIDAS PELO BOLSISTA INTERCAMBISTA </w:t>
      </w:r>
    </w:p>
    <w:p w14:paraId="73992701" w14:textId="77777777" w:rsidR="009C4799" w:rsidRPr="00BB621A" w:rsidRDefault="00821804">
      <w:pPr>
        <w:pStyle w:val="Normal1"/>
        <w:spacing w:after="0" w:line="240" w:lineRule="auto"/>
        <w:jc w:val="both"/>
        <w:rPr>
          <w:rFonts w:ascii="Arial Narrow" w:eastAsia="Arial Narrow" w:hAnsi="Arial Narrow" w:cs="Arial Narrow"/>
          <w:sz w:val="20"/>
          <w:szCs w:val="20"/>
        </w:rPr>
      </w:pPr>
      <w:r w:rsidRPr="00BB621A">
        <w:rPr>
          <w:rFonts w:ascii="Arial Narrow" w:eastAsia="Arial Narrow" w:hAnsi="Arial Narrow" w:cs="Arial Narrow"/>
          <w:sz w:val="20"/>
          <w:szCs w:val="20"/>
        </w:rPr>
        <w:t xml:space="preserve">2.1 Tema: (Metodologias de ensino que estimulem o aperfeiçoamento do processo de ensino/aprendizagem; orientação pedagógica; sistema educacional local; currículo; metodologias ativas; educação inclusiva ou avaliação da aprendizagem). </w:t>
      </w:r>
    </w:p>
    <w:p w14:paraId="557A48F3" w14:textId="77777777" w:rsidR="009C4799" w:rsidRPr="00BB621A" w:rsidRDefault="00821804">
      <w:pPr>
        <w:pStyle w:val="Normal1"/>
        <w:spacing w:after="0" w:line="240" w:lineRule="auto"/>
        <w:jc w:val="both"/>
        <w:rPr>
          <w:rFonts w:ascii="Arial Narrow" w:eastAsia="Arial Narrow" w:hAnsi="Arial Narrow" w:cs="Arial Narrow"/>
          <w:sz w:val="20"/>
          <w:szCs w:val="20"/>
        </w:rPr>
      </w:pPr>
      <w:r w:rsidRPr="00BB621A">
        <w:rPr>
          <w:rFonts w:ascii="Arial Narrow" w:eastAsia="Arial Narrow" w:hAnsi="Arial Narrow" w:cs="Arial Narrow"/>
          <w:sz w:val="20"/>
          <w:szCs w:val="20"/>
        </w:rPr>
        <w:t>2.3 Descrição da situação-problema vivenc</w:t>
      </w:r>
      <w:r w:rsidR="00BD4FE4" w:rsidRPr="00BB621A">
        <w:rPr>
          <w:rFonts w:ascii="Arial Narrow" w:eastAsia="Arial Narrow" w:hAnsi="Arial Narrow" w:cs="Arial Narrow"/>
          <w:sz w:val="20"/>
          <w:szCs w:val="20"/>
        </w:rPr>
        <w:t>iada no cotidiano escolar.</w:t>
      </w:r>
    </w:p>
    <w:p w14:paraId="4F4D6838" w14:textId="77777777" w:rsidR="009C4799" w:rsidRDefault="00821804">
      <w:pPr>
        <w:pStyle w:val="Normal1"/>
        <w:spacing w:after="0" w:line="240" w:lineRule="auto"/>
        <w:jc w:val="both"/>
        <w:rPr>
          <w:rFonts w:ascii="Arial Narrow" w:eastAsia="Arial Narrow" w:hAnsi="Arial Narrow" w:cs="Arial Narrow"/>
          <w:sz w:val="20"/>
          <w:szCs w:val="20"/>
        </w:rPr>
      </w:pPr>
      <w:r w:rsidRPr="00BB621A">
        <w:rPr>
          <w:rFonts w:ascii="Arial Narrow" w:eastAsia="Arial Narrow" w:hAnsi="Arial Narrow" w:cs="Arial Narrow"/>
          <w:sz w:val="20"/>
          <w:szCs w:val="20"/>
        </w:rPr>
        <w:t xml:space="preserve">2.4 Prospecção relativa </w:t>
      </w:r>
      <w:proofErr w:type="gramStart"/>
      <w:r w:rsidRPr="00BB621A">
        <w:rPr>
          <w:rFonts w:ascii="Arial Narrow" w:eastAsia="Arial Narrow" w:hAnsi="Arial Narrow" w:cs="Arial Narrow"/>
          <w:sz w:val="20"/>
          <w:szCs w:val="20"/>
        </w:rPr>
        <w:t>a</w:t>
      </w:r>
      <w:proofErr w:type="gramEnd"/>
      <w:r w:rsidRPr="00BB621A">
        <w:rPr>
          <w:rFonts w:ascii="Arial Narrow" w:eastAsia="Arial Narrow" w:hAnsi="Arial Narrow" w:cs="Arial Narrow"/>
          <w:sz w:val="20"/>
          <w:szCs w:val="20"/>
        </w:rPr>
        <w:t xml:space="preserve"> formação continuada no exterior na reso</w:t>
      </w:r>
      <w:r w:rsidR="00BD4FE4" w:rsidRPr="00BB621A">
        <w:rPr>
          <w:rFonts w:ascii="Arial Narrow" w:eastAsia="Arial Narrow" w:hAnsi="Arial Narrow" w:cs="Arial Narrow"/>
          <w:sz w:val="20"/>
          <w:szCs w:val="20"/>
        </w:rPr>
        <w:t>lução da situação-problema.</w:t>
      </w:r>
    </w:p>
    <w:p w14:paraId="67A4134B" w14:textId="77777777" w:rsidR="009C4799" w:rsidRDefault="009C4799">
      <w:pPr>
        <w:pStyle w:val="Normal1"/>
        <w:keepNext/>
        <w:spacing w:after="0" w:line="240" w:lineRule="auto"/>
        <w:rPr>
          <w:rFonts w:ascii="Arial Narrow" w:eastAsia="Arial Narrow" w:hAnsi="Arial Narrow" w:cs="Arial Narrow"/>
          <w:b/>
          <w:color w:val="0070C0"/>
        </w:rPr>
      </w:pPr>
    </w:p>
    <w:p w14:paraId="1C85141E" w14:textId="77777777" w:rsidR="009C4799" w:rsidRDefault="00821804">
      <w:pPr>
        <w:pStyle w:val="Normal1"/>
        <w:keepNext/>
        <w:spacing w:after="0" w:line="240" w:lineRule="auto"/>
        <w:rPr>
          <w:rFonts w:ascii="Arial Narrow" w:eastAsia="Arial Narrow" w:hAnsi="Arial Narrow" w:cs="Arial Narrow"/>
          <w:b/>
          <w:color w:val="0070C0"/>
        </w:rPr>
      </w:pPr>
      <w:r>
        <w:rPr>
          <w:rFonts w:ascii="Arial Narrow" w:eastAsia="Arial Narrow" w:hAnsi="Arial Narrow" w:cs="Arial Narrow"/>
          <w:b/>
          <w:color w:val="0070C0"/>
        </w:rPr>
        <w:t>3. ASSINATURAS</w:t>
      </w:r>
    </w:p>
    <w:tbl>
      <w:tblPr>
        <w:tblStyle w:val="af1"/>
        <w:tblW w:w="8498" w:type="dxa"/>
        <w:jc w:val="center"/>
        <w:tblLayout w:type="fixed"/>
        <w:tblLook w:val="0400" w:firstRow="0" w:lastRow="0" w:firstColumn="0" w:lastColumn="0" w:noHBand="0" w:noVBand="1"/>
      </w:tblPr>
      <w:tblGrid>
        <w:gridCol w:w="8498"/>
      </w:tblGrid>
      <w:tr w:rsidR="009C4799" w14:paraId="0F1DE601" w14:textId="77777777">
        <w:trPr>
          <w:trHeight w:val="57"/>
          <w:jc w:val="center"/>
        </w:trPr>
        <w:tc>
          <w:tcPr>
            <w:tcW w:w="8498" w:type="dxa"/>
            <w:tcBorders>
              <w:top w:val="single" w:sz="4" w:space="0" w:color="4BACC6"/>
              <w:left w:val="single" w:sz="4" w:space="0" w:color="4BACC6"/>
              <w:bottom w:val="single" w:sz="4" w:space="0" w:color="4BACC6"/>
              <w:right w:val="single" w:sz="4" w:space="0" w:color="4BACC6"/>
            </w:tcBorders>
            <w:shd w:val="clear" w:color="auto" w:fill="C6D9F1"/>
            <w:vAlign w:val="center"/>
          </w:tcPr>
          <w:p w14:paraId="38617DA5" w14:textId="77777777" w:rsidR="009C4799" w:rsidRDefault="00821804">
            <w:pPr>
              <w:pStyle w:val="Normal1"/>
              <w:widowControl w:val="0"/>
              <w:spacing w:line="240" w:lineRule="auto"/>
              <w:jc w:val="center"/>
              <w:rPr>
                <w:rFonts w:ascii="Arial Narrow" w:eastAsia="Arial Narrow" w:hAnsi="Arial Narrow" w:cs="Arial Narrow"/>
                <w:i/>
              </w:rPr>
            </w:pPr>
            <w:r>
              <w:rPr>
                <w:rFonts w:ascii="Arial Narrow" w:eastAsia="Arial Narrow" w:hAnsi="Arial Narrow" w:cs="Arial Narrow"/>
                <w:i/>
              </w:rPr>
              <w:t>Os abaixo-assinados declaram que o presente documento foi estabelecido de comum acordo, assumindo as tarefas e responsabilidades que lhes caberão durante o período de realização do mesmo.</w:t>
            </w:r>
          </w:p>
        </w:tc>
      </w:tr>
      <w:tr w:rsidR="009C4799" w14:paraId="6599EF24" w14:textId="77777777">
        <w:trPr>
          <w:trHeight w:val="522"/>
          <w:jc w:val="center"/>
        </w:trPr>
        <w:tc>
          <w:tcPr>
            <w:tcW w:w="8498" w:type="dxa"/>
            <w:tcBorders>
              <w:top w:val="single" w:sz="4" w:space="0" w:color="4BACC6"/>
              <w:left w:val="single" w:sz="4" w:space="0" w:color="4BACC6"/>
              <w:bottom w:val="single" w:sz="4" w:space="0" w:color="4BACC6"/>
              <w:right w:val="single" w:sz="4" w:space="0" w:color="4BACC6"/>
            </w:tcBorders>
            <w:vAlign w:val="center"/>
          </w:tcPr>
          <w:p w14:paraId="090D7DA6" w14:textId="77777777" w:rsidR="009C4799" w:rsidRDefault="00821804">
            <w:pPr>
              <w:pStyle w:val="Normal1"/>
              <w:widowControl w:val="0"/>
              <w:spacing w:line="240" w:lineRule="auto"/>
              <w:rPr>
                <w:rFonts w:ascii="Arial Narrow" w:eastAsia="Arial Narrow" w:hAnsi="Arial Narrow" w:cs="Arial Narrow"/>
              </w:rPr>
            </w:pPr>
            <w:r>
              <w:rPr>
                <w:rFonts w:ascii="Arial Narrow" w:eastAsia="Arial Narrow" w:hAnsi="Arial Narrow" w:cs="Arial Narrow"/>
              </w:rPr>
              <w:t>Local e data:</w:t>
            </w:r>
          </w:p>
        </w:tc>
      </w:tr>
      <w:tr w:rsidR="009C4799" w14:paraId="0042669B" w14:textId="77777777">
        <w:trPr>
          <w:trHeight w:val="57"/>
          <w:jc w:val="center"/>
        </w:trPr>
        <w:tc>
          <w:tcPr>
            <w:tcW w:w="8498" w:type="dxa"/>
            <w:tcBorders>
              <w:top w:val="single" w:sz="4" w:space="0" w:color="4BACC6"/>
              <w:left w:val="single" w:sz="4" w:space="0" w:color="4BACC6"/>
              <w:bottom w:val="single" w:sz="4" w:space="0" w:color="4BACC6"/>
              <w:right w:val="single" w:sz="4" w:space="0" w:color="4BACC6"/>
            </w:tcBorders>
          </w:tcPr>
          <w:p w14:paraId="5D782DDD" w14:textId="77777777" w:rsidR="009C4799" w:rsidRDefault="009C4799">
            <w:pPr>
              <w:pStyle w:val="Normal1"/>
              <w:widowControl w:val="0"/>
              <w:spacing w:after="0" w:line="240" w:lineRule="auto"/>
              <w:jc w:val="center"/>
              <w:rPr>
                <w:rFonts w:ascii="Arial Narrow" w:eastAsia="Arial Narrow" w:hAnsi="Arial Narrow" w:cs="Arial Narrow"/>
              </w:rPr>
            </w:pPr>
          </w:p>
          <w:p w14:paraId="668465CD" w14:textId="77777777" w:rsidR="009C4799" w:rsidRDefault="009C4799">
            <w:pPr>
              <w:pStyle w:val="Normal1"/>
              <w:widowControl w:val="0"/>
              <w:spacing w:line="240" w:lineRule="auto"/>
              <w:rPr>
                <w:rFonts w:ascii="Arial Narrow" w:eastAsia="Arial Narrow" w:hAnsi="Arial Narrow" w:cs="Arial Narrow"/>
              </w:rPr>
            </w:pPr>
          </w:p>
        </w:tc>
      </w:tr>
      <w:tr w:rsidR="009C4799" w14:paraId="21CA4931" w14:textId="77777777">
        <w:trPr>
          <w:trHeight w:val="57"/>
          <w:jc w:val="center"/>
        </w:trPr>
        <w:tc>
          <w:tcPr>
            <w:tcW w:w="8498" w:type="dxa"/>
            <w:tcBorders>
              <w:top w:val="single" w:sz="4" w:space="0" w:color="4BACC6"/>
              <w:left w:val="single" w:sz="4" w:space="0" w:color="4BACC6"/>
              <w:bottom w:val="single" w:sz="4" w:space="0" w:color="4BACC6"/>
              <w:right w:val="single" w:sz="4" w:space="0" w:color="4BACC6"/>
            </w:tcBorders>
            <w:shd w:val="clear" w:color="auto" w:fill="C6D9F1"/>
          </w:tcPr>
          <w:p w14:paraId="0E6708D3" w14:textId="77777777" w:rsidR="009C4799" w:rsidRDefault="00821804">
            <w:pPr>
              <w:pStyle w:val="Normal1"/>
              <w:widowControl w:val="0"/>
              <w:spacing w:line="240" w:lineRule="auto"/>
              <w:jc w:val="center"/>
              <w:rPr>
                <w:rFonts w:ascii="Arial Narrow" w:eastAsia="Arial Narrow" w:hAnsi="Arial Narrow" w:cs="Arial Narrow"/>
                <w:i/>
              </w:rPr>
            </w:pPr>
            <w:r>
              <w:rPr>
                <w:rFonts w:ascii="Arial Narrow" w:eastAsia="Arial Narrow" w:hAnsi="Arial Narrow" w:cs="Arial Narrow"/>
                <w:i/>
              </w:rPr>
              <w:t>Assinatura do Bolsista Intercambista</w:t>
            </w:r>
          </w:p>
        </w:tc>
      </w:tr>
      <w:tr w:rsidR="009C4799" w14:paraId="4595E107" w14:textId="77777777">
        <w:trPr>
          <w:trHeight w:val="57"/>
          <w:jc w:val="center"/>
        </w:trPr>
        <w:tc>
          <w:tcPr>
            <w:tcW w:w="8498" w:type="dxa"/>
            <w:tcBorders>
              <w:top w:val="single" w:sz="4" w:space="0" w:color="4BACC6"/>
              <w:left w:val="single" w:sz="4" w:space="0" w:color="4BACC6"/>
              <w:bottom w:val="single" w:sz="4" w:space="0" w:color="4BACC6"/>
              <w:right w:val="single" w:sz="4" w:space="0" w:color="4BACC6"/>
            </w:tcBorders>
            <w:shd w:val="clear" w:color="auto" w:fill="FFFFFF"/>
          </w:tcPr>
          <w:p w14:paraId="6866AA08" w14:textId="77777777" w:rsidR="009C4799" w:rsidRDefault="009C4799">
            <w:pPr>
              <w:pStyle w:val="Normal1"/>
              <w:widowControl w:val="0"/>
              <w:spacing w:line="240" w:lineRule="auto"/>
              <w:rPr>
                <w:rFonts w:ascii="Arial Narrow" w:eastAsia="Arial Narrow" w:hAnsi="Arial Narrow" w:cs="Arial Narrow"/>
              </w:rPr>
            </w:pPr>
          </w:p>
        </w:tc>
      </w:tr>
      <w:tr w:rsidR="009C4799" w14:paraId="28B4D12A" w14:textId="77777777">
        <w:trPr>
          <w:trHeight w:val="57"/>
          <w:jc w:val="center"/>
        </w:trPr>
        <w:tc>
          <w:tcPr>
            <w:tcW w:w="8498" w:type="dxa"/>
            <w:tcBorders>
              <w:top w:val="single" w:sz="4" w:space="0" w:color="4BACC6"/>
              <w:left w:val="single" w:sz="4" w:space="0" w:color="4BACC6"/>
              <w:bottom w:val="single" w:sz="4" w:space="0" w:color="4BACC6"/>
              <w:right w:val="single" w:sz="4" w:space="0" w:color="4BACC6"/>
            </w:tcBorders>
            <w:shd w:val="clear" w:color="auto" w:fill="C6D9F1"/>
          </w:tcPr>
          <w:p w14:paraId="21E6A781" w14:textId="77777777" w:rsidR="009C4799" w:rsidRDefault="00821804">
            <w:pPr>
              <w:pStyle w:val="Normal1"/>
              <w:widowControl w:val="0"/>
              <w:spacing w:line="240" w:lineRule="auto"/>
              <w:jc w:val="center"/>
              <w:rPr>
                <w:rFonts w:ascii="Arial Narrow" w:eastAsia="Arial Narrow" w:hAnsi="Arial Narrow" w:cs="Arial Narrow"/>
                <w:i/>
              </w:rPr>
            </w:pPr>
            <w:r>
              <w:rPr>
                <w:rFonts w:ascii="Arial Narrow" w:eastAsia="Arial Narrow" w:hAnsi="Arial Narrow" w:cs="Arial Narrow"/>
                <w:i/>
              </w:rPr>
              <w:t>Assinatura do Bolsista Orientador</w:t>
            </w:r>
          </w:p>
        </w:tc>
      </w:tr>
      <w:tr w:rsidR="009C4799" w14:paraId="267E37AB" w14:textId="77777777">
        <w:trPr>
          <w:trHeight w:val="57"/>
          <w:jc w:val="center"/>
        </w:trPr>
        <w:tc>
          <w:tcPr>
            <w:tcW w:w="8498" w:type="dxa"/>
            <w:tcBorders>
              <w:top w:val="single" w:sz="4" w:space="0" w:color="4BACC6"/>
              <w:left w:val="single" w:sz="4" w:space="0" w:color="4BACC6"/>
              <w:bottom w:val="single" w:sz="4" w:space="0" w:color="4BACC6"/>
              <w:right w:val="single" w:sz="4" w:space="0" w:color="4BACC6"/>
            </w:tcBorders>
            <w:shd w:val="clear" w:color="auto" w:fill="FFFFFF"/>
          </w:tcPr>
          <w:p w14:paraId="3BC8EECE" w14:textId="77777777" w:rsidR="009C4799" w:rsidRDefault="009C4799">
            <w:pPr>
              <w:pStyle w:val="Normal1"/>
              <w:widowControl w:val="0"/>
              <w:spacing w:line="240" w:lineRule="auto"/>
              <w:rPr>
                <w:rFonts w:ascii="Arial Narrow" w:eastAsia="Arial Narrow" w:hAnsi="Arial Narrow" w:cs="Arial Narrow"/>
              </w:rPr>
            </w:pPr>
          </w:p>
        </w:tc>
      </w:tr>
      <w:tr w:rsidR="009C4799" w14:paraId="1C718E97" w14:textId="77777777">
        <w:trPr>
          <w:trHeight w:val="57"/>
          <w:jc w:val="center"/>
        </w:trPr>
        <w:tc>
          <w:tcPr>
            <w:tcW w:w="8498" w:type="dxa"/>
            <w:tcBorders>
              <w:top w:val="single" w:sz="4" w:space="0" w:color="4BACC6"/>
              <w:left w:val="single" w:sz="4" w:space="0" w:color="4BACC6"/>
              <w:bottom w:val="single" w:sz="4" w:space="0" w:color="4BACC6"/>
              <w:right w:val="single" w:sz="4" w:space="0" w:color="4BACC6"/>
            </w:tcBorders>
            <w:shd w:val="clear" w:color="auto" w:fill="C6D9F1"/>
          </w:tcPr>
          <w:p w14:paraId="532A6500" w14:textId="77777777" w:rsidR="009C4799" w:rsidRDefault="00821804">
            <w:pPr>
              <w:pStyle w:val="Normal1"/>
              <w:widowControl w:val="0"/>
              <w:spacing w:line="240" w:lineRule="auto"/>
              <w:jc w:val="center"/>
              <w:rPr>
                <w:rFonts w:ascii="Arial Narrow" w:eastAsia="Arial Narrow" w:hAnsi="Arial Narrow" w:cs="Arial Narrow"/>
                <w:i/>
              </w:rPr>
            </w:pPr>
            <w:r>
              <w:rPr>
                <w:rFonts w:ascii="Arial Narrow" w:eastAsia="Arial Narrow" w:hAnsi="Arial Narrow" w:cs="Arial Narrow"/>
                <w:i/>
              </w:rPr>
              <w:t xml:space="preserve">Assinatura da </w:t>
            </w:r>
            <w:proofErr w:type="spellStart"/>
            <w:r>
              <w:rPr>
                <w:rFonts w:ascii="Arial Narrow" w:eastAsia="Arial Narrow" w:hAnsi="Arial Narrow" w:cs="Arial Narrow"/>
                <w:i/>
              </w:rPr>
              <w:t>Pró-Reitoria</w:t>
            </w:r>
            <w:proofErr w:type="spellEnd"/>
            <w:r>
              <w:rPr>
                <w:rFonts w:ascii="Arial Narrow" w:eastAsia="Arial Narrow" w:hAnsi="Arial Narrow" w:cs="Arial Narrow"/>
                <w:i/>
              </w:rPr>
              <w:t xml:space="preserve"> de Pesquisa e Pós-Graduação da IEES do Bolsista Orientador</w:t>
            </w:r>
          </w:p>
        </w:tc>
      </w:tr>
    </w:tbl>
    <w:p w14:paraId="4B77E550" w14:textId="77777777" w:rsidR="009C4799" w:rsidRDefault="009C4799">
      <w:pPr>
        <w:pStyle w:val="Subttulo"/>
        <w:spacing w:before="0" w:after="0"/>
        <w:jc w:val="center"/>
        <w:rPr>
          <w:rFonts w:ascii="Arial Narrow" w:eastAsia="Arial Narrow" w:hAnsi="Arial Narrow" w:cs="Arial Narrow"/>
          <w:color w:val="000000"/>
          <w:sz w:val="28"/>
          <w:szCs w:val="28"/>
        </w:rPr>
      </w:pPr>
    </w:p>
    <w:p w14:paraId="51A4F937" w14:textId="77777777" w:rsidR="009C4799" w:rsidRDefault="009C4799">
      <w:pPr>
        <w:pStyle w:val="Subttulo"/>
        <w:spacing w:before="0" w:after="0"/>
        <w:jc w:val="center"/>
        <w:rPr>
          <w:rFonts w:ascii="Arial Narrow" w:eastAsia="Arial Narrow" w:hAnsi="Arial Narrow" w:cs="Arial Narrow"/>
          <w:color w:val="000000"/>
          <w:sz w:val="28"/>
          <w:szCs w:val="28"/>
        </w:rPr>
      </w:pPr>
    </w:p>
    <w:p w14:paraId="40F993F0" w14:textId="77777777" w:rsidR="009C4799" w:rsidRDefault="009C4799">
      <w:pPr>
        <w:pStyle w:val="Normal1"/>
        <w:pBdr>
          <w:top w:val="nil"/>
          <w:left w:val="nil"/>
          <w:bottom w:val="nil"/>
          <w:right w:val="nil"/>
          <w:between w:val="nil"/>
        </w:pBdr>
        <w:spacing w:after="0" w:line="240" w:lineRule="auto"/>
        <w:rPr>
          <w:rFonts w:ascii="Arial Narrow" w:eastAsia="Arial Narrow" w:hAnsi="Arial Narrow" w:cs="Arial Narrow"/>
          <w:color w:val="000000"/>
          <w:sz w:val="24"/>
          <w:szCs w:val="24"/>
        </w:rPr>
      </w:pPr>
    </w:p>
    <w:p w14:paraId="41AD39AD" w14:textId="77777777" w:rsidR="009C4799" w:rsidRDefault="009C4799" w:rsidP="00BD4FE4">
      <w:pPr>
        <w:pStyle w:val="Normal1"/>
        <w:widowControl w:val="0"/>
        <w:tabs>
          <w:tab w:val="left" w:pos="884"/>
        </w:tabs>
        <w:spacing w:line="240" w:lineRule="auto"/>
        <w:ind w:right="-427"/>
        <w:rPr>
          <w:rFonts w:ascii="Arial Narrow" w:eastAsia="Arial Narrow" w:hAnsi="Arial Narrow" w:cs="Arial Narrow"/>
          <w:b/>
          <w:sz w:val="28"/>
          <w:szCs w:val="28"/>
        </w:rPr>
      </w:pPr>
    </w:p>
    <w:p w14:paraId="2D8A735F" w14:textId="77777777" w:rsidR="00AF11C5" w:rsidRDefault="00AF11C5" w:rsidP="00BD4FE4">
      <w:pPr>
        <w:pStyle w:val="Normal1"/>
        <w:widowControl w:val="0"/>
        <w:tabs>
          <w:tab w:val="left" w:pos="884"/>
        </w:tabs>
        <w:spacing w:line="240" w:lineRule="auto"/>
        <w:ind w:right="-427"/>
        <w:rPr>
          <w:rFonts w:ascii="Arial Narrow" w:eastAsia="Arial Narrow" w:hAnsi="Arial Narrow" w:cs="Arial Narrow"/>
          <w:b/>
          <w:sz w:val="28"/>
          <w:szCs w:val="28"/>
        </w:rPr>
      </w:pPr>
    </w:p>
    <w:p w14:paraId="3378CEF7" w14:textId="77777777" w:rsidR="00AF11C5" w:rsidRDefault="00AF11C5" w:rsidP="00BD4FE4">
      <w:pPr>
        <w:pStyle w:val="Normal1"/>
        <w:widowControl w:val="0"/>
        <w:tabs>
          <w:tab w:val="left" w:pos="884"/>
        </w:tabs>
        <w:spacing w:line="240" w:lineRule="auto"/>
        <w:ind w:right="-427"/>
        <w:rPr>
          <w:rFonts w:ascii="Arial Narrow" w:eastAsia="Arial Narrow" w:hAnsi="Arial Narrow" w:cs="Arial Narrow"/>
          <w:b/>
          <w:sz w:val="28"/>
          <w:szCs w:val="28"/>
        </w:rPr>
      </w:pPr>
    </w:p>
    <w:p w14:paraId="3CA8B033" w14:textId="77777777" w:rsidR="009C4799" w:rsidRDefault="009C4799">
      <w:pPr>
        <w:pStyle w:val="Normal1"/>
        <w:widowControl w:val="0"/>
        <w:tabs>
          <w:tab w:val="left" w:pos="884"/>
        </w:tabs>
        <w:spacing w:line="240" w:lineRule="auto"/>
        <w:ind w:left="-284" w:right="-427"/>
        <w:jc w:val="center"/>
        <w:rPr>
          <w:rFonts w:ascii="Arial Narrow" w:eastAsia="Arial Narrow" w:hAnsi="Arial Narrow" w:cs="Arial Narrow"/>
          <w:b/>
          <w:sz w:val="28"/>
          <w:szCs w:val="28"/>
        </w:rPr>
      </w:pPr>
    </w:p>
    <w:p w14:paraId="066B2F01" w14:textId="77777777" w:rsidR="009A37E7" w:rsidRPr="009A37E7" w:rsidRDefault="009A37E7" w:rsidP="009A37E7">
      <w:pPr>
        <w:widowControl w:val="0"/>
        <w:tabs>
          <w:tab w:val="left" w:pos="884"/>
        </w:tabs>
        <w:spacing w:line="240" w:lineRule="auto"/>
        <w:ind w:left="-284" w:right="-427"/>
        <w:jc w:val="center"/>
        <w:rPr>
          <w:rFonts w:ascii="Arial Narrow" w:hAnsi="Arial Narrow"/>
          <w:b/>
          <w:sz w:val="28"/>
          <w:szCs w:val="28"/>
        </w:rPr>
      </w:pPr>
      <w:r w:rsidRPr="009A37E7">
        <w:rPr>
          <w:rFonts w:ascii="Arial Narrow" w:hAnsi="Arial Narrow"/>
          <w:b/>
          <w:sz w:val="28"/>
          <w:szCs w:val="28"/>
        </w:rPr>
        <w:lastRenderedPageBreak/>
        <w:t>Processo de Inexigibilidade de Chamada Pública 21/2023</w:t>
      </w:r>
    </w:p>
    <w:p w14:paraId="58F6F275" w14:textId="77777777" w:rsidR="009A37E7" w:rsidRPr="009A37E7" w:rsidRDefault="009A37E7" w:rsidP="009A37E7">
      <w:pPr>
        <w:pStyle w:val="Normal1"/>
        <w:widowControl w:val="0"/>
        <w:spacing w:after="0" w:line="240" w:lineRule="auto"/>
        <w:jc w:val="center"/>
        <w:rPr>
          <w:rFonts w:ascii="Arial Narrow" w:eastAsia="Arial Narrow" w:hAnsi="Arial Narrow" w:cs="Arial Narrow"/>
          <w:b/>
          <w:color w:val="2E74B5"/>
          <w:sz w:val="28"/>
          <w:szCs w:val="28"/>
        </w:rPr>
      </w:pPr>
      <w:r w:rsidRPr="009A37E7">
        <w:rPr>
          <w:rFonts w:ascii="Arial Narrow" w:hAnsi="Arial Narrow"/>
          <w:b/>
          <w:color w:val="2E74B5"/>
          <w:sz w:val="28"/>
          <w:szCs w:val="28"/>
        </w:rPr>
        <w:t xml:space="preserve">REGULAMENTAÇÃO DO PROGRAMA </w:t>
      </w:r>
      <w:r w:rsidRPr="009A37E7">
        <w:rPr>
          <w:rFonts w:ascii="Arial Narrow" w:eastAsia="Arial Narrow" w:hAnsi="Arial Narrow" w:cs="Arial Narrow"/>
          <w:b/>
          <w:color w:val="2E74B5"/>
          <w:sz w:val="28"/>
          <w:szCs w:val="28"/>
        </w:rPr>
        <w:t>DE APOIO A FORMAÇÃO INTERNACIONAL DE PROFESSORES DA REDE PÚBLICA</w:t>
      </w:r>
    </w:p>
    <w:p w14:paraId="7469B76D" w14:textId="1AFA1102" w:rsidR="00DF4C7C" w:rsidRDefault="00DF4C7C" w:rsidP="00DF4C7C">
      <w:pPr>
        <w:pStyle w:val="Normal1"/>
        <w:widowControl w:val="0"/>
        <w:spacing w:after="0" w:line="240" w:lineRule="auto"/>
        <w:jc w:val="center"/>
        <w:rPr>
          <w:rFonts w:ascii="Arial Narrow" w:eastAsia="Arial Narrow" w:hAnsi="Arial Narrow" w:cs="Arial Narrow"/>
          <w:b/>
          <w:color w:val="2E74B5"/>
          <w:sz w:val="24"/>
          <w:szCs w:val="24"/>
        </w:rPr>
      </w:pPr>
    </w:p>
    <w:p w14:paraId="16AEB454" w14:textId="77777777" w:rsidR="009C4799" w:rsidRDefault="00821804">
      <w:pPr>
        <w:pStyle w:val="Normal1"/>
        <w:spacing w:after="0" w:line="240" w:lineRule="auto"/>
        <w:jc w:val="center"/>
        <w:rPr>
          <w:rFonts w:ascii="Arial Narrow" w:eastAsia="Arial Narrow" w:hAnsi="Arial Narrow" w:cs="Arial Narrow"/>
          <w:b/>
        </w:rPr>
      </w:pPr>
      <w:r>
        <w:rPr>
          <w:rFonts w:ascii="Arial Narrow" w:eastAsia="Arial Narrow" w:hAnsi="Arial Narrow" w:cs="Arial Narrow"/>
          <w:b/>
        </w:rPr>
        <w:t xml:space="preserve">  Minuta de Termo de Convênio PD&amp;I</w:t>
      </w:r>
    </w:p>
    <w:p w14:paraId="4748CB5D" w14:textId="77777777" w:rsidR="009C4799" w:rsidRDefault="009C4799">
      <w:pPr>
        <w:pStyle w:val="Normal1"/>
        <w:spacing w:after="0" w:line="240" w:lineRule="auto"/>
        <w:jc w:val="center"/>
        <w:rPr>
          <w:rFonts w:ascii="Arial Narrow" w:eastAsia="Arial Narrow" w:hAnsi="Arial Narrow" w:cs="Arial Narrow"/>
        </w:rPr>
      </w:pPr>
    </w:p>
    <w:p w14:paraId="4EAE8840" w14:textId="77777777" w:rsidR="009C4799" w:rsidRDefault="00821804">
      <w:pPr>
        <w:pStyle w:val="Normal1"/>
        <w:spacing w:line="240" w:lineRule="auto"/>
        <w:ind w:left="4956"/>
        <w:jc w:val="both"/>
        <w:rPr>
          <w:rFonts w:ascii="Arial Narrow" w:eastAsia="Arial Narrow" w:hAnsi="Arial Narrow" w:cs="Arial Narrow"/>
        </w:rPr>
      </w:pPr>
      <w:r>
        <w:rPr>
          <w:rFonts w:ascii="Arial Narrow" w:eastAsia="Arial Narrow" w:hAnsi="Arial Narrow" w:cs="Arial Narrow"/>
        </w:rPr>
        <w:t xml:space="preserve">CONVÊNIO PARA PESQUISA, DESENVOLVIMENTO E INOVAÇÃO (CONVÊNIO PD&amp;I) QUE ENTRE SI CELEBRAM FUNDAÇÃO ARAUCÁRIA DE APOIO AO DESENVOLVIMENTO CIENTÍFICO E TECNOLÓGICO DO PARANÁ, A FUNDAÇÃO #### E A UNIVERSIDADE ####, PARA A EXECUÇÃO DO “PROJETO </w:t>
      </w:r>
      <w:proofErr w:type="spellStart"/>
      <w:r>
        <w:rPr>
          <w:rFonts w:ascii="Arial Narrow" w:eastAsia="Arial Narrow" w:hAnsi="Arial Narrow" w:cs="Arial Narrow"/>
        </w:rPr>
        <w:t>xxxxxxxxxx</w:t>
      </w:r>
      <w:proofErr w:type="spellEnd"/>
      <w:r>
        <w:rPr>
          <w:rFonts w:ascii="Arial Narrow" w:eastAsia="Arial Narrow" w:hAnsi="Arial Narrow" w:cs="Arial Narrow"/>
        </w:rPr>
        <w:t>”, VISANDO O FORTALECIMENTO DAS POLÍTICAS PÚBLICAS DA ÁREA XXXXXXXXX.</w:t>
      </w:r>
    </w:p>
    <w:p w14:paraId="18ADD472" w14:textId="77777777" w:rsidR="009C4799" w:rsidRDefault="009C4799">
      <w:pPr>
        <w:pStyle w:val="Normal1"/>
        <w:spacing w:line="240" w:lineRule="auto"/>
        <w:jc w:val="both"/>
        <w:rPr>
          <w:rFonts w:ascii="Arial Narrow" w:eastAsia="Arial Narrow" w:hAnsi="Arial Narrow" w:cs="Arial Narrow"/>
        </w:rPr>
      </w:pPr>
    </w:p>
    <w:p w14:paraId="5FBBE10B"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Pelo presente instrumento, os PARTÍCIPES abaixo qualificados:</w:t>
      </w:r>
    </w:p>
    <w:p w14:paraId="45B555B6" w14:textId="77777777" w:rsidR="009C4799" w:rsidRDefault="009C4799">
      <w:pPr>
        <w:pStyle w:val="Normal1"/>
        <w:spacing w:line="240" w:lineRule="auto"/>
        <w:jc w:val="both"/>
        <w:rPr>
          <w:rFonts w:ascii="Arial Narrow" w:eastAsia="Arial Narrow" w:hAnsi="Arial Narrow" w:cs="Arial Narrow"/>
        </w:rPr>
      </w:pPr>
    </w:p>
    <w:p w14:paraId="58A6047A"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Pr>
          <w:rFonts w:ascii="Arial Narrow" w:eastAsia="Arial Narrow" w:hAnsi="Arial Narrow" w:cs="Arial Narrow"/>
        </w:rPr>
        <w:t>Ún</w:t>
      </w:r>
      <w:proofErr w:type="spellEnd"/>
      <w:r>
        <w:rPr>
          <w:rFonts w:ascii="Arial Narrow" w:eastAsia="Arial Narrow" w:hAnsi="Arial Narrow" w:cs="Arial Narrow"/>
        </w:rPr>
        <w:t xml:space="preserve">., do Art. 3º, da Lei Estadual 20.541/2021, pessoa jurídica de direito privado integrante da Administração Indireta do Estado do Paraná, com criação autorizada na forma da Lei Estadual 12.020/1998, inscrita no CNPJ sob o nº 03.579.617/0001-00, domiciliada na Av. Comendador Franco, 1341 – </w:t>
      </w:r>
      <w:proofErr w:type="spellStart"/>
      <w:r>
        <w:rPr>
          <w:rFonts w:ascii="Arial Narrow" w:eastAsia="Arial Narrow" w:hAnsi="Arial Narrow" w:cs="Arial Narrow"/>
        </w:rPr>
        <w:t>Cietep</w:t>
      </w:r>
      <w:proofErr w:type="spellEnd"/>
      <w:r>
        <w:rPr>
          <w:rFonts w:ascii="Arial Narrow" w:eastAsia="Arial Narrow" w:hAnsi="Arial Narrow" w:cs="Arial Narrow"/>
        </w:rPr>
        <w:t xml:space="preserve">, Jardim Botânico, na cidade de Curitiba/PR, doravante denominada “CONCEDENTE”, neste ato representada pelo seu Presidente, Senhor Ramiro </w:t>
      </w:r>
      <w:proofErr w:type="spellStart"/>
      <w:r>
        <w:rPr>
          <w:rFonts w:ascii="Arial Narrow" w:eastAsia="Arial Narrow" w:hAnsi="Arial Narrow" w:cs="Arial Narrow"/>
        </w:rPr>
        <w:t>Wahrhaftig</w:t>
      </w:r>
      <w:proofErr w:type="spellEnd"/>
      <w:r>
        <w:rPr>
          <w:rFonts w:ascii="Arial Narrow" w:eastAsia="Arial Narrow" w:hAnsi="Arial Narrow" w:cs="Arial Narrow"/>
        </w:rPr>
        <w:t>, brasileiro, R.G. Nº 952291-3 SSP PR, CPF 321.770.549-15, residente e domiciliado à Rua Campos Sales, nº 782, CEP 80.030 376 ,Curitiba PR, e pelo Diretor de Administração e Finanças, Senhor Gerson Luiz Koch, brasileiro, R.G. Nº 754.751 PR, CPF nº 183.960.899-49, residente e domiciliado à Rua Jovino do Rosário nº 448, CEP 82.540-115, Curitiba –PR; e</w:t>
      </w:r>
    </w:p>
    <w:p w14:paraId="7406A298"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FUNDACAO DA UNIVERSIDADE ############, com sede na Rua #########, número #######, , CEP ####, ####-PR, inscrito(a) no CNPJ sob o nº ####, Fundação de Apoio a uma Instituição de Ciência, Tecnologia e Inovação (ICT), conforme definido no Art. 2º, inc. VI, da Lei Estadual 20.541/2021 neste ato representado(a) pelo(a) ####, portador(a) da Carteira de Identidade nº ####, expedida pelo(a) SSP####, e CPF nº ####, residente e domiciliado a Rua ####, CEP#### em ####– PR, doravante referida como “TOMADORA”; e</w:t>
      </w:r>
    </w:p>
    <w:p w14:paraId="3D989F19" w14:textId="77777777" w:rsidR="009C4799" w:rsidRDefault="009C4799">
      <w:pPr>
        <w:pStyle w:val="Normal1"/>
        <w:spacing w:line="240" w:lineRule="auto"/>
        <w:jc w:val="both"/>
        <w:rPr>
          <w:rFonts w:ascii="Arial Narrow" w:eastAsia="Arial Narrow" w:hAnsi="Arial Narrow" w:cs="Arial Narrow"/>
        </w:rPr>
      </w:pPr>
    </w:p>
    <w:p w14:paraId="231C61EB"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INTERVENIENTE</w:t>
      </w:r>
    </w:p>
    <w:p w14:paraId="12E53410" w14:textId="77777777" w:rsidR="009C4799" w:rsidRDefault="009C4799">
      <w:pPr>
        <w:pStyle w:val="Normal1"/>
        <w:spacing w:line="240" w:lineRule="auto"/>
        <w:jc w:val="both"/>
        <w:rPr>
          <w:rFonts w:ascii="Arial Narrow" w:eastAsia="Arial Narrow" w:hAnsi="Arial Narrow" w:cs="Arial Narrow"/>
        </w:rPr>
      </w:pPr>
    </w:p>
    <w:p w14:paraId="7E0B0C6C"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lastRenderedPageBreak/>
        <w:t>UNIVERSIDADE #########, com sede no(a) RUA ####, nº ####, ####, CEP ####, #### - Paraná inscrito(a) no CNPJ sob o nº ####, Instituição de Ciência, Tecnologia e Inovação (ICT), conforme definido no Art. 2º, inc. VI, da Lei Estadual 20.541/2021 neste ato representado(a) pelo(a) ####, portador(a) da Carteira de Identidade nº ####, expedida pelo(a) SSP, e CPF nº ####, residente e domiciliado no(a) Rua ####, nº ####, ####, CEP ####, em ####– PR, doravante referida como “ICTPR INTERVENIENTE”</w:t>
      </w:r>
    </w:p>
    <w:p w14:paraId="08E8776F" w14:textId="77777777" w:rsidR="009C4799" w:rsidRDefault="009C4799">
      <w:pPr>
        <w:pStyle w:val="Normal1"/>
        <w:spacing w:line="240" w:lineRule="auto"/>
        <w:jc w:val="both"/>
        <w:rPr>
          <w:rFonts w:ascii="Arial Narrow" w:eastAsia="Arial Narrow" w:hAnsi="Arial Narrow" w:cs="Arial Narrow"/>
        </w:rPr>
      </w:pPr>
    </w:p>
    <w:p w14:paraId="593A9BE3"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RESOLVEM celebrar o presente CONVÊNIO DE PARCERIA DE PESQUISA, DESENVOLVIMENTO E INOVAÇÃO, com fundamento no artigo 17 da Lei Estadual nº 20.541/2021, mediante as seguintes cláusulas e condições.</w:t>
      </w:r>
    </w:p>
    <w:p w14:paraId="387B4701" w14:textId="77777777" w:rsidR="009C4799" w:rsidRDefault="009C4799">
      <w:pPr>
        <w:pStyle w:val="Normal1"/>
        <w:spacing w:line="240" w:lineRule="auto"/>
        <w:jc w:val="both"/>
        <w:rPr>
          <w:rFonts w:ascii="Arial Narrow" w:eastAsia="Arial Narrow" w:hAnsi="Arial Narrow" w:cs="Arial Narrow"/>
        </w:rPr>
      </w:pPr>
    </w:p>
    <w:p w14:paraId="6C5FCEA6"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CLÁUSULA PRIMEIRA - DO OBJETO</w:t>
      </w:r>
    </w:p>
    <w:p w14:paraId="3287959D" w14:textId="77777777" w:rsidR="009C4799" w:rsidRDefault="009C4799">
      <w:pPr>
        <w:pStyle w:val="Normal1"/>
        <w:spacing w:line="240" w:lineRule="auto"/>
        <w:jc w:val="both"/>
        <w:rPr>
          <w:rFonts w:ascii="Arial Narrow" w:eastAsia="Arial Narrow" w:hAnsi="Arial Narrow" w:cs="Arial Narrow"/>
        </w:rPr>
      </w:pPr>
    </w:p>
    <w:p w14:paraId="168383AD"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 xml:space="preserve">O presente Convênio visa à realização conjunta de atividades de Pesquisa, Desenvolvimento e Inovação (PD&amp;I) entre os PARTÍCIPES, em regime de mútua colaboração, tendo por objeto a execução do projeto intitulado </w:t>
      </w:r>
      <w:proofErr w:type="spellStart"/>
      <w:r>
        <w:rPr>
          <w:rFonts w:ascii="Arial Narrow" w:eastAsia="Arial Narrow" w:hAnsi="Arial Narrow" w:cs="Arial Narrow"/>
        </w:rPr>
        <w:t>xxxxxxxxxxxxxxxxxxxxxxxxxxxx</w:t>
      </w:r>
      <w:proofErr w:type="spellEnd"/>
      <w:r>
        <w:rPr>
          <w:rFonts w:ascii="Arial Narrow" w:eastAsia="Arial Narrow" w:hAnsi="Arial Narrow" w:cs="Arial Narrow"/>
        </w:rPr>
        <w:t xml:space="preserve">, protocolo nº </w:t>
      </w:r>
      <w:proofErr w:type="spellStart"/>
      <w:r>
        <w:rPr>
          <w:rFonts w:ascii="Arial Narrow" w:eastAsia="Arial Narrow" w:hAnsi="Arial Narrow" w:cs="Arial Narrow"/>
        </w:rPr>
        <w:t>xxxxxxxxxxxxxxxxxxx</w:t>
      </w:r>
      <w:proofErr w:type="spellEnd"/>
      <w:r>
        <w:rPr>
          <w:rFonts w:ascii="Arial Narrow" w:eastAsia="Arial Narrow" w:hAnsi="Arial Narrow" w:cs="Arial Narrow"/>
        </w:rPr>
        <w:t>, em conformidade com o Plano de Trabalho (Anexo I).</w:t>
      </w:r>
    </w:p>
    <w:p w14:paraId="4E5F3CF1" w14:textId="77777777" w:rsidR="009C4799" w:rsidRDefault="009C4799">
      <w:pPr>
        <w:pStyle w:val="Normal1"/>
        <w:spacing w:line="240" w:lineRule="auto"/>
        <w:jc w:val="both"/>
        <w:rPr>
          <w:rFonts w:ascii="Arial Narrow" w:eastAsia="Arial Narrow" w:hAnsi="Arial Narrow" w:cs="Arial Narrow"/>
        </w:rPr>
      </w:pPr>
    </w:p>
    <w:p w14:paraId="36B1D320"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SUBCLÁUSULA PRIMEIRA – (Justificativa – #######) ##########</w:t>
      </w:r>
    </w:p>
    <w:p w14:paraId="5EFD49D7" w14:textId="77777777" w:rsidR="009C4799" w:rsidRDefault="009C4799">
      <w:pPr>
        <w:pStyle w:val="Normal1"/>
        <w:spacing w:line="240" w:lineRule="auto"/>
        <w:jc w:val="both"/>
        <w:rPr>
          <w:rFonts w:ascii="Arial Narrow" w:eastAsia="Arial Narrow" w:hAnsi="Arial Narrow" w:cs="Arial Narrow"/>
        </w:rPr>
      </w:pPr>
    </w:p>
    <w:p w14:paraId="3606A76E"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CLÁUSULA SEGUNDA - DA VINCULAÇÃO DAS PEÇAS DOCUMENTAIS</w:t>
      </w:r>
    </w:p>
    <w:p w14:paraId="3851F723" w14:textId="77777777" w:rsidR="009C4799" w:rsidRDefault="009C4799">
      <w:pPr>
        <w:pStyle w:val="Normal1"/>
        <w:spacing w:line="240" w:lineRule="auto"/>
        <w:jc w:val="both"/>
        <w:rPr>
          <w:rFonts w:ascii="Arial Narrow" w:eastAsia="Arial Narrow" w:hAnsi="Arial Narrow" w:cs="Arial Narrow"/>
        </w:rPr>
      </w:pPr>
    </w:p>
    <w:p w14:paraId="3B82BAD4"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 xml:space="preserve">Esta parceria decorre do chamamento público CP </w:t>
      </w:r>
      <w:proofErr w:type="spellStart"/>
      <w:r>
        <w:rPr>
          <w:rFonts w:ascii="Arial Narrow" w:eastAsia="Arial Narrow" w:hAnsi="Arial Narrow" w:cs="Arial Narrow"/>
        </w:rPr>
        <w:t>xxxxxxxxxxxxxxxxxxxxx</w:t>
      </w:r>
      <w:proofErr w:type="spellEnd"/>
      <w:r>
        <w:rPr>
          <w:rFonts w:ascii="Arial Narrow" w:eastAsia="Arial Narrow" w:hAnsi="Arial Narrow" w:cs="Arial Narrow"/>
        </w:rPr>
        <w:t xml:space="preserve">, publicado em 22 de dezembro de 2021, com resultado final publicado no Diário Oficial do Estado nº 11144, 4 de </w:t>
      </w:r>
      <w:proofErr w:type="gramStart"/>
      <w:r>
        <w:rPr>
          <w:rFonts w:ascii="Arial Narrow" w:eastAsia="Arial Narrow" w:hAnsi="Arial Narrow" w:cs="Arial Narrow"/>
        </w:rPr>
        <w:t>Abril</w:t>
      </w:r>
      <w:proofErr w:type="gramEnd"/>
      <w:r>
        <w:rPr>
          <w:rFonts w:ascii="Arial Narrow" w:eastAsia="Arial Narrow" w:hAnsi="Arial Narrow" w:cs="Arial Narrow"/>
        </w:rPr>
        <w:t xml:space="preserve"> de 2022 e integram este Convênio, independente de transcrição, o Plano de Trabalho aprovado (Anexo I), bem como os documentos constantes no referido processo.</w:t>
      </w:r>
    </w:p>
    <w:p w14:paraId="21462AF0" w14:textId="77777777" w:rsidR="009C4799" w:rsidRDefault="009C4799">
      <w:pPr>
        <w:pStyle w:val="Normal1"/>
        <w:spacing w:line="240" w:lineRule="auto"/>
        <w:jc w:val="both"/>
        <w:rPr>
          <w:rFonts w:ascii="Arial Narrow" w:eastAsia="Arial Narrow" w:hAnsi="Arial Narrow" w:cs="Arial Narrow"/>
        </w:rPr>
      </w:pPr>
    </w:p>
    <w:p w14:paraId="1BE9FD73"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CLÁUSULA TERCEIRA - DA VIGÊNCIA</w:t>
      </w:r>
    </w:p>
    <w:p w14:paraId="7AACEA75" w14:textId="77777777" w:rsidR="009C4799" w:rsidRDefault="009C4799">
      <w:pPr>
        <w:pStyle w:val="Normal1"/>
        <w:spacing w:line="240" w:lineRule="auto"/>
        <w:jc w:val="both"/>
        <w:rPr>
          <w:rFonts w:ascii="Arial Narrow" w:eastAsia="Arial Narrow" w:hAnsi="Arial Narrow" w:cs="Arial Narrow"/>
        </w:rPr>
      </w:pPr>
    </w:p>
    <w:p w14:paraId="56AB87DC"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O presente Convênio terá vigência de ### (###) meses após a sua assinatura, para cumprimento do objeto do convênio e prestação de contas final.</w:t>
      </w:r>
    </w:p>
    <w:p w14:paraId="0D87D86B" w14:textId="77777777" w:rsidR="009C4799" w:rsidRDefault="009C4799">
      <w:pPr>
        <w:pStyle w:val="Normal1"/>
        <w:spacing w:line="240" w:lineRule="auto"/>
        <w:jc w:val="both"/>
        <w:rPr>
          <w:rFonts w:ascii="Arial Narrow" w:eastAsia="Arial Narrow" w:hAnsi="Arial Narrow" w:cs="Arial Narrow"/>
        </w:rPr>
      </w:pPr>
    </w:p>
    <w:p w14:paraId="2F863E04"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 xml:space="preserve">PARÁGRAFO PRIMEIRO - A vigência acima aludida detalha-se da seguinte forma: Período de execução do projeto pelo prazo de 7 meses. Período de prestação de contas da Convenente, correndo pelos 30 dias subsequentes, após o que </w:t>
      </w:r>
      <w:proofErr w:type="gramStart"/>
      <w:r>
        <w:rPr>
          <w:rFonts w:ascii="Arial Narrow" w:eastAsia="Arial Narrow" w:hAnsi="Arial Narrow" w:cs="Arial Narrow"/>
        </w:rPr>
        <w:t>inicia-se</w:t>
      </w:r>
      <w:proofErr w:type="gramEnd"/>
      <w:r>
        <w:rPr>
          <w:rFonts w:ascii="Arial Narrow" w:eastAsia="Arial Narrow" w:hAnsi="Arial Narrow" w:cs="Arial Narrow"/>
        </w:rPr>
        <w:t xml:space="preserve"> o período de avaliação e procedimentos internos da Fundação Araucária que correrá pelos 60 dias finais.</w:t>
      </w:r>
    </w:p>
    <w:p w14:paraId="4C05DB52" w14:textId="77777777" w:rsidR="009C4799" w:rsidRDefault="009C4799">
      <w:pPr>
        <w:pStyle w:val="Normal1"/>
        <w:spacing w:line="240" w:lineRule="auto"/>
        <w:jc w:val="both"/>
        <w:rPr>
          <w:rFonts w:ascii="Arial Narrow" w:eastAsia="Arial Narrow" w:hAnsi="Arial Narrow" w:cs="Arial Narrow"/>
        </w:rPr>
      </w:pPr>
    </w:p>
    <w:p w14:paraId="17BBB7A7"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lastRenderedPageBreak/>
        <w:t>PARÁGRAFO SEGUNDO – A 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deverão os partícipes observar os prazos máximos previstos no Edital de Chamada Pública, conforme o caso.</w:t>
      </w:r>
    </w:p>
    <w:p w14:paraId="17813380" w14:textId="77777777" w:rsidR="009C4799" w:rsidRDefault="009C4799">
      <w:pPr>
        <w:pStyle w:val="Normal1"/>
        <w:spacing w:line="240" w:lineRule="auto"/>
        <w:jc w:val="both"/>
        <w:rPr>
          <w:rFonts w:ascii="Arial Narrow" w:eastAsia="Arial Narrow" w:hAnsi="Arial Narrow" w:cs="Arial Narrow"/>
        </w:rPr>
      </w:pPr>
    </w:p>
    <w:p w14:paraId="52A160F5"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PARÁGRAFO TERCEIRO - 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14117E55" w14:textId="77777777" w:rsidR="009C4799" w:rsidRDefault="009C4799">
      <w:pPr>
        <w:pStyle w:val="Normal1"/>
        <w:spacing w:line="240" w:lineRule="auto"/>
        <w:jc w:val="both"/>
        <w:rPr>
          <w:rFonts w:ascii="Arial Narrow" w:eastAsia="Arial Narrow" w:hAnsi="Arial Narrow" w:cs="Arial Narrow"/>
        </w:rPr>
      </w:pPr>
    </w:p>
    <w:p w14:paraId="7E2848DC"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CLÁUSULA QUARTA – FORMA DE EXECUÇÃO DO PLANO DE TRABALHO</w:t>
      </w:r>
    </w:p>
    <w:p w14:paraId="6A8012C9" w14:textId="77777777" w:rsidR="009C4799" w:rsidRDefault="009C4799">
      <w:pPr>
        <w:pStyle w:val="Normal1"/>
        <w:spacing w:line="240" w:lineRule="auto"/>
        <w:jc w:val="both"/>
        <w:rPr>
          <w:rFonts w:ascii="Arial Narrow" w:eastAsia="Arial Narrow" w:hAnsi="Arial Narrow" w:cs="Arial Narrow"/>
        </w:rPr>
      </w:pPr>
    </w:p>
    <w:p w14:paraId="4E5D9464"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7712A554" w14:textId="77777777" w:rsidR="009C4799" w:rsidRDefault="009C4799">
      <w:pPr>
        <w:pStyle w:val="Normal1"/>
        <w:spacing w:line="240" w:lineRule="auto"/>
        <w:jc w:val="both"/>
        <w:rPr>
          <w:rFonts w:ascii="Arial Narrow" w:eastAsia="Arial Narrow" w:hAnsi="Arial Narrow" w:cs="Arial Narrow"/>
        </w:rPr>
      </w:pPr>
    </w:p>
    <w:p w14:paraId="215D8207"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PARÁGRAFO PRIMEIRO - Respeitadas as previsões contidas na legislação em vigor, a TOMADORA, com a interveniência da INTERVENIENTE executará as atividades de PD&amp;I descritas no Plano de Trabalho (Anexo I), que constitui parte integrante e indissociável deste Acordo.</w:t>
      </w:r>
    </w:p>
    <w:p w14:paraId="1B51F96C" w14:textId="77777777" w:rsidR="009C4799" w:rsidRDefault="009C4799">
      <w:pPr>
        <w:pStyle w:val="Normal1"/>
        <w:spacing w:line="240" w:lineRule="auto"/>
        <w:jc w:val="both"/>
        <w:rPr>
          <w:rFonts w:ascii="Arial Narrow" w:eastAsia="Arial Narrow" w:hAnsi="Arial Narrow" w:cs="Arial Narrow"/>
        </w:rPr>
      </w:pPr>
    </w:p>
    <w:p w14:paraId="32DA6486"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PARÁGRAFO SEGUNDO - Admite-se a subcontratação de profissionais, instituições e empresas de reconhecida competência para a execução de atividades técnicas específicas previstas no Plano de Trabalho, cabendo aos partícipes a responsabilidade pela sua coordenação e execução nos termos previstos neste instrumento. A subcontratação restringe-se à execução de partes específicas do plano de trabalho relacionadas a atividades técnicas e é limitada à rubrica de serviços.</w:t>
      </w:r>
    </w:p>
    <w:p w14:paraId="7F4F3CAC" w14:textId="77777777" w:rsidR="009C4799" w:rsidRDefault="009C4799">
      <w:pPr>
        <w:pStyle w:val="Normal1"/>
        <w:spacing w:line="240" w:lineRule="auto"/>
        <w:jc w:val="both"/>
        <w:rPr>
          <w:rFonts w:ascii="Arial Narrow" w:eastAsia="Arial Narrow" w:hAnsi="Arial Narrow" w:cs="Arial Narrow"/>
        </w:rPr>
      </w:pPr>
    </w:p>
    <w:p w14:paraId="1DD78414"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PARÁGRAFO TERCEIRO - Os pesquisadores que participarem da execução das atividades inerentes à execução do objeto do acordo não sofrerão qualquer alteração na sua vinculação trabalhista e/ou funcional com as respectivas entidades de origem.</w:t>
      </w:r>
    </w:p>
    <w:p w14:paraId="6FF2B4D3" w14:textId="77777777" w:rsidR="009C4799" w:rsidRDefault="009C4799">
      <w:pPr>
        <w:pStyle w:val="Normal1"/>
        <w:spacing w:line="240" w:lineRule="auto"/>
        <w:jc w:val="both"/>
        <w:rPr>
          <w:rFonts w:ascii="Arial Narrow" w:eastAsia="Arial Narrow" w:hAnsi="Arial Narrow" w:cs="Arial Narrow"/>
        </w:rPr>
      </w:pPr>
    </w:p>
    <w:p w14:paraId="4D100062"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PARÁGRAFO QUARTO - A impossibilidade técnica e/ou científica de cumprimento de qualquer fase do Plano de Trabalho, desde que seja devidamente comprovada e justificada, acarretará a suspensão de suas respectivas atividades até que haja acordo entre os PARTÍCIPES quanto à adequação do Plano de Trabalho ou à extinção deste Convênio.</w:t>
      </w:r>
    </w:p>
    <w:p w14:paraId="79EB81A5" w14:textId="77777777" w:rsidR="009C4799" w:rsidRDefault="009C4799">
      <w:pPr>
        <w:pStyle w:val="Normal1"/>
        <w:spacing w:line="240" w:lineRule="auto"/>
        <w:jc w:val="both"/>
        <w:rPr>
          <w:rFonts w:ascii="Arial Narrow" w:eastAsia="Arial Narrow" w:hAnsi="Arial Narrow" w:cs="Arial Narrow"/>
        </w:rPr>
      </w:pPr>
    </w:p>
    <w:p w14:paraId="5AD9932C"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lastRenderedPageBreak/>
        <w:t>CLÁUSULA QUINTA - DAS OBRIGAÇÕES</w:t>
      </w:r>
    </w:p>
    <w:p w14:paraId="67EFDF1E" w14:textId="77777777" w:rsidR="009C4799" w:rsidRDefault="009C4799">
      <w:pPr>
        <w:pStyle w:val="Normal1"/>
        <w:spacing w:line="240" w:lineRule="auto"/>
        <w:jc w:val="both"/>
        <w:rPr>
          <w:rFonts w:ascii="Arial Narrow" w:eastAsia="Arial Narrow" w:hAnsi="Arial Narrow" w:cs="Arial Narrow"/>
        </w:rPr>
      </w:pPr>
    </w:p>
    <w:p w14:paraId="784F5D75"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I - A FUNDAÇÃO ARAUCÁRIA compromete-se a:</w:t>
      </w:r>
    </w:p>
    <w:p w14:paraId="17C1505C" w14:textId="77777777" w:rsidR="009C4799" w:rsidRDefault="009C4799">
      <w:pPr>
        <w:pStyle w:val="Normal1"/>
        <w:spacing w:line="240" w:lineRule="auto"/>
        <w:jc w:val="both"/>
        <w:rPr>
          <w:rFonts w:ascii="Arial Narrow" w:eastAsia="Arial Narrow" w:hAnsi="Arial Narrow" w:cs="Arial Narrow"/>
        </w:rPr>
      </w:pPr>
    </w:p>
    <w:p w14:paraId="6E34A0D3"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1.</w:t>
      </w:r>
      <w:r>
        <w:rPr>
          <w:rFonts w:ascii="Arial Narrow" w:eastAsia="Arial Narrow" w:hAnsi="Arial Narrow" w:cs="Arial Narrow"/>
        </w:rPr>
        <w:tab/>
        <w:t>Transferir os recursos financeiros para execução do objeto deste Convênio na forma do Plano de Aplicação, observada a sua disponibilidade financeira;</w:t>
      </w:r>
    </w:p>
    <w:p w14:paraId="740AC2D3"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2.</w:t>
      </w:r>
      <w:r>
        <w:rPr>
          <w:rFonts w:ascii="Arial Narrow" w:eastAsia="Arial Narrow" w:hAnsi="Arial Narrow" w:cs="Arial Narrow"/>
        </w:rPr>
        <w:tab/>
        <w:t>Inserir as informações pertinentes a esse termo de convênio e a sua execução no SIT – Sistema Integrado de Transferência Voluntária do TCE – PR, conforme dispõe a Instrução Normativa nº 61/2011, e a Resolução nº 28/2011, com nova redação dada pela Resolução nº 46/2014, ou outro que venha substituí-las;</w:t>
      </w:r>
    </w:p>
    <w:p w14:paraId="5BE10260"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3.</w:t>
      </w:r>
      <w:r>
        <w:rPr>
          <w:rFonts w:ascii="Arial Narrow" w:eastAsia="Arial Narrow" w:hAnsi="Arial Narrow" w:cs="Arial Narrow"/>
        </w:rPr>
        <w:tab/>
        <w:t>Dar publicidade ao instrumento pactuado no Diário Oficial do Estado e no sítio oficial da Fundação Araucária na internet;</w:t>
      </w:r>
    </w:p>
    <w:p w14:paraId="6225021A"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4.</w:t>
      </w:r>
      <w:r>
        <w:rPr>
          <w:rFonts w:ascii="Arial Narrow" w:eastAsia="Arial Narrow" w:hAnsi="Arial Narrow" w:cs="Arial Narrow"/>
        </w:rPr>
        <w:tab/>
        <w:t>Realizar o acompanhamento, a fiscalização, o controle, a supervisão e a avaliação do cumprimento do objeto deste convênio, por meio de análise de relatórios acerca do seu processamento, diligências e visitas in loco, comunicando aos partícipes quaisquer irregularidades decorrentes do uso dos recursos públicos ou outras pendências de ordem técnica ou legal;</w:t>
      </w:r>
    </w:p>
    <w:p w14:paraId="40CE887F"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5.</w:t>
      </w:r>
      <w:r>
        <w:rPr>
          <w:rFonts w:ascii="Arial Narrow" w:eastAsia="Arial Narrow" w:hAnsi="Arial Narrow" w:cs="Arial Narrow"/>
        </w:rPr>
        <w:tab/>
        <w:t>Analisar a prestação de contas dos partícipes, relativo aos valores repassados por conta deste Convênio, informando eventuais irregularidades encontradas, para o devido saneamento e prestar contas aos órgãos fiscalizadores de acordo com a legislação pertinente a matéria;</w:t>
      </w:r>
    </w:p>
    <w:p w14:paraId="4E573CF0"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6.</w:t>
      </w:r>
      <w:r>
        <w:rPr>
          <w:rFonts w:ascii="Arial Narrow" w:eastAsia="Arial Narrow" w:hAnsi="Arial Narrow" w:cs="Arial Narrow"/>
        </w:rPr>
        <w:tab/>
        <w:t>Monitorar, supervisionar, avaliar e fiscalizar o cumprimento do objeto deste Convênio, realizando vistorias sempre que julgar conveniente, com vistas ao fiel cumprimento do ajuste;</w:t>
      </w:r>
    </w:p>
    <w:p w14:paraId="03C9A400"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7.</w:t>
      </w:r>
      <w:r>
        <w:rPr>
          <w:rFonts w:ascii="Arial Narrow" w:eastAsia="Arial Narrow" w:hAnsi="Arial Narrow" w:cs="Arial Narrow"/>
        </w:rPr>
        <w:tab/>
        <w:t>Notificar os partícipes, quando não apresentada a prestação de contas dos recursos aplicados ou quando constatada a má aplicação dos recursos públicos transferidos, e instaurar a Tomada de Contas Especial.</w:t>
      </w:r>
    </w:p>
    <w:p w14:paraId="69A53B2F" w14:textId="77777777" w:rsidR="009C4799" w:rsidRDefault="009C4799">
      <w:pPr>
        <w:pStyle w:val="Normal1"/>
        <w:spacing w:line="240" w:lineRule="auto"/>
        <w:jc w:val="both"/>
        <w:rPr>
          <w:rFonts w:ascii="Arial Narrow" w:eastAsia="Arial Narrow" w:hAnsi="Arial Narrow" w:cs="Arial Narrow"/>
        </w:rPr>
      </w:pPr>
    </w:p>
    <w:p w14:paraId="02DC7A35"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II – A TOMADORA compromete-se a:</w:t>
      </w:r>
    </w:p>
    <w:p w14:paraId="5F48E798" w14:textId="77777777" w:rsidR="009C4799" w:rsidRDefault="009C4799">
      <w:pPr>
        <w:pStyle w:val="Normal1"/>
        <w:spacing w:line="240" w:lineRule="auto"/>
        <w:jc w:val="both"/>
        <w:rPr>
          <w:rFonts w:ascii="Arial Narrow" w:eastAsia="Arial Narrow" w:hAnsi="Arial Narrow" w:cs="Arial Narrow"/>
        </w:rPr>
      </w:pPr>
    </w:p>
    <w:p w14:paraId="0AE98FBC"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1.</w:t>
      </w:r>
      <w:r>
        <w:rPr>
          <w:rFonts w:ascii="Arial Narrow" w:eastAsia="Arial Narrow" w:hAnsi="Arial Narrow" w:cs="Arial Narrow"/>
        </w:rPr>
        <w:tab/>
        <w:t>Abrir e manter conta bancária específica e exclusiva em banco oficial para o recebimento e movimentação dos recursos provenientes deste Convênio;</w:t>
      </w:r>
    </w:p>
    <w:p w14:paraId="3D3BDDCA"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2.</w:t>
      </w:r>
      <w:r>
        <w:rPr>
          <w:rFonts w:ascii="Arial Narrow" w:eastAsia="Arial Narrow" w:hAnsi="Arial Narrow" w:cs="Arial Narrow"/>
        </w:rPr>
        <w:tab/>
        <w:t>Aplicar os recursos financeiros recebidos da CONCEDENTE no objeto deste Termo;</w:t>
      </w:r>
    </w:p>
    <w:p w14:paraId="3CB85497"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3.</w:t>
      </w:r>
      <w:r>
        <w:rPr>
          <w:rFonts w:ascii="Arial Narrow" w:eastAsia="Arial Narrow" w:hAnsi="Arial Narrow" w:cs="Arial Narrow"/>
        </w:rPr>
        <w:tab/>
        <w:t>Executar, nos termos da legislação pertinente, o necessário para consecução do objeto de que trata este Convênio, observando sempre critérios de qualidade e custo, bem como em estrita observância ao contido no Plano de Trabalho;</w:t>
      </w:r>
    </w:p>
    <w:p w14:paraId="06920644"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4.</w:t>
      </w:r>
      <w:r>
        <w:rPr>
          <w:rFonts w:ascii="Arial Narrow" w:eastAsia="Arial Narrow" w:hAnsi="Arial Narrow" w:cs="Arial Narrow"/>
        </w:rPr>
        <w:tab/>
        <w:t>A TOMADORA fica obrigada a:</w:t>
      </w:r>
    </w:p>
    <w:p w14:paraId="2B071747"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a)</w:t>
      </w:r>
      <w:r>
        <w:rPr>
          <w:rFonts w:ascii="Arial Narrow" w:eastAsia="Arial Narrow" w:hAnsi="Arial Narrow" w:cs="Arial Narrow"/>
        </w:rPr>
        <w:tab/>
        <w:t xml:space="preserve">Aplicar o saldo do Convênio não utilizado em caderneta de poupança de instituição financeira oficial se a previsão de seu uso for igual ou superior a um mês, ou em fundo de aplicação financeira de </w:t>
      </w:r>
      <w:r>
        <w:rPr>
          <w:rFonts w:ascii="Arial Narrow" w:eastAsia="Arial Narrow" w:hAnsi="Arial Narrow" w:cs="Arial Narrow"/>
        </w:rPr>
        <w:lastRenderedPageBreak/>
        <w:t xml:space="preserve">curto prazo, ou operação de mercado aberto lastreada em títulos da dívida pública, quando a utilização dos mesmos </w:t>
      </w:r>
      <w:proofErr w:type="gramStart"/>
      <w:r>
        <w:rPr>
          <w:rFonts w:ascii="Arial Narrow" w:eastAsia="Arial Narrow" w:hAnsi="Arial Narrow" w:cs="Arial Narrow"/>
        </w:rPr>
        <w:t>verificar-se</w:t>
      </w:r>
      <w:proofErr w:type="gramEnd"/>
      <w:r>
        <w:rPr>
          <w:rFonts w:ascii="Arial Narrow" w:eastAsia="Arial Narrow" w:hAnsi="Arial Narrow" w:cs="Arial Narrow"/>
        </w:rPr>
        <w:t xml:space="preserve"> em prazos menores que um mês; e,</w:t>
      </w:r>
    </w:p>
    <w:p w14:paraId="4A14B797"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b)</w:t>
      </w:r>
      <w:r>
        <w:rPr>
          <w:rFonts w:ascii="Arial Narrow" w:eastAsia="Arial Narrow" w:hAnsi="Arial Narrow" w:cs="Arial Narrow"/>
        </w:rPr>
        <w:tab/>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17D3E98F"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5.</w:t>
      </w:r>
      <w:r>
        <w:rPr>
          <w:rFonts w:ascii="Arial Narrow" w:eastAsia="Arial Narrow" w:hAnsi="Arial Narrow" w:cs="Arial Narrow"/>
        </w:rPr>
        <w:tab/>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37B3D44A"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6.</w:t>
      </w:r>
      <w:r>
        <w:rPr>
          <w:rFonts w:ascii="Arial Narrow" w:eastAsia="Arial Narrow" w:hAnsi="Arial Narrow" w:cs="Arial Narrow"/>
        </w:rPr>
        <w:tab/>
        <w:t>Restituir o valor recebido atualizado monetariamente, desde a data do recebimento, acrescido de juros legais, na forma aplicável aos débitos para com o Tesouro do Estado, quando:</w:t>
      </w:r>
    </w:p>
    <w:p w14:paraId="08E3DD59"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a)</w:t>
      </w:r>
      <w:r>
        <w:rPr>
          <w:rFonts w:ascii="Arial Narrow" w:eastAsia="Arial Narrow" w:hAnsi="Arial Narrow" w:cs="Arial Narrow"/>
        </w:rPr>
        <w:tab/>
        <w:t>Não for executado o objeto deste Convênio;</w:t>
      </w:r>
    </w:p>
    <w:p w14:paraId="28AF573B"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b)</w:t>
      </w:r>
      <w:r>
        <w:rPr>
          <w:rFonts w:ascii="Arial Narrow" w:eastAsia="Arial Narrow" w:hAnsi="Arial Narrow" w:cs="Arial Narrow"/>
        </w:rPr>
        <w:tab/>
        <w:t>Não for apresentada, no prazo estipulado, a respectiva Prestação de Contas parcial ou final; e,</w:t>
      </w:r>
    </w:p>
    <w:p w14:paraId="69B2393D"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c)</w:t>
      </w:r>
      <w:r>
        <w:rPr>
          <w:rFonts w:ascii="Arial Narrow" w:eastAsia="Arial Narrow" w:hAnsi="Arial Narrow" w:cs="Arial Narrow"/>
        </w:rPr>
        <w:tab/>
        <w:t>Os recursos forem utilizados em finalidade diversa do estabelecido neste Convênio.</w:t>
      </w:r>
    </w:p>
    <w:p w14:paraId="754ACBF3"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7.</w:t>
      </w:r>
      <w:r>
        <w:rPr>
          <w:rFonts w:ascii="Arial Narrow" w:eastAsia="Arial Narrow" w:hAnsi="Arial Narrow" w:cs="Arial Narrow"/>
        </w:rPr>
        <w:tab/>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517F0D9B"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8.</w:t>
      </w:r>
      <w:r>
        <w:rPr>
          <w:rFonts w:ascii="Arial Narrow" w:eastAsia="Arial Narrow" w:hAnsi="Arial Narrow" w:cs="Arial Narrow"/>
        </w:rPr>
        <w:tab/>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1239D58B"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a.</w:t>
      </w:r>
      <w:r>
        <w:rPr>
          <w:rFonts w:ascii="Arial Narrow" w:eastAsia="Arial Narrow" w:hAnsi="Arial Narrow" w:cs="Arial Narrow"/>
        </w:rPr>
        <w:tab/>
        <w:t>“prática corrupta”: oferecer, dar, receber ou solicitar, direta ou indiretamente, qualquer vantagem com o objetivo de influenciar a ação de servidor público no processo de licitação ou na execução de contrato;</w:t>
      </w:r>
    </w:p>
    <w:p w14:paraId="4FC1EDFE"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b.</w:t>
      </w:r>
      <w:r>
        <w:rPr>
          <w:rFonts w:ascii="Arial Narrow" w:eastAsia="Arial Narrow" w:hAnsi="Arial Narrow" w:cs="Arial Narrow"/>
        </w:rPr>
        <w:tab/>
        <w:t>“prática fraudulenta”: a falsificação ou omissão dos fatos, com o objetivo de influenciar o processo de licitação ou de execução de contrato;</w:t>
      </w:r>
    </w:p>
    <w:p w14:paraId="5DD40176"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c.</w:t>
      </w:r>
      <w:r>
        <w:rPr>
          <w:rFonts w:ascii="Arial Narrow" w:eastAsia="Arial Narrow" w:hAnsi="Arial Narrow" w:cs="Arial Narrow"/>
        </w:rPr>
        <w:tab/>
        <w:t>“prática colusiva”: esquematizar ou estabelecer um acordo entre dois ou mais licitantes, com ou sem o conhecimento de representantes ou prepostos do órgão licitador, visando estabelecer preços em níveis artificiais e não-competitivos;</w:t>
      </w:r>
    </w:p>
    <w:p w14:paraId="2949040E"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d.</w:t>
      </w:r>
      <w:r>
        <w:rPr>
          <w:rFonts w:ascii="Arial Narrow" w:eastAsia="Arial Narrow" w:hAnsi="Arial Narrow" w:cs="Arial Narrow"/>
        </w:rPr>
        <w:tab/>
        <w:t>“prática coercitiva”: causar dano ou ameaçar causar dano, direta ou indiretamente, às pessoas ou sua propriedade, visando influenciar sua participação em um processo licitatório ou afetar a execução do contrato;</w:t>
      </w:r>
    </w:p>
    <w:p w14:paraId="712D4E0C"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e.</w:t>
      </w:r>
      <w:r>
        <w:rPr>
          <w:rFonts w:ascii="Arial Narrow" w:eastAsia="Arial Narrow" w:hAnsi="Arial Narrow" w:cs="Arial Narrow"/>
        </w:rPr>
        <w:tab/>
        <w:t>“prática obstrutiva”: (i) destruir, falsificar, alterar ou ocultar provas em inspeções ou fazer declarações falsas aos representantes do organismo financeiro multilateral, com o objetivo de impedir materialmente a apuração de alegações de prática prevista, deste Edital; (</w:t>
      </w:r>
      <w:proofErr w:type="spellStart"/>
      <w:r>
        <w:rPr>
          <w:rFonts w:ascii="Arial Narrow" w:eastAsia="Arial Narrow" w:hAnsi="Arial Narrow" w:cs="Arial Narrow"/>
        </w:rPr>
        <w:t>ii</w:t>
      </w:r>
      <w:proofErr w:type="spellEnd"/>
      <w:r>
        <w:rPr>
          <w:rFonts w:ascii="Arial Narrow" w:eastAsia="Arial Narrow" w:hAnsi="Arial Narrow" w:cs="Arial Narrow"/>
        </w:rPr>
        <w:t>) atos cuja intenção seja impedir materialmente o exercício do direito de o organismo financeiro multilateral promover inspeção;</w:t>
      </w:r>
    </w:p>
    <w:p w14:paraId="72180EB4"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f.</w:t>
      </w:r>
      <w:r>
        <w:rPr>
          <w:rFonts w:ascii="Arial Narrow" w:eastAsia="Arial Narrow" w:hAnsi="Arial Narrow" w:cs="Arial Narrow"/>
        </w:rPr>
        <w:tab/>
        <w:t>Fazer constar das notas fiscais o número do convênio seguido da sigla da Concedente dos recursos financeiros;</w:t>
      </w:r>
    </w:p>
    <w:p w14:paraId="1FF90268"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lastRenderedPageBreak/>
        <w:t>g.</w:t>
      </w:r>
      <w:r>
        <w:rPr>
          <w:rFonts w:ascii="Arial Narrow" w:eastAsia="Arial Narrow" w:hAnsi="Arial Narrow" w:cs="Arial Narrow"/>
        </w:rPr>
        <w:tab/>
        <w:t>Iniciar a execução do Convênio em até trinta dias após o recebimento da primeira parcela ou parcela única, salvo motivo de força maior devidamente justificado ou se estabelecido de forma diversa nas etapas e execução do Plano de Trabalho.</w:t>
      </w:r>
    </w:p>
    <w:p w14:paraId="2EDE22BA"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9.</w:t>
      </w:r>
      <w:r>
        <w:rPr>
          <w:rFonts w:ascii="Arial Narrow" w:eastAsia="Arial Narrow" w:hAnsi="Arial Narrow" w:cs="Arial Narrow"/>
        </w:rPr>
        <w:tab/>
        <w:t xml:space="preserve">No caso de subcontratação ou de contratação de terceiros, a ICTPR ou a INTERVENIENTE comprometem-se a exigir a apresentação mensal de certidões de regularidade fiscal dos respectivos prestadores de serviço, devendo apresentá-las à CONCEDENTE sempre que instada a tanto. </w:t>
      </w:r>
    </w:p>
    <w:p w14:paraId="1AE71656"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10.</w:t>
      </w:r>
      <w:r>
        <w:rPr>
          <w:rFonts w:ascii="Arial Narrow" w:eastAsia="Arial Narrow" w:hAnsi="Arial Narrow" w:cs="Arial Narrow"/>
        </w:rPr>
        <w:tab/>
        <w:t>A taxa de administração passível de ser cobrada no âmbito da presente avença limita-se a 5% (cinco por cento) do valor do convênio, a qual deverá ser compreendida como ressarcimento de despesas operacionais e administrativas, as quais devem ser previstas em plano de trabalho e devidamente comprovadas, na forma exposta abaixo.</w:t>
      </w:r>
    </w:p>
    <w:p w14:paraId="2E508FC6"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1)</w:t>
      </w:r>
      <w:r>
        <w:rPr>
          <w:rFonts w:ascii="Arial Narrow" w:eastAsia="Arial Narrow" w:hAnsi="Arial Narrow" w:cs="Arial Narrow"/>
        </w:rPr>
        <w:tab/>
        <w:t xml:space="preserve">A previsão do pagamento de despesas administrativas poderá ser realizada desde que constem do respectivo plano de trabalho do projeto, o qual deverá conter expressa previsão das despesas previstas, sendo que os custos administrativos deverão restringir-se àqueles absolutamente imprescindíveis à execução do objeto da transferência. </w:t>
      </w:r>
    </w:p>
    <w:p w14:paraId="63A8710D"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2)</w:t>
      </w:r>
      <w:r>
        <w:rPr>
          <w:rFonts w:ascii="Arial Narrow" w:eastAsia="Arial Narrow" w:hAnsi="Arial Narrow" w:cs="Arial Narrow"/>
        </w:rPr>
        <w:tab/>
        <w:t>Previsão de todos os custos administrativos no objeto da transferência e no plano de trabalho, em valores nominais, com precisa discriminação e descrição da natureza e da finalidade individual de cada parcela, de modo a possibilitar a aferição de economicidade e da proibição de aferição de vantagem indevida pela Fundação de Apoio, ficando expressamente vedada a estipulação de qualquer percentual ou índice incidente sobre o valor do repasse ou de qualquer outra receita;</w:t>
      </w:r>
    </w:p>
    <w:p w14:paraId="5005DC8F"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3)</w:t>
      </w:r>
      <w:r>
        <w:rPr>
          <w:rFonts w:ascii="Arial Narrow" w:eastAsia="Arial Narrow" w:hAnsi="Arial Narrow" w:cs="Arial Narrow"/>
        </w:rPr>
        <w:tab/>
        <w:t xml:space="preserve">Previsão de que as despesas sob responsabilidade da TOMADORA serão realizadas com observância dos princípios da legalidade, impessoalidade, moralidade, publicidade, economicidade e eficiência, na forma do art. 7º da Lei Estadual 20.537/2021, e à transparência dos valores pagos à equipe de trabalho e dirigentes da entidade vinculados à execução do termo; </w:t>
      </w:r>
    </w:p>
    <w:p w14:paraId="0BEB35D1"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4)</w:t>
      </w:r>
      <w:r>
        <w:rPr>
          <w:rFonts w:ascii="Arial Narrow" w:eastAsia="Arial Narrow" w:hAnsi="Arial Narrow" w:cs="Arial Narrow"/>
        </w:rPr>
        <w:tab/>
        <w:t>Na hipótese de a TOMADORA receber recursos por mais de um termo de transferência, a memória de cálculo a ser apresentada para fins de comprovação e aferição da forma de rateio das despesas administrativas, tanto perante o agente repassador como perante o Tribunal de Contas, deverá vir acompanhada de toda a documentação necessária para que se verifique a efetiva impossibilidade de o valor de um mesmo comprovante ser utilizado, indevidamente, como comprovação de despesa em prestação de contas de processos diversos.</w:t>
      </w:r>
    </w:p>
    <w:p w14:paraId="597C3A90"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5)</w:t>
      </w:r>
      <w:r>
        <w:rPr>
          <w:rFonts w:ascii="Arial Narrow" w:eastAsia="Arial Narrow" w:hAnsi="Arial Narrow" w:cs="Arial Narrow"/>
        </w:rPr>
        <w:tab/>
        <w:t>A prestação de contas das despesas administrativas deverá vir acompanhada de parecer técnico assinado pelo respectivo contador da TOMADORA, atestando expressamente sua correção e observância aos requisitos do presente edital.</w:t>
      </w:r>
    </w:p>
    <w:p w14:paraId="0DDF8387" w14:textId="77777777" w:rsidR="009C4799" w:rsidRDefault="009C4799">
      <w:pPr>
        <w:pStyle w:val="Normal1"/>
        <w:spacing w:line="240" w:lineRule="auto"/>
        <w:jc w:val="both"/>
        <w:rPr>
          <w:rFonts w:ascii="Arial Narrow" w:eastAsia="Arial Narrow" w:hAnsi="Arial Narrow" w:cs="Arial Narrow"/>
        </w:rPr>
      </w:pPr>
    </w:p>
    <w:p w14:paraId="52C58405"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II – A INTERVENIENTE compromete-se a:</w:t>
      </w:r>
    </w:p>
    <w:p w14:paraId="7E669392" w14:textId="77777777" w:rsidR="009C4799" w:rsidRDefault="009C4799">
      <w:pPr>
        <w:pStyle w:val="Normal1"/>
        <w:spacing w:line="240" w:lineRule="auto"/>
        <w:jc w:val="both"/>
        <w:rPr>
          <w:rFonts w:ascii="Arial Narrow" w:eastAsia="Arial Narrow" w:hAnsi="Arial Narrow" w:cs="Arial Narrow"/>
        </w:rPr>
      </w:pPr>
    </w:p>
    <w:p w14:paraId="40384D7D"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Caberá à INTERVENIENTE, acompanhar a execução técnica dos Planos de Trabalho aprovados pela CONCEDENTE, cabendo-lhe, ainda, as seguintes atribuições:</w:t>
      </w:r>
    </w:p>
    <w:p w14:paraId="4B017B38"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a) cumprir integralmente os Planos de Trabalho aprovados pela CONCEDENTE nas partes que lhe são correlatas, utilizando os recursos físicos e humanos necessários à execução do objeto;</w:t>
      </w:r>
    </w:p>
    <w:p w14:paraId="12E0DFC6"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lastRenderedPageBreak/>
        <w:t>b) quando da desistência ou cancelamento por parte do pesquisador/bolsista, durante a vigência do TERMO, comunicar a CONCEDENTE;</w:t>
      </w:r>
    </w:p>
    <w:p w14:paraId="57F56CE5"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c) deverá iniciar a execução do objeto deste convênio dentro de 30 (trinta) dias a partir do recebimento da primeira ou única parcela dos recursos, salvo motivo devidamente justificado;</w:t>
      </w:r>
    </w:p>
    <w:p w14:paraId="7D5F6F58"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d)Encaminhar, de acordo com o cronograma e os procedimentos definidos pela CONCEDENTE, os documentos necessários à liberação de recursos à TOMADORA;</w:t>
      </w:r>
    </w:p>
    <w:p w14:paraId="513F8139"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e) permitir o livre acesso da Fundação Araucária à documentação envolvida na execução do presente instrumento, a qualquer tempo e lugar, a todos os atos e fatos relacionados direta ou indiretamente com o instrumento pactuado, quando em missão de fiscalização ou auditoria;</w:t>
      </w:r>
    </w:p>
    <w:p w14:paraId="0C4D4419"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f) proporcionar todas as informações que a CONCEDENTE solicite sobre os Projetos, sua situação execução técnica;</w:t>
      </w:r>
    </w:p>
    <w:p w14:paraId="0B3A2523"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g) observar, na execução técnica do projeto, as normas editadas pela Fundação Araucária sobre o tema;</w:t>
      </w:r>
    </w:p>
    <w:p w14:paraId="50AF7014"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h) tomar as medidas necessárias para que o presente projeto tenha execução conforme os Planos de Trabalho aprovados pela CONCEDENTE.</w:t>
      </w:r>
    </w:p>
    <w:p w14:paraId="756B8A3A"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 xml:space="preserve">i) responsabilizar-se pelo registro de informações referentes a execução e prestação de contas do convênio no Sistema </w:t>
      </w:r>
      <w:proofErr w:type="spellStart"/>
      <w:r>
        <w:rPr>
          <w:rFonts w:ascii="Arial Narrow" w:eastAsia="Arial Narrow" w:hAnsi="Arial Narrow" w:cs="Arial Narrow"/>
        </w:rPr>
        <w:t>Sparkx</w:t>
      </w:r>
      <w:proofErr w:type="spellEnd"/>
      <w:r>
        <w:rPr>
          <w:rFonts w:ascii="Arial Narrow" w:eastAsia="Arial Narrow" w:hAnsi="Arial Narrow" w:cs="Arial Narrow"/>
        </w:rPr>
        <w:t xml:space="preserve"> da Fundação Araucária.</w:t>
      </w:r>
    </w:p>
    <w:p w14:paraId="39A2C08B"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j) A INTERVENIENTE deverá possuir Resolução que discipline as relações com a TOMADORA.</w:t>
      </w:r>
    </w:p>
    <w:p w14:paraId="33C15682" w14:textId="77777777" w:rsidR="009C4799" w:rsidRDefault="009C4799">
      <w:pPr>
        <w:pStyle w:val="Normal1"/>
        <w:spacing w:line="240" w:lineRule="auto"/>
        <w:jc w:val="both"/>
        <w:rPr>
          <w:rFonts w:ascii="Arial Narrow" w:eastAsia="Arial Narrow" w:hAnsi="Arial Narrow" w:cs="Arial Narrow"/>
        </w:rPr>
      </w:pPr>
    </w:p>
    <w:p w14:paraId="1B20940B"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CLÁUSULA SEXTA - RECURSOS FINANCEIROS</w:t>
      </w:r>
    </w:p>
    <w:p w14:paraId="4BDC232A" w14:textId="77777777" w:rsidR="009C4799" w:rsidRDefault="009C4799">
      <w:pPr>
        <w:pStyle w:val="Normal1"/>
        <w:spacing w:line="240" w:lineRule="auto"/>
        <w:jc w:val="both"/>
        <w:rPr>
          <w:rFonts w:ascii="Arial Narrow" w:eastAsia="Arial Narrow" w:hAnsi="Arial Narrow" w:cs="Arial Narrow"/>
        </w:rPr>
      </w:pPr>
    </w:p>
    <w:p w14:paraId="573DF2CD"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Para execução deste Convênio, serão destinados recursos financeiros, no valor total de R$ xxxxxxxxxxxxxxxxxx,00 (</w:t>
      </w:r>
      <w:proofErr w:type="spellStart"/>
      <w:r>
        <w:rPr>
          <w:rFonts w:ascii="Arial Narrow" w:eastAsia="Arial Narrow" w:hAnsi="Arial Narrow" w:cs="Arial Narrow"/>
        </w:rPr>
        <w:t>xxxxxxxxxxxxxxxxxxxxxxxxxxxx</w:t>
      </w:r>
      <w:proofErr w:type="spellEnd"/>
      <w:r>
        <w:rPr>
          <w:rFonts w:ascii="Arial Narrow" w:eastAsia="Arial Narrow" w:hAnsi="Arial Narrow" w:cs="Arial Narrow"/>
        </w:rPr>
        <w:t>) que serão repassados conforme o cronograma físico-financeiro constante do Plano de Trabalho. As despesas deste Convênio estão devidamente reguladas pela fonte de recursos do Fundo Paraná, instituído pela Lei nº. 12.020/1998.</w:t>
      </w:r>
    </w:p>
    <w:p w14:paraId="7E987591" w14:textId="77777777" w:rsidR="009C4799" w:rsidRDefault="009C4799">
      <w:pPr>
        <w:pStyle w:val="Normal1"/>
        <w:spacing w:line="240" w:lineRule="auto"/>
        <w:jc w:val="both"/>
        <w:rPr>
          <w:rFonts w:ascii="Arial Narrow" w:eastAsia="Arial Narrow" w:hAnsi="Arial Narrow" w:cs="Arial Narrow"/>
        </w:rPr>
      </w:pPr>
    </w:p>
    <w:p w14:paraId="39E32660"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CLÁUSULA SÉTIMA - DA LIBERAÇÃO DOS RECURSOS</w:t>
      </w:r>
    </w:p>
    <w:p w14:paraId="5A43FD86" w14:textId="77777777" w:rsidR="009C4799" w:rsidRDefault="009C4799">
      <w:pPr>
        <w:pStyle w:val="Normal1"/>
        <w:spacing w:line="240" w:lineRule="auto"/>
        <w:jc w:val="both"/>
        <w:rPr>
          <w:rFonts w:ascii="Arial Narrow" w:eastAsia="Arial Narrow" w:hAnsi="Arial Narrow" w:cs="Arial Narrow"/>
        </w:rPr>
      </w:pPr>
    </w:p>
    <w:p w14:paraId="7D61F6E9"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A CONCEDENTE transferirá os recursos previstos na Cláusula Sexta em favor da TOMADORA, em conta específica, aberta em Banco Oficial, vinculada ao presente instrumento, onde serão movimentados na forma da legislação específica.</w:t>
      </w:r>
    </w:p>
    <w:p w14:paraId="324A44CD" w14:textId="77777777" w:rsidR="009C4799" w:rsidRDefault="009C4799">
      <w:pPr>
        <w:pStyle w:val="Normal1"/>
        <w:spacing w:line="240" w:lineRule="auto"/>
        <w:jc w:val="both"/>
        <w:rPr>
          <w:rFonts w:ascii="Arial Narrow" w:eastAsia="Arial Narrow" w:hAnsi="Arial Narrow" w:cs="Arial Narrow"/>
        </w:rPr>
      </w:pPr>
    </w:p>
    <w:p w14:paraId="663E458F"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PARÁGRAFO PRIMEIRO - A liberação da primeira parcela ocorrerá em até 30 dias a partir da data de assinatura do presente instrumento, mediante a apresentação das certidões de regularidade das partícipes,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7DFF7E06" w14:textId="77777777" w:rsidR="009C4799" w:rsidRDefault="009C4799">
      <w:pPr>
        <w:pStyle w:val="Normal1"/>
        <w:spacing w:line="240" w:lineRule="auto"/>
        <w:jc w:val="both"/>
        <w:rPr>
          <w:rFonts w:ascii="Arial Narrow" w:eastAsia="Arial Narrow" w:hAnsi="Arial Narrow" w:cs="Arial Narrow"/>
        </w:rPr>
      </w:pPr>
    </w:p>
    <w:p w14:paraId="4D92AEC7"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PARÁGRAFO SEGUNDO - Caso os recursos repassados pela CONCEDENTE sejam insuficientes para consecução do objeto deste Convênio, a complementação poderá ser aportada ao Convênio como contrapartida da INTERVENIENTE, devendo ser os respectivos valores depositados e utilizados na mesma conta do Convênio após autorização de ajuste do valor do convênio emanada pela CONCEDENTE.</w:t>
      </w:r>
    </w:p>
    <w:p w14:paraId="0F47F937" w14:textId="77777777" w:rsidR="009C4799" w:rsidRDefault="009C4799">
      <w:pPr>
        <w:pStyle w:val="Normal1"/>
        <w:spacing w:line="240" w:lineRule="auto"/>
        <w:jc w:val="both"/>
        <w:rPr>
          <w:rFonts w:ascii="Arial Narrow" w:eastAsia="Arial Narrow" w:hAnsi="Arial Narrow" w:cs="Arial Narrow"/>
        </w:rPr>
      </w:pPr>
    </w:p>
    <w:p w14:paraId="57305C31"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754D99E4" w14:textId="77777777" w:rsidR="009C4799" w:rsidRDefault="009C4799">
      <w:pPr>
        <w:pStyle w:val="Normal1"/>
        <w:spacing w:line="240" w:lineRule="auto"/>
        <w:jc w:val="both"/>
        <w:rPr>
          <w:rFonts w:ascii="Arial Narrow" w:eastAsia="Arial Narrow" w:hAnsi="Arial Narrow" w:cs="Arial Narrow"/>
        </w:rPr>
      </w:pPr>
    </w:p>
    <w:p w14:paraId="3D15B4B7"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04C2B81C" w14:textId="77777777" w:rsidR="009C4799" w:rsidRDefault="009C4799">
      <w:pPr>
        <w:pStyle w:val="Normal1"/>
        <w:spacing w:line="240" w:lineRule="auto"/>
        <w:jc w:val="both"/>
        <w:rPr>
          <w:rFonts w:ascii="Arial Narrow" w:eastAsia="Arial Narrow" w:hAnsi="Arial Narrow" w:cs="Arial Narrow"/>
        </w:rPr>
      </w:pPr>
    </w:p>
    <w:p w14:paraId="3D1DC5AA"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CLÁUSULA OITAVA - DOS BENS REMANESCENTES</w:t>
      </w:r>
    </w:p>
    <w:p w14:paraId="3A34ED24" w14:textId="77777777" w:rsidR="009C4799" w:rsidRDefault="009C4799">
      <w:pPr>
        <w:pStyle w:val="Normal1"/>
        <w:spacing w:line="240" w:lineRule="auto"/>
        <w:jc w:val="both"/>
        <w:rPr>
          <w:rFonts w:ascii="Arial Narrow" w:eastAsia="Arial Narrow" w:hAnsi="Arial Narrow" w:cs="Arial Narrow"/>
        </w:rPr>
      </w:pPr>
    </w:p>
    <w:p w14:paraId="1B7A4483"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Fica assegurado à partícipe responsável pela aquisição de um bem o direito de propriedade sobre este, mediante instrumento próprio, dos bens e materiais de natureza permanente a serem adquiridos, produzidos, transformados ou constituídos com os recursos transferidos pela Fundação Araucária. Extinto o Convênio serão adotados procedimentos de transferência ou não, conforme legislação pertinente à matéria.</w:t>
      </w:r>
    </w:p>
    <w:p w14:paraId="3CA3258A" w14:textId="77777777" w:rsidR="009C4799" w:rsidRDefault="009C4799">
      <w:pPr>
        <w:pStyle w:val="Normal1"/>
        <w:spacing w:line="240" w:lineRule="auto"/>
        <w:jc w:val="both"/>
        <w:rPr>
          <w:rFonts w:ascii="Arial Narrow" w:eastAsia="Arial Narrow" w:hAnsi="Arial Narrow" w:cs="Arial Narrow"/>
        </w:rPr>
      </w:pPr>
    </w:p>
    <w:p w14:paraId="59E3F1B4"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PARÁGRAFO ÚNICO – A partícipe deverá observar os seguintes procedimentos em relação aos bens remanescentes:</w:t>
      </w:r>
    </w:p>
    <w:p w14:paraId="18BC66AD" w14:textId="77777777" w:rsidR="009C4799" w:rsidRDefault="009C4799">
      <w:pPr>
        <w:pStyle w:val="Normal1"/>
        <w:spacing w:line="240" w:lineRule="auto"/>
        <w:jc w:val="both"/>
        <w:rPr>
          <w:rFonts w:ascii="Arial Narrow" w:eastAsia="Arial Narrow" w:hAnsi="Arial Narrow" w:cs="Arial Narrow"/>
        </w:rPr>
      </w:pPr>
    </w:p>
    <w:p w14:paraId="0EBBBDFD"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a)</w:t>
      </w:r>
      <w:r>
        <w:rPr>
          <w:rFonts w:ascii="Arial Narrow" w:eastAsia="Arial Narrow" w:hAnsi="Arial Narrow" w:cs="Arial Narrow"/>
        </w:rPr>
        <w:tab/>
        <w:t xml:space="preserve">a TOMADORA concederá ao coordenador do projeto a autorização para utilizar e manter os bens sob sua guarda durante o período de execução do projeto, estipulando a obrigação do mesmo de conservá-los e não </w:t>
      </w:r>
      <w:proofErr w:type="gramStart"/>
      <w:r>
        <w:rPr>
          <w:rFonts w:ascii="Arial Narrow" w:eastAsia="Arial Narrow" w:hAnsi="Arial Narrow" w:cs="Arial Narrow"/>
        </w:rPr>
        <w:t>aliená-los</w:t>
      </w:r>
      <w:proofErr w:type="gramEnd"/>
      <w:r>
        <w:rPr>
          <w:rFonts w:ascii="Arial Narrow" w:eastAsia="Arial Narrow" w:hAnsi="Arial Narrow" w:cs="Arial Narrow"/>
        </w:rPr>
        <w:t>;</w:t>
      </w:r>
    </w:p>
    <w:p w14:paraId="53743CCB"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b)</w:t>
      </w:r>
      <w:r>
        <w:rPr>
          <w:rFonts w:ascii="Arial Narrow" w:eastAsia="Arial Narrow" w:hAnsi="Arial Narrow" w:cs="Arial Narrow"/>
        </w:rPr>
        <w:tab/>
        <w:t>o coordenador deverá assumir o compromisso de utilizar os bens para fins científicos e tecnológicos e exclusivamente para a execução do projeto;</w:t>
      </w:r>
    </w:p>
    <w:p w14:paraId="2D4D2631"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c)</w:t>
      </w:r>
      <w:r>
        <w:rPr>
          <w:rFonts w:ascii="Arial Narrow" w:eastAsia="Arial Narrow" w:hAnsi="Arial Narrow" w:cs="Arial Narrow"/>
        </w:rPr>
        <w:tab/>
        <w:t>o coordenador deverá comunicar à TOMADORA, imediatamente, qualquer dano que os bens vierem a sofrer;</w:t>
      </w:r>
    </w:p>
    <w:p w14:paraId="03BEF59A"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d)</w:t>
      </w:r>
      <w:r>
        <w:rPr>
          <w:rFonts w:ascii="Arial Narrow" w:eastAsia="Arial Narrow" w:hAnsi="Arial Narrow" w:cs="Arial Narrow"/>
        </w:rPr>
        <w:tab/>
        <w:t>em caso de furto ou de roubo, o coordenador deverá proceder ao registro da ocorrência perante a autoridade policial competente, informando de imediato à TOMADORA e diligenciando para que se proceda à investigação pertinente;</w:t>
      </w:r>
    </w:p>
    <w:p w14:paraId="4FE0D994"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lastRenderedPageBreak/>
        <w:t>e)</w:t>
      </w:r>
      <w:r>
        <w:rPr>
          <w:rFonts w:ascii="Arial Narrow" w:eastAsia="Arial Narrow" w:hAnsi="Arial Narrow" w:cs="Arial Narrow"/>
        </w:rPr>
        <w:tab/>
        <w:t>o coordenador deverá informar à TOMADORA a devolução dos bens, em razão da conclusão do projeto ou da sua não utilização;</w:t>
      </w:r>
    </w:p>
    <w:p w14:paraId="0007EB4B"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f)</w:t>
      </w:r>
      <w:r>
        <w:rPr>
          <w:rFonts w:ascii="Arial Narrow" w:eastAsia="Arial Narrow" w:hAnsi="Arial Narrow" w:cs="Arial Narrow"/>
        </w:rPr>
        <w:tab/>
        <w:t>a instituição corresponsável afixará destacadamente, em lugar visível dos bens, o selo de identificação do apoio financeiro proporcionado pela Fundação Araucária.</w:t>
      </w:r>
    </w:p>
    <w:p w14:paraId="4ADA5EA2" w14:textId="77777777" w:rsidR="009C4799" w:rsidRDefault="009C4799">
      <w:pPr>
        <w:pStyle w:val="Normal1"/>
        <w:spacing w:line="240" w:lineRule="auto"/>
        <w:jc w:val="both"/>
        <w:rPr>
          <w:rFonts w:ascii="Arial Narrow" w:eastAsia="Arial Narrow" w:hAnsi="Arial Narrow" w:cs="Arial Narrow"/>
        </w:rPr>
      </w:pPr>
    </w:p>
    <w:p w14:paraId="366D4425"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CLÁUSULA NONA – BOLSAS</w:t>
      </w:r>
    </w:p>
    <w:p w14:paraId="18DC1802" w14:textId="77777777" w:rsidR="009C4799" w:rsidRDefault="009C4799">
      <w:pPr>
        <w:pStyle w:val="Normal1"/>
        <w:spacing w:line="240" w:lineRule="auto"/>
        <w:jc w:val="both"/>
        <w:rPr>
          <w:rFonts w:ascii="Arial Narrow" w:eastAsia="Arial Narrow" w:hAnsi="Arial Narrow" w:cs="Arial Narrow"/>
        </w:rPr>
      </w:pPr>
    </w:p>
    <w:p w14:paraId="4E91D307"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Observados os critérios e procedimentos previstos na respectiva Chamada de Projetos ou Processo de Inexigibilidade de Chamamento Público, os partícipes poderão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4B598643" w14:textId="77777777" w:rsidR="009C4799" w:rsidRDefault="009C4799">
      <w:pPr>
        <w:pStyle w:val="Normal1"/>
        <w:spacing w:line="240" w:lineRule="auto"/>
        <w:jc w:val="both"/>
        <w:rPr>
          <w:rFonts w:ascii="Arial Narrow" w:eastAsia="Arial Narrow" w:hAnsi="Arial Narrow" w:cs="Arial Narrow"/>
        </w:rPr>
      </w:pPr>
    </w:p>
    <w:p w14:paraId="4480A68F"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PARÁGRAFO PRIMEIRO - Os valores, a periodicidade, duração da bolsa e respectivos beneficiários serão especificados em Termo de Outorga de Bolsa ou instrumento congênere a ser entabulado entre partícipe e bolsista, o qual deverá ser previamente aprovado pela CONCEDENTE.</w:t>
      </w:r>
    </w:p>
    <w:p w14:paraId="16829D36" w14:textId="77777777" w:rsidR="009C4799" w:rsidRDefault="009C4799">
      <w:pPr>
        <w:pStyle w:val="Normal1"/>
        <w:spacing w:line="240" w:lineRule="auto"/>
        <w:jc w:val="both"/>
        <w:rPr>
          <w:rFonts w:ascii="Arial Narrow" w:eastAsia="Arial Narrow" w:hAnsi="Arial Narrow" w:cs="Arial Narrow"/>
        </w:rPr>
      </w:pPr>
    </w:p>
    <w:p w14:paraId="2BD5CB41"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PARÁGRAFO SEGUNDO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 4º da Lei Estadual n. 20.541/21.</w:t>
      </w:r>
    </w:p>
    <w:p w14:paraId="43E33DA7" w14:textId="77777777" w:rsidR="009C4799" w:rsidRDefault="009C4799">
      <w:pPr>
        <w:pStyle w:val="Normal1"/>
        <w:spacing w:line="240" w:lineRule="auto"/>
        <w:jc w:val="both"/>
        <w:rPr>
          <w:rFonts w:ascii="Arial Narrow" w:eastAsia="Arial Narrow" w:hAnsi="Arial Narrow" w:cs="Arial Narrow"/>
        </w:rPr>
      </w:pPr>
    </w:p>
    <w:p w14:paraId="7FC0FC9E"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CLÁUSULA DÉCIMA- DAS OBRIGAÇÕES LEGAIS</w:t>
      </w:r>
    </w:p>
    <w:p w14:paraId="29A82825" w14:textId="77777777" w:rsidR="009C4799" w:rsidRDefault="009C4799">
      <w:pPr>
        <w:pStyle w:val="Normal1"/>
        <w:spacing w:line="240" w:lineRule="auto"/>
        <w:jc w:val="both"/>
        <w:rPr>
          <w:rFonts w:ascii="Arial Narrow" w:eastAsia="Arial Narrow" w:hAnsi="Arial Narrow" w:cs="Arial Narrow"/>
        </w:rPr>
      </w:pPr>
    </w:p>
    <w:p w14:paraId="3318D8E7"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A TOMADORA e a INTERVENIENTE deverão observar as disposições da Lei Estadual nº 20.541/2021, da Lei Estadual nº 15.608/2007, e, subsidiariamente da Lei Federal nº 14.133/2021, além das demais legislações pertinentes. A título de obrigações legais fica estabelecido partícipe, dentre outras, conforme previsto na Resolução nº 028/2011 – TCE/PR e regulamentada pela Instrução Normativa 61/2011, as de:</w:t>
      </w:r>
    </w:p>
    <w:p w14:paraId="5B45D801"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1.</w:t>
      </w:r>
      <w:r>
        <w:rPr>
          <w:rFonts w:ascii="Arial Narrow" w:eastAsia="Arial Narrow" w:hAnsi="Arial Narrow" w:cs="Arial Narrow"/>
        </w:rPr>
        <w:tab/>
        <w:t>Prestar Contas dos recursos recebidos por meio do Sistema Integrado de Transferências Voluntárias-SIT do Tribunal de Contas do Estado do Paraná-TCE-PR, no qual deverá atualizar as informações de sua competência exigidas pelo sistema;</w:t>
      </w:r>
    </w:p>
    <w:p w14:paraId="217C8026"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2.</w:t>
      </w:r>
      <w:r>
        <w:rPr>
          <w:rFonts w:ascii="Arial Narrow" w:eastAsia="Arial Narrow" w:hAnsi="Arial Narrow" w:cs="Arial Narrow"/>
        </w:rPr>
        <w:tab/>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404CE6DB"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3.</w:t>
      </w:r>
      <w:r>
        <w:rPr>
          <w:rFonts w:ascii="Arial Narrow" w:eastAsia="Arial Narrow" w:hAnsi="Arial Narrow" w:cs="Arial Narrow"/>
        </w:rPr>
        <w:tab/>
        <w:t xml:space="preserve">Atender as recomendações, exigências e determinações </w:t>
      </w:r>
      <w:proofErr w:type="gramStart"/>
      <w:r>
        <w:rPr>
          <w:rFonts w:ascii="Arial Narrow" w:eastAsia="Arial Narrow" w:hAnsi="Arial Narrow" w:cs="Arial Narrow"/>
        </w:rPr>
        <w:t>do concedente</w:t>
      </w:r>
      <w:proofErr w:type="gramEnd"/>
      <w:r>
        <w:rPr>
          <w:rFonts w:ascii="Arial Narrow" w:eastAsia="Arial Narrow" w:hAnsi="Arial Narrow" w:cs="Arial Narrow"/>
        </w:rPr>
        <w:t xml:space="preserve"> dos recursos e dos agentes dos sistemas de controle interno e externo.</w:t>
      </w:r>
    </w:p>
    <w:p w14:paraId="61412A1C"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4.</w:t>
      </w:r>
      <w:r>
        <w:rPr>
          <w:rFonts w:ascii="Arial Narrow" w:eastAsia="Arial Narrow" w:hAnsi="Arial Narrow" w:cs="Arial Narrow"/>
        </w:rPr>
        <w:tab/>
        <w:t>Movimentar os recursos do convênio em conta específica;</w:t>
      </w:r>
    </w:p>
    <w:p w14:paraId="1BF96A1D"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lastRenderedPageBreak/>
        <w:t>5.</w:t>
      </w:r>
      <w:r>
        <w:rPr>
          <w:rFonts w:ascii="Arial Narrow" w:eastAsia="Arial Narrow" w:hAnsi="Arial Narrow" w:cs="Arial Narrow"/>
        </w:rPr>
        <w:tab/>
        <w:t xml:space="preserve">Estar ciente de que a ausência de prestação de contas, nos prazos estabelecidos, sujeitará a TOMADORA ou a INTERVENIENTE, salvo os casos previstos em lei, a instauração de Tomada de Contas Especial, observados os </w:t>
      </w:r>
      <w:proofErr w:type="spellStart"/>
      <w:r>
        <w:rPr>
          <w:rFonts w:ascii="Arial Narrow" w:eastAsia="Arial Narrow" w:hAnsi="Arial Narrow" w:cs="Arial Narrow"/>
        </w:rPr>
        <w:t>arts</w:t>
      </w:r>
      <w:proofErr w:type="spellEnd"/>
      <w:r>
        <w:rPr>
          <w:rFonts w:ascii="Arial Narrow" w:eastAsia="Arial Narrow" w:hAnsi="Arial Narrow" w:cs="Arial Narrow"/>
        </w:rPr>
        <w:t>. 233 e 234 do Regimento Interno do TCE/PR;</w:t>
      </w:r>
    </w:p>
    <w:p w14:paraId="4A688A44"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6.</w:t>
      </w:r>
      <w:r>
        <w:rPr>
          <w:rFonts w:ascii="Arial Narrow" w:eastAsia="Arial Narrow" w:hAnsi="Arial Narrow" w:cs="Arial Narrow"/>
        </w:rPr>
        <w:tab/>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278D213B"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7.</w:t>
      </w:r>
      <w:r>
        <w:rPr>
          <w:rFonts w:ascii="Arial Narrow" w:eastAsia="Arial Narrow" w:hAnsi="Arial Narrow" w:cs="Arial Narrow"/>
        </w:rPr>
        <w:tab/>
        <w:t>Submeter-se à regulação instituída pelo CONCEDENTE;</w:t>
      </w:r>
    </w:p>
    <w:p w14:paraId="6C4095B2"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8.</w:t>
      </w:r>
      <w:r>
        <w:rPr>
          <w:rFonts w:ascii="Arial Narrow" w:eastAsia="Arial Narrow" w:hAnsi="Arial Narrow" w:cs="Arial Narrow"/>
        </w:rPr>
        <w:tab/>
        <w:t>Obrigar-se a apresentar, sempre que solicitado, relatórios de atividade que demonstrem, quantitativa e qualitativamente, o atendimento do objeto pactuado com a CONCEDENTE;</w:t>
      </w:r>
    </w:p>
    <w:p w14:paraId="04BBAF86"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9.</w:t>
      </w:r>
      <w:r>
        <w:rPr>
          <w:rFonts w:ascii="Arial Narrow" w:eastAsia="Arial Narrow" w:hAnsi="Arial Narrow" w:cs="Arial Narrow"/>
        </w:rPr>
        <w:tab/>
        <w:t xml:space="preserve"> Cumprir todas as normas relativas à preservação do meio ambiente; </w:t>
      </w:r>
    </w:p>
    <w:p w14:paraId="2F4963D9" w14:textId="77777777" w:rsidR="009C4799" w:rsidRDefault="009C4799">
      <w:pPr>
        <w:pStyle w:val="Normal1"/>
        <w:spacing w:line="240" w:lineRule="auto"/>
        <w:jc w:val="both"/>
        <w:rPr>
          <w:rFonts w:ascii="Arial Narrow" w:eastAsia="Arial Narrow" w:hAnsi="Arial Narrow" w:cs="Arial Narrow"/>
        </w:rPr>
      </w:pPr>
    </w:p>
    <w:p w14:paraId="2D885034"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PARÁGRAFO ÚNICO - O não atendimento às condições estabelecidas no neste instrumento, autoriza a denúncia unilateral do pactuado, sem prejuízo da persecução pelo Estado quanto aos prejuízos advindos.</w:t>
      </w:r>
    </w:p>
    <w:p w14:paraId="6179A298" w14:textId="77777777" w:rsidR="009C4799" w:rsidRDefault="009C4799">
      <w:pPr>
        <w:pStyle w:val="Normal1"/>
        <w:spacing w:line="240" w:lineRule="auto"/>
        <w:jc w:val="both"/>
        <w:rPr>
          <w:rFonts w:ascii="Arial Narrow" w:eastAsia="Arial Narrow" w:hAnsi="Arial Narrow" w:cs="Arial Narrow"/>
        </w:rPr>
      </w:pPr>
    </w:p>
    <w:p w14:paraId="125F9AE8"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CLÁUSULA DÉCIMA PRIMEIRA - DA EXECUÇÃO DAS DESPESAS E SUAS VEDAÇÕES</w:t>
      </w:r>
    </w:p>
    <w:p w14:paraId="78C66928" w14:textId="77777777" w:rsidR="009C4799" w:rsidRDefault="009C4799">
      <w:pPr>
        <w:pStyle w:val="Normal1"/>
        <w:spacing w:line="240" w:lineRule="auto"/>
        <w:jc w:val="both"/>
        <w:rPr>
          <w:rFonts w:ascii="Arial Narrow" w:eastAsia="Arial Narrow" w:hAnsi="Arial Narrow" w:cs="Arial Narrow"/>
        </w:rPr>
      </w:pPr>
    </w:p>
    <w:p w14:paraId="6EBD0A2E"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1.</w:t>
      </w:r>
      <w:r>
        <w:rPr>
          <w:rFonts w:ascii="Arial Narrow" w:eastAsia="Arial Narrow" w:hAnsi="Arial Narrow" w:cs="Arial Narrow"/>
        </w:rPr>
        <w:tab/>
        <w:t xml:space="preserve"> A título de vedações legais e contratuais, fica estabelecido que:</w:t>
      </w:r>
    </w:p>
    <w:p w14:paraId="653C8137"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a.</w:t>
      </w:r>
      <w:r>
        <w:rPr>
          <w:rFonts w:ascii="Arial Narrow" w:eastAsia="Arial Narrow" w:hAnsi="Arial Narrow" w:cs="Arial Narrow"/>
        </w:rPr>
        <w:tab/>
        <w:t>É vedada a celebração de outros convênios com o mesmo objeto deste, exceto ações complementares;</w:t>
      </w:r>
    </w:p>
    <w:p w14:paraId="5D361A95"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b.</w:t>
      </w:r>
      <w:r>
        <w:rPr>
          <w:rFonts w:ascii="Arial Narrow" w:eastAsia="Arial Narrow" w:hAnsi="Arial Narrow" w:cs="Arial Narrow"/>
        </w:rPr>
        <w:tab/>
        <w:t xml:space="preserve">É vedada a realização de despesas com publicidade, salvo em caráter educativo, informativo ou de orientação social, que </w:t>
      </w:r>
      <w:proofErr w:type="spellStart"/>
      <w:r>
        <w:rPr>
          <w:rFonts w:ascii="Arial Narrow" w:eastAsia="Arial Narrow" w:hAnsi="Arial Narrow" w:cs="Arial Narrow"/>
        </w:rPr>
        <w:t>esteja</w:t>
      </w:r>
      <w:proofErr w:type="spellEnd"/>
      <w:r>
        <w:rPr>
          <w:rFonts w:ascii="Arial Narrow" w:eastAsia="Arial Narrow" w:hAnsi="Arial Narrow" w:cs="Arial Narrow"/>
        </w:rPr>
        <w:t xml:space="preserve"> diretamente vinculada com o objeto do termo de transferência e da qual não constem nomes, símbolos, imagens ou quaisquer referências que caracterizem promoção pessoal de autoridades ou de servidores públicos;</w:t>
      </w:r>
    </w:p>
    <w:p w14:paraId="7FA6ACC7"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c.</w:t>
      </w:r>
      <w:r>
        <w:rPr>
          <w:rFonts w:ascii="Arial Narrow" w:eastAsia="Arial Narrow" w:hAnsi="Arial Narrow" w:cs="Arial Narrow"/>
        </w:rPr>
        <w:tab/>
        <w:t>É vedada aplicação dos recursos em finalidade diversa da estabelecida no termo, ainda que em caráter de emergência;</w:t>
      </w:r>
    </w:p>
    <w:p w14:paraId="383F48A7"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d.</w:t>
      </w:r>
      <w:r>
        <w:rPr>
          <w:rFonts w:ascii="Arial Narrow" w:eastAsia="Arial Narrow" w:hAnsi="Arial Narrow" w:cs="Arial Narrow"/>
        </w:rPr>
        <w:tab/>
        <w:t>É vedada a atribuição de vigência ou de efeitos financeiros retroativos;</w:t>
      </w:r>
    </w:p>
    <w:p w14:paraId="6ED2F9F8"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e.</w:t>
      </w:r>
      <w:r>
        <w:rPr>
          <w:rFonts w:ascii="Arial Narrow" w:eastAsia="Arial Narrow" w:hAnsi="Arial Narrow" w:cs="Arial Narrow"/>
        </w:rPr>
        <w:tab/>
        <w:t>É vedado o trespasse, cessão ou a transferência a terceiros da execução desse Convênio, pelo que a contratação de terceiros é restrita e condicionada à execução de atividades materiais não passíveis de execução direta pela TOMADORA ou pela INTERVENIENTE, observadas as disposições da Lei Estadual 15.608/2005 e o que consta da Cláusula Quarta do presente instrumento;</w:t>
      </w:r>
    </w:p>
    <w:p w14:paraId="2ECC8DFD"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f.</w:t>
      </w:r>
      <w:r>
        <w:rPr>
          <w:rFonts w:ascii="Arial Narrow" w:eastAsia="Arial Narrow" w:hAnsi="Arial Narrow" w:cs="Arial Narrow"/>
        </w:rPr>
        <w:tab/>
        <w:t xml:space="preserve"> É vedada a realização de despesas em data anterior ou posterior a vigência deste Termo;</w:t>
      </w:r>
    </w:p>
    <w:p w14:paraId="786FF627"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g.</w:t>
      </w:r>
      <w:r>
        <w:rPr>
          <w:rFonts w:ascii="Arial Narrow" w:eastAsia="Arial Narrow" w:hAnsi="Arial Narrow" w:cs="Arial Narrow"/>
        </w:rPr>
        <w:tab/>
        <w:t>Não poderão ser pagas com os recursos transferidos, as despesas:</w:t>
      </w:r>
    </w:p>
    <w:p w14:paraId="7A432ECD"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i.</w:t>
      </w:r>
      <w:r>
        <w:rPr>
          <w:rFonts w:ascii="Arial Narrow" w:eastAsia="Arial Narrow" w:hAnsi="Arial Narrow" w:cs="Arial Narrow"/>
        </w:rPr>
        <w:tab/>
        <w:t xml:space="preserve"> Com pagamento a qualquer título a servidor ou empregado público, integrantes do quadro de pessoal de órgão ou entidade pública da administração direta ou indireta;</w:t>
      </w:r>
    </w:p>
    <w:p w14:paraId="7E675964" w14:textId="77777777" w:rsidR="009C4799" w:rsidRDefault="00821804">
      <w:pPr>
        <w:pStyle w:val="Normal1"/>
        <w:spacing w:line="240" w:lineRule="auto"/>
        <w:jc w:val="both"/>
        <w:rPr>
          <w:rFonts w:ascii="Arial Narrow" w:eastAsia="Arial Narrow" w:hAnsi="Arial Narrow" w:cs="Arial Narrow"/>
        </w:rPr>
      </w:pPr>
      <w:proofErr w:type="spellStart"/>
      <w:r>
        <w:rPr>
          <w:rFonts w:ascii="Arial Narrow" w:eastAsia="Arial Narrow" w:hAnsi="Arial Narrow" w:cs="Arial Narrow"/>
        </w:rPr>
        <w:lastRenderedPageBreak/>
        <w:t>ii</w:t>
      </w:r>
      <w:proofErr w:type="spellEnd"/>
      <w:r>
        <w:rPr>
          <w:rFonts w:ascii="Arial Narrow" w:eastAsia="Arial Narrow" w:hAnsi="Arial Narrow" w:cs="Arial Narrow"/>
        </w:rPr>
        <w:t>.</w:t>
      </w:r>
      <w:r>
        <w:rPr>
          <w:rFonts w:ascii="Arial Narrow" w:eastAsia="Arial Narrow" w:hAnsi="Arial Narrow" w:cs="Arial Narrow"/>
        </w:rPr>
        <w:tab/>
        <w:t>Taxas bancárias, multas, juros ou atualização monetária, decorrentes de culpa de agente do tomador dos recursos ou pelo descumprimento de determinações legais ou conveniais;</w:t>
      </w:r>
    </w:p>
    <w:p w14:paraId="5DDD5952" w14:textId="77777777" w:rsidR="009C4799" w:rsidRDefault="00821804">
      <w:pPr>
        <w:pStyle w:val="Normal1"/>
        <w:spacing w:line="240" w:lineRule="auto"/>
        <w:jc w:val="both"/>
        <w:rPr>
          <w:rFonts w:ascii="Arial Narrow" w:eastAsia="Arial Narrow" w:hAnsi="Arial Narrow" w:cs="Arial Narrow"/>
        </w:rPr>
      </w:pPr>
      <w:proofErr w:type="spellStart"/>
      <w:r>
        <w:rPr>
          <w:rFonts w:ascii="Arial Narrow" w:eastAsia="Arial Narrow" w:hAnsi="Arial Narrow" w:cs="Arial Narrow"/>
        </w:rPr>
        <w:t>iii</w:t>
      </w:r>
      <w:proofErr w:type="spellEnd"/>
      <w:r>
        <w:rPr>
          <w:rFonts w:ascii="Arial Narrow" w:eastAsia="Arial Narrow" w:hAnsi="Arial Narrow" w:cs="Arial Narrow"/>
        </w:rPr>
        <w:t>.</w:t>
      </w:r>
      <w:r>
        <w:rPr>
          <w:rFonts w:ascii="Arial Narrow" w:eastAsia="Arial Narrow" w:hAnsi="Arial Narrow" w:cs="Arial Narrow"/>
        </w:rPr>
        <w:tab/>
        <w:t xml:space="preserve"> Pagamento de profissionais não vinculados à execução do objeto do termo de transferência;</w:t>
      </w:r>
    </w:p>
    <w:p w14:paraId="0FB892B5" w14:textId="77777777" w:rsidR="009C4799" w:rsidRDefault="00821804">
      <w:pPr>
        <w:pStyle w:val="Normal1"/>
        <w:spacing w:line="240" w:lineRule="auto"/>
        <w:jc w:val="both"/>
        <w:rPr>
          <w:rFonts w:ascii="Arial Narrow" w:eastAsia="Arial Narrow" w:hAnsi="Arial Narrow" w:cs="Arial Narrow"/>
        </w:rPr>
      </w:pPr>
      <w:proofErr w:type="spellStart"/>
      <w:r>
        <w:rPr>
          <w:rFonts w:ascii="Arial Narrow" w:eastAsia="Arial Narrow" w:hAnsi="Arial Narrow" w:cs="Arial Narrow"/>
        </w:rPr>
        <w:t>iv</w:t>
      </w:r>
      <w:proofErr w:type="spellEnd"/>
      <w:r>
        <w:rPr>
          <w:rFonts w:ascii="Arial Narrow" w:eastAsia="Arial Narrow" w:hAnsi="Arial Narrow" w:cs="Arial Narrow"/>
        </w:rPr>
        <w:t>.</w:t>
      </w:r>
      <w:r>
        <w:rPr>
          <w:rFonts w:ascii="Arial Narrow" w:eastAsia="Arial Narrow" w:hAnsi="Arial Narrow" w:cs="Arial Narrow"/>
        </w:rPr>
        <w:tab/>
        <w:t xml:space="preserve"> Não poderão ser pagos, em hipótese alguma, com recursos do Convênio, honorários a dirigente da instituição beneficiada, bem como gratificações, representações e comissões, obedecidas as normas legais que regem a matéria em especial a LC nº 101/2000. </w:t>
      </w:r>
    </w:p>
    <w:p w14:paraId="36E0DD28"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2.</w:t>
      </w:r>
      <w:r>
        <w:rPr>
          <w:rFonts w:ascii="Arial Narrow" w:eastAsia="Arial Narrow" w:hAnsi="Arial Narrow" w:cs="Arial Narrow"/>
        </w:rPr>
        <w:tab/>
        <w:t xml:space="preserve"> As faturas, recibos, notas fiscais e quaisquer outros documentos comprobatórios de despesas deverão ser emitidos em nome da partícipe responsável, devidamente identificados com o número deste Convênio.</w:t>
      </w:r>
    </w:p>
    <w:p w14:paraId="6B91123C"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3.</w:t>
      </w:r>
      <w:r>
        <w:rPr>
          <w:rFonts w:ascii="Arial Narrow" w:eastAsia="Arial Narrow" w:hAnsi="Arial Narrow" w:cs="Arial Narrow"/>
        </w:rPr>
        <w:tab/>
        <w:t xml:space="preserve"> Constatadas impropriedades e/ou irregularidades decorrentes do uso dos recursos ou outras pendências de ordem técnica, obriga-se a partícipe a notificar, de imediato, a CONCEDENTE e a suspender a liberação de eventuais recursos pendentes, fixando prazo para saneamento ou apresentação de informações e esclarecimentos, podendo ser prorrogado por igual período.</w:t>
      </w:r>
    </w:p>
    <w:p w14:paraId="3775654F" w14:textId="77777777" w:rsidR="009C4799" w:rsidRDefault="009C4799">
      <w:pPr>
        <w:pStyle w:val="Normal1"/>
        <w:spacing w:line="240" w:lineRule="auto"/>
        <w:jc w:val="both"/>
        <w:rPr>
          <w:rFonts w:ascii="Arial Narrow" w:eastAsia="Arial Narrow" w:hAnsi="Arial Narrow" w:cs="Arial Narrow"/>
        </w:rPr>
      </w:pPr>
    </w:p>
    <w:p w14:paraId="2DBC558D"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CLÁUSULA DÉCIMA SEGUNDA - DA FISCALIZAÇÃO DO CONVÊNIO</w:t>
      </w:r>
    </w:p>
    <w:p w14:paraId="2D2AD180" w14:textId="77777777" w:rsidR="009C4799" w:rsidRDefault="009C4799">
      <w:pPr>
        <w:pStyle w:val="Normal1"/>
        <w:spacing w:line="240" w:lineRule="auto"/>
        <w:jc w:val="both"/>
        <w:rPr>
          <w:rFonts w:ascii="Arial Narrow" w:eastAsia="Arial Narrow" w:hAnsi="Arial Narrow" w:cs="Arial Narrow"/>
        </w:rPr>
      </w:pPr>
    </w:p>
    <w:p w14:paraId="5EB3D5B8"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Dentre outras atribuições legais e contratuais, compete à Fundação Araucária, na fiscalização do presente Convênio PD&amp;I:</w:t>
      </w:r>
    </w:p>
    <w:p w14:paraId="341AD2DB"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a.</w:t>
      </w:r>
      <w:r>
        <w:rPr>
          <w:rFonts w:ascii="Arial Narrow" w:eastAsia="Arial Narrow" w:hAnsi="Arial Narrow" w:cs="Arial Narrow"/>
        </w:rPr>
        <w:tab/>
        <w:t>Cuidar para que a documentação do Convênio esteja em conformidade com a legislação aplicada desde a sua proposta até aprovação da Prestação de Contas;</w:t>
      </w:r>
    </w:p>
    <w:p w14:paraId="0417DB54"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b.</w:t>
      </w:r>
      <w:r>
        <w:rPr>
          <w:rFonts w:ascii="Arial Narrow" w:eastAsia="Arial Narrow" w:hAnsi="Arial Narrow" w:cs="Arial Narrow"/>
        </w:rPr>
        <w:tab/>
        <w:t>Ensejar as ações para que a execução física e financeira do Convênio ocorra conforme previsto no Plano de Trabalho;</w:t>
      </w:r>
    </w:p>
    <w:p w14:paraId="2245C8BC"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c.</w:t>
      </w:r>
      <w:r>
        <w:rPr>
          <w:rFonts w:ascii="Arial Narrow" w:eastAsia="Arial Narrow" w:hAnsi="Arial Narrow" w:cs="Arial Narrow"/>
        </w:rPr>
        <w:tab/>
        <w:t>Acompanhar a execução do Convênio responsabilizando-se pela sua eficácia, por meio de relatórios, inspeções, visitas e atestação da satisfatória realização do objeto do Convênio.</w:t>
      </w:r>
    </w:p>
    <w:p w14:paraId="6A329602"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d.</w:t>
      </w:r>
      <w:r>
        <w:rPr>
          <w:rFonts w:ascii="Arial Narrow" w:eastAsia="Arial Narrow" w:hAnsi="Arial Narrow" w:cs="Arial Narrow"/>
        </w:rPr>
        <w:tab/>
        <w:t>Atuar como interlocutor do órgão responsável pela celebração do Convênio;</w:t>
      </w:r>
    </w:p>
    <w:p w14:paraId="31B1B008"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e.</w:t>
      </w:r>
      <w:r>
        <w:rPr>
          <w:rFonts w:ascii="Arial Narrow" w:eastAsia="Arial Narrow" w:hAnsi="Arial Narrow" w:cs="Arial Narrow"/>
        </w:rPr>
        <w:tab/>
        <w:t>Controlar os saldos dos empenhos dos Convênios ou instrumentos congêneres;</w:t>
      </w:r>
    </w:p>
    <w:p w14:paraId="08BAEC91"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f.</w:t>
      </w:r>
      <w:r>
        <w:rPr>
          <w:rFonts w:ascii="Arial Narrow" w:eastAsia="Arial Narrow" w:hAnsi="Arial Narrow" w:cs="Arial Narrow"/>
        </w:rPr>
        <w:tab/>
        <w:t>Prestar, quando solicitado, informações sobre a execução do Convênio ou instrumentos congêneres sob sua responsabilidade;</w:t>
      </w:r>
    </w:p>
    <w:p w14:paraId="061218FF"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g.</w:t>
      </w:r>
      <w:r>
        <w:rPr>
          <w:rFonts w:ascii="Arial Narrow" w:eastAsia="Arial Narrow" w:hAnsi="Arial Narrow" w:cs="Arial Narrow"/>
        </w:rPr>
        <w:tab/>
        <w:t>Controlar os prazos de Prestação de Contas dos Convênios bem como efetuar análises e encaminhar ao ordenador de despesa para aprovação;</w:t>
      </w:r>
    </w:p>
    <w:p w14:paraId="7F55A974"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h.</w:t>
      </w:r>
      <w:r>
        <w:rPr>
          <w:rFonts w:ascii="Arial Narrow" w:eastAsia="Arial Narrow" w:hAnsi="Arial Narrow" w:cs="Arial Narrow"/>
        </w:rPr>
        <w:tab/>
        <w:t>Zelar para que o Sistema Integrado de Transferências – SIT do TCE atualizando as informações relacionadas à execução do convênio, cumprimento dos objetivos e elaboração do termo de fiscalização;</w:t>
      </w:r>
    </w:p>
    <w:p w14:paraId="1452B789"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i.</w:t>
      </w:r>
      <w:r>
        <w:rPr>
          <w:rFonts w:ascii="Arial Narrow" w:eastAsia="Arial Narrow" w:hAnsi="Arial Narrow" w:cs="Arial Narrow"/>
        </w:rPr>
        <w:tab/>
        <w:t>Zelar pelo cumprimento integral do Convênio;</w:t>
      </w:r>
    </w:p>
    <w:p w14:paraId="4457C7EE"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j.</w:t>
      </w:r>
      <w:r>
        <w:rPr>
          <w:rFonts w:ascii="Arial Narrow" w:eastAsia="Arial Narrow" w:hAnsi="Arial Narrow" w:cs="Arial Narrow"/>
        </w:rPr>
        <w:tab/>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769DC209"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lastRenderedPageBreak/>
        <w:t>k.</w:t>
      </w:r>
      <w:r>
        <w:rPr>
          <w:rFonts w:ascii="Arial Narrow" w:eastAsia="Arial Narrow" w:hAnsi="Arial Narrow" w:cs="Arial Narrow"/>
        </w:rPr>
        <w:tab/>
        <w:t>O fiscal do convênio deve primar para que não haja alteração no objeto do ajuste, atentando-se para o cumprimento dos prazos conveniais e fazendo o gerenciamento necessário dos processos de modo eficiente, evitando prejuízos ao erário.</w:t>
      </w:r>
    </w:p>
    <w:p w14:paraId="1D29C58A"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l.</w:t>
      </w:r>
      <w:r>
        <w:rPr>
          <w:rFonts w:ascii="Arial Narrow" w:eastAsia="Arial Narrow" w:hAnsi="Arial Narrow" w:cs="Arial Narrow"/>
        </w:rPr>
        <w:tab/>
        <w:t>Garantir os recursos por meio da Declaração de Adequação Orçamentária da Despesa e de Regularidade do Pedido.</w:t>
      </w:r>
    </w:p>
    <w:p w14:paraId="668BF2C2"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m.</w:t>
      </w:r>
      <w:r>
        <w:rPr>
          <w:rFonts w:ascii="Arial Narrow" w:eastAsia="Arial Narrow" w:hAnsi="Arial Narrow" w:cs="Arial Narrow"/>
        </w:rPr>
        <w:tab/>
        <w:t>Aprovar o Plano de Trabalho apresentado pelo proponente tanto na formalização quanto nas suas adequações.</w:t>
      </w:r>
    </w:p>
    <w:p w14:paraId="21ECDC16"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n.</w:t>
      </w:r>
      <w:r>
        <w:rPr>
          <w:rFonts w:ascii="Arial Narrow" w:eastAsia="Arial Narrow" w:hAnsi="Arial Narrow" w:cs="Arial Narrow"/>
        </w:rPr>
        <w:tab/>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16C40924"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o.</w:t>
      </w:r>
      <w:r>
        <w:rPr>
          <w:rFonts w:ascii="Arial Narrow" w:eastAsia="Arial Narrow" w:hAnsi="Arial Narrow" w:cs="Arial Narrow"/>
        </w:rPr>
        <w:tab/>
        <w:t>Autorizar a indicação e substituição de fiscal de convênios, por meio de ato emitido pela autoridade competente.</w:t>
      </w:r>
    </w:p>
    <w:p w14:paraId="799F790D"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p.</w:t>
      </w:r>
      <w:r>
        <w:rPr>
          <w:rFonts w:ascii="Arial Narrow" w:eastAsia="Arial Narrow" w:hAnsi="Arial Narrow" w:cs="Arial Narrow"/>
        </w:rPr>
        <w:tab/>
        <w:t>Aplicar sanções à partícipe de acordo com a natureza e gravidade das infrações.</w:t>
      </w:r>
    </w:p>
    <w:p w14:paraId="75F3D2CB"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q.</w:t>
      </w:r>
      <w:r>
        <w:rPr>
          <w:rFonts w:ascii="Arial Narrow" w:eastAsia="Arial Narrow" w:hAnsi="Arial Narrow" w:cs="Arial Narrow"/>
        </w:rPr>
        <w:tab/>
        <w:t>Indicar os funcionários para compor a Comissão de Tomadas de Constas Especial.</w:t>
      </w:r>
    </w:p>
    <w:p w14:paraId="25EAA551" w14:textId="77777777" w:rsidR="009C4799" w:rsidRDefault="009C4799">
      <w:pPr>
        <w:pStyle w:val="Normal1"/>
        <w:spacing w:line="240" w:lineRule="auto"/>
        <w:jc w:val="both"/>
        <w:rPr>
          <w:rFonts w:ascii="Arial Narrow" w:eastAsia="Arial Narrow" w:hAnsi="Arial Narrow" w:cs="Arial Narrow"/>
        </w:rPr>
      </w:pPr>
    </w:p>
    <w:p w14:paraId="35D4D9BC"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 xml:space="preserve">PARÁGRAFO PRIMEIRO - Fica indicado como Fiscal do Convênio o Diretor Técnico (Cientifico)Prof. Dr. Luiz Márcio </w:t>
      </w:r>
      <w:proofErr w:type="spellStart"/>
      <w:r>
        <w:rPr>
          <w:rFonts w:ascii="Arial Narrow" w:eastAsia="Arial Narrow" w:hAnsi="Arial Narrow" w:cs="Arial Narrow"/>
        </w:rPr>
        <w:t>Spinosa</w:t>
      </w:r>
      <w:proofErr w:type="spellEnd"/>
      <w:r>
        <w:rPr>
          <w:rFonts w:ascii="Arial Narrow" w:eastAsia="Arial Narrow" w:hAnsi="Arial Narrow" w:cs="Arial Narrow"/>
        </w:rPr>
        <w:t>, CPF 660.526.459-20, para acompanhar e fiscalizar a execução deste convênio e dos recursos repassados, o que será executado juntamente com o Tribunal de Contas do Estado do Paraná e com o Controle Interno da Fundação Araucária.</w:t>
      </w:r>
    </w:p>
    <w:p w14:paraId="41B1DBCF" w14:textId="77777777" w:rsidR="009C4799" w:rsidRDefault="009C4799">
      <w:pPr>
        <w:pStyle w:val="Normal1"/>
        <w:spacing w:line="240" w:lineRule="auto"/>
        <w:jc w:val="both"/>
        <w:rPr>
          <w:rFonts w:ascii="Arial Narrow" w:eastAsia="Arial Narrow" w:hAnsi="Arial Narrow" w:cs="Arial Narrow"/>
        </w:rPr>
      </w:pPr>
    </w:p>
    <w:p w14:paraId="5F4A7E39"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PARÁGRAFO SEGUNDO –Compete ao Setor de Análise e Prestação de Contas da Fundação Araucária apoiar o Fiscal de Convênio no desempenho de suas atribuições, cabendo-lhe, especificamente:</w:t>
      </w:r>
    </w:p>
    <w:p w14:paraId="47D92B5F" w14:textId="77777777" w:rsidR="009C4799" w:rsidRDefault="009C4799">
      <w:pPr>
        <w:pStyle w:val="Normal1"/>
        <w:spacing w:line="240" w:lineRule="auto"/>
        <w:jc w:val="both"/>
        <w:rPr>
          <w:rFonts w:ascii="Arial Narrow" w:eastAsia="Arial Narrow" w:hAnsi="Arial Narrow" w:cs="Arial Narrow"/>
        </w:rPr>
      </w:pPr>
    </w:p>
    <w:p w14:paraId="7161AD1B"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a.</w:t>
      </w:r>
      <w:r>
        <w:rPr>
          <w:rFonts w:ascii="Arial Narrow" w:eastAsia="Arial Narrow" w:hAnsi="Arial Narrow" w:cs="Arial Narrow"/>
        </w:rPr>
        <w:tab/>
        <w:t>Processar a Tomada de Contas Especial, cuja instauração dar-se-á por decisão do controle interno da CONCEDENTE.</w:t>
      </w:r>
    </w:p>
    <w:p w14:paraId="4B3ADD98"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b.</w:t>
      </w:r>
      <w:r>
        <w:rPr>
          <w:rFonts w:ascii="Arial Narrow" w:eastAsia="Arial Narrow" w:hAnsi="Arial Narrow" w:cs="Arial Narrow"/>
        </w:rPr>
        <w:tab/>
        <w:t>Encaminhar por meio eletrônico a prestação de contas final, para o Tribunal de Contas do Estado do Paraná – TCE/PR.</w:t>
      </w:r>
    </w:p>
    <w:p w14:paraId="2C53E291" w14:textId="77777777" w:rsidR="009C4799" w:rsidRDefault="009C4799">
      <w:pPr>
        <w:pStyle w:val="Normal1"/>
        <w:spacing w:line="240" w:lineRule="auto"/>
        <w:jc w:val="both"/>
        <w:rPr>
          <w:rFonts w:ascii="Arial Narrow" w:eastAsia="Arial Narrow" w:hAnsi="Arial Narrow" w:cs="Arial Narrow"/>
        </w:rPr>
      </w:pPr>
    </w:p>
    <w:p w14:paraId="2927A00E"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PARÁGRAFO TERCEIRO – Não sendo prestadas as contas devidas pelos partícipes nos prazos estabelecidos, a CONCEDENTE instaurará, dentro de 30 dias, a Tomada de Contas Especial.</w:t>
      </w:r>
    </w:p>
    <w:p w14:paraId="70340895" w14:textId="77777777" w:rsidR="009C4799" w:rsidRDefault="009C4799">
      <w:pPr>
        <w:pStyle w:val="Normal1"/>
        <w:spacing w:line="240" w:lineRule="auto"/>
        <w:jc w:val="both"/>
        <w:rPr>
          <w:rFonts w:ascii="Arial Narrow" w:eastAsia="Arial Narrow" w:hAnsi="Arial Narrow" w:cs="Arial Narrow"/>
        </w:rPr>
      </w:pPr>
    </w:p>
    <w:p w14:paraId="173A319F"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PARÁGRAFO QUARTO – Compete ao Controle Interno da CONCEDENTE, no exercício de sua função institucional, emitir parecer sobre os recursos repassados e a sua utilização.</w:t>
      </w:r>
    </w:p>
    <w:p w14:paraId="2E8E4D0C" w14:textId="77777777" w:rsidR="009C4799" w:rsidRDefault="009C4799">
      <w:pPr>
        <w:pStyle w:val="Normal1"/>
        <w:spacing w:line="240" w:lineRule="auto"/>
        <w:jc w:val="both"/>
        <w:rPr>
          <w:rFonts w:ascii="Arial Narrow" w:eastAsia="Arial Narrow" w:hAnsi="Arial Narrow" w:cs="Arial Narrow"/>
        </w:rPr>
      </w:pPr>
    </w:p>
    <w:p w14:paraId="242E8640"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CLÁUSULA DÉCIMA TERCEIRA- DA RESCISÃO OU ENCERRAMENTO</w:t>
      </w:r>
    </w:p>
    <w:p w14:paraId="27E10444" w14:textId="77777777" w:rsidR="009C4799" w:rsidRDefault="009C4799">
      <w:pPr>
        <w:pStyle w:val="Normal1"/>
        <w:spacing w:line="240" w:lineRule="auto"/>
        <w:jc w:val="both"/>
        <w:rPr>
          <w:rFonts w:ascii="Arial Narrow" w:eastAsia="Arial Narrow" w:hAnsi="Arial Narrow" w:cs="Arial Narrow"/>
        </w:rPr>
      </w:pPr>
    </w:p>
    <w:p w14:paraId="7E6D7553"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lastRenderedPageBreak/>
        <w:t>O presente Convênio será rescindido em caso de:</w:t>
      </w:r>
    </w:p>
    <w:p w14:paraId="483ADC13" w14:textId="77777777" w:rsidR="009C4799" w:rsidRDefault="009C4799">
      <w:pPr>
        <w:pStyle w:val="Normal1"/>
        <w:spacing w:line="240" w:lineRule="auto"/>
        <w:jc w:val="both"/>
        <w:rPr>
          <w:rFonts w:ascii="Arial Narrow" w:eastAsia="Arial Narrow" w:hAnsi="Arial Narrow" w:cs="Arial Narrow"/>
        </w:rPr>
      </w:pPr>
    </w:p>
    <w:p w14:paraId="1519A689"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1.</w:t>
      </w:r>
      <w:r>
        <w:rPr>
          <w:rFonts w:ascii="Arial Narrow" w:eastAsia="Arial Narrow" w:hAnsi="Arial Narrow" w:cs="Arial Narrow"/>
        </w:rPr>
        <w:tab/>
        <w:t>Em caso de inexecução das obrigações estipuladas, sujeitando a parte inadimplente a responder por perdas e danos, quer pela superveniência de norma legal que o torne formal ou materialmente inexequível;</w:t>
      </w:r>
    </w:p>
    <w:p w14:paraId="1416A340"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2.</w:t>
      </w:r>
      <w:r>
        <w:rPr>
          <w:rFonts w:ascii="Arial Narrow" w:eastAsia="Arial Narrow" w:hAnsi="Arial Narrow" w:cs="Arial Narrow"/>
        </w:rPr>
        <w:tab/>
        <w:t>Expressa manifestação de qualquer das partes, através de denúncia espontânea a qual deverá ser obrigatoriamente formalizada com período mínimo de antecedência de 30 (trinta) dias, sem prejuízo das obrigações assumidas até a data da extinção;</w:t>
      </w:r>
    </w:p>
    <w:p w14:paraId="43817AAF"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3.</w:t>
      </w:r>
      <w:r>
        <w:rPr>
          <w:rFonts w:ascii="Arial Narrow" w:eastAsia="Arial Narrow" w:hAnsi="Arial Narrow" w:cs="Arial Narrow"/>
        </w:rPr>
        <w:tab/>
        <w:t>Utilização dos recursos em desacordo com o Plano de Trabalho;</w:t>
      </w:r>
    </w:p>
    <w:p w14:paraId="594C5A66"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4.</w:t>
      </w:r>
      <w:r>
        <w:rPr>
          <w:rFonts w:ascii="Arial Narrow" w:eastAsia="Arial Narrow" w:hAnsi="Arial Narrow" w:cs="Arial Narrow"/>
        </w:rPr>
        <w:tab/>
        <w:t>Inadimplemento de quaisquer das cláusulas pactuadas;</w:t>
      </w:r>
    </w:p>
    <w:p w14:paraId="6134D830"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5.</w:t>
      </w:r>
      <w:r>
        <w:rPr>
          <w:rFonts w:ascii="Arial Narrow" w:eastAsia="Arial Narrow" w:hAnsi="Arial Narrow" w:cs="Arial Narrow"/>
        </w:rPr>
        <w:tab/>
        <w:t>Constatação, a qualquer tempo, de falsidade ou incorreção em qualquer documento apresentado;</w:t>
      </w:r>
    </w:p>
    <w:p w14:paraId="4356A12C"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6.</w:t>
      </w:r>
      <w:r>
        <w:rPr>
          <w:rFonts w:ascii="Arial Narrow" w:eastAsia="Arial Narrow" w:hAnsi="Arial Narrow" w:cs="Arial Narrow"/>
        </w:rPr>
        <w:tab/>
        <w:t>Verificação da ocorrência de qualquer circunstância que enseje a instauração de Tomada de Contas Especial;</w:t>
      </w:r>
    </w:p>
    <w:p w14:paraId="6D71F8DD"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7.</w:t>
      </w:r>
      <w:r>
        <w:rPr>
          <w:rFonts w:ascii="Arial Narrow" w:eastAsia="Arial Narrow" w:hAnsi="Arial Narrow" w:cs="Arial Narrow"/>
        </w:rPr>
        <w:tab/>
        <w:t>Demais casos previstos em Lei.</w:t>
      </w:r>
    </w:p>
    <w:p w14:paraId="486514FF" w14:textId="77777777" w:rsidR="009C4799" w:rsidRDefault="009C4799">
      <w:pPr>
        <w:pStyle w:val="Normal1"/>
        <w:spacing w:line="240" w:lineRule="auto"/>
        <w:jc w:val="both"/>
        <w:rPr>
          <w:rFonts w:ascii="Arial Narrow" w:eastAsia="Arial Narrow" w:hAnsi="Arial Narrow" w:cs="Arial Narrow"/>
        </w:rPr>
      </w:pPr>
    </w:p>
    <w:p w14:paraId="68E344E3"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PARÁGRAFO PRIMEIRO – Exceto no caso de rescisão unilateral pela CONCEDENTE, deverá ser lavrado “Termo de Rescisão ou Encerramento” com as devidas justificativas administrativas.</w:t>
      </w:r>
    </w:p>
    <w:p w14:paraId="71D6B8E4" w14:textId="77777777" w:rsidR="009C4799" w:rsidRDefault="009C4799">
      <w:pPr>
        <w:pStyle w:val="Normal1"/>
        <w:spacing w:line="240" w:lineRule="auto"/>
        <w:jc w:val="both"/>
        <w:rPr>
          <w:rFonts w:ascii="Arial Narrow" w:eastAsia="Arial Narrow" w:hAnsi="Arial Narrow" w:cs="Arial Narrow"/>
        </w:rPr>
      </w:pPr>
    </w:p>
    <w:p w14:paraId="557FE967"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PARÁGRAFO SEGUNDO - A rescisão unilateral do convênio dar-se-á de ofício e enseja a instauração de Tomada de Contas Especial, caso se dê em virtude de falha na execução havida por culpa da partícipe, para apuração dos fatos, identificação dos responsáveis e quantificação do dano e, inclusive, a devolução dos recursos, incluídos os rendimentos de aplicação, atualizados monetariamente e acrescidos de juros de mora, na forma da lei.</w:t>
      </w:r>
    </w:p>
    <w:p w14:paraId="272A07E2" w14:textId="77777777" w:rsidR="009C4799" w:rsidRDefault="009C4799">
      <w:pPr>
        <w:pStyle w:val="Normal1"/>
        <w:spacing w:line="240" w:lineRule="auto"/>
        <w:jc w:val="both"/>
        <w:rPr>
          <w:rFonts w:ascii="Arial Narrow" w:eastAsia="Arial Narrow" w:hAnsi="Arial Narrow" w:cs="Arial Narrow"/>
        </w:rPr>
      </w:pPr>
    </w:p>
    <w:p w14:paraId="127D3F6C"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CLÁUSULA DÉCIMA QUARTA – PROTEÇÃO DE DADOS PESSOAIS</w:t>
      </w:r>
    </w:p>
    <w:p w14:paraId="69F6CF4C" w14:textId="77777777" w:rsidR="009C4799" w:rsidRDefault="009C4799">
      <w:pPr>
        <w:pStyle w:val="Normal1"/>
        <w:spacing w:line="240" w:lineRule="auto"/>
        <w:jc w:val="both"/>
        <w:rPr>
          <w:rFonts w:ascii="Arial Narrow" w:eastAsia="Arial Narrow" w:hAnsi="Arial Narrow" w:cs="Arial Narrow"/>
        </w:rPr>
      </w:pPr>
    </w:p>
    <w:p w14:paraId="3C7B983C"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Sempre que tiverem acesso ou realizarem qualquer tipo de tratamento de dados pessoais, os PARTÍCIPES comprometem-se a envidar todos os esforços para resguardar e proteger a intimidade, vida privada, honra e imagem dos respectivos titulares, observando as normas e políticas internas relacionadas a coleta, guarda, tratamento, transmissão e eliminação de dados pessoais, especialmente as previstas na Lei Federal nº 13.709/2018 (“Lei Geral de Proteção de Dados Pessoais”) e demais normas legais e regulamentares aplicáveis.</w:t>
      </w:r>
    </w:p>
    <w:p w14:paraId="6C8C18C6" w14:textId="77777777" w:rsidR="009C4799" w:rsidRDefault="009C4799">
      <w:pPr>
        <w:pStyle w:val="Normal1"/>
        <w:spacing w:line="240" w:lineRule="auto"/>
        <w:jc w:val="both"/>
        <w:rPr>
          <w:rFonts w:ascii="Arial Narrow" w:eastAsia="Arial Narrow" w:hAnsi="Arial Narrow" w:cs="Arial Narrow"/>
        </w:rPr>
      </w:pPr>
    </w:p>
    <w:p w14:paraId="559F621C"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PARÁGRAFO PRIMEIRO - Caso o objeto envolva o tratamento de dados pessoais com fundamento no consentimento do titular, a partícipe deverá observar, ao longo de toda a vigência deste Convênio, todas as obrigações legais e regulamentares específicas vinculadas a essa hipótese legal de tratamento.</w:t>
      </w:r>
    </w:p>
    <w:p w14:paraId="5E83A183" w14:textId="77777777" w:rsidR="009C4799" w:rsidRDefault="009C4799">
      <w:pPr>
        <w:pStyle w:val="Normal1"/>
        <w:spacing w:line="240" w:lineRule="auto"/>
        <w:jc w:val="both"/>
        <w:rPr>
          <w:rFonts w:ascii="Arial Narrow" w:eastAsia="Arial Narrow" w:hAnsi="Arial Narrow" w:cs="Arial Narrow"/>
        </w:rPr>
      </w:pPr>
    </w:p>
    <w:p w14:paraId="7AD81A85"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PARÁGRAFO SEGUNDO - Ao receber o requerimento de um titular de dados, na forma prevista nos artigos 16 e 18 da Lei Federal nº 13.709/2018, a partícipe deve:</w:t>
      </w:r>
    </w:p>
    <w:p w14:paraId="4F7E4ACA"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a)</w:t>
      </w:r>
      <w:r>
        <w:rPr>
          <w:rFonts w:ascii="Arial Narrow" w:eastAsia="Arial Narrow" w:hAnsi="Arial Narrow" w:cs="Arial Narrow"/>
        </w:rPr>
        <w:tab/>
        <w:t>notificar imediatamente a CONCEDENTE;</w:t>
      </w:r>
    </w:p>
    <w:p w14:paraId="3B080591"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b)</w:t>
      </w:r>
      <w:r>
        <w:rPr>
          <w:rFonts w:ascii="Arial Narrow" w:eastAsia="Arial Narrow" w:hAnsi="Arial Narrow" w:cs="Arial Narrow"/>
        </w:rPr>
        <w:tab/>
        <w:t xml:space="preserve">auxiliá-la, quando for o caso, na elaboração da resposta ao requerimento; e </w:t>
      </w:r>
    </w:p>
    <w:p w14:paraId="3DCA71E1"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c)</w:t>
      </w:r>
      <w:r>
        <w:rPr>
          <w:rFonts w:ascii="Arial Narrow" w:eastAsia="Arial Narrow" w:hAnsi="Arial Narrow" w:cs="Arial Narrow"/>
        </w:rPr>
        <w:tab/>
        <w:t>eliminar todos os dados pessoais tratados com base no consentimento em até 30 (trinta) dias corridos, contados a partir do requerimento do titular;</w:t>
      </w:r>
    </w:p>
    <w:p w14:paraId="1A7F954A" w14:textId="77777777" w:rsidR="009C4799" w:rsidRDefault="009C4799">
      <w:pPr>
        <w:pStyle w:val="Normal1"/>
        <w:spacing w:line="240" w:lineRule="auto"/>
        <w:jc w:val="both"/>
        <w:rPr>
          <w:rFonts w:ascii="Arial Narrow" w:eastAsia="Arial Narrow" w:hAnsi="Arial Narrow" w:cs="Arial Narrow"/>
        </w:rPr>
      </w:pPr>
    </w:p>
    <w:p w14:paraId="2B8EF57A"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PARÁGRAFO TERCEIRO - Os PARTÍCIPES armazenarão dados pessoais apenas pelo período necessário ao cumprimento da finalidade para a qual foram originalmente coletados e em conformidade com as hipóteses legais que autorizam o tratamento.</w:t>
      </w:r>
    </w:p>
    <w:p w14:paraId="266C08A3"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PARÁGRAFO QUARTO -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19941B5A" w14:textId="77777777" w:rsidR="009C4799" w:rsidRDefault="009C4799">
      <w:pPr>
        <w:pStyle w:val="Normal1"/>
        <w:spacing w:line="240" w:lineRule="auto"/>
        <w:jc w:val="both"/>
        <w:rPr>
          <w:rFonts w:ascii="Arial Narrow" w:eastAsia="Arial Narrow" w:hAnsi="Arial Narrow" w:cs="Arial Narrow"/>
        </w:rPr>
      </w:pPr>
    </w:p>
    <w:p w14:paraId="61E9FFC5"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PARÁGRAFO QUINTO - A partícipe deve, enquanto operadora de dados pessoais, implementar medidas técnicas e organizacionais apropriadas para o cumprimento das obrigações previstas na Lei Federal nº 13.709/2018.</w:t>
      </w:r>
    </w:p>
    <w:p w14:paraId="69060B9F" w14:textId="77777777" w:rsidR="009C4799" w:rsidRDefault="009C4799">
      <w:pPr>
        <w:pStyle w:val="Normal1"/>
        <w:spacing w:line="240" w:lineRule="auto"/>
        <w:jc w:val="both"/>
        <w:rPr>
          <w:rFonts w:ascii="Arial Narrow" w:eastAsia="Arial Narrow" w:hAnsi="Arial Narrow" w:cs="Arial Narrow"/>
        </w:rPr>
      </w:pPr>
    </w:p>
    <w:p w14:paraId="27F8B18C"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PARÁGRAFO SEXTO - Considerando as características específicas do tratamento de dados pessoais e o estado atual da tecnologia, a partícipe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0AC01916" w14:textId="77777777" w:rsidR="009C4799" w:rsidRDefault="009C4799">
      <w:pPr>
        <w:pStyle w:val="Normal1"/>
        <w:spacing w:line="240" w:lineRule="auto"/>
        <w:jc w:val="both"/>
        <w:rPr>
          <w:rFonts w:ascii="Arial Narrow" w:eastAsia="Arial Narrow" w:hAnsi="Arial Narrow" w:cs="Arial Narrow"/>
        </w:rPr>
      </w:pPr>
    </w:p>
    <w:p w14:paraId="068F1093"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PARÁGRAFO SÉTIMO - A partícipe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397B97FE" w14:textId="77777777" w:rsidR="009C4799" w:rsidRDefault="009C4799">
      <w:pPr>
        <w:pStyle w:val="Normal1"/>
        <w:spacing w:line="240" w:lineRule="auto"/>
        <w:jc w:val="both"/>
        <w:rPr>
          <w:rFonts w:ascii="Arial Narrow" w:eastAsia="Arial Narrow" w:hAnsi="Arial Narrow" w:cs="Arial Narrow"/>
        </w:rPr>
      </w:pPr>
    </w:p>
    <w:p w14:paraId="5582B4C7"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PARÁGRAFO OITAVO - Os PARTÍCIPES deverão adotar as medidas cabíveis para auxiliar na investigação e na mitigação das consequências de cada incidente de segurança.</w:t>
      </w:r>
    </w:p>
    <w:p w14:paraId="125E1767" w14:textId="77777777" w:rsidR="009C4799" w:rsidRDefault="009C4799">
      <w:pPr>
        <w:pStyle w:val="Normal1"/>
        <w:spacing w:line="240" w:lineRule="auto"/>
        <w:jc w:val="both"/>
        <w:rPr>
          <w:rFonts w:ascii="Arial Narrow" w:eastAsia="Arial Narrow" w:hAnsi="Arial Narrow" w:cs="Arial Narrow"/>
        </w:rPr>
      </w:pPr>
    </w:p>
    <w:p w14:paraId="3EB48D7B"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PARÁGRAFO NONO - É vedada a transferência de dados pessoais, pela partícipe, para fora do território do Brasil sem o prévio consentimento, por escrito, da CONCEDENTE, e demonstração da observância da adequada proteção desses dados, cabendo à partícipe a responsabilidade pelo cumprimento da legislação de proteção de dados ou de privacidade de outro(s) país(es) que for aplicável.</w:t>
      </w:r>
    </w:p>
    <w:p w14:paraId="2FA470F7" w14:textId="77777777" w:rsidR="009C4799" w:rsidRDefault="009C4799">
      <w:pPr>
        <w:pStyle w:val="Normal1"/>
        <w:spacing w:line="240" w:lineRule="auto"/>
        <w:jc w:val="both"/>
        <w:rPr>
          <w:rFonts w:ascii="Arial Narrow" w:eastAsia="Arial Narrow" w:hAnsi="Arial Narrow" w:cs="Arial Narrow"/>
        </w:rPr>
      </w:pPr>
    </w:p>
    <w:p w14:paraId="528E7FEF"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PARÁGRAFO DÉCIMO – A partícipe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3FCEC340" w14:textId="77777777" w:rsidR="009C4799" w:rsidRDefault="009C4799">
      <w:pPr>
        <w:pStyle w:val="Normal1"/>
        <w:spacing w:line="240" w:lineRule="auto"/>
        <w:jc w:val="both"/>
        <w:rPr>
          <w:rFonts w:ascii="Arial Narrow" w:eastAsia="Arial Narrow" w:hAnsi="Arial Narrow" w:cs="Arial Narrow"/>
        </w:rPr>
      </w:pPr>
    </w:p>
    <w:p w14:paraId="7A253667"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PARÁGRAFO DÉCIMO PRIMEIRO - Eventual subcontratação, mesmo quando autorizada pela CONCEDENTE, não exime a TOMADORA ou a INTERVENIENTE das obrigações decorrentes deste Convênio, permanecendo integralmente responsáveis perante a CONCEDENTE mesmo na hipótese de descumprimento dessas obrigações por subcontratada.</w:t>
      </w:r>
    </w:p>
    <w:p w14:paraId="00A50A8D" w14:textId="77777777" w:rsidR="009C4799" w:rsidRDefault="009C4799">
      <w:pPr>
        <w:pStyle w:val="Normal1"/>
        <w:spacing w:line="240" w:lineRule="auto"/>
        <w:jc w:val="both"/>
        <w:rPr>
          <w:rFonts w:ascii="Arial Narrow" w:eastAsia="Arial Narrow" w:hAnsi="Arial Narrow" w:cs="Arial Narrow"/>
        </w:rPr>
      </w:pPr>
    </w:p>
    <w:p w14:paraId="569283E2"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PARÁGRAFO DÉCIMO SEGUNDO - A TOMADORA ou a INTERVENIENTE devem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4DDA6BF0" w14:textId="77777777" w:rsidR="009C4799" w:rsidRDefault="009C4799">
      <w:pPr>
        <w:pStyle w:val="Normal1"/>
        <w:spacing w:line="240" w:lineRule="auto"/>
        <w:jc w:val="both"/>
        <w:rPr>
          <w:rFonts w:ascii="Arial Narrow" w:eastAsia="Arial Narrow" w:hAnsi="Arial Narrow" w:cs="Arial Narrow"/>
        </w:rPr>
      </w:pPr>
    </w:p>
    <w:p w14:paraId="4F6BBEA3"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PARÁGRAFO DÉCIMO TERCEIRO - A TOMADORA ou a INTERVENIENTE devem auxiliar a CONCEDENTE na elaboração de relatórios de impacto à proteção de dados pessoais, observado o disposto no artigo 38 da Lei Federal nº 13.709/2018, relativo ao objeto deste Acordo.</w:t>
      </w:r>
    </w:p>
    <w:p w14:paraId="737D54FE" w14:textId="77777777" w:rsidR="009C4799" w:rsidRDefault="009C4799">
      <w:pPr>
        <w:pStyle w:val="Normal1"/>
        <w:spacing w:line="240" w:lineRule="auto"/>
        <w:jc w:val="both"/>
        <w:rPr>
          <w:rFonts w:ascii="Arial Narrow" w:eastAsia="Arial Narrow" w:hAnsi="Arial Narrow" w:cs="Arial Narrow"/>
        </w:rPr>
      </w:pPr>
    </w:p>
    <w:p w14:paraId="2A32960D"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CLÁUSULA DÉCIMA QUINTA – PROPRIEDADE INTELECTUAL E DIVULGAÇÃO DOS RESULTADOS</w:t>
      </w:r>
    </w:p>
    <w:p w14:paraId="71B33B46" w14:textId="77777777" w:rsidR="009C4799" w:rsidRDefault="009C4799">
      <w:pPr>
        <w:pStyle w:val="Normal1"/>
        <w:spacing w:line="240" w:lineRule="auto"/>
        <w:jc w:val="both"/>
        <w:rPr>
          <w:rFonts w:ascii="Arial Narrow" w:eastAsia="Arial Narrow" w:hAnsi="Arial Narrow" w:cs="Arial Narrow"/>
        </w:rPr>
      </w:pPr>
    </w:p>
    <w:p w14:paraId="03F5E25F"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Toda criação, invenção ou desenvolvimento tecnológico passível de proteção intelectual, em qualquer modalidade, proveniente da execução do presente Convênio será de propriedade da TOMADORA e da INTERVENIENTE.</w:t>
      </w:r>
    </w:p>
    <w:p w14:paraId="0AFA0665" w14:textId="77777777" w:rsidR="009C4799" w:rsidRDefault="009C4799">
      <w:pPr>
        <w:pStyle w:val="Normal1"/>
        <w:spacing w:line="240" w:lineRule="auto"/>
        <w:jc w:val="both"/>
        <w:rPr>
          <w:rFonts w:ascii="Arial Narrow" w:eastAsia="Arial Narrow" w:hAnsi="Arial Narrow" w:cs="Arial Narrow"/>
        </w:rPr>
      </w:pPr>
    </w:p>
    <w:p w14:paraId="34D406CA"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PARÁGRAFO PRIMEIRO - A TOMADORA e a INTERVENIENTE devem assegurar, na medida de suas respectivas responsabilidades, que os projetos propostos e a alocação dos recursos tecnológicos correspondentes não infrinjam direitos de propriedade intelectual de terceiros.</w:t>
      </w:r>
    </w:p>
    <w:p w14:paraId="451552C4" w14:textId="77777777" w:rsidR="009C4799" w:rsidRDefault="009C4799">
      <w:pPr>
        <w:pStyle w:val="Normal1"/>
        <w:spacing w:line="240" w:lineRule="auto"/>
        <w:jc w:val="both"/>
        <w:rPr>
          <w:rFonts w:ascii="Arial Narrow" w:eastAsia="Arial Narrow" w:hAnsi="Arial Narrow" w:cs="Arial Narrow"/>
        </w:rPr>
      </w:pPr>
    </w:p>
    <w:p w14:paraId="5E150BCF"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PARÁGRAFO SEGUNDO - Caberá unicamente à TOMADORA ou à INTERVENIENTE praticar os atos necessários ao preparo, arquivamento, depósito, acompanhamento e manutenção do pedido, perante o Instituto Nacional de Propriedade Industrial – INPI ou outros órgãos competentes, no Brasil e no exterior, informando a CONCEDENTE dos andamentos correspondentes.</w:t>
      </w:r>
    </w:p>
    <w:p w14:paraId="6872DF89" w14:textId="77777777" w:rsidR="009C4799" w:rsidRDefault="009C4799">
      <w:pPr>
        <w:pStyle w:val="Normal1"/>
        <w:spacing w:line="240" w:lineRule="auto"/>
        <w:jc w:val="both"/>
        <w:rPr>
          <w:rFonts w:ascii="Arial Narrow" w:eastAsia="Arial Narrow" w:hAnsi="Arial Narrow" w:cs="Arial Narrow"/>
        </w:rPr>
      </w:pPr>
    </w:p>
    <w:p w14:paraId="19F674B9"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 xml:space="preserve">PARÁGRAFO TERCEIRO - Na hipótese de exploração comercial dos resultados decorrentes deste Convênio, instrumento jurídico específico deverá garantir a participação dos pesquisadores nos ganhos econômicos auferidos pela TOMADORA ou pela INTERVENIENTE, observados os critérios estabelecidos </w:t>
      </w:r>
      <w:r>
        <w:rPr>
          <w:rFonts w:ascii="Arial Narrow" w:eastAsia="Arial Narrow" w:hAnsi="Arial Narrow" w:cs="Arial Narrow"/>
        </w:rPr>
        <w:lastRenderedPageBreak/>
        <w:t>em sua Política de Inovação e a participação efetiva de cada um no trabalho que resultou na criação explorada.</w:t>
      </w:r>
    </w:p>
    <w:p w14:paraId="1EE88A8A" w14:textId="77777777" w:rsidR="009C4799" w:rsidRDefault="009C4799">
      <w:pPr>
        <w:pStyle w:val="Normal1"/>
        <w:spacing w:line="240" w:lineRule="auto"/>
        <w:jc w:val="both"/>
        <w:rPr>
          <w:rFonts w:ascii="Arial Narrow" w:eastAsia="Arial Narrow" w:hAnsi="Arial Narrow" w:cs="Arial Narrow"/>
        </w:rPr>
      </w:pPr>
    </w:p>
    <w:p w14:paraId="5A17A5D9"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PARÁGRAFO QUARTO -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website da Fundação Araucária).</w:t>
      </w:r>
    </w:p>
    <w:p w14:paraId="58426E3E" w14:textId="77777777" w:rsidR="009C4799" w:rsidRDefault="009C4799">
      <w:pPr>
        <w:pStyle w:val="Normal1"/>
        <w:spacing w:line="240" w:lineRule="auto"/>
        <w:jc w:val="both"/>
        <w:rPr>
          <w:rFonts w:ascii="Arial Narrow" w:eastAsia="Arial Narrow" w:hAnsi="Arial Narrow" w:cs="Arial Narrow"/>
        </w:rPr>
      </w:pPr>
    </w:p>
    <w:p w14:paraId="078C1665"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CLÁUSULA DÉCIMA SEXTA – CONFORMIDADE COM O MARCO LEGAL ANTICORRUPÇÃO</w:t>
      </w:r>
    </w:p>
    <w:p w14:paraId="2443DA50" w14:textId="77777777" w:rsidR="009C4799" w:rsidRDefault="009C4799">
      <w:pPr>
        <w:pStyle w:val="Normal1"/>
        <w:spacing w:line="240" w:lineRule="auto"/>
        <w:jc w:val="both"/>
        <w:rPr>
          <w:rFonts w:ascii="Arial Narrow" w:eastAsia="Arial Narrow" w:hAnsi="Arial Narrow" w:cs="Arial Narrow"/>
        </w:rPr>
      </w:pPr>
    </w:p>
    <w:p w14:paraId="5A1AFCB0" w14:textId="77777777" w:rsidR="009C4799" w:rsidRDefault="00821804">
      <w:pPr>
        <w:pStyle w:val="Normal1"/>
        <w:spacing w:line="240" w:lineRule="auto"/>
        <w:jc w:val="both"/>
        <w:rPr>
          <w:rFonts w:ascii="Arial Narrow" w:eastAsia="Arial Narrow" w:hAnsi="Arial Narrow" w:cs="Arial Narrow"/>
        </w:rPr>
      </w:pPr>
      <w:r>
        <w:rPr>
          <w:rFonts w:ascii="Arial" w:eastAsia="Arial" w:hAnsi="Arial" w:cs="Arial"/>
        </w:rPr>
        <w:t xml:space="preserve">Os PARTÍCIPES declaram conhecer as normas de prevenção a atos de corrupção e lavagem de dinheiro previstas na legislação brasileira (“Marco Legal Anticorrupção”), dentre elas o Decreto-Lei nº 2848/1940 (“Código Penal Brasileiro”), a Lei Federal no 8.429/1992 (“Lei de Improbidade Administrativa”) e a Lei Federal no 12.846/2013 ("Lei </w:t>
      </w:r>
      <w:proofErr w:type="spellStart"/>
      <w:r>
        <w:rPr>
          <w:rFonts w:ascii="Arial" w:eastAsia="Arial" w:hAnsi="Arial" w:cs="Arial"/>
        </w:rPr>
        <w:t>Anticorrupção</w:t>
      </w:r>
      <w:proofErr w:type="spellEnd"/>
      <w:r>
        <w:rPr>
          <w:rFonts w:ascii="Arial" w:eastAsia="Arial" w:hAnsi="Arial" w:cs="Arial"/>
        </w:rPr>
        <w:t>") e, se comprometem a cumpri-las fielmente, por si e por seus sócios, prepostos, administradores, empregados e colaboradores, bem como exigir o seu cumprimento pelos terceiros por elas contratados.</w:t>
      </w:r>
    </w:p>
    <w:p w14:paraId="585CCCAB" w14:textId="77777777" w:rsidR="009C4799" w:rsidRDefault="009C4799">
      <w:pPr>
        <w:pStyle w:val="Normal1"/>
        <w:spacing w:line="240" w:lineRule="auto"/>
        <w:jc w:val="both"/>
        <w:rPr>
          <w:rFonts w:ascii="Arial Narrow" w:eastAsia="Arial Narrow" w:hAnsi="Arial Narrow" w:cs="Arial Narrow"/>
        </w:rPr>
      </w:pPr>
    </w:p>
    <w:p w14:paraId="7B24A910"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PARÁGRAFO PRIMEIRO - Os PARTÍCIPES não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4876CF10" w14:textId="77777777" w:rsidR="009C4799" w:rsidRDefault="009C4799">
      <w:pPr>
        <w:pStyle w:val="Normal1"/>
        <w:spacing w:line="240" w:lineRule="auto"/>
        <w:jc w:val="both"/>
        <w:rPr>
          <w:rFonts w:ascii="Arial Narrow" w:eastAsia="Arial Narrow" w:hAnsi="Arial Narrow" w:cs="Arial Narrow"/>
        </w:rPr>
      </w:pPr>
    </w:p>
    <w:p w14:paraId="10F26338"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PARÁGRAFO SEGUNDO - Se privada, a TOMADORA declara e garante que:</w:t>
      </w:r>
    </w:p>
    <w:p w14:paraId="3DD51CFB"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a)</w:t>
      </w:r>
      <w:r>
        <w:rPr>
          <w:rFonts w:ascii="Arial Narrow" w:eastAsia="Arial Narrow" w:hAnsi="Arial Narrow" w:cs="Arial Narrow"/>
        </w:rPr>
        <w:tab/>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33C5A785"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b)</w:t>
      </w:r>
      <w:r>
        <w:rPr>
          <w:rFonts w:ascii="Arial Narrow" w:eastAsia="Arial Narrow" w:hAnsi="Arial Narrow" w:cs="Arial Narrow"/>
        </w:rPr>
        <w:tab/>
        <w:t>não sofreu nenhuma investigação, inquérito ou processo administrativo ou judicial relacionados ao descumprimento do Marco Legal Anticorrupção ou de lavagem de dinheiro nos últimos 5 (cinco) anos;</w:t>
      </w:r>
    </w:p>
    <w:p w14:paraId="40B86718" w14:textId="77777777" w:rsidR="009C4799" w:rsidRDefault="00821804">
      <w:pPr>
        <w:pStyle w:val="Normal1"/>
        <w:spacing w:line="240" w:lineRule="auto"/>
        <w:jc w:val="both"/>
        <w:rPr>
          <w:rFonts w:ascii="Arial Narrow" w:eastAsia="Arial Narrow" w:hAnsi="Arial Narrow" w:cs="Arial Narrow"/>
        </w:rPr>
      </w:pPr>
      <w:r>
        <w:rPr>
          <w:rFonts w:ascii="Arial" w:eastAsia="Arial" w:hAnsi="Arial" w:cs="Arial"/>
        </w:rPr>
        <w:t>c)</w:t>
      </w:r>
      <w:r>
        <w:rPr>
          <w:rFonts w:ascii="Arial" w:eastAsia="Arial" w:hAnsi="Arial" w:cs="Arial"/>
        </w:rPr>
        <w:tab/>
        <w:t>não irá ofertar, prometer, pagar ou autorizar pagamentos em dinheiro nem dar presentes, ou quaisquer outros objetos de valor, a representantes de entidades públicas ou privadas, com o objetivo de beneficiar-se ilicitamente;</w:t>
      </w:r>
    </w:p>
    <w:p w14:paraId="7D57CC05" w14:textId="77777777" w:rsidR="009C4799" w:rsidRDefault="00821804">
      <w:pPr>
        <w:pStyle w:val="Normal1"/>
        <w:spacing w:line="240" w:lineRule="auto"/>
        <w:jc w:val="both"/>
        <w:rPr>
          <w:rFonts w:ascii="Arial Narrow" w:eastAsia="Arial Narrow" w:hAnsi="Arial Narrow" w:cs="Arial Narrow"/>
        </w:rPr>
      </w:pPr>
      <w:r>
        <w:rPr>
          <w:rFonts w:ascii="Arial" w:eastAsia="Arial" w:hAnsi="Arial" w:cs="Arial"/>
        </w:rPr>
        <w:t>d)</w:t>
      </w:r>
      <w:r>
        <w:rPr>
          <w:rFonts w:ascii="Arial" w:eastAsia="Arial" w:hAnsi="Arial" w:cs="Arial"/>
        </w:rPr>
        <w:tab/>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2C3AE6E3" w14:textId="77777777" w:rsidR="009C4799" w:rsidRDefault="00821804">
      <w:pPr>
        <w:pStyle w:val="Normal1"/>
        <w:spacing w:line="240" w:lineRule="auto"/>
        <w:jc w:val="both"/>
        <w:rPr>
          <w:rFonts w:ascii="Arial Narrow" w:eastAsia="Arial Narrow" w:hAnsi="Arial Narrow" w:cs="Arial Narrow"/>
        </w:rPr>
      </w:pPr>
      <w:r>
        <w:rPr>
          <w:rFonts w:ascii="Arial" w:eastAsia="Arial" w:hAnsi="Arial" w:cs="Arial"/>
        </w:rPr>
        <w:t>e)</w:t>
      </w:r>
      <w:r>
        <w:rPr>
          <w:rFonts w:ascii="Arial" w:eastAsia="Arial" w:hAnsi="Arial" w:cs="Arial"/>
        </w:rPr>
        <w:tab/>
        <w:t>seus atuais dirigentes, representantes, empregados e colaboradores não são agentes públicos e que informará por escrito a CONCEDENTE, no prazo de 3 (</w:t>
      </w:r>
      <w:proofErr w:type="spellStart"/>
      <w:r>
        <w:rPr>
          <w:rFonts w:ascii="Arial" w:eastAsia="Arial" w:hAnsi="Arial" w:cs="Arial"/>
        </w:rPr>
        <w:t>três</w:t>
      </w:r>
      <w:proofErr w:type="spellEnd"/>
      <w:r>
        <w:rPr>
          <w:rFonts w:ascii="Arial" w:eastAsia="Arial" w:hAnsi="Arial" w:cs="Arial"/>
        </w:rPr>
        <w:t xml:space="preserve">) dias </w:t>
      </w:r>
      <w:proofErr w:type="spellStart"/>
      <w:r>
        <w:rPr>
          <w:rFonts w:ascii="Arial" w:eastAsia="Arial" w:hAnsi="Arial" w:cs="Arial"/>
        </w:rPr>
        <w:lastRenderedPageBreak/>
        <w:t>úteis</w:t>
      </w:r>
      <w:proofErr w:type="spellEnd"/>
      <w:r>
        <w:rPr>
          <w:rFonts w:ascii="Arial" w:eastAsia="Arial" w:hAnsi="Arial" w:cs="Arial"/>
        </w:rPr>
        <w:t>, sobre eventuais nomeações de seus quadros para cargos, empregos e/ou funções públicas.</w:t>
      </w:r>
    </w:p>
    <w:p w14:paraId="6AB84ABC" w14:textId="77777777" w:rsidR="009C4799" w:rsidRDefault="009C4799">
      <w:pPr>
        <w:pStyle w:val="Normal1"/>
        <w:spacing w:line="240" w:lineRule="auto"/>
        <w:jc w:val="both"/>
        <w:rPr>
          <w:rFonts w:ascii="Arial Narrow" w:eastAsia="Arial Narrow" w:hAnsi="Arial Narrow" w:cs="Arial Narrow"/>
        </w:rPr>
      </w:pPr>
    </w:p>
    <w:p w14:paraId="3B17F7F2"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PARÁGRAFO TERCEIRO - A TOMADORA privada deverá comunicar prontamente a CONCEDENTE, por escrito, sobre qualquer suspeita de violação ou descumprimento do Marco Legal Anticorrupção e/ou das obrigações previstas nesta Cláusula.</w:t>
      </w:r>
    </w:p>
    <w:p w14:paraId="218FDD1A" w14:textId="77777777" w:rsidR="009C4799" w:rsidRDefault="009C4799">
      <w:pPr>
        <w:pStyle w:val="Normal1"/>
        <w:spacing w:line="240" w:lineRule="auto"/>
        <w:jc w:val="both"/>
        <w:rPr>
          <w:rFonts w:ascii="Arial Narrow" w:eastAsia="Arial Narrow" w:hAnsi="Arial Narrow" w:cs="Arial Narrow"/>
        </w:rPr>
      </w:pPr>
    </w:p>
    <w:p w14:paraId="2721EE49"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CLÁUSULA DÉCIMA SÉTIMA- DA PUBLICIDADE</w:t>
      </w:r>
    </w:p>
    <w:p w14:paraId="5BBF3711" w14:textId="77777777" w:rsidR="009C4799" w:rsidRDefault="009C4799">
      <w:pPr>
        <w:pStyle w:val="Normal1"/>
        <w:spacing w:line="240" w:lineRule="auto"/>
        <w:jc w:val="both"/>
        <w:rPr>
          <w:rFonts w:ascii="Arial Narrow" w:eastAsia="Arial Narrow" w:hAnsi="Arial Narrow" w:cs="Arial Narrow"/>
        </w:rPr>
      </w:pPr>
    </w:p>
    <w:p w14:paraId="51B06B21"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A eficácia deste convênio ou dos aditamentos fica condicionada à publicação do respectivo extrato no Diário Oficial do Estado, a qual deverá ser providenciada pela CONCEDENTE, na forma do art. 110 da Lei Estadual n.º 15.608/2007.</w:t>
      </w:r>
    </w:p>
    <w:p w14:paraId="780AB6AA" w14:textId="77777777" w:rsidR="009C4799" w:rsidRDefault="009C4799">
      <w:pPr>
        <w:pStyle w:val="Normal1"/>
        <w:spacing w:line="240" w:lineRule="auto"/>
        <w:jc w:val="both"/>
        <w:rPr>
          <w:rFonts w:ascii="Arial Narrow" w:eastAsia="Arial Narrow" w:hAnsi="Arial Narrow" w:cs="Arial Narrow"/>
        </w:rPr>
      </w:pPr>
    </w:p>
    <w:p w14:paraId="4E0E8441" w14:textId="77777777" w:rsidR="009C4799" w:rsidRDefault="009C4799">
      <w:pPr>
        <w:pStyle w:val="Normal1"/>
        <w:spacing w:line="240" w:lineRule="auto"/>
        <w:jc w:val="both"/>
        <w:rPr>
          <w:rFonts w:ascii="Arial Narrow" w:eastAsia="Arial Narrow" w:hAnsi="Arial Narrow" w:cs="Arial Narrow"/>
        </w:rPr>
      </w:pPr>
    </w:p>
    <w:p w14:paraId="1DF48C0E"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CLÁUSULA DECIMA OITAVA - DO FORO</w:t>
      </w:r>
    </w:p>
    <w:p w14:paraId="49ADB1C7" w14:textId="77777777" w:rsidR="009C4799" w:rsidRDefault="009C4799">
      <w:pPr>
        <w:pStyle w:val="Normal1"/>
        <w:spacing w:line="240" w:lineRule="auto"/>
        <w:jc w:val="both"/>
        <w:rPr>
          <w:rFonts w:ascii="Arial Narrow" w:eastAsia="Arial Narrow" w:hAnsi="Arial Narrow" w:cs="Arial Narrow"/>
        </w:rPr>
      </w:pPr>
    </w:p>
    <w:p w14:paraId="2789FE14"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Fica estabelecido o Foro Central da Comarca da Região Metropolitana de Curitiba para dirimir as controvérsias decorrentes da execução deste convênio, com renúncia expressa a outros, por mais privilegiados que sejam.</w:t>
      </w:r>
    </w:p>
    <w:p w14:paraId="73E5167C" w14:textId="77777777" w:rsidR="009C4799" w:rsidRDefault="009C4799">
      <w:pPr>
        <w:pStyle w:val="Normal1"/>
        <w:spacing w:line="240" w:lineRule="auto"/>
        <w:jc w:val="both"/>
        <w:rPr>
          <w:rFonts w:ascii="Arial Narrow" w:eastAsia="Arial Narrow" w:hAnsi="Arial Narrow" w:cs="Arial Narrow"/>
        </w:rPr>
      </w:pPr>
    </w:p>
    <w:p w14:paraId="369C8F5B"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Por estarem de acordo e por se tratar de processo digital, as partes firmam o presente termo, em 03 (três) vias de igual teor e forma, de forma eletrônica, na presença das testemunhas abaixo.</w:t>
      </w:r>
    </w:p>
    <w:p w14:paraId="2F3456B9" w14:textId="77777777" w:rsidR="009C4799" w:rsidRDefault="009C4799">
      <w:pPr>
        <w:pStyle w:val="Normal1"/>
        <w:spacing w:line="240" w:lineRule="auto"/>
        <w:jc w:val="both"/>
        <w:rPr>
          <w:rFonts w:ascii="Arial Narrow" w:eastAsia="Arial Narrow" w:hAnsi="Arial Narrow" w:cs="Arial Narrow"/>
        </w:rPr>
      </w:pPr>
    </w:p>
    <w:p w14:paraId="05EFC7AF"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 xml:space="preserve">Curitiba, </w:t>
      </w:r>
      <w:proofErr w:type="spellStart"/>
      <w:r>
        <w:rPr>
          <w:rFonts w:ascii="Arial Narrow" w:eastAsia="Arial Narrow" w:hAnsi="Arial Narrow" w:cs="Arial Narrow"/>
        </w:rPr>
        <w:t>xxxxxxx</w:t>
      </w:r>
      <w:proofErr w:type="spellEnd"/>
      <w:r>
        <w:rPr>
          <w:rFonts w:ascii="Arial Narrow" w:eastAsia="Arial Narrow" w:hAnsi="Arial Narrow" w:cs="Arial Narrow"/>
        </w:rPr>
        <w:t xml:space="preserve"> de </w:t>
      </w:r>
      <w:proofErr w:type="spellStart"/>
      <w:r>
        <w:rPr>
          <w:rFonts w:ascii="Arial Narrow" w:eastAsia="Arial Narrow" w:hAnsi="Arial Narrow" w:cs="Arial Narrow"/>
        </w:rPr>
        <w:t>xxxxxxx</w:t>
      </w:r>
      <w:proofErr w:type="spellEnd"/>
      <w:r>
        <w:rPr>
          <w:rFonts w:ascii="Arial Narrow" w:eastAsia="Arial Narrow" w:hAnsi="Arial Narrow" w:cs="Arial Narrow"/>
        </w:rPr>
        <w:t xml:space="preserve"> de 2022.</w:t>
      </w:r>
    </w:p>
    <w:p w14:paraId="5ACC3B32" w14:textId="77777777" w:rsidR="009C4799" w:rsidRDefault="009C4799">
      <w:pPr>
        <w:pStyle w:val="Normal1"/>
        <w:spacing w:line="240" w:lineRule="auto"/>
        <w:jc w:val="both"/>
        <w:rPr>
          <w:rFonts w:ascii="Arial Narrow" w:eastAsia="Arial Narrow" w:hAnsi="Arial Narrow" w:cs="Arial Narrow"/>
        </w:rPr>
      </w:pPr>
    </w:p>
    <w:p w14:paraId="6807D6F6" w14:textId="77777777" w:rsidR="009C4799" w:rsidRDefault="009C4799">
      <w:pPr>
        <w:pStyle w:val="Normal1"/>
        <w:spacing w:line="240" w:lineRule="auto"/>
        <w:jc w:val="both"/>
        <w:rPr>
          <w:rFonts w:ascii="Arial Narrow" w:eastAsia="Arial Narrow" w:hAnsi="Arial Narrow" w:cs="Arial Narrow"/>
        </w:rPr>
      </w:pPr>
    </w:p>
    <w:p w14:paraId="0FCE877E"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rPr>
        <w:tab/>
        <w:t xml:space="preserve">Ramiro </w:t>
      </w:r>
      <w:proofErr w:type="spellStart"/>
      <w:r>
        <w:rPr>
          <w:rFonts w:ascii="Arial Narrow" w:eastAsia="Arial Narrow" w:hAnsi="Arial Narrow" w:cs="Arial Narrow"/>
        </w:rPr>
        <w:t>Wahrhaftig</w:t>
      </w:r>
      <w:proofErr w:type="spellEnd"/>
    </w:p>
    <w:p w14:paraId="0130A460"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rPr>
        <w:tab/>
        <w:t>Presidente</w:t>
      </w:r>
    </w:p>
    <w:p w14:paraId="421EA1CF"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Fundação Araucária</w:t>
      </w:r>
    </w:p>
    <w:p w14:paraId="2C325F1D"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ab/>
      </w:r>
    </w:p>
    <w:p w14:paraId="2377A378" w14:textId="77777777" w:rsidR="009C4799" w:rsidRDefault="009C4799">
      <w:pPr>
        <w:pStyle w:val="Normal1"/>
        <w:spacing w:line="240" w:lineRule="auto"/>
        <w:jc w:val="both"/>
        <w:rPr>
          <w:rFonts w:ascii="Arial Narrow" w:eastAsia="Arial Narrow" w:hAnsi="Arial Narrow" w:cs="Arial Narrow"/>
        </w:rPr>
      </w:pPr>
    </w:p>
    <w:p w14:paraId="3FC6F475" w14:textId="77777777" w:rsidR="009C4799" w:rsidRDefault="009C4799">
      <w:pPr>
        <w:pStyle w:val="Normal1"/>
        <w:spacing w:line="240" w:lineRule="auto"/>
        <w:jc w:val="both"/>
        <w:rPr>
          <w:rFonts w:ascii="Arial Narrow" w:eastAsia="Arial Narrow" w:hAnsi="Arial Narrow" w:cs="Arial Narrow"/>
        </w:rPr>
      </w:pPr>
    </w:p>
    <w:p w14:paraId="4E9CF961" w14:textId="77777777" w:rsidR="009C4799" w:rsidRDefault="009C4799">
      <w:pPr>
        <w:pStyle w:val="Normal1"/>
        <w:spacing w:line="240" w:lineRule="auto"/>
        <w:jc w:val="both"/>
        <w:rPr>
          <w:rFonts w:ascii="Arial Narrow" w:eastAsia="Arial Narrow" w:hAnsi="Arial Narrow" w:cs="Arial Narrow"/>
        </w:rPr>
      </w:pPr>
    </w:p>
    <w:p w14:paraId="7717E603"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lastRenderedPageBreak/>
        <w:t>Gerson Koch</w:t>
      </w:r>
    </w:p>
    <w:p w14:paraId="6ADFF0E1"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w:t>
      </w:r>
    </w:p>
    <w:p w14:paraId="2C28E83E"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rPr>
        <w:tab/>
        <w:t xml:space="preserve">Diretor de Administração e Finanças </w:t>
      </w:r>
    </w:p>
    <w:p w14:paraId="386259C8"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Fundação Araucária</w:t>
      </w:r>
    </w:p>
    <w:p w14:paraId="301B1D88"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ab/>
      </w:r>
    </w:p>
    <w:p w14:paraId="1B48B603" w14:textId="77777777" w:rsidR="009C4799" w:rsidRDefault="009C4799">
      <w:pPr>
        <w:pStyle w:val="Normal1"/>
        <w:spacing w:line="240" w:lineRule="auto"/>
        <w:jc w:val="both"/>
        <w:rPr>
          <w:rFonts w:ascii="Arial Narrow" w:eastAsia="Arial Narrow" w:hAnsi="Arial Narrow" w:cs="Arial Narrow"/>
        </w:rPr>
      </w:pPr>
    </w:p>
    <w:p w14:paraId="4F7B4F21" w14:textId="77777777" w:rsidR="009C4799" w:rsidRDefault="009C4799">
      <w:pPr>
        <w:pStyle w:val="Normal1"/>
        <w:spacing w:line="240" w:lineRule="auto"/>
        <w:jc w:val="both"/>
        <w:rPr>
          <w:rFonts w:ascii="Arial Narrow" w:eastAsia="Arial Narrow" w:hAnsi="Arial Narrow" w:cs="Arial Narrow"/>
        </w:rPr>
      </w:pPr>
    </w:p>
    <w:p w14:paraId="48978E1D" w14:textId="77777777" w:rsidR="009C4799" w:rsidRDefault="009C4799">
      <w:pPr>
        <w:pStyle w:val="Normal1"/>
        <w:spacing w:line="240" w:lineRule="auto"/>
        <w:jc w:val="both"/>
        <w:rPr>
          <w:rFonts w:ascii="Arial Narrow" w:eastAsia="Arial Narrow" w:hAnsi="Arial Narrow" w:cs="Arial Narrow"/>
        </w:rPr>
      </w:pPr>
    </w:p>
    <w:p w14:paraId="7933C24D"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w:t>
      </w:r>
    </w:p>
    <w:p w14:paraId="51B20706"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 xml:space="preserve">#### </w:t>
      </w:r>
      <w:r>
        <w:rPr>
          <w:rFonts w:ascii="Arial Narrow" w:eastAsia="Arial Narrow" w:hAnsi="Arial Narrow" w:cs="Arial Narrow"/>
        </w:rPr>
        <w:tab/>
      </w:r>
    </w:p>
    <w:p w14:paraId="35C43F2E" w14:textId="77777777" w:rsidR="009C4799" w:rsidRDefault="009C4799">
      <w:pPr>
        <w:pStyle w:val="Normal1"/>
        <w:spacing w:line="240" w:lineRule="auto"/>
        <w:jc w:val="both"/>
        <w:rPr>
          <w:rFonts w:ascii="Arial Narrow" w:eastAsia="Arial Narrow" w:hAnsi="Arial Narrow" w:cs="Arial Narrow"/>
        </w:rPr>
      </w:pPr>
    </w:p>
    <w:p w14:paraId="44B8A4EC"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ab/>
      </w:r>
    </w:p>
    <w:p w14:paraId="7A9BCA12"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ab/>
      </w:r>
    </w:p>
    <w:p w14:paraId="45A41AA9" w14:textId="77777777" w:rsidR="009C4799" w:rsidRDefault="009C4799">
      <w:pPr>
        <w:pStyle w:val="Normal1"/>
        <w:spacing w:line="240" w:lineRule="auto"/>
        <w:jc w:val="both"/>
        <w:rPr>
          <w:rFonts w:ascii="Arial Narrow" w:eastAsia="Arial Narrow" w:hAnsi="Arial Narrow" w:cs="Arial Narrow"/>
        </w:rPr>
      </w:pPr>
    </w:p>
    <w:p w14:paraId="439FA4A1"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TESTEMUNHAS:</w:t>
      </w:r>
    </w:p>
    <w:p w14:paraId="5E7B8928" w14:textId="77777777" w:rsidR="009C4799" w:rsidRDefault="009C4799">
      <w:pPr>
        <w:pStyle w:val="Normal1"/>
        <w:spacing w:line="240" w:lineRule="auto"/>
        <w:jc w:val="both"/>
        <w:rPr>
          <w:rFonts w:ascii="Arial Narrow" w:eastAsia="Arial Narrow" w:hAnsi="Arial Narrow" w:cs="Arial Narrow"/>
        </w:rPr>
      </w:pPr>
    </w:p>
    <w:p w14:paraId="4449A71C"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1:</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2:</w:t>
      </w:r>
    </w:p>
    <w:p w14:paraId="589CC65F"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 xml:space="preserve">CPF:   </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 xml:space="preserve">                       CPF:</w:t>
      </w:r>
    </w:p>
    <w:p w14:paraId="11730541" w14:textId="77777777" w:rsidR="009C4799" w:rsidRDefault="00821804">
      <w:pPr>
        <w:pStyle w:val="Normal1"/>
        <w:spacing w:line="240" w:lineRule="auto"/>
        <w:jc w:val="both"/>
        <w:rPr>
          <w:rFonts w:ascii="Arial Narrow" w:eastAsia="Arial Narrow" w:hAnsi="Arial Narrow" w:cs="Arial Narrow"/>
        </w:rPr>
      </w:pPr>
      <w:r>
        <w:rPr>
          <w:rFonts w:ascii="Arial Narrow" w:eastAsia="Arial Narrow" w:hAnsi="Arial Narrow" w:cs="Arial Narrow"/>
        </w:rPr>
        <w:t xml:space="preserve">  </w:t>
      </w:r>
      <w:r>
        <w:rPr>
          <w:rFonts w:ascii="Arial Narrow" w:eastAsia="Arial Narrow" w:hAnsi="Arial Narrow" w:cs="Arial Narrow"/>
        </w:rPr>
        <w:tab/>
      </w:r>
    </w:p>
    <w:sectPr w:rsidR="009C4799">
      <w:headerReference w:type="default" r:id="rId7"/>
      <w:footerReference w:type="default" r:id="rId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03747" w14:textId="77777777" w:rsidR="000823B8" w:rsidRDefault="000823B8">
      <w:pPr>
        <w:spacing w:after="0" w:line="240" w:lineRule="auto"/>
      </w:pPr>
      <w:r>
        <w:separator/>
      </w:r>
    </w:p>
  </w:endnote>
  <w:endnote w:type="continuationSeparator" w:id="0">
    <w:p w14:paraId="50B9D3C1" w14:textId="77777777" w:rsidR="000823B8" w:rsidRDefault="00082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973E5" w14:textId="77777777" w:rsidR="000823B8" w:rsidRDefault="00627558">
    <w:pPr>
      <w:pStyle w:val="Normal1"/>
      <w:spacing w:before="19"/>
      <w:ind w:left="20"/>
      <w:jc w:val="center"/>
      <w:rPr>
        <w:rFonts w:ascii="Arial Narrow" w:eastAsia="Arial Narrow" w:hAnsi="Arial Narrow" w:cs="Arial Narrow"/>
        <w:b/>
        <w:i/>
        <w:sz w:val="28"/>
        <w:szCs w:val="28"/>
      </w:rPr>
    </w:pPr>
    <w:hyperlink r:id="rId1">
      <w:r w:rsidR="000823B8">
        <w:rPr>
          <w:rFonts w:ascii="Arial Narrow" w:eastAsia="Arial Narrow" w:hAnsi="Arial Narrow" w:cs="Arial Narrow"/>
          <w:b/>
          <w:i/>
          <w:color w:val="4F81BC"/>
          <w:sz w:val="28"/>
          <w:szCs w:val="28"/>
        </w:rPr>
        <w:t>www.fappr.pr.gov.br</w:t>
      </w:r>
    </w:hyperlink>
  </w:p>
  <w:p w14:paraId="065FDA22" w14:textId="77777777" w:rsidR="000823B8" w:rsidRDefault="000823B8">
    <w:pPr>
      <w:pStyle w:val="Normal1"/>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D40D2" w14:textId="77777777" w:rsidR="000823B8" w:rsidRDefault="000823B8">
      <w:pPr>
        <w:spacing w:after="0" w:line="240" w:lineRule="auto"/>
      </w:pPr>
      <w:r>
        <w:separator/>
      </w:r>
    </w:p>
  </w:footnote>
  <w:footnote w:type="continuationSeparator" w:id="0">
    <w:p w14:paraId="7E9463CA" w14:textId="77777777" w:rsidR="000823B8" w:rsidRDefault="000823B8">
      <w:pPr>
        <w:spacing w:after="0" w:line="240" w:lineRule="auto"/>
      </w:pPr>
      <w:r>
        <w:continuationSeparator/>
      </w:r>
    </w:p>
  </w:footnote>
  <w:footnote w:id="1">
    <w:p w14:paraId="424355CC" w14:textId="77777777" w:rsidR="000823B8" w:rsidRPr="00BB621A" w:rsidRDefault="000823B8">
      <w:pPr>
        <w:pStyle w:val="Normal1"/>
        <w:pBdr>
          <w:top w:val="nil"/>
          <w:left w:val="nil"/>
          <w:bottom w:val="nil"/>
          <w:right w:val="nil"/>
          <w:between w:val="nil"/>
        </w:pBdr>
        <w:spacing w:after="280" w:line="240" w:lineRule="auto"/>
        <w:rPr>
          <w:rFonts w:ascii="Times New Roman" w:eastAsia="Times New Roman" w:hAnsi="Times New Roman" w:cs="Times New Roman"/>
          <w:color w:val="000000"/>
          <w:sz w:val="14"/>
          <w:szCs w:val="14"/>
        </w:rPr>
      </w:pPr>
      <w:r w:rsidRPr="00BB621A">
        <w:rPr>
          <w:sz w:val="14"/>
          <w:szCs w:val="14"/>
          <w:vertAlign w:val="superscript"/>
        </w:rPr>
        <w:footnoteRef/>
      </w:r>
      <w:r w:rsidRPr="00BB621A">
        <w:rPr>
          <w:rFonts w:ascii="Times New Roman" w:eastAsia="Times New Roman" w:hAnsi="Times New Roman" w:cs="Times New Roman"/>
          <w:color w:val="000000"/>
          <w:sz w:val="14"/>
          <w:szCs w:val="14"/>
        </w:rPr>
        <w:t>“Art. 7º O tratamento de dados pessoais somente poderá ser realizado nas seguintes hipóteses:</w:t>
      </w:r>
    </w:p>
    <w:p w14:paraId="2C3F3978" w14:textId="77777777" w:rsidR="000823B8" w:rsidRPr="00BB621A" w:rsidRDefault="000823B8">
      <w:pPr>
        <w:pStyle w:val="Normal1"/>
        <w:spacing w:after="0" w:line="240" w:lineRule="auto"/>
        <w:rPr>
          <w:sz w:val="14"/>
          <w:szCs w:val="14"/>
        </w:rPr>
      </w:pPr>
      <w:r w:rsidRPr="00BB621A">
        <w:rPr>
          <w:sz w:val="14"/>
          <w:szCs w:val="14"/>
        </w:rPr>
        <w:t>IV – para a realização de estudos por órgão de pesquisa, garantida, sempre que possível, a anonimização dos dados pessoais;”</w:t>
      </w:r>
    </w:p>
    <w:p w14:paraId="108C7994" w14:textId="77777777" w:rsidR="000823B8" w:rsidRPr="00BB621A" w:rsidRDefault="000823B8">
      <w:pPr>
        <w:pStyle w:val="Normal1"/>
        <w:spacing w:after="0" w:line="240" w:lineRule="auto"/>
        <w:rPr>
          <w:sz w:val="14"/>
          <w:szCs w:val="14"/>
        </w:rPr>
      </w:pPr>
      <w:r w:rsidRPr="00BB621A">
        <w:rPr>
          <w:sz w:val="14"/>
          <w:szCs w:val="14"/>
        </w:rPr>
        <w:t>“Art. 11. O tratamento de dados pessoais sensíveis somente poderá ocorrer nas seguintes hipóteses:</w:t>
      </w:r>
      <w:r w:rsidRPr="00BB621A">
        <w:rPr>
          <w:sz w:val="14"/>
          <w:szCs w:val="14"/>
        </w:rPr>
        <w:br/>
        <w:t>II – sem fornecimento de consentimento do titular, nas hipóteses em que for indispensável para:</w:t>
      </w:r>
    </w:p>
    <w:p w14:paraId="7820D317" w14:textId="77777777" w:rsidR="000823B8" w:rsidRPr="00BB621A" w:rsidRDefault="000823B8">
      <w:pPr>
        <w:pStyle w:val="Normal1"/>
        <w:spacing w:after="0" w:line="240" w:lineRule="auto"/>
        <w:rPr>
          <w:sz w:val="14"/>
          <w:szCs w:val="14"/>
        </w:rPr>
      </w:pPr>
      <w:r w:rsidRPr="00BB621A">
        <w:rPr>
          <w:sz w:val="14"/>
          <w:szCs w:val="14"/>
        </w:rPr>
        <w:t>c) realização de estudos por órgão de pesquisa, garantida, sempre que possível, a anonimização dos dados pessoais sensíveis;</w:t>
      </w:r>
    </w:p>
    <w:p w14:paraId="1E4F1FA1" w14:textId="77777777" w:rsidR="000823B8" w:rsidRDefault="000823B8">
      <w:pPr>
        <w:pStyle w:val="Normal1"/>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951B2" w14:textId="77777777" w:rsidR="000823B8" w:rsidRDefault="000823B8">
    <w:pPr>
      <w:pStyle w:val="Normal1"/>
      <w:widowControl w:val="0"/>
      <w:tabs>
        <w:tab w:val="left" w:pos="884"/>
      </w:tabs>
      <w:spacing w:line="240" w:lineRule="auto"/>
      <w:ind w:left="-284" w:right="-427"/>
      <w:rPr>
        <w:rFonts w:ascii="Arial Narrow" w:eastAsia="Arial Narrow" w:hAnsi="Arial Narrow" w:cs="Arial Narrow"/>
        <w:b/>
        <w:sz w:val="28"/>
        <w:szCs w:val="28"/>
      </w:rPr>
    </w:pPr>
  </w:p>
  <w:tbl>
    <w:tblPr>
      <w:tblStyle w:val="af2"/>
      <w:tblW w:w="8788"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4"/>
      <w:gridCol w:w="4394"/>
    </w:tblGrid>
    <w:tr w:rsidR="000823B8" w14:paraId="4052AC34" w14:textId="77777777">
      <w:tc>
        <w:tcPr>
          <w:tcW w:w="4394" w:type="dxa"/>
          <w:tcBorders>
            <w:top w:val="nil"/>
            <w:left w:val="nil"/>
            <w:bottom w:val="nil"/>
            <w:right w:val="nil"/>
          </w:tcBorders>
          <w:shd w:val="clear" w:color="auto" w:fill="auto"/>
          <w:tcMar>
            <w:top w:w="100" w:type="dxa"/>
            <w:left w:w="100" w:type="dxa"/>
            <w:bottom w:w="100" w:type="dxa"/>
            <w:right w:w="100" w:type="dxa"/>
          </w:tcMar>
        </w:tcPr>
        <w:p w14:paraId="3C2FF0BB" w14:textId="77777777" w:rsidR="000823B8" w:rsidRDefault="000823B8">
          <w:pPr>
            <w:pStyle w:val="Normal1"/>
            <w:widowControl w:val="0"/>
            <w:spacing w:after="0" w:line="240" w:lineRule="auto"/>
            <w:rPr>
              <w:rFonts w:ascii="Arial Narrow" w:eastAsia="Arial Narrow" w:hAnsi="Arial Narrow" w:cs="Arial Narrow"/>
              <w:b/>
              <w:sz w:val="28"/>
              <w:szCs w:val="28"/>
            </w:rPr>
          </w:pPr>
          <w:r>
            <w:rPr>
              <w:rFonts w:ascii="Arial Narrow" w:eastAsia="Arial Narrow" w:hAnsi="Arial Narrow" w:cs="Arial Narrow"/>
              <w:b/>
              <w:noProof/>
              <w:sz w:val="28"/>
              <w:szCs w:val="28"/>
              <w:lang w:val="en-US"/>
            </w:rPr>
            <w:drawing>
              <wp:inline distT="114300" distB="114300" distL="114300" distR="114300" wp14:anchorId="2BA34513" wp14:editId="319DC098">
                <wp:extent cx="1628775" cy="6286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28775" cy="628650"/>
                        </a:xfrm>
                        <a:prstGeom prst="rect">
                          <a:avLst/>
                        </a:prstGeom>
                        <a:ln/>
                      </pic:spPr>
                    </pic:pic>
                  </a:graphicData>
                </a:graphic>
              </wp:inline>
            </w:drawing>
          </w:r>
        </w:p>
      </w:tc>
      <w:tc>
        <w:tcPr>
          <w:tcW w:w="4394" w:type="dxa"/>
          <w:tcBorders>
            <w:top w:val="nil"/>
            <w:left w:val="nil"/>
            <w:bottom w:val="nil"/>
            <w:right w:val="nil"/>
          </w:tcBorders>
          <w:shd w:val="clear" w:color="auto" w:fill="auto"/>
          <w:tcMar>
            <w:top w:w="100" w:type="dxa"/>
            <w:left w:w="100" w:type="dxa"/>
            <w:bottom w:w="100" w:type="dxa"/>
            <w:right w:w="100" w:type="dxa"/>
          </w:tcMar>
        </w:tcPr>
        <w:p w14:paraId="16331253" w14:textId="77777777" w:rsidR="000823B8" w:rsidRDefault="000823B8">
          <w:pPr>
            <w:pStyle w:val="Normal1"/>
            <w:widowControl w:val="0"/>
            <w:spacing w:after="0" w:line="240" w:lineRule="auto"/>
            <w:jc w:val="right"/>
            <w:rPr>
              <w:rFonts w:ascii="Arial Narrow" w:eastAsia="Arial Narrow" w:hAnsi="Arial Narrow" w:cs="Arial Narrow"/>
              <w:b/>
              <w:sz w:val="28"/>
              <w:szCs w:val="28"/>
            </w:rPr>
          </w:pPr>
          <w:r>
            <w:rPr>
              <w:rFonts w:ascii="Arial Narrow" w:eastAsia="Arial Narrow" w:hAnsi="Arial Narrow" w:cs="Arial Narrow"/>
              <w:b/>
              <w:noProof/>
              <w:sz w:val="28"/>
              <w:szCs w:val="28"/>
              <w:lang w:val="en-US"/>
            </w:rPr>
            <w:drawing>
              <wp:inline distT="114300" distB="114300" distL="114300" distR="114300" wp14:anchorId="0BF26721" wp14:editId="6D6B23A5">
                <wp:extent cx="1552575" cy="7429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52575" cy="742950"/>
                        </a:xfrm>
                        <a:prstGeom prst="rect">
                          <a:avLst/>
                        </a:prstGeom>
                        <a:ln/>
                      </pic:spPr>
                    </pic:pic>
                  </a:graphicData>
                </a:graphic>
              </wp:inline>
            </w:drawing>
          </w:r>
        </w:p>
      </w:tc>
    </w:tr>
  </w:tbl>
  <w:p w14:paraId="3EA52D9E" w14:textId="77777777" w:rsidR="000823B8" w:rsidRDefault="000823B8">
    <w:pPr>
      <w:pStyle w:val="Normal1"/>
      <w:widowControl w:val="0"/>
      <w:tabs>
        <w:tab w:val="left" w:pos="884"/>
      </w:tabs>
      <w:spacing w:line="240" w:lineRule="auto"/>
      <w:ind w:left="-284" w:right="-42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6034A"/>
    <w:multiLevelType w:val="multilevel"/>
    <w:tmpl w:val="AD8664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BD00985"/>
    <w:multiLevelType w:val="multilevel"/>
    <w:tmpl w:val="B2FC0E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D334CB"/>
    <w:multiLevelType w:val="multilevel"/>
    <w:tmpl w:val="374E39F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20F27CE"/>
    <w:multiLevelType w:val="multilevel"/>
    <w:tmpl w:val="62EA112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F44264"/>
    <w:multiLevelType w:val="multilevel"/>
    <w:tmpl w:val="62D84CF2"/>
    <w:lvl w:ilvl="0">
      <w:start w:val="1"/>
      <w:numFmt w:val="upperRoman"/>
      <w:lvlText w:val="%1."/>
      <w:lvlJc w:val="righ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37E20933"/>
    <w:multiLevelType w:val="multilevel"/>
    <w:tmpl w:val="2362B852"/>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2E6BF4"/>
    <w:multiLevelType w:val="multilevel"/>
    <w:tmpl w:val="9E98D4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A078F8"/>
    <w:multiLevelType w:val="multilevel"/>
    <w:tmpl w:val="26BEA764"/>
    <w:lvl w:ilvl="0">
      <w:start w:val="1"/>
      <w:numFmt w:val="lowerLetter"/>
      <w:lvlText w:val="%1)"/>
      <w:lvlJc w:val="left"/>
      <w:pPr>
        <w:ind w:left="720"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63922B59"/>
    <w:multiLevelType w:val="multilevel"/>
    <w:tmpl w:val="833886DE"/>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32579999">
    <w:abstractNumId w:val="7"/>
  </w:num>
  <w:num w:numId="2" w16cid:durableId="1630863504">
    <w:abstractNumId w:val="2"/>
  </w:num>
  <w:num w:numId="3" w16cid:durableId="1437748212">
    <w:abstractNumId w:val="0"/>
  </w:num>
  <w:num w:numId="4" w16cid:durableId="1016005960">
    <w:abstractNumId w:val="1"/>
  </w:num>
  <w:num w:numId="5" w16cid:durableId="1899895475">
    <w:abstractNumId w:val="3"/>
  </w:num>
  <w:num w:numId="6" w16cid:durableId="1687095923">
    <w:abstractNumId w:val="6"/>
  </w:num>
  <w:num w:numId="7" w16cid:durableId="583152743">
    <w:abstractNumId w:val="5"/>
  </w:num>
  <w:num w:numId="8" w16cid:durableId="477184118">
    <w:abstractNumId w:val="8"/>
  </w:num>
  <w:num w:numId="9" w16cid:durableId="1165584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799"/>
    <w:rsid w:val="000823B8"/>
    <w:rsid w:val="00627558"/>
    <w:rsid w:val="00821804"/>
    <w:rsid w:val="009A37E7"/>
    <w:rsid w:val="009C4799"/>
    <w:rsid w:val="009D26A2"/>
    <w:rsid w:val="00AF11C5"/>
    <w:rsid w:val="00B32A2C"/>
    <w:rsid w:val="00BB621A"/>
    <w:rsid w:val="00BD4FE4"/>
    <w:rsid w:val="00C34A34"/>
    <w:rsid w:val="00DF4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B2D3D2"/>
  <w15:docId w15:val="{946CD1B3-6CDF-4270-AEE5-E901906D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1"/>
    <w:next w:val="Normal1"/>
    <w:pPr>
      <w:keepNext/>
      <w:keepLines/>
      <w:spacing w:before="480" w:after="120"/>
      <w:outlineLvl w:val="0"/>
    </w:pPr>
    <w:rPr>
      <w:b/>
      <w:sz w:val="48"/>
      <w:szCs w:val="48"/>
    </w:rPr>
  </w:style>
  <w:style w:type="paragraph" w:styleId="Ttulo2">
    <w:name w:val="heading 2"/>
    <w:basedOn w:val="Normal1"/>
    <w:next w:val="Normal1"/>
    <w:pPr>
      <w:keepNext/>
      <w:keepLines/>
      <w:spacing w:before="360" w:after="80"/>
      <w:outlineLvl w:val="1"/>
    </w:pPr>
    <w:rPr>
      <w:b/>
      <w:sz w:val="36"/>
      <w:szCs w:val="36"/>
    </w:rPr>
  </w:style>
  <w:style w:type="paragraph" w:styleId="Ttulo3">
    <w:name w:val="heading 3"/>
    <w:basedOn w:val="Normal1"/>
    <w:next w:val="Normal1"/>
    <w:pPr>
      <w:keepNext/>
      <w:keepLines/>
      <w:spacing w:before="280" w:after="80"/>
      <w:outlineLvl w:val="2"/>
    </w:pPr>
    <w:rPr>
      <w:b/>
      <w:sz w:val="28"/>
      <w:szCs w:val="28"/>
    </w:rPr>
  </w:style>
  <w:style w:type="paragraph" w:styleId="Ttulo4">
    <w:name w:val="heading 4"/>
    <w:basedOn w:val="Normal1"/>
    <w:next w:val="Normal1"/>
    <w:pPr>
      <w:keepNext/>
      <w:keepLines/>
      <w:tabs>
        <w:tab w:val="left" w:pos="5103"/>
      </w:tabs>
      <w:spacing w:after="0" w:line="240" w:lineRule="auto"/>
      <w:jc w:val="center"/>
      <w:outlineLvl w:val="3"/>
    </w:pPr>
    <w:rPr>
      <w:rFonts w:ascii="Book Antiqua" w:eastAsia="Book Antiqua" w:hAnsi="Book Antiqua" w:cs="Book Antiqua"/>
      <w:b/>
      <w:sz w:val="24"/>
      <w:szCs w:val="24"/>
    </w:rPr>
  </w:style>
  <w:style w:type="paragraph" w:styleId="Ttulo5">
    <w:name w:val="heading 5"/>
    <w:basedOn w:val="Normal1"/>
    <w:next w:val="Normal1"/>
    <w:pPr>
      <w:keepNext/>
      <w:keepLines/>
      <w:spacing w:before="220" w:after="40"/>
      <w:outlineLvl w:val="4"/>
    </w:pPr>
    <w:rPr>
      <w:b/>
    </w:rPr>
  </w:style>
  <w:style w:type="paragraph" w:styleId="Ttulo6">
    <w:name w:val="heading 6"/>
    <w:basedOn w:val="Normal1"/>
    <w:next w:val="Normal1"/>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style>
  <w:style w:type="paragraph" w:styleId="Ttulo">
    <w:name w:val="Title"/>
    <w:basedOn w:val="Normal1"/>
    <w:next w:val="Normal1"/>
    <w:pPr>
      <w:keepNext/>
      <w:spacing w:before="240" w:after="120"/>
    </w:pPr>
    <w:rPr>
      <w:sz w:val="28"/>
      <w:szCs w:val="28"/>
    </w:rPr>
  </w:style>
  <w:style w:type="paragraph" w:styleId="Subttulo">
    <w:name w:val="Subtitle"/>
    <w:basedOn w:val="Normal1"/>
    <w:next w:val="Normal1"/>
    <w:pPr>
      <w:keepNext/>
      <w:widowControl w:val="0"/>
      <w:tabs>
        <w:tab w:val="left" w:pos="709"/>
      </w:tabs>
      <w:spacing w:before="140" w:after="80" w:line="220" w:lineRule="auto"/>
    </w:pPr>
    <w:rPr>
      <w:b/>
      <w:color w:val="0070C0"/>
      <w:sz w:val="24"/>
      <w:szCs w:val="24"/>
    </w:rPr>
  </w:style>
  <w:style w:type="table" w:customStyle="1" w:styleId="a">
    <w:basedOn w:val="Tabelanormal"/>
    <w:tblPr>
      <w:tblStyleRowBandSize w:val="1"/>
      <w:tblStyleColBandSize w:val="1"/>
      <w:tblCellMar>
        <w:left w:w="0" w:type="dxa"/>
        <w:right w:w="5" w:type="dxa"/>
      </w:tblCellMar>
    </w:tblPr>
  </w:style>
  <w:style w:type="table" w:customStyle="1" w:styleId="a0">
    <w:basedOn w:val="Tabelanormal"/>
    <w:tblPr>
      <w:tblStyleRowBandSize w:val="1"/>
      <w:tblStyleColBandSize w:val="1"/>
      <w:tblCellMar>
        <w:left w:w="28" w:type="dxa"/>
        <w:right w:w="28" w:type="dxa"/>
      </w:tblCellMar>
    </w:tblPr>
  </w:style>
  <w:style w:type="table" w:customStyle="1" w:styleId="a1">
    <w:basedOn w:val="Tabelanormal"/>
    <w:tblPr>
      <w:tblStyleRowBandSize w:val="1"/>
      <w:tblStyleColBandSize w:val="1"/>
      <w:tblCellMar>
        <w:left w:w="115" w:type="dxa"/>
        <w:right w:w="115" w:type="dxa"/>
      </w:tblCellMar>
    </w:tblPr>
  </w:style>
  <w:style w:type="table" w:customStyle="1" w:styleId="a2">
    <w:basedOn w:val="Tabelanormal"/>
    <w:tblPr>
      <w:tblStyleRowBandSize w:val="1"/>
      <w:tblStyleColBandSize w:val="1"/>
      <w:tblCellMar>
        <w:left w:w="57" w:type="dxa"/>
        <w:right w:w="57" w:type="dxa"/>
      </w:tblCellMar>
    </w:tblPr>
  </w:style>
  <w:style w:type="table" w:customStyle="1" w:styleId="a3">
    <w:basedOn w:val="Tabelanormal"/>
    <w:tblPr>
      <w:tblStyleRowBandSize w:val="1"/>
      <w:tblStyleColBandSize w:val="1"/>
      <w:tblCellMar>
        <w:left w:w="57" w:type="dxa"/>
        <w:right w:w="57" w:type="dxa"/>
      </w:tblCellMar>
    </w:tblPr>
  </w:style>
  <w:style w:type="table" w:customStyle="1" w:styleId="a4">
    <w:basedOn w:val="Tabelanormal"/>
    <w:tblPr>
      <w:tblStyleRowBandSize w:val="1"/>
      <w:tblStyleColBandSize w:val="1"/>
      <w:tblCellMar>
        <w:left w:w="57" w:type="dxa"/>
        <w:right w:w="57" w:type="dxa"/>
      </w:tblCellMar>
    </w:tblPr>
  </w:style>
  <w:style w:type="table" w:customStyle="1" w:styleId="a5">
    <w:basedOn w:val="Tabelanormal"/>
    <w:tblPr>
      <w:tblStyleRowBandSize w:val="1"/>
      <w:tblStyleColBandSize w:val="1"/>
      <w:tblCellMar>
        <w:top w:w="28" w:type="dxa"/>
        <w:left w:w="28" w:type="dxa"/>
        <w:bottom w:w="28" w:type="dxa"/>
        <w:right w:w="28" w:type="dxa"/>
      </w:tblCellMar>
    </w:tblPr>
  </w:style>
  <w:style w:type="table" w:customStyle="1" w:styleId="a6">
    <w:basedOn w:val="Tabelanormal"/>
    <w:tblPr>
      <w:tblStyleRowBandSize w:val="1"/>
      <w:tblStyleColBandSize w:val="1"/>
      <w:tblCellMar>
        <w:top w:w="28" w:type="dxa"/>
        <w:left w:w="28" w:type="dxa"/>
        <w:bottom w:w="28" w:type="dxa"/>
        <w:right w:w="28" w:type="dxa"/>
      </w:tblCellMar>
    </w:tblPr>
  </w:style>
  <w:style w:type="table" w:customStyle="1" w:styleId="a7">
    <w:basedOn w:val="Tabelanormal"/>
    <w:tblPr>
      <w:tblStyleRowBandSize w:val="1"/>
      <w:tblStyleColBandSize w:val="1"/>
      <w:tblCellMar>
        <w:left w:w="28" w:type="dxa"/>
        <w:right w:w="28" w:type="dxa"/>
      </w:tblCellMar>
    </w:tblPr>
  </w:style>
  <w:style w:type="table" w:customStyle="1" w:styleId="a8">
    <w:basedOn w:val="Tabelanormal"/>
    <w:tblPr>
      <w:tblStyleRowBandSize w:val="1"/>
      <w:tblStyleColBandSize w:val="1"/>
      <w:tblCellMar>
        <w:left w:w="70" w:type="dxa"/>
        <w:right w:w="70" w:type="dxa"/>
      </w:tblCellMar>
    </w:tblPr>
  </w:style>
  <w:style w:type="table" w:customStyle="1" w:styleId="a9">
    <w:basedOn w:val="Tabelanormal"/>
    <w:tblPr>
      <w:tblStyleRowBandSize w:val="1"/>
      <w:tblStyleColBandSize w:val="1"/>
      <w:tblCellMar>
        <w:left w:w="57" w:type="dxa"/>
        <w:right w:w="57" w:type="dxa"/>
      </w:tblCellMar>
    </w:tblPr>
  </w:style>
  <w:style w:type="table" w:customStyle="1" w:styleId="aa">
    <w:basedOn w:val="Tabelanormal"/>
    <w:tblPr>
      <w:tblStyleRowBandSize w:val="1"/>
      <w:tblStyleColBandSize w:val="1"/>
      <w:tblCellMar>
        <w:left w:w="57" w:type="dxa"/>
        <w:right w:w="57" w:type="dxa"/>
      </w:tblCellMar>
    </w:tblPr>
  </w:style>
  <w:style w:type="table" w:customStyle="1" w:styleId="ab">
    <w:basedOn w:val="Tabelanormal"/>
    <w:tblPr>
      <w:tblStyleRowBandSize w:val="1"/>
      <w:tblStyleColBandSize w:val="1"/>
      <w:tblCellMar>
        <w:left w:w="57" w:type="dxa"/>
        <w:right w:w="57" w:type="dxa"/>
      </w:tblCellMar>
    </w:tblPr>
  </w:style>
  <w:style w:type="table" w:customStyle="1" w:styleId="ac">
    <w:basedOn w:val="Tabelanormal"/>
    <w:tblPr>
      <w:tblStyleRowBandSize w:val="1"/>
      <w:tblStyleColBandSize w:val="1"/>
      <w:tblCellMar>
        <w:left w:w="57" w:type="dxa"/>
        <w:right w:w="57" w:type="dxa"/>
      </w:tblCellMar>
    </w:tblPr>
  </w:style>
  <w:style w:type="table" w:customStyle="1" w:styleId="ad">
    <w:basedOn w:val="Tabelanormal"/>
    <w:tblPr>
      <w:tblStyleRowBandSize w:val="1"/>
      <w:tblStyleColBandSize w:val="1"/>
      <w:tblCellMar>
        <w:left w:w="57" w:type="dxa"/>
        <w:right w:w="57" w:type="dxa"/>
      </w:tblCellMar>
    </w:tblPr>
  </w:style>
  <w:style w:type="table" w:customStyle="1" w:styleId="ae">
    <w:basedOn w:val="Tabelanormal"/>
    <w:tblPr>
      <w:tblStyleRowBandSize w:val="1"/>
      <w:tblStyleColBandSize w:val="1"/>
      <w:tblCellMar>
        <w:left w:w="57" w:type="dxa"/>
        <w:right w:w="57" w:type="dxa"/>
      </w:tblCellMar>
    </w:tblPr>
  </w:style>
  <w:style w:type="table" w:customStyle="1" w:styleId="af">
    <w:basedOn w:val="Tabelanormal"/>
    <w:tblPr>
      <w:tblStyleRowBandSize w:val="1"/>
      <w:tblStyleColBandSize w:val="1"/>
      <w:tblCellMar>
        <w:left w:w="57" w:type="dxa"/>
        <w:right w:w="57" w:type="dxa"/>
      </w:tblCellMar>
    </w:tblPr>
  </w:style>
  <w:style w:type="table" w:customStyle="1" w:styleId="af0">
    <w:basedOn w:val="Tabelanormal"/>
    <w:tblPr>
      <w:tblStyleRowBandSize w:val="1"/>
      <w:tblStyleColBandSize w:val="1"/>
      <w:tblCellMar>
        <w:left w:w="57" w:type="dxa"/>
        <w:right w:w="57" w:type="dxa"/>
      </w:tblCellMar>
    </w:tblPr>
  </w:style>
  <w:style w:type="table" w:customStyle="1" w:styleId="af1">
    <w:basedOn w:val="Tabelanormal"/>
    <w:tblPr>
      <w:tblStyleRowBandSize w:val="1"/>
      <w:tblStyleColBandSize w:val="1"/>
      <w:tblCellMar>
        <w:left w:w="57" w:type="dxa"/>
        <w:right w:w="57" w:type="dxa"/>
      </w:tblCellMar>
    </w:tblPr>
  </w:style>
  <w:style w:type="table" w:customStyle="1" w:styleId="af2">
    <w:basedOn w:val="Tabelanormal"/>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4"/>
      <w:szCs w:val="24"/>
    </w:rPr>
  </w:style>
  <w:style w:type="character" w:customStyle="1" w:styleId="TextodecomentrioChar">
    <w:name w:val="Texto de comentário Char"/>
    <w:basedOn w:val="Fontepargpadro"/>
    <w:link w:val="Textodecomentrio"/>
    <w:uiPriority w:val="99"/>
    <w:semiHidden/>
    <w:rPr>
      <w:sz w:val="24"/>
      <w:szCs w:val="24"/>
    </w:rPr>
  </w:style>
  <w:style w:type="character" w:styleId="Refdecomentrio">
    <w:name w:val="annotation reference"/>
    <w:basedOn w:val="Fontepargpadro"/>
    <w:uiPriority w:val="99"/>
    <w:semiHidden/>
    <w:unhideWhenUsed/>
    <w:rPr>
      <w:sz w:val="18"/>
      <w:szCs w:val="18"/>
    </w:rPr>
  </w:style>
  <w:style w:type="paragraph" w:styleId="Textodebalo">
    <w:name w:val="Balloon Text"/>
    <w:basedOn w:val="Normal"/>
    <w:link w:val="TextodebaloChar"/>
    <w:uiPriority w:val="99"/>
    <w:semiHidden/>
    <w:unhideWhenUsed/>
    <w:rsid w:val="00821804"/>
    <w:pPr>
      <w:spacing w:after="0" w:line="240" w:lineRule="auto"/>
    </w:pPr>
    <w:rPr>
      <w:rFonts w:ascii="Lucida Grande" w:hAnsi="Lucida Grande"/>
      <w:sz w:val="18"/>
      <w:szCs w:val="18"/>
    </w:rPr>
  </w:style>
  <w:style w:type="character" w:customStyle="1" w:styleId="TextodebaloChar">
    <w:name w:val="Texto de balão Char"/>
    <w:basedOn w:val="Fontepargpadro"/>
    <w:link w:val="Textodebalo"/>
    <w:uiPriority w:val="99"/>
    <w:semiHidden/>
    <w:rsid w:val="00821804"/>
    <w:rPr>
      <w:rFonts w:ascii="Lucida Grande" w:hAnsi="Lucida Grande"/>
      <w:sz w:val="18"/>
      <w:szCs w:val="18"/>
    </w:rPr>
  </w:style>
  <w:style w:type="paragraph" w:styleId="Assuntodocomentrio">
    <w:name w:val="annotation subject"/>
    <w:basedOn w:val="Textodecomentrio"/>
    <w:next w:val="Textodecomentrio"/>
    <w:link w:val="AssuntodocomentrioChar"/>
    <w:uiPriority w:val="99"/>
    <w:semiHidden/>
    <w:unhideWhenUsed/>
    <w:rsid w:val="00BD4FE4"/>
    <w:rPr>
      <w:b/>
      <w:bCs/>
      <w:sz w:val="20"/>
      <w:szCs w:val="20"/>
    </w:rPr>
  </w:style>
  <w:style w:type="character" w:customStyle="1" w:styleId="AssuntodocomentrioChar">
    <w:name w:val="Assunto do comentário Char"/>
    <w:basedOn w:val="TextodecomentrioChar"/>
    <w:link w:val="Assuntodocomentrio"/>
    <w:uiPriority w:val="99"/>
    <w:semiHidden/>
    <w:rsid w:val="00BD4FE4"/>
    <w:rPr>
      <w:b/>
      <w:bCs/>
      <w:sz w:val="20"/>
      <w:szCs w:val="20"/>
    </w:rPr>
  </w:style>
  <w:style w:type="paragraph" w:styleId="Cabealho">
    <w:name w:val="header"/>
    <w:basedOn w:val="Normal"/>
    <w:link w:val="CabealhoChar"/>
    <w:uiPriority w:val="99"/>
    <w:unhideWhenUsed/>
    <w:rsid w:val="00DF4C7C"/>
    <w:pPr>
      <w:tabs>
        <w:tab w:val="center" w:pos="4320"/>
        <w:tab w:val="right" w:pos="8640"/>
      </w:tabs>
      <w:spacing w:after="0" w:line="240" w:lineRule="auto"/>
    </w:pPr>
  </w:style>
  <w:style w:type="character" w:customStyle="1" w:styleId="CabealhoChar">
    <w:name w:val="Cabeçalho Char"/>
    <w:basedOn w:val="Fontepargpadro"/>
    <w:link w:val="Cabealho"/>
    <w:uiPriority w:val="99"/>
    <w:rsid w:val="00DF4C7C"/>
  </w:style>
  <w:style w:type="paragraph" w:styleId="Rodap">
    <w:name w:val="footer"/>
    <w:basedOn w:val="Normal"/>
    <w:link w:val="RodapChar"/>
    <w:uiPriority w:val="99"/>
    <w:unhideWhenUsed/>
    <w:rsid w:val="00DF4C7C"/>
    <w:pPr>
      <w:tabs>
        <w:tab w:val="center" w:pos="4320"/>
        <w:tab w:val="right" w:pos="8640"/>
      </w:tabs>
      <w:spacing w:after="0" w:line="240" w:lineRule="auto"/>
    </w:pPr>
  </w:style>
  <w:style w:type="character" w:customStyle="1" w:styleId="RodapChar">
    <w:name w:val="Rodapé Char"/>
    <w:basedOn w:val="Fontepargpadro"/>
    <w:link w:val="Rodap"/>
    <w:uiPriority w:val="99"/>
    <w:rsid w:val="00DF4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appr.pr.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25</Pages>
  <Words>7569</Words>
  <Characters>40873</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48346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FANB850</dc:creator>
  <cp:lastModifiedBy>Simone Ferreira</cp:lastModifiedBy>
  <cp:revision>4</cp:revision>
  <dcterms:created xsi:type="dcterms:W3CDTF">2023-09-26T17:11:00Z</dcterms:created>
  <dcterms:modified xsi:type="dcterms:W3CDTF">2023-09-29T16:50:00Z</dcterms:modified>
</cp:coreProperties>
</file>