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FFD" w:rsidRDefault="00CB5153">
      <w:pPr>
        <w:spacing w:before="71"/>
        <w:ind w:left="1703" w:right="245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6FC0"/>
          <w:spacing w:val="-4"/>
        </w:rPr>
        <w:t>CHAMADA</w:t>
      </w:r>
      <w:r>
        <w:rPr>
          <w:rFonts w:ascii="Calibri" w:hAnsi="Calibri"/>
          <w:b/>
          <w:color w:val="006FC0"/>
          <w:spacing w:val="-8"/>
        </w:rPr>
        <w:t xml:space="preserve"> </w:t>
      </w:r>
      <w:r>
        <w:rPr>
          <w:rFonts w:ascii="Calibri" w:hAnsi="Calibri"/>
          <w:b/>
          <w:color w:val="006FC0"/>
          <w:spacing w:val="-4"/>
        </w:rPr>
        <w:t>PÚBLICA</w:t>
      </w:r>
      <w:r>
        <w:rPr>
          <w:rFonts w:ascii="Calibri" w:hAnsi="Calibri"/>
          <w:b/>
          <w:color w:val="006FC0"/>
          <w:spacing w:val="-6"/>
        </w:rPr>
        <w:t xml:space="preserve"> </w:t>
      </w:r>
      <w:r>
        <w:rPr>
          <w:rFonts w:ascii="Calibri" w:hAnsi="Calibri"/>
          <w:b/>
          <w:color w:val="006FC0"/>
          <w:spacing w:val="-4"/>
        </w:rPr>
        <w:t>Nº</w:t>
      </w:r>
      <w:r>
        <w:rPr>
          <w:rFonts w:ascii="Calibri" w:hAnsi="Calibri"/>
          <w:b/>
          <w:color w:val="006FC0"/>
          <w:spacing w:val="-10"/>
        </w:rPr>
        <w:t xml:space="preserve"> </w:t>
      </w:r>
      <w:r>
        <w:rPr>
          <w:rFonts w:ascii="Calibri" w:hAnsi="Calibri"/>
          <w:b/>
          <w:color w:val="006FC0"/>
          <w:spacing w:val="-4"/>
        </w:rPr>
        <w:t>09/2022</w:t>
      </w:r>
    </w:p>
    <w:p w:rsidR="00266FFD" w:rsidRDefault="00CB5153">
      <w:pPr>
        <w:spacing w:before="28"/>
        <w:ind w:left="1705" w:right="24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2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DE</w:t>
      </w:r>
      <w:r>
        <w:rPr>
          <w:rFonts w:ascii="Arial" w:hAnsi="Arial"/>
          <w:b/>
          <w:color w:val="006FC0"/>
          <w:spacing w:val="-1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ACOLHIDAA</w:t>
      </w:r>
      <w:r>
        <w:rPr>
          <w:rFonts w:ascii="Arial" w:hAnsi="Arial"/>
          <w:b/>
          <w:color w:val="006FC0"/>
          <w:spacing w:val="-2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CIENTISTAS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UCRANIANAS</w:t>
      </w:r>
      <w:r>
        <w:rPr>
          <w:rFonts w:ascii="Arial" w:hAnsi="Arial"/>
          <w:b/>
          <w:color w:val="006FC0"/>
          <w:spacing w:val="-11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–</w:t>
      </w:r>
      <w:r>
        <w:rPr>
          <w:rFonts w:ascii="Arial" w:hAnsi="Arial"/>
          <w:b/>
          <w:color w:val="006FC0"/>
          <w:spacing w:val="-11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FLUXO</w:t>
      </w:r>
      <w:r>
        <w:rPr>
          <w:rFonts w:ascii="Arial" w:hAnsi="Arial"/>
          <w:b/>
          <w:color w:val="006FC0"/>
          <w:spacing w:val="-11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CONTÍNUO</w:t>
      </w:r>
    </w:p>
    <w:p w:rsidR="00266FFD" w:rsidRDefault="00CB5153">
      <w:pPr>
        <w:pStyle w:val="Ttulo1"/>
        <w:spacing w:before="54"/>
        <w:ind w:right="2389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ROTEIRO</w:t>
      </w:r>
      <w:r>
        <w:rPr>
          <w:spacing w:val="-7"/>
          <w:w w:val="80"/>
        </w:rPr>
        <w:t xml:space="preserve"> </w:t>
      </w:r>
      <w:r>
        <w:rPr>
          <w:w w:val="80"/>
        </w:rPr>
        <w:t>DESCRITIVO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w w:val="80"/>
        </w:rPr>
        <w:t>PROPOSTA</w:t>
      </w:r>
    </w:p>
    <w:p w:rsidR="00266FFD" w:rsidRDefault="00266FFD">
      <w:pPr>
        <w:pStyle w:val="Corpodetexto"/>
        <w:rPr>
          <w:rFonts w:ascii="Arial"/>
          <w:b/>
          <w:sz w:val="32"/>
        </w:rPr>
      </w:pPr>
    </w:p>
    <w:p w:rsidR="00266FFD" w:rsidRDefault="00266FFD">
      <w:pPr>
        <w:pStyle w:val="Corpodetexto"/>
        <w:spacing w:before="4"/>
        <w:rPr>
          <w:rFonts w:ascii="Arial"/>
          <w:b/>
          <w:sz w:val="27"/>
        </w:rPr>
      </w:pPr>
    </w:p>
    <w:p w:rsidR="00266FFD" w:rsidRDefault="00CB5153">
      <w:pPr>
        <w:pStyle w:val="PargrafodaLista"/>
        <w:numPr>
          <w:ilvl w:val="0"/>
          <w:numId w:val="17"/>
        </w:numPr>
        <w:tabs>
          <w:tab w:val="left" w:pos="52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spacing w:val="-2"/>
          <w:w w:val="80"/>
        </w:rPr>
        <w:t>IDENTIFICAÇÃO</w:t>
      </w:r>
      <w:r>
        <w:rPr>
          <w:rFonts w:ascii="Arial" w:hAnsi="Arial"/>
          <w:b/>
          <w:color w:val="006FC0"/>
          <w:spacing w:val="-8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DA</w:t>
      </w:r>
      <w:r>
        <w:rPr>
          <w:rFonts w:ascii="Arial" w:hAnsi="Arial"/>
          <w:b/>
          <w:color w:val="006FC0"/>
          <w:spacing w:val="-7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PROPOSTA</w:t>
      </w:r>
    </w:p>
    <w:p w:rsidR="00266FFD" w:rsidRDefault="00266FFD">
      <w:pPr>
        <w:pStyle w:val="Corpodetexto"/>
        <w:spacing w:before="2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269"/>
      </w:tblGrid>
      <w:tr w:rsidR="00266FFD">
        <w:trPr>
          <w:trHeight w:val="333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1.1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Instituição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Executora:</w:t>
            </w:r>
          </w:p>
        </w:tc>
        <w:tc>
          <w:tcPr>
            <w:tcW w:w="7269" w:type="dxa"/>
          </w:tcPr>
          <w:p w:rsidR="00266FFD" w:rsidRDefault="00CB5153">
            <w:pPr>
              <w:pStyle w:val="TableParagraph"/>
              <w:spacing w:before="27"/>
              <w:ind w:left="56"/>
            </w:pPr>
            <w:r>
              <w:rPr>
                <w:w w:val="90"/>
              </w:rPr>
              <w:t>(Campus/órgão/unidade)</w:t>
            </w:r>
          </w:p>
        </w:tc>
      </w:tr>
      <w:tr w:rsidR="00266FFD">
        <w:trPr>
          <w:trHeight w:val="334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1.2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Coordenador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Institucional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:</w:t>
            </w:r>
          </w:p>
        </w:tc>
        <w:tc>
          <w:tcPr>
            <w:tcW w:w="7269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335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w w:val="90"/>
                <w:sz w:val="20"/>
              </w:rPr>
              <w:t>1.3E-mail/Telefone:</w:t>
            </w:r>
          </w:p>
        </w:tc>
        <w:tc>
          <w:tcPr>
            <w:tcW w:w="7269" w:type="dxa"/>
          </w:tcPr>
          <w:p w:rsidR="00266FFD" w:rsidRDefault="00CB5153">
            <w:pPr>
              <w:pStyle w:val="TableParagraph"/>
              <w:spacing w:before="27"/>
              <w:ind w:left="56"/>
            </w:pPr>
            <w:r>
              <w:rPr>
                <w:spacing w:val="-2"/>
                <w:w w:val="80"/>
              </w:rPr>
              <w:t>(do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coordenador)</w:t>
            </w:r>
          </w:p>
        </w:tc>
      </w:tr>
      <w:tr w:rsidR="00266FFD">
        <w:trPr>
          <w:trHeight w:val="698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55" w:line="216" w:lineRule="auto"/>
              <w:ind w:left="59" w:right="99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1.4 Programa de Pós-Graduação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 xml:space="preserve">Stricto </w:t>
            </w:r>
            <w:r>
              <w:rPr>
                <w:spacing w:val="-2"/>
                <w:w w:val="80"/>
                <w:sz w:val="20"/>
              </w:rPr>
              <w:t>Sensu responsável por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acolher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o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cientista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ucraniano</w:t>
            </w:r>
          </w:p>
        </w:tc>
        <w:tc>
          <w:tcPr>
            <w:tcW w:w="7269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907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55" w:line="216" w:lineRule="auto"/>
              <w:ind w:left="59" w:right="359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1.5 Pesquisador/Docente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 xml:space="preserve">responsável </w:t>
            </w:r>
            <w:r>
              <w:rPr>
                <w:spacing w:val="-2"/>
                <w:w w:val="80"/>
                <w:sz w:val="20"/>
              </w:rPr>
              <w:t>pelo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acompanhamento do bolsista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ucraniano</w:t>
            </w:r>
          </w:p>
        </w:tc>
        <w:tc>
          <w:tcPr>
            <w:tcW w:w="7269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491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55" w:line="216" w:lineRule="auto"/>
              <w:ind w:left="59" w:right="236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1.6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Nome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do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Bolsista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(Cientista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Ucraniano)</w:t>
            </w:r>
          </w:p>
        </w:tc>
        <w:tc>
          <w:tcPr>
            <w:tcW w:w="7269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333"/>
        </w:trPr>
        <w:tc>
          <w:tcPr>
            <w:tcW w:w="2487" w:type="dxa"/>
            <w:shd w:val="clear" w:color="auto" w:fill="DAEDF3"/>
          </w:tcPr>
          <w:p w:rsidR="00266FFD" w:rsidRDefault="00CB5153"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1.7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Categoria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de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Bolsa</w:t>
            </w:r>
          </w:p>
        </w:tc>
        <w:tc>
          <w:tcPr>
            <w:tcW w:w="7269" w:type="dxa"/>
          </w:tcPr>
          <w:p w:rsidR="00266FFD" w:rsidRDefault="00CB5153">
            <w:pPr>
              <w:pStyle w:val="TableParagraph"/>
              <w:tabs>
                <w:tab w:val="left" w:pos="5096"/>
              </w:tabs>
              <w:spacing w:before="27"/>
              <w:ind w:left="746"/>
            </w:pPr>
            <w:r>
              <w:rPr>
                <w:spacing w:val="-1"/>
                <w:w w:val="80"/>
              </w:rPr>
              <w:t>Categoria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PVE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1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39"/>
                <w:w w:val="80"/>
              </w:rPr>
              <w:t xml:space="preserve"> </w:t>
            </w:r>
            <w:r>
              <w:rPr>
                <w:w w:val="80"/>
              </w:rPr>
              <w:t>)</w:t>
            </w:r>
            <w:r>
              <w:rPr>
                <w:w w:val="80"/>
              </w:rPr>
              <w:tab/>
            </w:r>
            <w:r>
              <w:rPr>
                <w:spacing w:val="-2"/>
                <w:w w:val="80"/>
              </w:rPr>
              <w:t>Categoria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PVE2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(</w:t>
            </w:r>
            <w:r>
              <w:rPr>
                <w:spacing w:val="41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)</w:t>
            </w:r>
          </w:p>
        </w:tc>
      </w:tr>
    </w:tbl>
    <w:p w:rsidR="00266FFD" w:rsidRDefault="00266FFD">
      <w:pPr>
        <w:pStyle w:val="Corpodetexto"/>
        <w:spacing w:before="4"/>
        <w:rPr>
          <w:rFonts w:ascii="Arial"/>
          <w:b/>
          <w:sz w:val="25"/>
        </w:rPr>
      </w:pPr>
    </w:p>
    <w:p w:rsidR="00266FFD" w:rsidRDefault="00CB5153">
      <w:pPr>
        <w:pStyle w:val="Ttulo2"/>
        <w:numPr>
          <w:ilvl w:val="0"/>
          <w:numId w:val="17"/>
        </w:numPr>
        <w:tabs>
          <w:tab w:val="left" w:pos="562"/>
        </w:tabs>
        <w:ind w:left="562" w:hanging="188"/>
      </w:pPr>
      <w:r>
        <w:rPr>
          <w:color w:val="006FC0"/>
          <w:spacing w:val="-2"/>
          <w:w w:val="80"/>
        </w:rPr>
        <w:t>RESUMO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HISTÓRICO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PROFISSIONAL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BOLSISTA</w:t>
      </w: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266FFD">
      <w:pPr>
        <w:pStyle w:val="Corpodetexto"/>
        <w:spacing w:before="4"/>
        <w:rPr>
          <w:rFonts w:ascii="Arial"/>
          <w:b/>
          <w:sz w:val="19"/>
        </w:rPr>
      </w:pPr>
    </w:p>
    <w:p w:rsidR="00266FFD" w:rsidRDefault="00CB5153">
      <w:pPr>
        <w:spacing w:before="1"/>
        <w:ind w:right="39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221615</wp:posOffset>
                </wp:positionV>
                <wp:extent cx="426720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4C6C" id="Rectangle 25" o:spid="_x0000_s1026" style="position:absolute;margin-left:556pt;margin-top:17.45pt;width:33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Ed5O0/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-553720</wp:posOffset>
                </wp:positionV>
                <wp:extent cx="6267450" cy="81407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6FFD" w:rsidRDefault="00CB5153">
                            <w:pPr>
                              <w:spacing w:line="241" w:lineRule="exact"/>
                              <w:ind w:left="110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Apresentar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principais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atuações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qualificação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0.95pt;margin-top:-43.6pt;width:493.5pt;height:64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" filled="f" strokeweight=".5pt">
                <v:textbox inset="0,0,0,0">
                  <w:txbxContent>
                    <w:p w:rsidR="00266FFD" w:rsidRDefault="00CB5153">
                      <w:pPr>
                        <w:spacing w:line="241" w:lineRule="exact"/>
                        <w:ind w:left="110"/>
                      </w:pPr>
                      <w:r>
                        <w:rPr>
                          <w:spacing w:val="-3"/>
                          <w:w w:val="80"/>
                        </w:rPr>
                        <w:t>Apresentar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principais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atuações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qualificação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profissional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2"/>
        </w:rPr>
        <w:t>6</w:t>
      </w: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8"/>
        <w:rPr>
          <w:sz w:val="18"/>
        </w:rPr>
      </w:pPr>
    </w:p>
    <w:p w:rsidR="00266FFD" w:rsidRDefault="00CB5153">
      <w:pPr>
        <w:pStyle w:val="PargrafodaLista"/>
        <w:numPr>
          <w:ilvl w:val="0"/>
          <w:numId w:val="17"/>
        </w:numPr>
        <w:tabs>
          <w:tab w:val="left" w:pos="562"/>
        </w:tabs>
        <w:spacing w:before="99"/>
        <w:ind w:left="562" w:hanging="18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247650</wp:posOffset>
                </wp:positionV>
                <wp:extent cx="6281420" cy="70231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02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6FFD" w:rsidRDefault="00CB5153">
                            <w:pPr>
                              <w:spacing w:before="37"/>
                              <w:ind w:left="104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Apresentar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síntese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projeto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sumarizando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importância,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os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métodos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utilizados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e,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principalmente,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os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resultados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.25pt;margin-top:19.5pt;width:494.6pt;height:5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" filled="f" strokeweight=".5pt">
                <v:textbox inset="0,0,0,0">
                  <w:txbxContent>
                    <w:p w:rsidR="00266FFD" w:rsidRDefault="00CB5153">
                      <w:pPr>
                        <w:spacing w:before="37"/>
                        <w:ind w:left="104"/>
                      </w:pPr>
                      <w:r>
                        <w:rPr>
                          <w:spacing w:val="-3"/>
                          <w:w w:val="80"/>
                        </w:rPr>
                        <w:t>Apresentar</w:t>
                      </w:r>
                      <w:r>
                        <w:rPr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síntese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do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projeto</w:t>
                      </w:r>
                      <w:r>
                        <w:rPr>
                          <w:spacing w:val="-6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sumarizando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a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importância,</w:t>
                      </w:r>
                      <w:r>
                        <w:rPr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os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métodos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utilizados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e,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principalmente,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os</w:t>
                      </w:r>
                      <w:r>
                        <w:rPr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resultados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color w:val="006FC0"/>
          <w:spacing w:val="-1"/>
          <w:w w:val="80"/>
        </w:rPr>
        <w:t>SÍNTESE</w:t>
      </w:r>
      <w:r>
        <w:rPr>
          <w:rFonts w:ascii="Arial" w:hAnsi="Arial"/>
          <w:b/>
          <w:color w:val="006FC0"/>
          <w:spacing w:val="-7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DO</w:t>
      </w:r>
      <w:r>
        <w:rPr>
          <w:rFonts w:ascii="Arial" w:hAnsi="Arial"/>
          <w:b/>
          <w:color w:val="006FC0"/>
          <w:spacing w:val="-7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PROJETO</w:t>
      </w:r>
    </w:p>
    <w:p w:rsidR="00266FFD" w:rsidRDefault="00266FFD">
      <w:pPr>
        <w:pStyle w:val="Corpodetexto"/>
        <w:spacing w:before="11"/>
        <w:rPr>
          <w:rFonts w:ascii="Arial"/>
          <w:b/>
          <w:sz w:val="16"/>
        </w:rPr>
      </w:pPr>
    </w:p>
    <w:p w:rsidR="00266FFD" w:rsidRDefault="00CB5153">
      <w:pPr>
        <w:pStyle w:val="PargrafodaLista"/>
        <w:numPr>
          <w:ilvl w:val="0"/>
          <w:numId w:val="17"/>
        </w:numPr>
        <w:tabs>
          <w:tab w:val="left" w:pos="562"/>
        </w:tabs>
        <w:spacing w:before="99"/>
        <w:ind w:left="561" w:hanging="188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TERMODECOMPROMISSO</w:t>
      </w:r>
    </w:p>
    <w:p w:rsidR="00266FFD" w:rsidRDefault="00266FFD">
      <w:pPr>
        <w:pStyle w:val="Corpodetexto"/>
        <w:spacing w:before="2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917"/>
      </w:tblGrid>
      <w:tr w:rsidR="00266FFD">
        <w:trPr>
          <w:trHeight w:val="1253"/>
        </w:trPr>
        <w:tc>
          <w:tcPr>
            <w:tcW w:w="4895" w:type="dxa"/>
          </w:tcPr>
          <w:p w:rsidR="00266FFD" w:rsidRDefault="00CB5153">
            <w:pPr>
              <w:pStyle w:val="TableParagraph"/>
              <w:spacing w:before="58" w:line="204" w:lineRule="auto"/>
              <w:ind w:left="159" w:right="157"/>
              <w:jc w:val="center"/>
            </w:pPr>
            <w:r>
              <w:rPr>
                <w:spacing w:val="-3"/>
                <w:w w:val="80"/>
              </w:rPr>
              <w:t xml:space="preserve">Declaro </w:t>
            </w:r>
            <w:r>
              <w:rPr>
                <w:spacing w:val="-2"/>
                <w:w w:val="80"/>
              </w:rPr>
              <w:t>expressamente conhecere concordar,para todos 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 xml:space="preserve">efeitos legais,com as normas gerais </w:t>
            </w:r>
            <w:r>
              <w:rPr>
                <w:spacing w:val="-1"/>
                <w:w w:val="80"/>
              </w:rPr>
              <w:t>para concessão de</w:t>
            </w:r>
            <w:r>
              <w:rPr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auxílio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pela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FUNDAÇÃOARAUCÁRIA.</w:t>
            </w:r>
          </w:p>
        </w:tc>
        <w:tc>
          <w:tcPr>
            <w:tcW w:w="4917" w:type="dxa"/>
          </w:tcPr>
          <w:p w:rsidR="00266FFD" w:rsidRDefault="00CB5153">
            <w:pPr>
              <w:pStyle w:val="TableParagraph"/>
              <w:spacing w:before="58" w:line="204" w:lineRule="auto"/>
              <w:ind w:left="479" w:hanging="168"/>
            </w:pPr>
            <w:r>
              <w:rPr>
                <w:spacing w:val="-2"/>
                <w:w w:val="80"/>
              </w:rPr>
              <w:t>Declaro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que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presente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proposta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está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acordo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com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objetivos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científicos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tecnológicos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desta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Instituição.</w:t>
            </w:r>
          </w:p>
        </w:tc>
      </w:tr>
      <w:tr w:rsidR="00266FFD">
        <w:trPr>
          <w:trHeight w:val="521"/>
        </w:trPr>
        <w:tc>
          <w:tcPr>
            <w:tcW w:w="4895" w:type="dxa"/>
            <w:shd w:val="clear" w:color="auto" w:fill="DAEDF3"/>
          </w:tcPr>
          <w:p w:rsidR="00266FFD" w:rsidRDefault="00CB5153">
            <w:pPr>
              <w:pStyle w:val="TableParagraph"/>
              <w:spacing w:before="54" w:line="216" w:lineRule="auto"/>
              <w:ind w:left="1700" w:right="1466" w:hanging="21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da proposta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917" w:type="dxa"/>
            <w:shd w:val="clear" w:color="auto" w:fill="DAEDF3"/>
          </w:tcPr>
          <w:p w:rsidR="00266FFD" w:rsidRDefault="00CB5153">
            <w:pPr>
              <w:pStyle w:val="TableParagraph"/>
              <w:spacing w:before="54" w:line="216" w:lineRule="auto"/>
              <w:ind w:left="1385" w:hanging="65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 xml:space="preserve">Responsável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(Nome,assinatura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carimbo)</w:t>
            </w:r>
          </w:p>
        </w:tc>
      </w:tr>
    </w:tbl>
    <w:p w:rsidR="00266FFD" w:rsidRDefault="00266FFD">
      <w:pPr>
        <w:pStyle w:val="Corpodetexto"/>
        <w:spacing w:before="10"/>
        <w:rPr>
          <w:rFonts w:ascii="Arial"/>
          <w:b/>
          <w:sz w:val="16"/>
        </w:rPr>
      </w:pPr>
    </w:p>
    <w:p w:rsidR="00266FFD" w:rsidRDefault="00CB5153">
      <w:pPr>
        <w:tabs>
          <w:tab w:val="left" w:pos="6605"/>
          <w:tab w:val="left" w:pos="7179"/>
          <w:tab w:val="left" w:pos="9338"/>
        </w:tabs>
        <w:spacing w:before="100"/>
        <w:ind w:left="429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20</w:t>
      </w:r>
      <w:r>
        <w:rPr>
          <w:spacing w:val="83"/>
          <w:u w:val="single"/>
        </w:rPr>
        <w:t xml:space="preserve"> </w:t>
      </w:r>
      <w:r>
        <w:rPr>
          <w:w w:val="80"/>
        </w:rPr>
        <w:t>.</w:t>
      </w:r>
    </w:p>
    <w:p w:rsidR="00266FFD" w:rsidRDefault="00266FFD">
      <w:pPr>
        <w:sectPr w:rsidR="00266FFD">
          <w:headerReference w:type="default" r:id="rId7"/>
          <w:footerReference w:type="default" r:id="rId8"/>
          <w:type w:val="continuous"/>
          <w:pgSz w:w="11910" w:h="16840"/>
          <w:pgMar w:top="1600" w:right="0" w:bottom="720" w:left="760" w:header="454" w:footer="538" w:gutter="0"/>
          <w:pgNumType w:start="1"/>
          <w:cols w:space="720"/>
        </w:sectPr>
      </w:pPr>
    </w:p>
    <w:p w:rsidR="00266FFD" w:rsidRDefault="00266FFD">
      <w:pPr>
        <w:pStyle w:val="Corpodetexto"/>
        <w:spacing w:before="5"/>
        <w:rPr>
          <w:sz w:val="27"/>
        </w:rPr>
      </w:pPr>
    </w:p>
    <w:p w:rsidR="00266FFD" w:rsidRDefault="00CB5153">
      <w:pPr>
        <w:spacing w:before="55"/>
        <w:ind w:left="1703" w:right="245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6FC0"/>
          <w:spacing w:val="-4"/>
        </w:rPr>
        <w:t>CHAMADA</w:t>
      </w:r>
      <w:r>
        <w:rPr>
          <w:rFonts w:ascii="Calibri" w:hAnsi="Calibri"/>
          <w:b/>
          <w:color w:val="006FC0"/>
          <w:spacing w:val="-8"/>
        </w:rPr>
        <w:t xml:space="preserve"> </w:t>
      </w:r>
      <w:r>
        <w:rPr>
          <w:rFonts w:ascii="Calibri" w:hAnsi="Calibri"/>
          <w:b/>
          <w:color w:val="006FC0"/>
          <w:spacing w:val="-4"/>
        </w:rPr>
        <w:t>PÚBLICA</w:t>
      </w:r>
      <w:r>
        <w:rPr>
          <w:rFonts w:ascii="Calibri" w:hAnsi="Calibri"/>
          <w:b/>
          <w:color w:val="006FC0"/>
          <w:spacing w:val="-6"/>
        </w:rPr>
        <w:t xml:space="preserve"> </w:t>
      </w:r>
      <w:r>
        <w:rPr>
          <w:rFonts w:ascii="Calibri" w:hAnsi="Calibri"/>
          <w:b/>
          <w:color w:val="006FC0"/>
          <w:spacing w:val="-4"/>
        </w:rPr>
        <w:t>Nº</w:t>
      </w:r>
      <w:r>
        <w:rPr>
          <w:rFonts w:ascii="Calibri" w:hAnsi="Calibri"/>
          <w:b/>
          <w:color w:val="006FC0"/>
          <w:spacing w:val="-10"/>
        </w:rPr>
        <w:t xml:space="preserve"> </w:t>
      </w:r>
      <w:r>
        <w:rPr>
          <w:rFonts w:ascii="Calibri" w:hAnsi="Calibri"/>
          <w:b/>
          <w:color w:val="006FC0"/>
          <w:spacing w:val="-4"/>
        </w:rPr>
        <w:t>09/2022</w:t>
      </w:r>
    </w:p>
    <w:p w:rsidR="00266FFD" w:rsidRDefault="00CB5153">
      <w:pPr>
        <w:spacing w:before="30"/>
        <w:ind w:left="1705" w:right="24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2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DE</w:t>
      </w:r>
      <w:r>
        <w:rPr>
          <w:rFonts w:ascii="Arial" w:hAnsi="Arial"/>
          <w:b/>
          <w:color w:val="006FC0"/>
          <w:spacing w:val="-1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ACOLHIDAA</w:t>
      </w:r>
      <w:r>
        <w:rPr>
          <w:rFonts w:ascii="Arial" w:hAnsi="Arial"/>
          <w:b/>
          <w:color w:val="006FC0"/>
          <w:spacing w:val="-2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CIENTISTAS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UCRANIANAS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–</w:t>
      </w:r>
      <w:r>
        <w:rPr>
          <w:rFonts w:ascii="Arial" w:hAnsi="Arial"/>
          <w:b/>
          <w:color w:val="006FC0"/>
          <w:spacing w:val="-12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FLUXO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CONTÍNUO</w:t>
      </w:r>
    </w:p>
    <w:p w:rsidR="00266FFD" w:rsidRDefault="00266FFD">
      <w:pPr>
        <w:pStyle w:val="Corpodetexto"/>
        <w:spacing w:before="7"/>
        <w:rPr>
          <w:rFonts w:ascii="Arial"/>
          <w:b/>
          <w:sz w:val="32"/>
        </w:rPr>
      </w:pPr>
    </w:p>
    <w:p w:rsidR="00266FFD" w:rsidRDefault="00CB5153">
      <w:pPr>
        <w:pStyle w:val="Ttulo1"/>
        <w:ind w:left="1703"/>
      </w:pPr>
      <w:r>
        <w:rPr>
          <w:w w:val="80"/>
        </w:rPr>
        <w:t>ANEXO</w:t>
      </w:r>
      <w:r>
        <w:rPr>
          <w:spacing w:val="-6"/>
          <w:w w:val="80"/>
        </w:rPr>
        <w:t xml:space="preserve"> </w:t>
      </w:r>
      <w:r>
        <w:rPr>
          <w:w w:val="80"/>
        </w:rPr>
        <w:t>II</w:t>
      </w:r>
      <w:r>
        <w:rPr>
          <w:spacing w:val="-5"/>
          <w:w w:val="80"/>
        </w:rPr>
        <w:t xml:space="preserve"> </w:t>
      </w:r>
      <w:r>
        <w:rPr>
          <w:w w:val="80"/>
        </w:rPr>
        <w:t>–</w:t>
      </w:r>
      <w:r>
        <w:rPr>
          <w:spacing w:val="-5"/>
          <w:w w:val="80"/>
        </w:rPr>
        <w:t xml:space="preserve"> </w:t>
      </w:r>
      <w:r>
        <w:rPr>
          <w:w w:val="80"/>
        </w:rPr>
        <w:t>TERMO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w w:val="80"/>
        </w:rPr>
        <w:t>ANUÊNCIA</w:t>
      </w:r>
      <w:r>
        <w:rPr>
          <w:spacing w:val="-15"/>
          <w:w w:val="80"/>
        </w:rPr>
        <w:t xml:space="preserve"> </w:t>
      </w:r>
      <w:r>
        <w:rPr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w w:val="80"/>
        </w:rPr>
        <w:t>ICTPR</w:t>
      </w:r>
    </w:p>
    <w:p w:rsidR="00266FFD" w:rsidRDefault="00266FFD">
      <w:pPr>
        <w:pStyle w:val="Corpodetexto"/>
        <w:rPr>
          <w:rFonts w:ascii="Arial"/>
          <w:b/>
          <w:sz w:val="32"/>
        </w:rPr>
      </w:pPr>
    </w:p>
    <w:p w:rsidR="00266FFD" w:rsidRDefault="00266FFD">
      <w:pPr>
        <w:pStyle w:val="Corpodetexto"/>
        <w:spacing w:before="2"/>
        <w:rPr>
          <w:rFonts w:ascii="Arial"/>
          <w:b/>
          <w:sz w:val="28"/>
        </w:rPr>
      </w:pPr>
    </w:p>
    <w:p w:rsidR="00266FFD" w:rsidRDefault="00CB5153">
      <w:pPr>
        <w:ind w:left="374"/>
      </w:pPr>
      <w:r>
        <w:rPr>
          <w:spacing w:val="-3"/>
          <w:w w:val="80"/>
        </w:rPr>
        <w:t>Coordenador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Projeto:</w:t>
      </w:r>
    </w:p>
    <w:p w:rsidR="00266FFD" w:rsidRDefault="00CB5153">
      <w:pPr>
        <w:spacing w:before="3"/>
        <w:ind w:left="374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 w:rsidR="00266FFD" w:rsidRDefault="00CB5153">
      <w:pPr>
        <w:spacing w:before="1"/>
        <w:ind w:left="374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ICTPR:</w:t>
      </w:r>
    </w:p>
    <w:p w:rsidR="00266FFD" w:rsidRDefault="00266FFD">
      <w:pPr>
        <w:pStyle w:val="Corpodetexto"/>
        <w:spacing w:before="1"/>
        <w:rPr>
          <w:sz w:val="25"/>
        </w:rPr>
      </w:pPr>
    </w:p>
    <w:p w:rsidR="00266FFD" w:rsidRDefault="00CB5153">
      <w:pPr>
        <w:spacing w:line="204" w:lineRule="auto"/>
        <w:ind w:left="374" w:right="1130"/>
      </w:pPr>
      <w:r>
        <w:rPr>
          <w:spacing w:val="-2"/>
          <w:w w:val="85"/>
        </w:rPr>
        <w:t>Através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deste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termo,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confirmo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anuência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Instituição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realização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Projeto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supracitado,inclusive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as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contrapartidas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listadas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mesmo,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submetido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financiamento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âmbito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“CP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######”</w:t>
      </w:r>
    </w:p>
    <w:p w:rsidR="00266FFD" w:rsidRDefault="00266FFD">
      <w:pPr>
        <w:pStyle w:val="Corpodetexto"/>
        <w:spacing w:before="4"/>
        <w:rPr>
          <w:sz w:val="25"/>
        </w:rPr>
      </w:pPr>
    </w:p>
    <w:p w:rsidR="00266FFD" w:rsidRDefault="00CB5153">
      <w:pPr>
        <w:spacing w:line="204" w:lineRule="auto"/>
        <w:ind w:left="374" w:right="1130"/>
      </w:pPr>
      <w:r>
        <w:rPr>
          <w:spacing w:val="-2"/>
          <w:w w:val="80"/>
        </w:rPr>
        <w:t>ADireção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34"/>
        </w:rPr>
        <w:t xml:space="preserve"> </w:t>
      </w:r>
      <w:r>
        <w:rPr>
          <w:spacing w:val="-2"/>
          <w:w w:val="80"/>
        </w:rPr>
        <w:t>Instituição</w:t>
      </w:r>
      <w:r>
        <w:rPr>
          <w:spacing w:val="36"/>
        </w:rPr>
        <w:t xml:space="preserve"> </w:t>
      </w:r>
      <w:r>
        <w:rPr>
          <w:spacing w:val="-2"/>
          <w:w w:val="80"/>
        </w:rPr>
        <w:t>apoia</w:t>
      </w:r>
      <w:r>
        <w:rPr>
          <w:spacing w:val="34"/>
        </w:rPr>
        <w:t xml:space="preserve"> </w:t>
      </w:r>
      <w:r>
        <w:rPr>
          <w:spacing w:val="-2"/>
          <w:w w:val="80"/>
        </w:rPr>
        <w:t>totalmente</w:t>
      </w:r>
      <w:r>
        <w:rPr>
          <w:spacing w:val="34"/>
        </w:rPr>
        <w:t xml:space="preserve"> </w:t>
      </w:r>
      <w:r>
        <w:rPr>
          <w:spacing w:val="-2"/>
          <w:w w:val="80"/>
        </w:rPr>
        <w:t>o</w:t>
      </w:r>
      <w:r>
        <w:rPr>
          <w:spacing w:val="34"/>
        </w:rPr>
        <w:t xml:space="preserve"> </w:t>
      </w:r>
      <w:r>
        <w:rPr>
          <w:spacing w:val="-2"/>
          <w:w w:val="80"/>
        </w:rPr>
        <w:t>pedido</w:t>
      </w:r>
      <w:r>
        <w:rPr>
          <w:spacing w:val="35"/>
        </w:rPr>
        <w:t xml:space="preserve"> </w:t>
      </w:r>
      <w:r>
        <w:rPr>
          <w:spacing w:val="-2"/>
          <w:w w:val="80"/>
        </w:rPr>
        <w:t>do</w:t>
      </w:r>
      <w:r>
        <w:rPr>
          <w:spacing w:val="34"/>
        </w:rPr>
        <w:t xml:space="preserve"> </w:t>
      </w:r>
      <w:r>
        <w:rPr>
          <w:spacing w:val="-2"/>
          <w:w w:val="80"/>
        </w:rPr>
        <w:t>Coordenador</w:t>
      </w:r>
      <w:r>
        <w:rPr>
          <w:spacing w:val="35"/>
        </w:rPr>
        <w:t xml:space="preserve"> </w:t>
      </w:r>
      <w:r>
        <w:rPr>
          <w:spacing w:val="-2"/>
          <w:w w:val="80"/>
        </w:rPr>
        <w:t>e</w:t>
      </w:r>
      <w:r>
        <w:rPr>
          <w:spacing w:val="34"/>
        </w:rPr>
        <w:t xml:space="preserve"> </w:t>
      </w:r>
      <w:r>
        <w:rPr>
          <w:spacing w:val="-2"/>
          <w:w w:val="80"/>
        </w:rPr>
        <w:t>colocará</w:t>
      </w:r>
      <w:r>
        <w:rPr>
          <w:spacing w:val="34"/>
        </w:rPr>
        <w:t xml:space="preserve"> </w:t>
      </w:r>
      <w:r>
        <w:rPr>
          <w:spacing w:val="-2"/>
          <w:w w:val="80"/>
        </w:rPr>
        <w:t>à</w:t>
      </w:r>
      <w:r>
        <w:rPr>
          <w:spacing w:val="35"/>
        </w:rPr>
        <w:t xml:space="preserve"> </w:t>
      </w:r>
      <w:r>
        <w:rPr>
          <w:spacing w:val="-2"/>
          <w:w w:val="80"/>
        </w:rPr>
        <w:t>sua</w:t>
      </w:r>
      <w:r>
        <w:rPr>
          <w:spacing w:val="34"/>
        </w:rPr>
        <w:t xml:space="preserve"> </w:t>
      </w:r>
      <w:r>
        <w:rPr>
          <w:spacing w:val="-2"/>
          <w:w w:val="80"/>
        </w:rPr>
        <w:t>disposição</w:t>
      </w:r>
      <w:r>
        <w:rPr>
          <w:spacing w:val="36"/>
        </w:rPr>
        <w:t xml:space="preserve"> </w:t>
      </w:r>
      <w:r>
        <w:rPr>
          <w:spacing w:val="-1"/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infraestrutura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física</w:t>
      </w:r>
      <w:r>
        <w:rPr>
          <w:w w:val="8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pessoal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-21"/>
          <w:w w:val="90"/>
        </w:rPr>
        <w:t xml:space="preserve"> </w:t>
      </w:r>
      <w:r>
        <w:rPr>
          <w:w w:val="90"/>
        </w:rPr>
        <w:t>Instituição,</w:t>
      </w:r>
      <w:r>
        <w:rPr>
          <w:spacing w:val="-21"/>
          <w:w w:val="90"/>
        </w:rPr>
        <w:t xml:space="preserve"> </w:t>
      </w:r>
      <w:r>
        <w:rPr>
          <w:w w:val="90"/>
        </w:rPr>
        <w:t>visando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perfeito</w:t>
      </w:r>
      <w:r>
        <w:rPr>
          <w:spacing w:val="-19"/>
          <w:w w:val="90"/>
        </w:rPr>
        <w:t xml:space="preserve"> </w:t>
      </w:r>
      <w:r>
        <w:rPr>
          <w:w w:val="90"/>
        </w:rPr>
        <w:t>andamento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seu</w:t>
      </w:r>
      <w:r>
        <w:rPr>
          <w:spacing w:val="-21"/>
          <w:w w:val="90"/>
        </w:rPr>
        <w:t xml:space="preserve"> </w:t>
      </w:r>
      <w:r>
        <w:rPr>
          <w:w w:val="90"/>
        </w:rPr>
        <w:t>projeto.</w:t>
      </w: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  <w:spacing w:before="3"/>
        <w:rPr>
          <w:sz w:val="23"/>
        </w:rPr>
      </w:pPr>
    </w:p>
    <w:p w:rsidR="00266FFD" w:rsidRDefault="00CB5153">
      <w:pPr>
        <w:spacing w:before="1"/>
        <w:ind w:left="1694" w:right="2455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w w:val="80"/>
        </w:rPr>
        <w:t>INSTITUIÇÃO]</w:t>
      </w: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2"/>
        <w:rPr>
          <w:sz w:val="25"/>
        </w:rPr>
      </w:pPr>
    </w:p>
    <w:p w:rsidR="00266FFD" w:rsidRDefault="00CB5153">
      <w:pPr>
        <w:spacing w:before="99"/>
        <w:ind w:right="39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274320</wp:posOffset>
                </wp:positionV>
                <wp:extent cx="426720" cy="635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8FB6" id="Rectangle 22" o:spid="_x0000_s1026" style="position:absolute;margin-left:556pt;margin-top:21.6pt;width:33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FkEHUv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82"/>
        </w:rPr>
        <w:t>7</w:t>
      </w:r>
    </w:p>
    <w:p w:rsidR="00266FFD" w:rsidRDefault="00266FFD">
      <w:pPr>
        <w:jc w:val="right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spacing w:before="71"/>
        <w:ind w:left="1703" w:right="245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6FC0"/>
          <w:spacing w:val="-4"/>
        </w:rPr>
        <w:lastRenderedPageBreak/>
        <w:t>CHAMADA</w:t>
      </w:r>
      <w:r>
        <w:rPr>
          <w:rFonts w:ascii="Calibri" w:hAnsi="Calibri"/>
          <w:b/>
          <w:color w:val="006FC0"/>
          <w:spacing w:val="-8"/>
        </w:rPr>
        <w:t xml:space="preserve"> </w:t>
      </w:r>
      <w:r>
        <w:rPr>
          <w:rFonts w:ascii="Calibri" w:hAnsi="Calibri"/>
          <w:b/>
          <w:color w:val="006FC0"/>
          <w:spacing w:val="-4"/>
        </w:rPr>
        <w:t>PÚBLICA</w:t>
      </w:r>
      <w:r>
        <w:rPr>
          <w:rFonts w:ascii="Calibri" w:hAnsi="Calibri"/>
          <w:b/>
          <w:color w:val="006FC0"/>
          <w:spacing w:val="-6"/>
        </w:rPr>
        <w:t xml:space="preserve"> </w:t>
      </w:r>
      <w:r>
        <w:rPr>
          <w:rFonts w:ascii="Calibri" w:hAnsi="Calibri"/>
          <w:b/>
          <w:color w:val="006FC0"/>
          <w:spacing w:val="-4"/>
        </w:rPr>
        <w:t>Nº</w:t>
      </w:r>
      <w:r>
        <w:rPr>
          <w:rFonts w:ascii="Calibri" w:hAnsi="Calibri"/>
          <w:b/>
          <w:color w:val="006FC0"/>
          <w:spacing w:val="-10"/>
        </w:rPr>
        <w:t xml:space="preserve"> </w:t>
      </w:r>
      <w:r>
        <w:rPr>
          <w:rFonts w:ascii="Calibri" w:hAnsi="Calibri"/>
          <w:b/>
          <w:color w:val="006FC0"/>
          <w:spacing w:val="-4"/>
        </w:rPr>
        <w:t>09/2022</w:t>
      </w:r>
    </w:p>
    <w:p w:rsidR="00266FFD" w:rsidRDefault="00CB5153">
      <w:pPr>
        <w:spacing w:before="28"/>
        <w:ind w:left="1705" w:right="24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PROGRAMA</w:t>
      </w:r>
      <w:r>
        <w:rPr>
          <w:rFonts w:ascii="Arial" w:hAnsi="Arial"/>
          <w:b/>
          <w:color w:val="006FC0"/>
          <w:spacing w:val="-2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DE</w:t>
      </w:r>
      <w:r>
        <w:rPr>
          <w:rFonts w:ascii="Arial" w:hAnsi="Arial"/>
          <w:b/>
          <w:color w:val="006FC0"/>
          <w:spacing w:val="-18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ACOLHIDAA</w:t>
      </w:r>
      <w:r>
        <w:rPr>
          <w:rFonts w:ascii="Arial" w:hAnsi="Arial"/>
          <w:b/>
          <w:color w:val="006FC0"/>
          <w:spacing w:val="-2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CIENTISTAS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UCRANIANAS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–</w:t>
      </w:r>
      <w:r>
        <w:rPr>
          <w:rFonts w:ascii="Arial" w:hAnsi="Arial"/>
          <w:b/>
          <w:color w:val="006FC0"/>
          <w:spacing w:val="-12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4"/>
        </w:rPr>
        <w:t>FLUXO</w:t>
      </w:r>
      <w:r>
        <w:rPr>
          <w:rFonts w:ascii="Arial" w:hAnsi="Arial"/>
          <w:b/>
          <w:color w:val="006FC0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CONTÍNUO</w:t>
      </w:r>
    </w:p>
    <w:p w:rsidR="00266FFD" w:rsidRDefault="00266FFD">
      <w:pPr>
        <w:pStyle w:val="Corpodetexto"/>
        <w:spacing w:before="6"/>
        <w:rPr>
          <w:rFonts w:ascii="Arial"/>
          <w:b/>
          <w:sz w:val="32"/>
        </w:rPr>
      </w:pPr>
    </w:p>
    <w:p w:rsidR="00266FFD" w:rsidRDefault="00CB5153">
      <w:pPr>
        <w:pStyle w:val="Ttulo1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  <w:u w:val="single"/>
        </w:rPr>
        <w:t>exclusiva</w:t>
      </w:r>
      <w:r>
        <w:rPr>
          <w:spacing w:val="-6"/>
          <w:w w:val="80"/>
          <w:u w:val="single"/>
        </w:rPr>
        <w:t xml:space="preserve"> </w:t>
      </w:r>
      <w:r>
        <w:rPr>
          <w:w w:val="80"/>
          <w:u w:val="single"/>
        </w:rPr>
        <w:t>para</w:t>
      </w:r>
      <w:r>
        <w:rPr>
          <w:spacing w:val="-9"/>
          <w:w w:val="80"/>
          <w:u w:val="single"/>
        </w:rPr>
        <w:t xml:space="preserve"> </w:t>
      </w:r>
      <w:r>
        <w:rPr>
          <w:w w:val="80"/>
          <w:u w:val="single"/>
        </w:rPr>
        <w:t>ICTPR</w:t>
      </w:r>
      <w:r>
        <w:rPr>
          <w:spacing w:val="-6"/>
          <w:w w:val="80"/>
          <w:u w:val="single"/>
        </w:rPr>
        <w:t xml:space="preserve"> </w:t>
      </w:r>
      <w:r>
        <w:rPr>
          <w:w w:val="80"/>
          <w:u w:val="single"/>
        </w:rPr>
        <w:t>privada</w:t>
      </w:r>
    </w:p>
    <w:p w:rsidR="00266FFD" w:rsidRDefault="00266FFD">
      <w:pPr>
        <w:pStyle w:val="Corpodetexto"/>
        <w:spacing w:before="6"/>
        <w:rPr>
          <w:rFonts w:ascii="Arial"/>
          <w:b/>
          <w:sz w:val="21"/>
        </w:rPr>
      </w:pPr>
    </w:p>
    <w:p w:rsidR="00266FFD" w:rsidRDefault="00CB5153">
      <w:pPr>
        <w:spacing w:before="99"/>
        <w:ind w:left="374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4"/>
          <w:w w:val="80"/>
        </w:rPr>
        <w:t xml:space="preserve"> </w:t>
      </w:r>
      <w:r>
        <w:rPr>
          <w:w w:val="80"/>
        </w:rPr>
        <w:t>declara,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1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2"/>
          <w:w w:val="80"/>
        </w:rPr>
        <w:t xml:space="preserve"> </w:t>
      </w:r>
      <w:r>
        <w:rPr>
          <w:w w:val="80"/>
        </w:rPr>
        <w:t>que:</w:t>
      </w:r>
    </w:p>
    <w:p w:rsidR="00266FFD" w:rsidRDefault="00266FFD">
      <w:pPr>
        <w:pStyle w:val="Corpodetexto"/>
        <w:spacing w:before="7"/>
        <w:rPr>
          <w:sz w:val="28"/>
        </w:rPr>
      </w:pPr>
    </w:p>
    <w:p w:rsidR="00266FFD" w:rsidRDefault="00CB5153">
      <w:pPr>
        <w:pStyle w:val="PargrafodaLista"/>
        <w:numPr>
          <w:ilvl w:val="0"/>
          <w:numId w:val="16"/>
        </w:numPr>
        <w:tabs>
          <w:tab w:val="left" w:pos="568"/>
        </w:tabs>
        <w:jc w:val="both"/>
      </w:pPr>
      <w:r>
        <w:rPr>
          <w:spacing w:val="-2"/>
          <w:w w:val="80"/>
        </w:rPr>
        <w:t>Não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utilizados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oriundos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contratação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de:</w:t>
      </w:r>
    </w:p>
    <w:p w:rsidR="00266FFD" w:rsidRDefault="00CB5153">
      <w:pPr>
        <w:pStyle w:val="PargrafodaLista"/>
        <w:numPr>
          <w:ilvl w:val="1"/>
          <w:numId w:val="16"/>
        </w:numPr>
        <w:tabs>
          <w:tab w:val="left" w:pos="1106"/>
        </w:tabs>
        <w:spacing w:before="32" w:line="204" w:lineRule="auto"/>
        <w:ind w:right="1136" w:firstLine="526"/>
        <w:jc w:val="both"/>
      </w:pPr>
      <w:r>
        <w:rPr>
          <w:spacing w:val="-2"/>
          <w:w w:val="80"/>
        </w:rPr>
        <w:t xml:space="preserve">cônjuge, companheiro ou parente, em linha reta ou colateral, por </w:t>
      </w:r>
      <w:r>
        <w:rPr>
          <w:spacing w:val="-1"/>
          <w:w w:val="80"/>
        </w:rPr>
        <w:t>consanguinidade ou afinidade, até o terceiro grau,</w:t>
      </w:r>
      <w:r>
        <w:rPr>
          <w:w w:val="80"/>
        </w:rPr>
        <w:t xml:space="preserve"> </w:t>
      </w:r>
      <w:r>
        <w:rPr>
          <w:spacing w:val="-1"/>
          <w:w w:val="80"/>
        </w:rPr>
        <w:t>de dirigentes da ICT</w:t>
      </w:r>
      <w:r>
        <w:rPr>
          <w:spacing w:val="-1"/>
          <w:w w:val="80"/>
        </w:rPr>
        <w:t xml:space="preserve"> privada ou de detentor de cargo em comissão ou função de confiança no órgão ou na </w:t>
      </w:r>
      <w:r>
        <w:rPr>
          <w:w w:val="80"/>
        </w:rPr>
        <w:t>entidade pública</w:t>
      </w:r>
      <w:r>
        <w:rPr>
          <w:spacing w:val="1"/>
          <w:w w:val="80"/>
        </w:rPr>
        <w:t xml:space="preserve"> </w:t>
      </w:r>
      <w:r>
        <w:rPr>
          <w:w w:val="90"/>
        </w:rPr>
        <w:t>concedente;</w:t>
      </w:r>
    </w:p>
    <w:p w:rsidR="00266FFD" w:rsidRDefault="00CB5153">
      <w:pPr>
        <w:pStyle w:val="PargrafodaLista"/>
        <w:numPr>
          <w:ilvl w:val="1"/>
          <w:numId w:val="16"/>
        </w:numPr>
        <w:tabs>
          <w:tab w:val="left" w:pos="1134"/>
        </w:tabs>
        <w:spacing w:before="39" w:line="204" w:lineRule="auto"/>
        <w:ind w:right="1128" w:firstLine="526"/>
        <w:jc w:val="both"/>
      </w:pPr>
      <w:r>
        <w:rPr>
          <w:spacing w:val="-2"/>
          <w:w w:val="85"/>
        </w:rPr>
        <w:t xml:space="preserve">pessoa jurídica na qual haja administrador ou sócio com poder de direção que seja cônjuge, </w:t>
      </w:r>
      <w:r>
        <w:rPr>
          <w:spacing w:val="-1"/>
          <w:w w:val="85"/>
        </w:rPr>
        <w:t>companheiro ou</w:t>
      </w:r>
      <w:r>
        <w:rPr>
          <w:w w:val="85"/>
        </w:rPr>
        <w:t xml:space="preserve"> </w:t>
      </w:r>
      <w:r>
        <w:rPr>
          <w:spacing w:val="-2"/>
          <w:w w:val="80"/>
        </w:rPr>
        <w:t xml:space="preserve">parente, em linha reta ou colateral, por consanguinidade </w:t>
      </w:r>
      <w:r>
        <w:rPr>
          <w:spacing w:val="-1"/>
          <w:w w:val="80"/>
        </w:rPr>
        <w:t>ou afinidade, até o terceiro grau, de dirigentes da ICT privada ou de</w:t>
      </w:r>
      <w:r>
        <w:rPr>
          <w:w w:val="80"/>
        </w:rPr>
        <w:t xml:space="preserve"> </w:t>
      </w:r>
      <w:r>
        <w:rPr>
          <w:spacing w:val="-2"/>
          <w:w w:val="80"/>
        </w:rPr>
        <w:t>detentor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cargo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comissão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confiança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órgão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entidade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pública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concedente;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</w:p>
    <w:p w:rsidR="00266FFD" w:rsidRDefault="00CB5153">
      <w:pPr>
        <w:pStyle w:val="PargrafodaLista"/>
        <w:numPr>
          <w:ilvl w:val="1"/>
          <w:numId w:val="16"/>
        </w:numPr>
        <w:tabs>
          <w:tab w:val="left" w:pos="1088"/>
        </w:tabs>
        <w:spacing w:before="8"/>
        <w:ind w:left="1087" w:hanging="188"/>
        <w:jc w:val="both"/>
      </w:pPr>
      <w:r>
        <w:rPr>
          <w:spacing w:val="-3"/>
          <w:w w:val="80"/>
        </w:rPr>
        <w:t>pessoa,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jurídica,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caracterize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vedação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Decreto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2.485/19.</w:t>
      </w:r>
    </w:p>
    <w:p w:rsidR="00266FFD" w:rsidRDefault="00266FFD">
      <w:pPr>
        <w:pStyle w:val="Corpodetexto"/>
        <w:spacing w:before="1"/>
        <w:rPr>
          <w:sz w:val="19"/>
        </w:rPr>
      </w:pPr>
    </w:p>
    <w:p w:rsidR="00266FFD" w:rsidRDefault="00CB5153">
      <w:pPr>
        <w:pStyle w:val="PargrafodaLista"/>
        <w:numPr>
          <w:ilvl w:val="0"/>
          <w:numId w:val="16"/>
        </w:numPr>
        <w:tabs>
          <w:tab w:val="left" w:pos="568"/>
        </w:tabs>
        <w:spacing w:before="100"/>
        <w:ind w:left="568"/>
      </w:pPr>
      <w:r>
        <w:rPr>
          <w:spacing w:val="-2"/>
          <w:w w:val="80"/>
        </w:rPr>
        <w:t>Não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incorre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vedações:</w:t>
      </w:r>
    </w:p>
    <w:p w:rsidR="00266FFD" w:rsidRDefault="00CB5153">
      <w:pPr>
        <w:pStyle w:val="PargrafodaLista"/>
        <w:numPr>
          <w:ilvl w:val="0"/>
          <w:numId w:val="15"/>
        </w:numPr>
        <w:tabs>
          <w:tab w:val="left" w:pos="995"/>
        </w:tabs>
        <w:spacing w:before="60" w:line="204" w:lineRule="auto"/>
        <w:ind w:right="1129" w:firstLine="526"/>
      </w:pP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esteja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omissa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dever 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prestar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outro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tipo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parceria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anteriormente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celebrada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w w:val="80"/>
        </w:rPr>
        <w:t xml:space="preserve"> </w:t>
      </w:r>
      <w:r>
        <w:rPr>
          <w:spacing w:val="-2"/>
          <w:w w:val="80"/>
        </w:rPr>
        <w:t>tenha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tido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pública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últimos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cinco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anos,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exceto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se:</w:t>
      </w:r>
    </w:p>
    <w:p w:rsidR="00266FFD" w:rsidRDefault="00CB5153">
      <w:pPr>
        <w:pStyle w:val="PargrafodaLista"/>
        <w:numPr>
          <w:ilvl w:val="0"/>
          <w:numId w:val="14"/>
        </w:numPr>
        <w:tabs>
          <w:tab w:val="left" w:pos="1098"/>
        </w:tabs>
        <w:spacing w:before="9"/>
      </w:pP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irregularidade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motivou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rejeição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sanada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débitos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eventualmente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imputados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forem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quitados;</w:t>
      </w:r>
    </w:p>
    <w:p w:rsidR="00266FFD" w:rsidRDefault="00CB5153">
      <w:pPr>
        <w:pStyle w:val="PargrafodaLista"/>
        <w:numPr>
          <w:ilvl w:val="0"/>
          <w:numId w:val="14"/>
        </w:numPr>
        <w:tabs>
          <w:tab w:val="left" w:pos="1098"/>
        </w:tabs>
        <w:spacing w:before="1"/>
      </w:pP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rejeição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reconsiderada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revista;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</w:p>
    <w:p w:rsidR="00266FFD" w:rsidRDefault="00CB5153">
      <w:pPr>
        <w:pStyle w:val="PargrafodaLista"/>
        <w:numPr>
          <w:ilvl w:val="0"/>
          <w:numId w:val="14"/>
        </w:numPr>
        <w:tabs>
          <w:tab w:val="left" w:pos="1088"/>
        </w:tabs>
        <w:spacing w:before="1"/>
        <w:ind w:left="1087" w:hanging="188"/>
      </w:pP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apreciação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estiver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pendente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sobre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efeito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suspensivo;</w:t>
      </w:r>
    </w:p>
    <w:p w:rsidR="00266FFD" w:rsidRDefault="00CB5153">
      <w:pPr>
        <w:pStyle w:val="PargrafodaLista"/>
        <w:numPr>
          <w:ilvl w:val="0"/>
          <w:numId w:val="15"/>
        </w:numPr>
        <w:tabs>
          <w:tab w:val="left" w:pos="1067"/>
        </w:tabs>
        <w:spacing w:before="32" w:line="204" w:lineRule="auto"/>
        <w:ind w:right="1132" w:firstLine="526"/>
      </w:pPr>
      <w:r>
        <w:rPr>
          <w:spacing w:val="-4"/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tenha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tido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contas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julgadas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irregulares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ou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rejeitadas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pelo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Tribunal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Contas</w:t>
      </w:r>
      <w:r>
        <w:rPr>
          <w:spacing w:val="2"/>
          <w:w w:val="85"/>
        </w:rPr>
        <w:t xml:space="preserve"> </w:t>
      </w:r>
      <w:r>
        <w:rPr>
          <w:spacing w:val="-4"/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Estado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>Paraná,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>em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>decisão</w:t>
      </w:r>
      <w:r>
        <w:rPr>
          <w:spacing w:val="-49"/>
          <w:w w:val="85"/>
        </w:rPr>
        <w:t xml:space="preserve"> </w:t>
      </w:r>
      <w:r>
        <w:rPr>
          <w:w w:val="90"/>
        </w:rPr>
        <w:t>irrecorrível,</w:t>
      </w:r>
      <w:r>
        <w:rPr>
          <w:spacing w:val="-17"/>
          <w:w w:val="90"/>
        </w:rPr>
        <w:t xml:space="preserve"> </w:t>
      </w:r>
      <w:r>
        <w:rPr>
          <w:w w:val="90"/>
        </w:rPr>
        <w:t>nos</w:t>
      </w:r>
      <w:r>
        <w:rPr>
          <w:spacing w:val="-16"/>
          <w:w w:val="90"/>
        </w:rPr>
        <w:t xml:space="preserve"> </w:t>
      </w:r>
      <w:r>
        <w:rPr>
          <w:w w:val="90"/>
        </w:rPr>
        <w:t>últimos</w:t>
      </w:r>
      <w:r>
        <w:rPr>
          <w:spacing w:val="-14"/>
          <w:w w:val="90"/>
        </w:rPr>
        <w:t xml:space="preserve"> </w:t>
      </w:r>
      <w:r>
        <w:rPr>
          <w:w w:val="90"/>
        </w:rPr>
        <w:t>cinco</w:t>
      </w:r>
      <w:r>
        <w:rPr>
          <w:spacing w:val="-16"/>
          <w:w w:val="90"/>
        </w:rPr>
        <w:t xml:space="preserve"> </w:t>
      </w:r>
      <w:r>
        <w:rPr>
          <w:w w:val="90"/>
        </w:rPr>
        <w:t>anos;</w:t>
      </w:r>
    </w:p>
    <w:p w:rsidR="00266FFD" w:rsidRDefault="00CB5153">
      <w:pPr>
        <w:pStyle w:val="PargrafodaLista"/>
        <w:numPr>
          <w:ilvl w:val="0"/>
          <w:numId w:val="15"/>
        </w:numPr>
        <w:tabs>
          <w:tab w:val="left" w:pos="1115"/>
        </w:tabs>
        <w:spacing w:before="40" w:line="204" w:lineRule="auto"/>
        <w:ind w:right="1134" w:firstLine="526"/>
      </w:pPr>
      <w:r>
        <w:rPr>
          <w:spacing w:val="-3"/>
          <w:w w:val="85"/>
        </w:rPr>
        <w:t>- tenha sido punida com sanção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que impeça a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participação em licitação</w:t>
      </w:r>
      <w:r>
        <w:rPr>
          <w:spacing w:val="-2"/>
          <w:w w:val="85"/>
        </w:rPr>
        <w:t xml:space="preserve"> ou 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contratação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com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administração</w:t>
      </w:r>
      <w:r>
        <w:rPr>
          <w:spacing w:val="-49"/>
          <w:w w:val="85"/>
        </w:rPr>
        <w:t xml:space="preserve"> </w:t>
      </w:r>
      <w:r>
        <w:rPr>
          <w:w w:val="90"/>
        </w:rPr>
        <w:t>pública</w:t>
      </w:r>
      <w:r>
        <w:rPr>
          <w:spacing w:val="-21"/>
          <w:w w:val="90"/>
        </w:rPr>
        <w:t xml:space="preserve"> </w:t>
      </w:r>
      <w:r>
        <w:rPr>
          <w:w w:val="90"/>
        </w:rPr>
        <w:t>federal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1"/>
          <w:w w:val="90"/>
        </w:rPr>
        <w:t xml:space="preserve"> </w:t>
      </w:r>
      <w:r>
        <w:rPr>
          <w:w w:val="90"/>
        </w:rPr>
        <w:t>com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concedente,</w:t>
      </w:r>
      <w:r>
        <w:rPr>
          <w:spacing w:val="-20"/>
          <w:w w:val="90"/>
        </w:rPr>
        <w:t xml:space="preserve"> </w:t>
      </w:r>
      <w:r>
        <w:rPr>
          <w:w w:val="90"/>
        </w:rPr>
        <w:t>pelo</w:t>
      </w:r>
      <w:r>
        <w:rPr>
          <w:spacing w:val="-20"/>
          <w:w w:val="90"/>
        </w:rPr>
        <w:t xml:space="preserve"> </w:t>
      </w:r>
      <w:r>
        <w:rPr>
          <w:w w:val="90"/>
        </w:rPr>
        <w:t>período</w:t>
      </w:r>
      <w:r>
        <w:rPr>
          <w:spacing w:val="-21"/>
          <w:w w:val="90"/>
        </w:rPr>
        <w:t xml:space="preserve"> </w:t>
      </w:r>
      <w:r>
        <w:rPr>
          <w:w w:val="90"/>
        </w:rPr>
        <w:t>que</w:t>
      </w:r>
      <w:r>
        <w:rPr>
          <w:spacing w:val="-21"/>
          <w:w w:val="90"/>
        </w:rPr>
        <w:t xml:space="preserve"> </w:t>
      </w:r>
      <w:r>
        <w:rPr>
          <w:w w:val="90"/>
        </w:rPr>
        <w:t>durar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penalidade;</w:t>
      </w:r>
    </w:p>
    <w:p w:rsidR="00266FFD" w:rsidRDefault="00CB5153">
      <w:pPr>
        <w:pStyle w:val="PargrafodaLista"/>
        <w:numPr>
          <w:ilvl w:val="0"/>
          <w:numId w:val="15"/>
        </w:numPr>
        <w:tabs>
          <w:tab w:val="left" w:pos="1109"/>
          <w:tab w:val="right" w:pos="10747"/>
        </w:tabs>
        <w:spacing w:before="9" w:line="215" w:lineRule="exact"/>
        <w:ind w:left="1108" w:hanging="209"/>
      </w:pPr>
      <w:r>
        <w:rPr>
          <w:spacing w:val="-2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tenha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sido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punida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sanção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impeça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participação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processo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seleção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celebração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"/>
          <w:w w:val="80"/>
        </w:rPr>
        <w:tab/>
      </w:r>
      <w:r>
        <w:rPr>
          <w:spacing w:val="-1"/>
          <w:w w:val="80"/>
          <w:position w:val="-8"/>
        </w:rPr>
        <w:t>8</w:t>
      </w:r>
    </w:p>
    <w:p w:rsidR="00266FFD" w:rsidRDefault="00CB5153">
      <w:pPr>
        <w:tabs>
          <w:tab w:val="left" w:pos="10359"/>
          <w:tab w:val="left" w:pos="11077"/>
        </w:tabs>
        <w:spacing w:before="31" w:line="204" w:lineRule="auto"/>
        <w:ind w:left="374" w:right="66"/>
      </w:pPr>
      <w:r>
        <w:rPr>
          <w:spacing w:val="-2"/>
          <w:w w:val="85"/>
        </w:rPr>
        <w:t>qualquer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outro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tipo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parceria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administração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pública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federal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concedente,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pelo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período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durar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penalidade;</w:t>
      </w:r>
    </w:p>
    <w:p w:rsidR="00266FFD" w:rsidRDefault="00CB5153">
      <w:pPr>
        <w:pStyle w:val="PargrafodaLista"/>
        <w:numPr>
          <w:ilvl w:val="0"/>
          <w:numId w:val="15"/>
        </w:numPr>
        <w:tabs>
          <w:tab w:val="left" w:pos="1063"/>
        </w:tabs>
        <w:spacing w:before="7"/>
        <w:ind w:left="1062" w:hanging="163"/>
      </w:pPr>
      <w:r>
        <w:rPr>
          <w:spacing w:val="-3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tenha,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entre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seus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dirigentes,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pessoa:</w:t>
      </w:r>
    </w:p>
    <w:p w:rsidR="00266FFD" w:rsidRDefault="00CB5153">
      <w:pPr>
        <w:pStyle w:val="PargrafodaLista"/>
        <w:numPr>
          <w:ilvl w:val="0"/>
          <w:numId w:val="13"/>
        </w:numPr>
        <w:tabs>
          <w:tab w:val="left" w:pos="1144"/>
        </w:tabs>
        <w:spacing w:before="34" w:line="204" w:lineRule="auto"/>
        <w:ind w:right="1134" w:firstLine="526"/>
      </w:pPr>
      <w:r>
        <w:rPr>
          <w:spacing w:val="-2"/>
          <w:w w:val="85"/>
        </w:rPr>
        <w:t>cujas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contas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relativas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convênios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qualquer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outro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tipo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parceria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tenham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sido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julgadas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irregulares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União,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irrecorrível,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oito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anos;</w:t>
      </w:r>
    </w:p>
    <w:p w:rsidR="00266FFD" w:rsidRDefault="00CB5153">
      <w:pPr>
        <w:pStyle w:val="PargrafodaLista"/>
        <w:numPr>
          <w:ilvl w:val="0"/>
          <w:numId w:val="13"/>
        </w:numPr>
        <w:tabs>
          <w:tab w:val="left" w:pos="1098"/>
        </w:tabs>
        <w:spacing w:before="7"/>
        <w:ind w:left="1098" w:hanging="198"/>
      </w:pPr>
      <w:r>
        <w:rPr>
          <w:spacing w:val="-2"/>
          <w:w w:val="80"/>
        </w:rPr>
        <w:t>inabilitada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exercício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comissão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função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confiança,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enquanto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durar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inabilitação;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</w:p>
    <w:p w:rsidR="00266FFD" w:rsidRDefault="00CB5153">
      <w:pPr>
        <w:pStyle w:val="PargrafodaLista"/>
        <w:numPr>
          <w:ilvl w:val="0"/>
          <w:numId w:val="13"/>
        </w:numPr>
        <w:tabs>
          <w:tab w:val="left" w:pos="1093"/>
        </w:tabs>
        <w:spacing w:before="3" w:line="233" w:lineRule="exact"/>
        <w:ind w:left="1092" w:hanging="193"/>
      </w:pPr>
      <w:r>
        <w:rPr>
          <w:spacing w:val="-2"/>
          <w:w w:val="80"/>
        </w:rPr>
        <w:t>considerada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responsável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ato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improbidade, enquanto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durarem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estabelecidos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incisos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I,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II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do</w:t>
      </w:r>
    </w:p>
    <w:p w:rsidR="00266FFD" w:rsidRDefault="00CB5153">
      <w:pPr>
        <w:spacing w:line="233" w:lineRule="exact"/>
        <w:ind w:left="374"/>
      </w:pPr>
      <w:r>
        <w:rPr>
          <w:rFonts w:ascii="Arial" w:hAnsi="Arial"/>
          <w:b/>
          <w:spacing w:val="-1"/>
          <w:w w:val="80"/>
        </w:rPr>
        <w:t>caput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art.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12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8.429,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2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junho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1992</w:t>
      </w:r>
      <w:r>
        <w:rPr>
          <w:spacing w:val="-7"/>
          <w:w w:val="80"/>
        </w:rPr>
        <w:t xml:space="preserve"> </w:t>
      </w:r>
      <w:r>
        <w:rPr>
          <w:w w:val="80"/>
        </w:rPr>
        <w:t>.</w:t>
      </w:r>
    </w:p>
    <w:p w:rsidR="00266FFD" w:rsidRDefault="00266FFD">
      <w:pPr>
        <w:pStyle w:val="Corpodetexto"/>
      </w:pPr>
    </w:p>
    <w:p w:rsidR="00266FFD" w:rsidRDefault="00266FFD">
      <w:pPr>
        <w:pStyle w:val="Corpodetexto"/>
        <w:spacing w:before="9"/>
        <w:rPr>
          <w:sz w:val="29"/>
        </w:rPr>
      </w:pPr>
    </w:p>
    <w:p w:rsidR="00266FFD" w:rsidRDefault="00CB5153">
      <w:pPr>
        <w:ind w:right="1130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[DATA]</w:t>
      </w:r>
    </w:p>
    <w:p w:rsidR="00266FFD" w:rsidRDefault="00266FFD">
      <w:pPr>
        <w:pStyle w:val="Corpodetexto"/>
      </w:pPr>
    </w:p>
    <w:p w:rsidR="00266FFD" w:rsidRDefault="00266FFD">
      <w:pPr>
        <w:pStyle w:val="Corpodetexto"/>
        <w:spacing w:before="3"/>
        <w:rPr>
          <w:sz w:val="32"/>
        </w:rPr>
      </w:pPr>
    </w:p>
    <w:p w:rsidR="00266FFD" w:rsidRDefault="00CB5153">
      <w:pPr>
        <w:spacing w:before="1"/>
        <w:ind w:left="1695" w:right="2455"/>
        <w:jc w:val="center"/>
      </w:pPr>
      <w:r>
        <w:rPr>
          <w:w w:val="90"/>
        </w:rPr>
        <w:t>............................................................................................</w:t>
      </w:r>
    </w:p>
    <w:p w:rsidR="00266FFD" w:rsidRDefault="00CB5153">
      <w:pPr>
        <w:spacing w:before="47"/>
        <w:ind w:left="1696" w:right="2455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</w:p>
    <w:p w:rsidR="00266FFD" w:rsidRDefault="00266FFD">
      <w:pPr>
        <w:jc w:val="center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spacing w:before="71"/>
        <w:ind w:left="1703" w:right="245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6FC0"/>
          <w:spacing w:val="-4"/>
        </w:rPr>
        <w:lastRenderedPageBreak/>
        <w:t>CHAMADA</w:t>
      </w:r>
      <w:r>
        <w:rPr>
          <w:rFonts w:ascii="Calibri" w:hAnsi="Calibri"/>
          <w:b/>
          <w:color w:val="006FC0"/>
          <w:spacing w:val="-8"/>
        </w:rPr>
        <w:t xml:space="preserve"> </w:t>
      </w:r>
      <w:r>
        <w:rPr>
          <w:rFonts w:ascii="Calibri" w:hAnsi="Calibri"/>
          <w:b/>
          <w:color w:val="006FC0"/>
          <w:spacing w:val="-4"/>
        </w:rPr>
        <w:t>PÚBLICA</w:t>
      </w:r>
      <w:r>
        <w:rPr>
          <w:rFonts w:ascii="Calibri" w:hAnsi="Calibri"/>
          <w:b/>
          <w:color w:val="006FC0"/>
          <w:spacing w:val="-6"/>
        </w:rPr>
        <w:t xml:space="preserve"> </w:t>
      </w:r>
      <w:r>
        <w:rPr>
          <w:rFonts w:ascii="Calibri" w:hAnsi="Calibri"/>
          <w:b/>
          <w:color w:val="006FC0"/>
          <w:spacing w:val="-4"/>
        </w:rPr>
        <w:t>Nº</w:t>
      </w:r>
      <w:r>
        <w:rPr>
          <w:rFonts w:ascii="Calibri" w:hAnsi="Calibri"/>
          <w:b/>
          <w:color w:val="006FC0"/>
          <w:spacing w:val="-10"/>
        </w:rPr>
        <w:t xml:space="preserve"> </w:t>
      </w:r>
      <w:r>
        <w:rPr>
          <w:rFonts w:ascii="Calibri" w:hAnsi="Calibri"/>
          <w:b/>
          <w:color w:val="006FC0"/>
          <w:spacing w:val="-4"/>
        </w:rPr>
        <w:t>09/2022</w:t>
      </w:r>
    </w:p>
    <w:p w:rsidR="00266FFD" w:rsidRDefault="00CB5153">
      <w:pPr>
        <w:pStyle w:val="Ttulo2"/>
        <w:spacing w:before="28" w:line="556" w:lineRule="auto"/>
        <w:ind w:left="1704" w:right="2455"/>
        <w:jc w:val="center"/>
      </w:pPr>
      <w:r>
        <w:rPr>
          <w:color w:val="006FC0"/>
          <w:spacing w:val="-2"/>
          <w:w w:val="80"/>
        </w:rPr>
        <w:t>PROGRAMA</w:t>
      </w:r>
      <w:r>
        <w:rPr>
          <w:color w:val="006FC0"/>
          <w:spacing w:val="-20"/>
          <w:w w:val="80"/>
        </w:rPr>
        <w:t xml:space="preserve"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19"/>
          <w:w w:val="80"/>
        </w:rPr>
        <w:t xml:space="preserve"> </w:t>
      </w:r>
      <w:r>
        <w:rPr>
          <w:color w:val="006FC0"/>
          <w:spacing w:val="-2"/>
          <w:w w:val="80"/>
        </w:rPr>
        <w:t>ACOLHIDAA</w:t>
      </w:r>
      <w:r>
        <w:rPr>
          <w:color w:val="006FC0"/>
          <w:spacing w:val="-20"/>
          <w:w w:val="80"/>
        </w:rPr>
        <w:t xml:space="preserve"> </w:t>
      </w:r>
      <w:r>
        <w:rPr>
          <w:color w:val="006FC0"/>
          <w:spacing w:val="-2"/>
          <w:w w:val="80"/>
        </w:rPr>
        <w:t>CIENTISTAS</w:t>
      </w:r>
      <w:r>
        <w:rPr>
          <w:color w:val="006FC0"/>
          <w:spacing w:val="-10"/>
          <w:w w:val="80"/>
        </w:rPr>
        <w:t xml:space="preserve"> </w:t>
      </w:r>
      <w:r>
        <w:rPr>
          <w:color w:val="006FC0"/>
          <w:spacing w:val="-2"/>
          <w:w w:val="80"/>
        </w:rPr>
        <w:t>UCRANIANAS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2"/>
          <w:w w:val="80"/>
        </w:rPr>
        <w:t>–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2"/>
          <w:w w:val="80"/>
        </w:rPr>
        <w:t>FLUXO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1"/>
          <w:w w:val="80"/>
        </w:rPr>
        <w:t>CONTÍNUO</w:t>
      </w:r>
      <w:r>
        <w:rPr>
          <w:color w:val="006FC0"/>
          <w:spacing w:val="-50"/>
          <w:w w:val="80"/>
        </w:rPr>
        <w:t xml:space="preserve"> </w:t>
      </w: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IV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PLANO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DECLARAÇÃO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BOLSISTA</w:t>
      </w:r>
    </w:p>
    <w:p w:rsidR="00266FFD" w:rsidRDefault="00CB5153">
      <w:pPr>
        <w:pStyle w:val="PargrafodaLista"/>
        <w:numPr>
          <w:ilvl w:val="0"/>
          <w:numId w:val="12"/>
        </w:numPr>
        <w:tabs>
          <w:tab w:val="left" w:pos="574"/>
        </w:tabs>
        <w:spacing w:before="21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6861"/>
      </w:tblGrid>
      <w:tr w:rsidR="00266FFD">
        <w:trPr>
          <w:trHeight w:val="306"/>
        </w:trPr>
        <w:tc>
          <w:tcPr>
            <w:tcW w:w="2895" w:type="dxa"/>
            <w:shd w:val="clear" w:color="auto" w:fill="DAEDF3"/>
          </w:tcPr>
          <w:p w:rsidR="00266FFD" w:rsidRDefault="00CB5153">
            <w:pPr>
              <w:pStyle w:val="TableParagraph"/>
              <w:spacing w:before="15"/>
              <w:ind w:left="59"/>
            </w:pPr>
            <w:r>
              <w:rPr>
                <w:w w:val="80"/>
              </w:rPr>
              <w:t>1.1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Instituição/Campus</w:t>
            </w:r>
          </w:p>
        </w:tc>
        <w:tc>
          <w:tcPr>
            <w:tcW w:w="6861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700"/>
        </w:trPr>
        <w:tc>
          <w:tcPr>
            <w:tcW w:w="2895" w:type="dxa"/>
            <w:shd w:val="clear" w:color="auto" w:fill="DAEDF3"/>
          </w:tcPr>
          <w:p w:rsidR="00266FFD" w:rsidRDefault="00CB5153">
            <w:pPr>
              <w:pStyle w:val="TableParagraph"/>
              <w:spacing w:before="55" w:line="216" w:lineRule="auto"/>
              <w:ind w:left="59" w:right="66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1.2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Programa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Pós-Graduação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Stricto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Sensu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responsável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por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acolher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o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cientista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ucraniano</w:t>
            </w:r>
          </w:p>
        </w:tc>
        <w:tc>
          <w:tcPr>
            <w:tcW w:w="6861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700"/>
        </w:trPr>
        <w:tc>
          <w:tcPr>
            <w:tcW w:w="2895" w:type="dxa"/>
            <w:shd w:val="clear" w:color="auto" w:fill="DAEDF3"/>
          </w:tcPr>
          <w:p w:rsidR="00266FFD" w:rsidRDefault="00CB5153">
            <w:pPr>
              <w:pStyle w:val="TableParagraph"/>
              <w:spacing w:before="55" w:line="216" w:lineRule="auto"/>
              <w:ind w:left="59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1.3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Pesquisador/Docente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responsável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 xml:space="preserve">pelo </w:t>
            </w:r>
            <w:r>
              <w:rPr>
                <w:spacing w:val="-2"/>
                <w:w w:val="80"/>
                <w:sz w:val="20"/>
              </w:rPr>
              <w:t>acompanhamento do bolsista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ucraniano</w:t>
            </w:r>
          </w:p>
        </w:tc>
        <w:tc>
          <w:tcPr>
            <w:tcW w:w="6861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FFD">
        <w:trPr>
          <w:trHeight w:val="494"/>
        </w:trPr>
        <w:tc>
          <w:tcPr>
            <w:tcW w:w="2895" w:type="dxa"/>
            <w:shd w:val="clear" w:color="auto" w:fill="DAEDF3"/>
          </w:tcPr>
          <w:p w:rsidR="00266FFD" w:rsidRDefault="00CB5153">
            <w:pPr>
              <w:pStyle w:val="TableParagraph"/>
              <w:spacing w:before="55" w:line="216" w:lineRule="auto"/>
              <w:ind w:left="59" w:right="644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1.4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Nome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do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Bolsista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(Cientista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Ucraniano)</w:t>
            </w:r>
          </w:p>
        </w:tc>
        <w:tc>
          <w:tcPr>
            <w:tcW w:w="6861" w:type="dxa"/>
          </w:tcPr>
          <w:p w:rsidR="00266FFD" w:rsidRDefault="00266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FFD" w:rsidRDefault="00266FFD">
      <w:pPr>
        <w:pStyle w:val="Corpodetexto"/>
        <w:rPr>
          <w:rFonts w:ascii="Arial"/>
          <w:b/>
        </w:rPr>
      </w:pPr>
    </w:p>
    <w:p w:rsidR="00266FFD" w:rsidRDefault="00CB5153">
      <w:pPr>
        <w:pStyle w:val="PargrafodaLista"/>
        <w:numPr>
          <w:ilvl w:val="0"/>
          <w:numId w:val="12"/>
        </w:numPr>
        <w:tabs>
          <w:tab w:val="left" w:pos="574"/>
        </w:tabs>
        <w:spacing w:before="153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80"/>
        </w:rPr>
        <w:t>SÍNTESE</w:t>
      </w:r>
      <w:r>
        <w:rPr>
          <w:rFonts w:ascii="Arial" w:hAnsi="Arial"/>
          <w:b/>
          <w:color w:val="006FC0"/>
          <w:spacing w:val="15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DAS</w:t>
      </w:r>
      <w:r>
        <w:rPr>
          <w:rFonts w:ascii="Arial" w:hAnsi="Arial"/>
          <w:b/>
          <w:color w:val="006FC0"/>
          <w:spacing w:val="15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ATIVIDADES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A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SEREM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DESENVOLVIDAS</w:t>
      </w:r>
      <w:r>
        <w:rPr>
          <w:rFonts w:ascii="Arial" w:hAnsi="Arial"/>
          <w:b/>
          <w:color w:val="006FC0"/>
          <w:spacing w:val="15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PELO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BOLSISTA</w:t>
      </w:r>
    </w:p>
    <w:tbl>
      <w:tblPr>
        <w:tblStyle w:val="TableNormal"/>
        <w:tblW w:w="0" w:type="auto"/>
        <w:tblInd w:w="318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266FFD">
        <w:trPr>
          <w:trHeight w:val="306"/>
        </w:trPr>
        <w:tc>
          <w:tcPr>
            <w:tcW w:w="9756" w:type="dxa"/>
          </w:tcPr>
          <w:p w:rsidR="00266FFD" w:rsidRDefault="00CB5153">
            <w:pPr>
              <w:pStyle w:val="TableParagraph"/>
              <w:spacing w:before="15"/>
              <w:ind w:left="57"/>
            </w:pPr>
            <w:r>
              <w:rPr>
                <w:w w:val="82"/>
              </w:rPr>
              <w:t>1</w:t>
            </w:r>
          </w:p>
        </w:tc>
      </w:tr>
      <w:tr w:rsidR="00266FFD">
        <w:trPr>
          <w:trHeight w:val="309"/>
        </w:trPr>
        <w:tc>
          <w:tcPr>
            <w:tcW w:w="9756" w:type="dxa"/>
          </w:tcPr>
          <w:p w:rsidR="00266FFD" w:rsidRDefault="00CB5153">
            <w:pPr>
              <w:pStyle w:val="TableParagraph"/>
              <w:spacing w:before="15"/>
              <w:ind w:left="57"/>
            </w:pPr>
            <w:r>
              <w:rPr>
                <w:w w:val="82"/>
              </w:rPr>
              <w:t>2</w:t>
            </w:r>
          </w:p>
        </w:tc>
      </w:tr>
      <w:tr w:rsidR="00266FFD">
        <w:trPr>
          <w:trHeight w:val="306"/>
        </w:trPr>
        <w:tc>
          <w:tcPr>
            <w:tcW w:w="9756" w:type="dxa"/>
          </w:tcPr>
          <w:p w:rsidR="00266FFD" w:rsidRDefault="00CB5153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3</w:t>
            </w:r>
          </w:p>
        </w:tc>
      </w:tr>
      <w:tr w:rsidR="00266FFD">
        <w:trPr>
          <w:trHeight w:val="307"/>
        </w:trPr>
        <w:tc>
          <w:tcPr>
            <w:tcW w:w="9756" w:type="dxa"/>
          </w:tcPr>
          <w:p w:rsidR="00266FFD" w:rsidRDefault="00CB5153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(adicionar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266FFD">
      <w:pPr>
        <w:pStyle w:val="Corpodetexto"/>
        <w:spacing w:before="7"/>
        <w:rPr>
          <w:rFonts w:ascii="Arial"/>
          <w:b/>
          <w:sz w:val="20"/>
        </w:rPr>
      </w:pPr>
    </w:p>
    <w:p w:rsidR="00266FFD" w:rsidRDefault="00CB5153">
      <w:pPr>
        <w:pStyle w:val="PargrafodaLista"/>
        <w:numPr>
          <w:ilvl w:val="0"/>
          <w:numId w:val="12"/>
        </w:numPr>
        <w:tabs>
          <w:tab w:val="left" w:pos="574"/>
          <w:tab w:val="right" w:pos="10747"/>
        </w:tabs>
        <w:spacing w:before="100"/>
        <w:ind w:left="57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367665</wp:posOffset>
                </wp:positionV>
                <wp:extent cx="426720" cy="635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16AC5" id="Rectangle 21" o:spid="_x0000_s1026" style="position:absolute;margin-left:556pt;margin-top:28.95pt;width:33.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PxF+D7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223520</wp:posOffset>
                </wp:positionV>
                <wp:extent cx="6198870" cy="150876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4AACC5"/>
                                <w:left w:val="single" w:sz="2" w:space="0" w:color="4AACC5"/>
                                <w:bottom w:val="single" w:sz="2" w:space="0" w:color="4AACC5"/>
                                <w:right w:val="single" w:sz="2" w:space="0" w:color="4AACC5"/>
                                <w:insideH w:val="single" w:sz="2" w:space="0" w:color="4AACC5"/>
                                <w:insideV w:val="single" w:sz="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9"/>
                              <w:gridCol w:w="4877"/>
                            </w:tblGrid>
                            <w:tr w:rsidR="00266FFD">
                              <w:trPr>
                                <w:trHeight w:val="532"/>
                              </w:trPr>
                              <w:tc>
                                <w:tcPr>
                                  <w:tcW w:w="9756" w:type="dxa"/>
                                  <w:gridSpan w:val="2"/>
                                  <w:shd w:val="clear" w:color="auto" w:fill="DAEDF3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before="35" w:line="216" w:lineRule="auto"/>
                                    <w:ind w:left="1662" w:hanging="1505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abaixo-assinados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2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declaram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2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documento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foi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estabelecido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comum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acordo,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assumindo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tarefas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0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responsabilidades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lhes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caberão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durante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período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realização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mesmo.</w:t>
                                  </w:r>
                                </w:p>
                              </w:tc>
                            </w:tr>
                            <w:tr w:rsidR="00266FFD">
                              <w:trPr>
                                <w:trHeight w:val="523"/>
                              </w:trPr>
                              <w:tc>
                                <w:tcPr>
                                  <w:tcW w:w="9756" w:type="dxa"/>
                                  <w:gridSpan w:val="2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before="125"/>
                                    <w:ind w:left="57"/>
                                  </w:pPr>
                                  <w:r>
                                    <w:rPr>
                                      <w:w w:val="80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  <w:tr w:rsidR="00266FFD">
                              <w:trPr>
                                <w:trHeight w:val="761"/>
                              </w:trPr>
                              <w:tc>
                                <w:tcPr>
                                  <w:tcW w:w="4879" w:type="dxa"/>
                                </w:tcPr>
                                <w:p w:rsidR="00266FFD" w:rsidRDefault="00266F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7" w:type="dxa"/>
                                </w:tcPr>
                                <w:p w:rsidR="00266FFD" w:rsidRDefault="00266F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6FFD">
                              <w:trPr>
                                <w:trHeight w:val="535"/>
                              </w:trPr>
                              <w:tc>
                                <w:tcPr>
                                  <w:tcW w:w="4879" w:type="dxa"/>
                                  <w:shd w:val="clear" w:color="auto" w:fill="C5D9F0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before="40" w:line="213" w:lineRule="auto"/>
                                    <w:ind w:left="910" w:hanging="569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w w:val="80"/>
                                    </w:rPr>
                                    <w:t>Assinatura do Pesquisador/Docente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w w:val="80"/>
                                    </w:rPr>
                                    <w:t>responsável pelo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w w:val="80"/>
                                    </w:rPr>
                                    <w:t>acompanhamento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w w:val="8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7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w w:val="80"/>
                                    </w:rPr>
                                    <w:t>bolsista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w w:val="80"/>
                                    </w:rPr>
                                    <w:t>ucraniano</w:t>
                                  </w:r>
                                </w:p>
                              </w:tc>
                              <w:tc>
                                <w:tcPr>
                                  <w:tcW w:w="4877" w:type="dxa"/>
                                  <w:shd w:val="clear" w:color="auto" w:fill="C5D9F0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before="40" w:line="213" w:lineRule="auto"/>
                                    <w:ind w:left="771" w:hanging="652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Aprovação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Pró-Reitoria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Pesquisa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Pós-Graduação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equivalente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nos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Institutos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</w:rPr>
                                    <w:t>Pesquisa</w:t>
                                  </w:r>
                                </w:p>
                              </w:tc>
                            </w:tr>
                          </w:tbl>
                          <w:p w:rsidR="00266FFD" w:rsidRDefault="00266FF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3.7pt;margin-top:17.6pt;width:488.1pt;height:118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4AACC5"/>
                          <w:left w:val="single" w:sz="2" w:space="0" w:color="4AACC5"/>
                          <w:bottom w:val="single" w:sz="2" w:space="0" w:color="4AACC5"/>
                          <w:right w:val="single" w:sz="2" w:space="0" w:color="4AACC5"/>
                          <w:insideH w:val="single" w:sz="2" w:space="0" w:color="4AACC5"/>
                          <w:insideV w:val="single" w:sz="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9"/>
                        <w:gridCol w:w="4877"/>
                      </w:tblGrid>
                      <w:tr w:rsidR="00266FFD">
                        <w:trPr>
                          <w:trHeight w:val="532"/>
                        </w:trPr>
                        <w:tc>
                          <w:tcPr>
                            <w:tcW w:w="9756" w:type="dxa"/>
                            <w:gridSpan w:val="2"/>
                            <w:shd w:val="clear" w:color="auto" w:fill="DAEDF3"/>
                          </w:tcPr>
                          <w:p w:rsidR="00266FFD" w:rsidRDefault="00CB5153">
                            <w:pPr>
                              <w:pStyle w:val="TableParagraph"/>
                              <w:spacing w:before="35" w:line="216" w:lineRule="auto"/>
                              <w:ind w:left="1662" w:hanging="1505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abaixo-assinados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declaram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foi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estabelecido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comum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acordo,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assumindo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tarefas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responsabilidades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lhes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caberão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durante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período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realização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mesmo.</w:t>
                            </w:r>
                          </w:p>
                        </w:tc>
                      </w:tr>
                      <w:tr w:rsidR="00266FFD">
                        <w:trPr>
                          <w:trHeight w:val="523"/>
                        </w:trPr>
                        <w:tc>
                          <w:tcPr>
                            <w:tcW w:w="9756" w:type="dxa"/>
                            <w:gridSpan w:val="2"/>
                          </w:tcPr>
                          <w:p w:rsidR="00266FFD" w:rsidRDefault="00CB5153">
                            <w:pPr>
                              <w:pStyle w:val="TableParagraph"/>
                              <w:spacing w:before="125"/>
                              <w:ind w:left="57"/>
                            </w:pPr>
                            <w:r>
                              <w:rPr>
                                <w:w w:val="80"/>
                              </w:rPr>
                              <w:t>Local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data:</w:t>
                            </w:r>
                          </w:p>
                        </w:tc>
                      </w:tr>
                      <w:tr w:rsidR="00266FFD">
                        <w:trPr>
                          <w:trHeight w:val="761"/>
                        </w:trPr>
                        <w:tc>
                          <w:tcPr>
                            <w:tcW w:w="4879" w:type="dxa"/>
                          </w:tcPr>
                          <w:p w:rsidR="00266FFD" w:rsidRDefault="00266FF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77" w:type="dxa"/>
                          </w:tcPr>
                          <w:p w:rsidR="00266FFD" w:rsidRDefault="00266FF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66FFD">
                        <w:trPr>
                          <w:trHeight w:val="535"/>
                        </w:trPr>
                        <w:tc>
                          <w:tcPr>
                            <w:tcW w:w="4879" w:type="dxa"/>
                            <w:shd w:val="clear" w:color="auto" w:fill="C5D9F0"/>
                          </w:tcPr>
                          <w:p w:rsidR="00266FFD" w:rsidRDefault="00CB5153">
                            <w:pPr>
                              <w:pStyle w:val="TableParagraph"/>
                              <w:spacing w:before="40" w:line="213" w:lineRule="auto"/>
                              <w:ind w:left="910" w:hanging="569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0"/>
                              </w:rPr>
                              <w:t>Assinatura do Pesquisador/Docente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0"/>
                              </w:rPr>
                              <w:t>responsável pelo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0"/>
                              </w:rPr>
                              <w:t>acompanhamento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0"/>
                              </w:rPr>
                              <w:t>bolsista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0"/>
                              </w:rPr>
                              <w:t>ucraniano</w:t>
                            </w:r>
                          </w:p>
                        </w:tc>
                        <w:tc>
                          <w:tcPr>
                            <w:tcW w:w="4877" w:type="dxa"/>
                            <w:shd w:val="clear" w:color="auto" w:fill="C5D9F0"/>
                          </w:tcPr>
                          <w:p w:rsidR="00266FFD" w:rsidRDefault="00CB5153">
                            <w:pPr>
                              <w:pStyle w:val="TableParagraph"/>
                              <w:spacing w:before="40" w:line="213" w:lineRule="auto"/>
                              <w:ind w:left="771" w:hanging="65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Aprovação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Pró-Reitoria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Pesquisa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Pós-Graduação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equivalente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nos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Institutos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Pesquisa</w:t>
                            </w:r>
                          </w:p>
                        </w:tc>
                      </w:tr>
                    </w:tbl>
                    <w:p w:rsidR="00266FFD" w:rsidRDefault="00266FF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06FC0"/>
          <w:w w:val="90"/>
        </w:rPr>
        <w:t>ASSINATURAS</w:t>
      </w:r>
      <w:r>
        <w:rPr>
          <w:rFonts w:ascii="Arial"/>
          <w:b/>
          <w:color w:val="006FC0"/>
          <w:w w:val="90"/>
        </w:rPr>
        <w:tab/>
      </w:r>
      <w:r>
        <w:rPr>
          <w:w w:val="90"/>
          <w:position w:val="-14"/>
        </w:rPr>
        <w:t>9</w:t>
      </w:r>
    </w:p>
    <w:p w:rsidR="00266FFD" w:rsidRDefault="00266FFD">
      <w:p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5"/>
        <w:rPr>
          <w:sz w:val="19"/>
        </w:rPr>
      </w:pPr>
    </w:p>
    <w:p w:rsidR="00266FFD" w:rsidRDefault="00CB5153">
      <w:pPr>
        <w:spacing w:before="55"/>
        <w:ind w:left="1703" w:right="245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6FC0"/>
          <w:spacing w:val="-4"/>
        </w:rPr>
        <w:t>CHAMADA</w:t>
      </w:r>
      <w:r>
        <w:rPr>
          <w:rFonts w:ascii="Calibri" w:hAnsi="Calibri"/>
          <w:b/>
          <w:color w:val="006FC0"/>
          <w:spacing w:val="-8"/>
        </w:rPr>
        <w:t xml:space="preserve"> </w:t>
      </w:r>
      <w:r>
        <w:rPr>
          <w:rFonts w:ascii="Calibri" w:hAnsi="Calibri"/>
          <w:b/>
          <w:color w:val="006FC0"/>
          <w:spacing w:val="-4"/>
        </w:rPr>
        <w:t>PÚBLICA</w:t>
      </w:r>
      <w:r>
        <w:rPr>
          <w:rFonts w:ascii="Calibri" w:hAnsi="Calibri"/>
          <w:b/>
          <w:color w:val="006FC0"/>
          <w:spacing w:val="-6"/>
        </w:rPr>
        <w:t xml:space="preserve"> </w:t>
      </w:r>
      <w:r>
        <w:rPr>
          <w:rFonts w:ascii="Calibri" w:hAnsi="Calibri"/>
          <w:b/>
          <w:color w:val="006FC0"/>
          <w:spacing w:val="-4"/>
        </w:rPr>
        <w:t>Nº</w:t>
      </w:r>
      <w:r>
        <w:rPr>
          <w:rFonts w:ascii="Calibri" w:hAnsi="Calibri"/>
          <w:b/>
          <w:color w:val="006FC0"/>
          <w:spacing w:val="-10"/>
        </w:rPr>
        <w:t xml:space="preserve"> </w:t>
      </w:r>
      <w:r>
        <w:rPr>
          <w:rFonts w:ascii="Calibri" w:hAnsi="Calibri"/>
          <w:b/>
          <w:color w:val="006FC0"/>
          <w:spacing w:val="-4"/>
        </w:rPr>
        <w:t>09/2022</w:t>
      </w:r>
    </w:p>
    <w:p w:rsidR="00266FFD" w:rsidRDefault="00CB5153">
      <w:pPr>
        <w:pStyle w:val="Ttulo2"/>
        <w:spacing w:before="30" w:line="554" w:lineRule="auto"/>
        <w:ind w:left="1704" w:right="2455"/>
        <w:jc w:val="center"/>
      </w:pPr>
      <w:r>
        <w:rPr>
          <w:color w:val="006FC0"/>
          <w:spacing w:val="-2"/>
          <w:w w:val="80"/>
        </w:rPr>
        <w:t>PROGRAMA</w:t>
      </w:r>
      <w:r>
        <w:rPr>
          <w:color w:val="006FC0"/>
          <w:spacing w:val="-20"/>
          <w:w w:val="80"/>
        </w:rPr>
        <w:t xml:space="preserve"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18"/>
          <w:w w:val="80"/>
        </w:rPr>
        <w:t xml:space="preserve"> </w:t>
      </w:r>
      <w:r>
        <w:rPr>
          <w:color w:val="006FC0"/>
          <w:spacing w:val="-2"/>
          <w:w w:val="80"/>
        </w:rPr>
        <w:t>ACOLHIDAA</w:t>
      </w:r>
      <w:r>
        <w:rPr>
          <w:color w:val="006FC0"/>
          <w:spacing w:val="-20"/>
          <w:w w:val="80"/>
        </w:rPr>
        <w:t xml:space="preserve"> </w:t>
      </w:r>
      <w:r>
        <w:rPr>
          <w:color w:val="006FC0"/>
          <w:spacing w:val="-2"/>
          <w:w w:val="80"/>
        </w:rPr>
        <w:t>CIENTISTAS</w:t>
      </w:r>
      <w:r>
        <w:rPr>
          <w:color w:val="006FC0"/>
          <w:spacing w:val="-10"/>
          <w:w w:val="80"/>
        </w:rPr>
        <w:t xml:space="preserve"> </w:t>
      </w:r>
      <w:r>
        <w:rPr>
          <w:color w:val="006FC0"/>
          <w:spacing w:val="-2"/>
          <w:w w:val="80"/>
        </w:rPr>
        <w:t>UCRANIANAS</w:t>
      </w:r>
      <w:r>
        <w:rPr>
          <w:color w:val="006FC0"/>
          <w:spacing w:val="-10"/>
          <w:w w:val="80"/>
        </w:rPr>
        <w:t xml:space="preserve"> </w:t>
      </w:r>
      <w:r>
        <w:rPr>
          <w:color w:val="006FC0"/>
          <w:spacing w:val="-2"/>
          <w:w w:val="80"/>
        </w:rPr>
        <w:t>–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2"/>
          <w:w w:val="80"/>
        </w:rPr>
        <w:t>FLUXO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1"/>
          <w:w w:val="80"/>
        </w:rPr>
        <w:t>CONTÍNUO</w:t>
      </w:r>
      <w:r>
        <w:rPr>
          <w:color w:val="006FC0"/>
          <w:spacing w:val="-50"/>
          <w:w w:val="80"/>
        </w:rPr>
        <w:t xml:space="preserve"> </w:t>
      </w:r>
      <w:r>
        <w:rPr>
          <w:w w:val="80"/>
        </w:rPr>
        <w:t>ANEXO</w:t>
      </w:r>
      <w:r>
        <w:rPr>
          <w:spacing w:val="2"/>
          <w:w w:val="80"/>
        </w:rPr>
        <w:t xml:space="preserve"> </w:t>
      </w:r>
      <w:r>
        <w:rPr>
          <w:w w:val="80"/>
        </w:rPr>
        <w:t>V</w:t>
      </w:r>
      <w:r>
        <w:rPr>
          <w:spacing w:val="3"/>
          <w:w w:val="80"/>
        </w:rPr>
        <w:t xml:space="preserve"> </w:t>
      </w:r>
      <w:r>
        <w:rPr>
          <w:w w:val="80"/>
        </w:rPr>
        <w:t>–</w:t>
      </w:r>
      <w:r>
        <w:rPr>
          <w:spacing w:val="1"/>
          <w:w w:val="80"/>
        </w:rPr>
        <w:t xml:space="preserve"> </w:t>
      </w:r>
      <w:r>
        <w:rPr>
          <w:w w:val="80"/>
        </w:rPr>
        <w:t>MINUTA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CONVÊNIO</w:t>
      </w:r>
      <w:r>
        <w:rPr>
          <w:spacing w:val="2"/>
          <w:w w:val="80"/>
        </w:rPr>
        <w:t xml:space="preserve"> </w:t>
      </w:r>
      <w:r>
        <w:rPr>
          <w:w w:val="80"/>
        </w:rPr>
        <w:t>PD&amp;I</w:t>
      </w:r>
    </w:p>
    <w:p w:rsidR="00266FFD" w:rsidRDefault="00CB5153">
      <w:pPr>
        <w:spacing w:before="19" w:line="276" w:lineRule="auto"/>
        <w:ind w:left="374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3"/>
          <w:w w:val="85"/>
          <w:sz w:val="24"/>
        </w:rPr>
        <w:t>TERMO</w:t>
      </w:r>
      <w:r>
        <w:rPr>
          <w:rFonts w:ascii="Arial" w:hAnsi="Arial"/>
          <w:b/>
          <w:spacing w:val="23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DE</w:t>
      </w:r>
      <w:r>
        <w:rPr>
          <w:rFonts w:ascii="Arial" w:hAnsi="Arial"/>
          <w:b/>
          <w:spacing w:val="23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CONVÊNIO</w:t>
      </w:r>
      <w:r>
        <w:rPr>
          <w:rFonts w:ascii="Arial" w:hAnsi="Arial"/>
          <w:b/>
          <w:spacing w:val="24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PARA</w:t>
      </w:r>
      <w:r>
        <w:rPr>
          <w:rFonts w:ascii="Arial" w:hAnsi="Arial"/>
          <w:b/>
          <w:spacing w:val="18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PESQUISA,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DESENVOLVIMENTO</w:t>
      </w:r>
      <w:r>
        <w:rPr>
          <w:rFonts w:ascii="Arial" w:hAnsi="Arial"/>
          <w:b/>
          <w:spacing w:val="23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E</w:t>
      </w:r>
      <w:r>
        <w:rPr>
          <w:rFonts w:ascii="Arial" w:hAnsi="Arial"/>
          <w:b/>
          <w:spacing w:val="23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INOVAÇÃO</w:t>
      </w:r>
      <w:r>
        <w:rPr>
          <w:rFonts w:ascii="Arial" w:hAnsi="Arial"/>
          <w:b/>
          <w:spacing w:val="24"/>
          <w:w w:val="85"/>
          <w:sz w:val="24"/>
        </w:rPr>
        <w:t xml:space="preserve"> </w:t>
      </w:r>
      <w:r>
        <w:rPr>
          <w:rFonts w:ascii="Arial" w:hAnsi="Arial"/>
          <w:b/>
          <w:spacing w:val="-3"/>
          <w:w w:val="85"/>
          <w:sz w:val="24"/>
        </w:rPr>
        <w:t>(CONVÊNIO</w:t>
      </w:r>
      <w:r>
        <w:rPr>
          <w:rFonts w:ascii="Arial" w:hAnsi="Arial"/>
          <w:b/>
          <w:spacing w:val="23"/>
          <w:w w:val="85"/>
          <w:sz w:val="24"/>
        </w:rPr>
        <w:t xml:space="preserve"> </w:t>
      </w:r>
      <w:r>
        <w:rPr>
          <w:rFonts w:ascii="Arial" w:hAnsi="Arial"/>
          <w:b/>
          <w:spacing w:val="-2"/>
          <w:w w:val="85"/>
          <w:sz w:val="24"/>
        </w:rPr>
        <w:t>PD&amp;I)</w:t>
      </w:r>
      <w:r>
        <w:rPr>
          <w:rFonts w:ascii="Arial" w:hAnsi="Arial"/>
          <w:b/>
          <w:spacing w:val="23"/>
          <w:w w:val="85"/>
          <w:sz w:val="24"/>
        </w:rPr>
        <w:t xml:space="preserve"> </w:t>
      </w:r>
      <w:r>
        <w:rPr>
          <w:rFonts w:ascii="Arial" w:hAnsi="Arial"/>
          <w:b/>
          <w:spacing w:val="-2"/>
          <w:w w:val="85"/>
          <w:sz w:val="24"/>
        </w:rPr>
        <w:t>Nº</w:t>
      </w:r>
      <w:r>
        <w:rPr>
          <w:rFonts w:ascii="Arial" w:hAnsi="Arial"/>
          <w:b/>
          <w:spacing w:val="-54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  <w:shd w:val="clear" w:color="auto" w:fill="FFFF00"/>
        </w:rPr>
        <w:t>XXXXXX</w:t>
      </w:r>
      <w:r>
        <w:rPr>
          <w:rFonts w:ascii="Arial" w:hAnsi="Arial"/>
          <w:b/>
          <w:w w:val="90"/>
          <w:sz w:val="24"/>
        </w:rPr>
        <w:t>/2022</w:t>
      </w:r>
      <w:r>
        <w:rPr>
          <w:rFonts w:ascii="Arial" w:hAnsi="Arial"/>
          <w:b/>
          <w:spacing w:val="-1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-</w:t>
      </w:r>
      <w:r>
        <w:rPr>
          <w:rFonts w:ascii="Arial" w:hAnsi="Arial"/>
          <w:b/>
          <w:spacing w:val="-1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MINUTA</w:t>
      </w:r>
    </w:p>
    <w:p w:rsidR="00266FFD" w:rsidRDefault="00266FFD">
      <w:pPr>
        <w:pStyle w:val="Corpodetexto"/>
        <w:spacing w:before="9"/>
        <w:rPr>
          <w:rFonts w:ascii="Arial"/>
          <w:b/>
          <w:sz w:val="25"/>
        </w:rPr>
      </w:pPr>
    </w:p>
    <w:p w:rsidR="00266FFD" w:rsidRDefault="00CB5153">
      <w:pPr>
        <w:pStyle w:val="Ttulo2"/>
        <w:spacing w:before="99"/>
      </w:pPr>
      <w:r>
        <w:rPr>
          <w:spacing w:val="-1"/>
          <w:w w:val="80"/>
        </w:rPr>
        <w:t>PROCESSO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w w:val="80"/>
          <w:shd w:val="clear" w:color="auto" w:fill="FFFF00"/>
        </w:rPr>
        <w:t>XXXXXX</w:t>
      </w: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266FFD">
      <w:pPr>
        <w:pStyle w:val="Corpodetexto"/>
        <w:spacing w:before="5"/>
        <w:rPr>
          <w:rFonts w:ascii="Arial"/>
          <w:b/>
          <w:sz w:val="20"/>
        </w:rPr>
      </w:pPr>
    </w:p>
    <w:p w:rsidR="00266FFD" w:rsidRDefault="00CB5153">
      <w:pPr>
        <w:spacing w:before="99" w:line="276" w:lineRule="auto"/>
        <w:ind w:left="4911" w:right="112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CONVÊNIO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PARA PESQUISA,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DESENVOLVIMENTO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INOVAÇÃO</w:t>
      </w:r>
      <w:r>
        <w:rPr>
          <w:rFonts w:ascii="Arial" w:hAnsi="Arial"/>
          <w:b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(CONVÊNIO</w:t>
      </w:r>
      <w:r>
        <w:rPr>
          <w:rFonts w:ascii="Arial" w:hAnsi="Arial"/>
          <w:b/>
          <w:w w:val="90"/>
          <w:sz w:val="24"/>
        </w:rPr>
        <w:t xml:space="preserve"> PD&amp;I)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QUE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ENTRE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SI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 xml:space="preserve">CELEBRAM </w:t>
      </w:r>
      <w:r>
        <w:rPr>
          <w:w w:val="85"/>
          <w:sz w:val="24"/>
        </w:rPr>
        <w:t>FUNDAÇÃO ARAUCÁRIA DE APOIO AO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DESENVOLVIMENTO CIENTÍFICO E TECNOLÓGICO</w:t>
      </w:r>
      <w:r>
        <w:rPr>
          <w:w w:val="85"/>
          <w:sz w:val="24"/>
        </w:rPr>
        <w:t xml:space="preserve"> </w:t>
      </w:r>
      <w:r>
        <w:rPr>
          <w:w w:val="80"/>
          <w:sz w:val="24"/>
        </w:rPr>
        <w:t>DO PARANÁ</w:t>
      </w:r>
      <w:r>
        <w:rPr>
          <w:rFonts w:ascii="Arial" w:hAnsi="Arial"/>
          <w:b/>
          <w:w w:val="80"/>
          <w:sz w:val="24"/>
        </w:rPr>
        <w:t xml:space="preserve">, E O(A) </w:t>
      </w:r>
      <w:r>
        <w:rPr>
          <w:rFonts w:ascii="Arial" w:hAnsi="Arial"/>
          <w:b/>
          <w:w w:val="80"/>
          <w:sz w:val="24"/>
          <w:shd w:val="clear" w:color="auto" w:fill="FFFF00"/>
        </w:rPr>
        <w:t>XXXXXX</w:t>
      </w:r>
      <w:r>
        <w:rPr>
          <w:rFonts w:ascii="Arial" w:hAnsi="Arial"/>
          <w:b/>
          <w:w w:val="80"/>
          <w:sz w:val="24"/>
        </w:rPr>
        <w:t xml:space="preserve">, </w:t>
      </w:r>
      <w:r>
        <w:rPr>
          <w:w w:val="80"/>
          <w:sz w:val="24"/>
        </w:rPr>
        <w:t>PARA A EXECUÇÃO 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“PROJETO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  <w:shd w:val="clear" w:color="auto" w:fill="FFFF00"/>
        </w:rPr>
        <w:t>[XXXXXXXXXX]</w:t>
      </w:r>
      <w:r>
        <w:rPr>
          <w:w w:val="90"/>
          <w:sz w:val="24"/>
        </w:rPr>
        <w:t>”,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VISANDO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  <w:shd w:val="clear" w:color="auto" w:fill="FFFF00"/>
        </w:rPr>
        <w:t>O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  <w:shd w:val="clear" w:color="auto" w:fill="FFFF00"/>
        </w:rPr>
        <w:t>FORTALECIMENTO DAS</w:t>
      </w:r>
      <w:r>
        <w:rPr>
          <w:spacing w:val="1"/>
          <w:w w:val="85"/>
          <w:sz w:val="24"/>
          <w:shd w:val="clear" w:color="auto" w:fill="FFFF00"/>
        </w:rPr>
        <w:t xml:space="preserve"> </w:t>
      </w:r>
      <w:r>
        <w:rPr>
          <w:w w:val="85"/>
          <w:sz w:val="24"/>
          <w:shd w:val="clear" w:color="auto" w:fill="FFFF00"/>
        </w:rPr>
        <w:t>POLÍTICAS</w:t>
      </w:r>
      <w:r>
        <w:rPr>
          <w:spacing w:val="1"/>
          <w:w w:val="85"/>
          <w:sz w:val="24"/>
          <w:shd w:val="clear" w:color="auto" w:fill="FFFF00"/>
        </w:rPr>
        <w:t xml:space="preserve"> </w:t>
      </w:r>
      <w:r>
        <w:rPr>
          <w:w w:val="85"/>
          <w:sz w:val="24"/>
          <w:shd w:val="clear" w:color="auto" w:fill="FFFF00"/>
        </w:rPr>
        <w:t>PÚBLICAS</w:t>
      </w:r>
      <w:r>
        <w:rPr>
          <w:spacing w:val="1"/>
          <w:w w:val="85"/>
          <w:sz w:val="24"/>
          <w:shd w:val="clear" w:color="auto" w:fill="FFFF00"/>
        </w:rPr>
        <w:t xml:space="preserve"> </w:t>
      </w:r>
      <w:r>
        <w:rPr>
          <w:w w:val="85"/>
          <w:sz w:val="24"/>
          <w:shd w:val="clear" w:color="auto" w:fill="FFFF00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  <w:shd w:val="clear" w:color="auto" w:fill="FFFF00"/>
        </w:rPr>
        <w:t>ÁREA</w:t>
      </w:r>
      <w:r>
        <w:rPr>
          <w:spacing w:val="-8"/>
          <w:w w:val="80"/>
          <w:sz w:val="24"/>
          <w:shd w:val="clear" w:color="auto" w:fill="FFFF00"/>
        </w:rPr>
        <w:t xml:space="preserve"> </w:t>
      </w:r>
      <w:r>
        <w:rPr>
          <w:w w:val="80"/>
          <w:sz w:val="24"/>
          <w:shd w:val="clear" w:color="auto" w:fill="FFFF00"/>
        </w:rPr>
        <w:t>[XXXXXXXXXX].</w:t>
      </w:r>
    </w:p>
    <w:p w:rsidR="00266FFD" w:rsidRDefault="00266FFD">
      <w:pPr>
        <w:pStyle w:val="Corpodetexto"/>
        <w:spacing w:before="10"/>
        <w:rPr>
          <w:sz w:val="14"/>
        </w:rPr>
      </w:pPr>
    </w:p>
    <w:p w:rsidR="00266FFD" w:rsidRDefault="00CB5153">
      <w:pPr>
        <w:spacing w:before="100"/>
        <w:ind w:right="35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284480</wp:posOffset>
                </wp:positionV>
                <wp:extent cx="426720" cy="635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D6CBC" id="Rectangle 19" o:spid="_x0000_s1026" style="position:absolute;margin-left:556pt;margin-top:22.4pt;width:33.6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EZcAEP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</w:rPr>
        <w:t>10</w:t>
      </w:r>
    </w:p>
    <w:p w:rsidR="00266FFD" w:rsidRDefault="00CB5153">
      <w:pPr>
        <w:pStyle w:val="Corpodetexto"/>
        <w:spacing w:before="54"/>
        <w:ind w:left="374"/>
      </w:pPr>
      <w:r>
        <w:rPr>
          <w:spacing w:val="-2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qualificados:</w:t>
      </w:r>
    </w:p>
    <w:p w:rsidR="00266FFD" w:rsidRDefault="00266FFD">
      <w:pPr>
        <w:pStyle w:val="Corpodetexto"/>
        <w:rPr>
          <w:sz w:val="38"/>
        </w:rPr>
      </w:pPr>
    </w:p>
    <w:p w:rsidR="00266FFD" w:rsidRDefault="00CB5153">
      <w:pPr>
        <w:pStyle w:val="Corpodetexto"/>
        <w:spacing w:before="1" w:line="276" w:lineRule="auto"/>
        <w:ind w:left="374" w:right="1122"/>
        <w:jc w:val="both"/>
      </w:pPr>
      <w:r>
        <w:rPr>
          <w:spacing w:val="-1"/>
          <w:w w:val="80"/>
        </w:rPr>
        <w:t>Fundação Araucária de Apoio ao Desenvolvimento Científico e Tecnológico do Paraná, agência de fomento, nos</w:t>
      </w:r>
      <w:r>
        <w:rPr>
          <w:w w:val="80"/>
        </w:rPr>
        <w:t xml:space="preserve"> termos do Art. 2º, inc. V, da Lei Estadual 20.541/</w:t>
      </w:r>
      <w:r>
        <w:rPr>
          <w:w w:val="80"/>
        </w:rPr>
        <w:t>2021 (Marco Legal Estadual de CT&amp;I), integrante do Sistema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Paranaense de Inovação, </w:t>
      </w:r>
      <w:r>
        <w:rPr>
          <w:spacing w:val="-3"/>
          <w:w w:val="85"/>
        </w:rPr>
        <w:t>conforme § Ún., do Art. 3º, da Lei Estadual 20.541/2021, pessoa jurídica de direito</w:t>
      </w:r>
      <w:r>
        <w:rPr>
          <w:spacing w:val="-2"/>
          <w:w w:val="85"/>
        </w:rPr>
        <w:t xml:space="preserve"> privado integrante da Administração </w:t>
      </w:r>
      <w:r>
        <w:rPr>
          <w:spacing w:val="-1"/>
          <w:w w:val="85"/>
        </w:rPr>
        <w:t>Indireta do Estado do Paraná, com criação autorizada na forma da Lei</w:t>
      </w:r>
      <w:r>
        <w:rPr>
          <w:w w:val="85"/>
        </w:rPr>
        <w:t xml:space="preserve"> </w:t>
      </w:r>
      <w:r>
        <w:rPr>
          <w:w w:val="80"/>
        </w:rPr>
        <w:t>Estadual 12.020/1998, inscrita no CNPJ sob o nº 03.579.617/0001-00, domiciliada na Av. Comendador Franco,</w:t>
      </w:r>
      <w:r>
        <w:rPr>
          <w:spacing w:val="1"/>
          <w:w w:val="80"/>
        </w:rPr>
        <w:t xml:space="preserve"> </w:t>
      </w:r>
      <w:r>
        <w:rPr>
          <w:w w:val="80"/>
        </w:rPr>
        <w:t>1341 – Cietep, Jardim Botânico, na cidade de Curitiba/PR, doravante denominada “</w:t>
      </w:r>
      <w:r>
        <w:rPr>
          <w:rFonts w:ascii="Arial" w:hAnsi="Arial"/>
          <w:b/>
          <w:w w:val="80"/>
        </w:rPr>
        <w:t>C</w:t>
      </w:r>
      <w:r>
        <w:rPr>
          <w:rFonts w:ascii="Arial" w:hAnsi="Arial"/>
          <w:b/>
          <w:w w:val="80"/>
        </w:rPr>
        <w:t>ONCEDENTE”</w:t>
      </w:r>
      <w:r>
        <w:rPr>
          <w:w w:val="80"/>
        </w:rPr>
        <w:t>, neste ato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representada pelo seu Presidente, Senhor Ramiro Wahrhaftig, </w:t>
      </w:r>
      <w:r>
        <w:rPr>
          <w:spacing w:val="-1"/>
          <w:w w:val="85"/>
        </w:rPr>
        <w:t>brasileiro, R.G. Nº 952291-3 SSP PR, CPF</w:t>
      </w:r>
      <w:r>
        <w:rPr>
          <w:w w:val="85"/>
        </w:rPr>
        <w:t xml:space="preserve"> </w:t>
      </w:r>
      <w:r>
        <w:rPr>
          <w:spacing w:val="-2"/>
          <w:w w:val="80"/>
        </w:rPr>
        <w:t>321.770.549-15,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residente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domiciliado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Rua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Campos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Sales,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782,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80.030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376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,Curitiba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PR,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Diretor</w:t>
      </w:r>
      <w:r>
        <w:rPr>
          <w:w w:val="80"/>
        </w:rPr>
        <w:t xml:space="preserve"> </w:t>
      </w:r>
      <w:r>
        <w:rPr>
          <w:spacing w:val="-2"/>
          <w:w w:val="80"/>
        </w:rPr>
        <w:t>de Administração e Fi</w:t>
      </w:r>
      <w:r>
        <w:rPr>
          <w:spacing w:val="-2"/>
          <w:w w:val="80"/>
        </w:rPr>
        <w:t xml:space="preserve">nanças, </w:t>
      </w:r>
      <w:r>
        <w:rPr>
          <w:spacing w:val="-1"/>
          <w:w w:val="80"/>
        </w:rPr>
        <w:t>Senhor Gerson Luiz Koch, brasileiro, R.G. Nº 754.751 PR, CPF nº 183.960.899-49,</w:t>
      </w:r>
      <w:r>
        <w:rPr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domiciliado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Rua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Osório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Duque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Estrada,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</w:p>
    <w:p w:rsidR="00266FFD" w:rsidRDefault="00266FFD">
      <w:pPr>
        <w:pStyle w:val="Corpodetexto"/>
        <w:spacing w:before="11"/>
        <w:rPr>
          <w:sz w:val="33"/>
        </w:rPr>
      </w:pPr>
    </w:p>
    <w:p w:rsidR="00266FFD" w:rsidRDefault="00CB5153">
      <w:pPr>
        <w:ind w:left="424"/>
        <w:rPr>
          <w:sz w:val="24"/>
        </w:rPr>
      </w:pPr>
      <w:r>
        <w:rPr>
          <w:spacing w:val="-2"/>
          <w:w w:val="85"/>
          <w:sz w:val="24"/>
        </w:rPr>
        <w:t>....................................</w:t>
      </w:r>
      <w:r>
        <w:rPr>
          <w:spacing w:val="4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[</w:t>
      </w:r>
      <w:r>
        <w:rPr>
          <w:rFonts w:ascii="Arial" w:hAnsi="Arial"/>
          <w:i/>
          <w:spacing w:val="-1"/>
          <w:w w:val="85"/>
          <w:sz w:val="24"/>
        </w:rPr>
        <w:t>indicar</w:t>
      </w:r>
      <w:r>
        <w:rPr>
          <w:rFonts w:ascii="Arial" w:hAnsi="Arial"/>
          <w:i/>
          <w:spacing w:val="42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a</w:t>
      </w:r>
      <w:r>
        <w:rPr>
          <w:rFonts w:ascii="Arial" w:hAnsi="Arial"/>
          <w:i/>
          <w:spacing w:val="43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denominação</w:t>
      </w:r>
      <w:r>
        <w:rPr>
          <w:rFonts w:ascii="Arial" w:hAnsi="Arial"/>
          <w:i/>
          <w:spacing w:val="43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da</w:t>
      </w:r>
      <w:r>
        <w:rPr>
          <w:rFonts w:ascii="Arial" w:hAnsi="Arial"/>
          <w:i/>
          <w:spacing w:val="44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ICTPR</w:t>
      </w:r>
      <w:r>
        <w:rPr>
          <w:rFonts w:ascii="Arial" w:hAnsi="Arial"/>
          <w:i/>
          <w:spacing w:val="42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responsável</w:t>
      </w:r>
      <w:r>
        <w:rPr>
          <w:rFonts w:ascii="Arial" w:hAnsi="Arial"/>
          <w:i/>
          <w:spacing w:val="43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pela</w:t>
      </w:r>
      <w:r>
        <w:rPr>
          <w:rFonts w:ascii="Arial" w:hAnsi="Arial"/>
          <w:i/>
          <w:spacing w:val="41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pesquisa</w:t>
      </w:r>
      <w:r>
        <w:rPr>
          <w:spacing w:val="-1"/>
          <w:w w:val="85"/>
          <w:sz w:val="24"/>
        </w:rPr>
        <w:t>],</w:t>
      </w:r>
      <w:r>
        <w:rPr>
          <w:spacing w:val="4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</w:t>
      </w:r>
      <w:r>
        <w:rPr>
          <w:spacing w:val="4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sede</w:t>
      </w:r>
      <w:r>
        <w:rPr>
          <w:spacing w:val="4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no(a)</w:t>
      </w:r>
    </w:p>
    <w:p w:rsidR="00266FFD" w:rsidRDefault="00CB5153">
      <w:pPr>
        <w:pStyle w:val="Corpodetexto"/>
        <w:tabs>
          <w:tab w:val="left" w:leader="dot" w:pos="9058"/>
        </w:tabs>
        <w:spacing w:before="40"/>
        <w:ind w:left="374"/>
      </w:pPr>
      <w:r>
        <w:rPr>
          <w:spacing w:val="-2"/>
          <w:w w:val="80"/>
        </w:rPr>
        <w:t>.....................................................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[</w:t>
      </w:r>
      <w:r>
        <w:rPr>
          <w:rFonts w:ascii="Arial" w:hAnsi="Arial"/>
          <w:i/>
          <w:spacing w:val="-2"/>
          <w:w w:val="80"/>
        </w:rPr>
        <w:t>endereço</w:t>
      </w:r>
      <w:r>
        <w:rPr>
          <w:rFonts w:ascii="Arial" w:hAnsi="Arial"/>
          <w:i/>
          <w:spacing w:val="-1"/>
          <w:w w:val="80"/>
        </w:rPr>
        <w:t xml:space="preserve"> completo</w:t>
      </w:r>
      <w:r>
        <w:rPr>
          <w:spacing w:val="-1"/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inscrito(a) no CNPJ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sob o nº</w:t>
      </w:r>
      <w:r>
        <w:rPr>
          <w:spacing w:val="-1"/>
          <w:w w:val="80"/>
        </w:rPr>
        <w:tab/>
      </w:r>
      <w:r>
        <w:rPr>
          <w:spacing w:val="-2"/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Instituição</w:t>
      </w:r>
    </w:p>
    <w:p w:rsidR="00266FFD" w:rsidRDefault="00CB5153">
      <w:pPr>
        <w:pStyle w:val="Corpodetexto"/>
        <w:tabs>
          <w:tab w:val="left" w:leader="dot" w:pos="3982"/>
        </w:tabs>
        <w:spacing w:before="42" w:line="276" w:lineRule="auto"/>
        <w:ind w:left="374" w:right="1124"/>
      </w:pPr>
      <w:r>
        <w:rPr>
          <w:spacing w:val="-1"/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Ciência,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Tecnologia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Inovação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(ICT),</w:t>
      </w:r>
      <w:r>
        <w:rPr>
          <w:spacing w:val="5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definido</w:t>
      </w:r>
      <w:r>
        <w:rPr>
          <w:spacing w:val="5"/>
          <w:w w:val="80"/>
        </w:rPr>
        <w:t xml:space="preserve"> </w:t>
      </w:r>
      <w:r>
        <w:rPr>
          <w:w w:val="80"/>
        </w:rPr>
        <w:t>no</w:t>
      </w:r>
      <w:r>
        <w:rPr>
          <w:spacing w:val="-4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2º,</w:t>
      </w:r>
      <w:r>
        <w:rPr>
          <w:spacing w:val="5"/>
          <w:w w:val="80"/>
        </w:rPr>
        <w:t xml:space="preserve"> </w:t>
      </w:r>
      <w:r>
        <w:rPr>
          <w:w w:val="80"/>
        </w:rPr>
        <w:t>inc.</w:t>
      </w:r>
      <w:r>
        <w:rPr>
          <w:spacing w:val="3"/>
          <w:w w:val="80"/>
        </w:rPr>
        <w:t xml:space="preserve"> </w:t>
      </w:r>
      <w:r>
        <w:rPr>
          <w:w w:val="80"/>
        </w:rPr>
        <w:t>VI,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Lei</w:t>
      </w:r>
      <w:r>
        <w:rPr>
          <w:spacing w:val="4"/>
          <w:w w:val="80"/>
        </w:rPr>
        <w:t xml:space="preserve"> </w:t>
      </w:r>
      <w:r>
        <w:rPr>
          <w:w w:val="80"/>
        </w:rPr>
        <w:t>Estadual</w:t>
      </w:r>
      <w:r>
        <w:rPr>
          <w:spacing w:val="2"/>
          <w:w w:val="80"/>
        </w:rPr>
        <w:t xml:space="preserve"> </w:t>
      </w:r>
      <w:r>
        <w:rPr>
          <w:w w:val="80"/>
        </w:rPr>
        <w:t>20.541/2021neste</w:t>
      </w:r>
      <w:r>
        <w:rPr>
          <w:spacing w:val="-50"/>
          <w:w w:val="80"/>
        </w:rPr>
        <w:t xml:space="preserve"> </w:t>
      </w:r>
      <w:r>
        <w:rPr>
          <w:spacing w:val="-2"/>
          <w:w w:val="80"/>
        </w:rPr>
        <w:t>ato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representado(a)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pelo(a)</w:t>
      </w:r>
      <w:r>
        <w:rPr>
          <w:spacing w:val="-1"/>
          <w:w w:val="80"/>
        </w:rPr>
        <w:tab/>
      </w:r>
      <w:r>
        <w:rPr>
          <w:spacing w:val="-2"/>
          <w:w w:val="80"/>
        </w:rPr>
        <w:t>[</w:t>
      </w:r>
      <w:r>
        <w:rPr>
          <w:rFonts w:ascii="Arial" w:hAnsi="Arial"/>
          <w:i/>
          <w:spacing w:val="-2"/>
          <w:w w:val="80"/>
        </w:rPr>
        <w:t>inserir</w:t>
      </w:r>
      <w:r>
        <w:rPr>
          <w:rFonts w:ascii="Arial" w:hAnsi="Arial"/>
          <w:i/>
          <w:spacing w:val="-8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nome</w:t>
      </w:r>
      <w:r>
        <w:rPr>
          <w:rFonts w:ascii="Arial" w:hAnsi="Arial"/>
          <w:i/>
          <w:spacing w:val="-8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e</w:t>
      </w:r>
      <w:r>
        <w:rPr>
          <w:rFonts w:ascii="Arial" w:hAnsi="Arial"/>
          <w:i/>
          <w:spacing w:val="-7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cargo</w:t>
      </w:r>
      <w:r>
        <w:rPr>
          <w:rFonts w:ascii="Arial" w:hAnsi="Arial"/>
          <w:i/>
          <w:spacing w:val="-8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ocupado</w:t>
      </w:r>
      <w:r>
        <w:rPr>
          <w:spacing w:val="-1"/>
          <w:w w:val="80"/>
        </w:rPr>
        <w:t>],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portador(a)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Carteira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Identidade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nº</w:t>
      </w:r>
    </w:p>
    <w:p w:rsidR="00266FFD" w:rsidRDefault="00CB5153">
      <w:pPr>
        <w:pStyle w:val="Corpodetexto"/>
        <w:spacing w:line="273" w:lineRule="exact"/>
        <w:ind w:left="374"/>
      </w:pPr>
      <w:r>
        <w:rPr>
          <w:spacing w:val="-2"/>
          <w:w w:val="80"/>
        </w:rPr>
        <w:t>.................,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expedida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pelo(a)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..................,</w:t>
      </w:r>
      <w:r>
        <w:rPr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CPF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.........................,</w:t>
      </w:r>
      <w:r>
        <w:rPr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...........................</w:t>
      </w:r>
    </w:p>
    <w:p w:rsidR="00266FFD" w:rsidRDefault="00CB5153">
      <w:pPr>
        <w:pStyle w:val="Corpodetexto"/>
        <w:tabs>
          <w:tab w:val="left" w:leader="dot" w:pos="2604"/>
        </w:tabs>
        <w:spacing w:before="42"/>
        <w:ind w:left="374"/>
      </w:pPr>
      <w:r>
        <w:rPr>
          <w:spacing w:val="-2"/>
          <w:w w:val="80"/>
        </w:rPr>
        <w:t>CEP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..........em</w:t>
      </w:r>
      <w:r>
        <w:rPr>
          <w:spacing w:val="-2"/>
          <w:w w:val="80"/>
        </w:rPr>
        <w:tab/>
      </w:r>
      <w:r>
        <w:rPr>
          <w:spacing w:val="-1"/>
          <w:w w:val="80"/>
        </w:rPr>
        <w:t>PR,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doravante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4"/>
          <w:w w:val="80"/>
        </w:rPr>
        <w:t xml:space="preserve"> </w:t>
      </w:r>
      <w:r>
        <w:rPr>
          <w:w w:val="80"/>
        </w:rPr>
        <w:t>como</w:t>
      </w:r>
      <w:r>
        <w:rPr>
          <w:spacing w:val="-4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ICTPR</w:t>
      </w:r>
      <w:r>
        <w:rPr>
          <w:w w:val="80"/>
        </w:rPr>
        <w:t>”;</w:t>
      </w:r>
      <w:r>
        <w:rPr>
          <w:spacing w:val="-9"/>
          <w:w w:val="80"/>
        </w:rPr>
        <w:t xml:space="preserve"> </w:t>
      </w:r>
      <w:r>
        <w:rPr>
          <w:w w:val="80"/>
        </w:rPr>
        <w:t>e</w:t>
      </w:r>
    </w:p>
    <w:p w:rsidR="00266FFD" w:rsidRDefault="00266FFD">
      <w:p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spacing w:before="89"/>
        <w:ind w:left="374"/>
        <w:rPr>
          <w:rFonts w:ascii="Arial" w:hAnsi="Arial"/>
          <w:b/>
          <w:sz w:val="24"/>
        </w:rPr>
      </w:pPr>
      <w:r>
        <w:rPr>
          <w:spacing w:val="-2"/>
          <w:w w:val="85"/>
          <w:sz w:val="24"/>
        </w:rPr>
        <w:lastRenderedPageBreak/>
        <w:t>RESOLVEM</w:t>
      </w:r>
      <w:r>
        <w:rPr>
          <w:spacing w:val="36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celebrar</w:t>
      </w:r>
      <w:r>
        <w:rPr>
          <w:spacing w:val="3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</w:t>
      </w:r>
      <w:r>
        <w:rPr>
          <w:spacing w:val="3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presente</w:t>
      </w:r>
      <w:r>
        <w:rPr>
          <w:spacing w:val="38"/>
          <w:w w:val="85"/>
          <w:sz w:val="24"/>
        </w:rPr>
        <w:t xml:space="preserve"> </w:t>
      </w:r>
      <w:r>
        <w:rPr>
          <w:rFonts w:ascii="Arial" w:hAnsi="Arial"/>
          <w:b/>
          <w:spacing w:val="-2"/>
          <w:w w:val="85"/>
          <w:sz w:val="24"/>
        </w:rPr>
        <w:t>CONVÊNIO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37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PARCERIA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PESQUISA,</w:t>
      </w:r>
      <w:r>
        <w:rPr>
          <w:rFonts w:ascii="Arial" w:hAnsi="Arial"/>
          <w:b/>
          <w:spacing w:val="36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DESENVOLVIMENTO</w:t>
      </w:r>
      <w:r>
        <w:rPr>
          <w:rFonts w:ascii="Arial" w:hAnsi="Arial"/>
          <w:b/>
          <w:spacing w:val="36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E</w:t>
      </w:r>
    </w:p>
    <w:p w:rsidR="00266FFD" w:rsidRDefault="00CB5153">
      <w:pPr>
        <w:pStyle w:val="Corpodetexto"/>
        <w:spacing w:before="40" w:line="276" w:lineRule="auto"/>
        <w:ind w:left="374" w:right="1130"/>
      </w:pPr>
      <w:r>
        <w:rPr>
          <w:rFonts w:ascii="Arial" w:hAnsi="Arial"/>
          <w:b/>
          <w:w w:val="80"/>
        </w:rPr>
        <w:t>INOVAÇÃO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com</w:t>
      </w:r>
      <w:r>
        <w:rPr>
          <w:spacing w:val="13"/>
          <w:w w:val="80"/>
        </w:rPr>
        <w:t xml:space="preserve"> </w:t>
      </w:r>
      <w:r>
        <w:rPr>
          <w:w w:val="80"/>
        </w:rPr>
        <w:t>fundamento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13"/>
          <w:w w:val="80"/>
        </w:rPr>
        <w:t xml:space="preserve"> </w:t>
      </w:r>
      <w:r>
        <w:rPr>
          <w:w w:val="80"/>
        </w:rPr>
        <w:t>artigo</w:t>
      </w:r>
      <w:r>
        <w:rPr>
          <w:spacing w:val="13"/>
          <w:w w:val="80"/>
        </w:rPr>
        <w:t xml:space="preserve"> </w:t>
      </w:r>
      <w:r>
        <w:rPr>
          <w:w w:val="80"/>
        </w:rPr>
        <w:t>17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Lei</w:t>
      </w:r>
      <w:r>
        <w:rPr>
          <w:spacing w:val="13"/>
          <w:w w:val="80"/>
        </w:rPr>
        <w:t xml:space="preserve"> </w:t>
      </w:r>
      <w:r>
        <w:rPr>
          <w:w w:val="80"/>
        </w:rPr>
        <w:t>Estadual</w:t>
      </w:r>
      <w:r>
        <w:rPr>
          <w:spacing w:val="12"/>
          <w:w w:val="80"/>
        </w:rPr>
        <w:t xml:space="preserve"> </w:t>
      </w:r>
      <w:r>
        <w:rPr>
          <w:w w:val="80"/>
        </w:rPr>
        <w:t>nº</w:t>
      </w:r>
      <w:r>
        <w:rPr>
          <w:spacing w:val="13"/>
          <w:w w:val="80"/>
        </w:rPr>
        <w:t xml:space="preserve"> </w:t>
      </w:r>
      <w:r>
        <w:rPr>
          <w:w w:val="80"/>
        </w:rPr>
        <w:t>20.541/2021,</w:t>
      </w:r>
      <w:r>
        <w:rPr>
          <w:spacing w:val="13"/>
          <w:w w:val="80"/>
        </w:rPr>
        <w:t xml:space="preserve"> </w:t>
      </w:r>
      <w:r>
        <w:rPr>
          <w:w w:val="80"/>
        </w:rPr>
        <w:t>mediante</w:t>
      </w:r>
      <w:r>
        <w:rPr>
          <w:spacing w:val="13"/>
          <w:w w:val="80"/>
        </w:rPr>
        <w:t xml:space="preserve"> </w:t>
      </w:r>
      <w:r>
        <w:rPr>
          <w:w w:val="80"/>
        </w:rPr>
        <w:t>as</w:t>
      </w:r>
      <w:r>
        <w:rPr>
          <w:spacing w:val="12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cláusulas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-50"/>
          <w:w w:val="80"/>
        </w:rPr>
        <w:t xml:space="preserve"> </w:t>
      </w:r>
      <w:r>
        <w:rPr>
          <w:w w:val="90"/>
        </w:rPr>
        <w:t>condições.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4"/>
        <w:rPr>
          <w:sz w:val="37"/>
        </w:rPr>
      </w:pPr>
    </w:p>
    <w:p w:rsidR="00266FFD" w:rsidRDefault="00CB5153">
      <w:pPr>
        <w:pStyle w:val="Ttulo2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OBJETO</w:t>
      </w:r>
    </w:p>
    <w:p w:rsidR="00266FFD" w:rsidRDefault="00266FFD">
      <w:pPr>
        <w:pStyle w:val="Corpodetexto"/>
        <w:spacing w:before="1"/>
        <w:rPr>
          <w:rFonts w:ascii="Arial"/>
          <w:b/>
          <w:sz w:val="38"/>
        </w:rPr>
      </w:pPr>
    </w:p>
    <w:p w:rsidR="00266FFD" w:rsidRDefault="00CB5153">
      <w:pPr>
        <w:pStyle w:val="Corpodetexto"/>
        <w:spacing w:line="276" w:lineRule="auto"/>
        <w:ind w:left="374" w:right="1124"/>
      </w:pP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presente</w:t>
      </w:r>
      <w:r>
        <w:rPr>
          <w:spacing w:val="2"/>
          <w:w w:val="80"/>
        </w:rPr>
        <w:t xml:space="preserve"> </w:t>
      </w:r>
      <w:r>
        <w:rPr>
          <w:w w:val="80"/>
        </w:rPr>
        <w:t>Convênio</w:t>
      </w:r>
      <w:r>
        <w:rPr>
          <w:spacing w:val="2"/>
          <w:w w:val="80"/>
        </w:rPr>
        <w:t xml:space="preserve"> </w:t>
      </w:r>
      <w:r>
        <w:rPr>
          <w:w w:val="80"/>
        </w:rPr>
        <w:t>visa</w:t>
      </w:r>
      <w:r>
        <w:rPr>
          <w:spacing w:val="2"/>
          <w:w w:val="80"/>
        </w:rPr>
        <w:t xml:space="preserve"> </w:t>
      </w:r>
      <w:r>
        <w:rPr>
          <w:w w:val="80"/>
        </w:rPr>
        <w:t>à</w:t>
      </w:r>
      <w:r>
        <w:rPr>
          <w:spacing w:val="2"/>
          <w:w w:val="80"/>
        </w:rPr>
        <w:t xml:space="preserve"> </w:t>
      </w:r>
      <w:r>
        <w:rPr>
          <w:w w:val="80"/>
        </w:rPr>
        <w:t>realização</w:t>
      </w:r>
      <w:r>
        <w:rPr>
          <w:spacing w:val="2"/>
          <w:w w:val="80"/>
        </w:rPr>
        <w:t xml:space="preserve"> </w:t>
      </w:r>
      <w:r>
        <w:rPr>
          <w:w w:val="80"/>
        </w:rPr>
        <w:t>conjunta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atividades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Pesquisa,</w:t>
      </w:r>
      <w:r>
        <w:rPr>
          <w:spacing w:val="2"/>
          <w:w w:val="80"/>
        </w:rPr>
        <w:t xml:space="preserve"> </w:t>
      </w:r>
      <w:r>
        <w:rPr>
          <w:w w:val="80"/>
        </w:rPr>
        <w:t>Desenvolvimento e</w:t>
      </w:r>
      <w:r>
        <w:rPr>
          <w:spacing w:val="2"/>
          <w:w w:val="80"/>
        </w:rPr>
        <w:t xml:space="preserve"> </w:t>
      </w:r>
      <w:r>
        <w:rPr>
          <w:w w:val="80"/>
        </w:rPr>
        <w:t>Inovação</w:t>
      </w:r>
      <w:r>
        <w:rPr>
          <w:spacing w:val="2"/>
          <w:w w:val="80"/>
        </w:rPr>
        <w:t xml:space="preserve"> </w:t>
      </w:r>
      <w:r>
        <w:rPr>
          <w:w w:val="80"/>
        </w:rPr>
        <w:t>(PD&amp;I)</w:t>
      </w:r>
      <w:r>
        <w:rPr>
          <w:spacing w:val="-50"/>
          <w:w w:val="80"/>
        </w:rPr>
        <w:t xml:space="preserve"> </w:t>
      </w:r>
      <w:r>
        <w:rPr>
          <w:spacing w:val="-2"/>
          <w:w w:val="85"/>
        </w:rPr>
        <w:t>entre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os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PARTÍCIPES,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em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regime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mútua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colaboração,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tendo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objeto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execução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projeto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intitulado</w:t>
      </w:r>
    </w:p>
    <w:p w:rsidR="00266FFD" w:rsidRDefault="00CB5153">
      <w:pPr>
        <w:spacing w:line="276" w:lineRule="auto"/>
        <w:ind w:left="374" w:right="1130"/>
        <w:rPr>
          <w:sz w:val="24"/>
        </w:rPr>
      </w:pPr>
      <w:r>
        <w:rPr>
          <w:spacing w:val="-3"/>
          <w:w w:val="85"/>
          <w:sz w:val="24"/>
        </w:rPr>
        <w:t>......................................</w:t>
      </w:r>
      <w:r>
        <w:rPr>
          <w:spacing w:val="6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[</w:t>
      </w:r>
      <w:r>
        <w:rPr>
          <w:rFonts w:ascii="Arial" w:hAnsi="Arial"/>
          <w:i/>
          <w:spacing w:val="-3"/>
          <w:w w:val="85"/>
          <w:sz w:val="24"/>
          <w:shd w:val="clear" w:color="auto" w:fill="FFFF00"/>
        </w:rPr>
        <w:t>descrever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3"/>
          <w:w w:val="85"/>
          <w:sz w:val="24"/>
          <w:shd w:val="clear" w:color="auto" w:fill="FFFF00"/>
        </w:rPr>
        <w:t>o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3"/>
          <w:w w:val="85"/>
          <w:sz w:val="24"/>
          <w:shd w:val="clear" w:color="auto" w:fill="FFFF00"/>
        </w:rPr>
        <w:t>produto,</w:t>
      </w:r>
      <w:r>
        <w:rPr>
          <w:rFonts w:ascii="Arial" w:hAnsi="Arial"/>
          <w:i/>
          <w:spacing w:val="5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3"/>
          <w:w w:val="85"/>
          <w:sz w:val="24"/>
          <w:shd w:val="clear" w:color="auto" w:fill="FFFF00"/>
        </w:rPr>
        <w:t>processo</w:t>
      </w:r>
      <w:r>
        <w:rPr>
          <w:rFonts w:ascii="Arial" w:hAnsi="Arial"/>
          <w:i/>
          <w:spacing w:val="5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3"/>
          <w:w w:val="85"/>
          <w:sz w:val="24"/>
          <w:shd w:val="clear" w:color="auto" w:fill="FFFF00"/>
        </w:rPr>
        <w:t>ou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serviço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inovador</w:t>
      </w:r>
      <w:r>
        <w:rPr>
          <w:rFonts w:ascii="Arial" w:hAnsi="Arial"/>
          <w:i/>
          <w:spacing w:val="5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objeto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do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Convênio</w:t>
      </w:r>
      <w:r>
        <w:rPr>
          <w:rFonts w:ascii="Arial" w:hAnsi="Arial"/>
          <w:i/>
          <w:spacing w:val="15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para</w:t>
      </w:r>
      <w:r>
        <w:rPr>
          <w:rFonts w:ascii="Arial" w:hAnsi="Arial"/>
          <w:i/>
          <w:spacing w:val="4"/>
          <w:w w:val="85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5"/>
          <w:sz w:val="24"/>
          <w:shd w:val="clear" w:color="auto" w:fill="FFFF00"/>
        </w:rPr>
        <w:t>PD&amp;I</w:t>
      </w:r>
      <w:r>
        <w:rPr>
          <w:spacing w:val="-2"/>
          <w:w w:val="85"/>
          <w:sz w:val="24"/>
          <w:shd w:val="clear" w:color="auto" w:fill="FFFF00"/>
        </w:rPr>
        <w:t>],</w:t>
      </w:r>
      <w:r>
        <w:rPr>
          <w:spacing w:val="-54"/>
          <w:w w:val="85"/>
          <w:sz w:val="24"/>
        </w:rPr>
        <w:t xml:space="preserve"> </w:t>
      </w:r>
      <w:r>
        <w:rPr>
          <w:spacing w:val="-2"/>
          <w:w w:val="80"/>
          <w:sz w:val="24"/>
          <w:shd w:val="clear" w:color="auto" w:fill="FFFF00"/>
        </w:rPr>
        <w:t>protocolo</w:t>
      </w:r>
      <w:r>
        <w:rPr>
          <w:spacing w:val="-8"/>
          <w:w w:val="80"/>
          <w:sz w:val="24"/>
          <w:shd w:val="clear" w:color="auto" w:fill="FFFF00"/>
        </w:rPr>
        <w:t xml:space="preserve"> </w:t>
      </w:r>
      <w:r>
        <w:rPr>
          <w:spacing w:val="-2"/>
          <w:w w:val="80"/>
          <w:sz w:val="24"/>
          <w:shd w:val="clear" w:color="auto" w:fill="FFFF00"/>
        </w:rPr>
        <w:t>nº</w:t>
      </w:r>
      <w:r>
        <w:rPr>
          <w:spacing w:val="-8"/>
          <w:w w:val="80"/>
          <w:sz w:val="24"/>
          <w:shd w:val="clear" w:color="auto" w:fill="FFFF00"/>
        </w:rPr>
        <w:t xml:space="preserve"> </w:t>
      </w:r>
      <w:r>
        <w:rPr>
          <w:spacing w:val="-2"/>
          <w:w w:val="80"/>
          <w:sz w:val="24"/>
          <w:shd w:val="clear" w:color="auto" w:fill="FFFF00"/>
        </w:rPr>
        <w:t>XXXXX,</w:t>
      </w:r>
      <w:r>
        <w:rPr>
          <w:spacing w:val="-8"/>
          <w:w w:val="80"/>
          <w:sz w:val="24"/>
          <w:shd w:val="clear" w:color="auto" w:fill="FFFF00"/>
        </w:rPr>
        <w:t xml:space="preserve"> </w:t>
      </w:r>
      <w:r>
        <w:rPr>
          <w:spacing w:val="-1"/>
          <w:w w:val="80"/>
          <w:sz w:val="24"/>
          <w:shd w:val="clear" w:color="auto" w:fill="FFFF00"/>
        </w:rPr>
        <w:t>em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conformidade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Plano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1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Trabalho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</w:t>
      </w:r>
      <w:r>
        <w:rPr>
          <w:rFonts w:ascii="Arial" w:hAnsi="Arial"/>
          <w:b/>
          <w:spacing w:val="-1"/>
          <w:w w:val="80"/>
          <w:sz w:val="24"/>
        </w:rPr>
        <w:t>Anexo</w:t>
      </w:r>
      <w:r>
        <w:rPr>
          <w:rFonts w:ascii="Arial" w:hAnsi="Arial"/>
          <w:b/>
          <w:spacing w:val="-8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I</w:t>
      </w:r>
      <w:r>
        <w:rPr>
          <w:spacing w:val="-1"/>
          <w:w w:val="80"/>
          <w:sz w:val="24"/>
        </w:rPr>
        <w:t>).</w:t>
      </w: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2"/>
        <w:rPr>
          <w:sz w:val="22"/>
        </w:rPr>
      </w:pPr>
    </w:p>
    <w:p w:rsidR="00266FFD" w:rsidRDefault="00CB5153">
      <w:pPr>
        <w:pStyle w:val="Corpodetexto"/>
        <w:spacing w:line="276" w:lineRule="auto"/>
        <w:ind w:left="374" w:right="1131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ÚNICO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Esta</w:t>
      </w:r>
      <w:r>
        <w:rPr>
          <w:spacing w:val="1"/>
          <w:w w:val="85"/>
        </w:rPr>
        <w:t xml:space="preserve"> </w:t>
      </w:r>
      <w:r>
        <w:rPr>
          <w:w w:val="85"/>
        </w:rPr>
        <w:t>parceria</w:t>
      </w:r>
      <w:r>
        <w:rPr>
          <w:spacing w:val="1"/>
          <w:w w:val="85"/>
        </w:rPr>
        <w:t xml:space="preserve"> </w:t>
      </w:r>
      <w:r>
        <w:rPr>
          <w:w w:val="85"/>
        </w:rPr>
        <w:t>decorre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[chamamento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público/dispensa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de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chamamento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objeto do processo administrativo nº</w:t>
      </w:r>
      <w:r>
        <w:rPr>
          <w:spacing w:val="1"/>
          <w:w w:val="85"/>
        </w:rPr>
        <w:t xml:space="preserve"> </w:t>
      </w:r>
      <w:r>
        <w:rPr>
          <w:w w:val="80"/>
          <w:shd w:val="clear" w:color="auto" w:fill="FFFF00"/>
        </w:rPr>
        <w:t>[XX.XXX.XXX-X],</w:t>
      </w:r>
      <w:r>
        <w:rPr>
          <w:spacing w:val="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com</w:t>
      </w:r>
      <w:r>
        <w:rPr>
          <w:spacing w:val="1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resultado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final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9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9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1"/>
        <w:rPr>
          <w:sz w:val="41"/>
        </w:rPr>
      </w:pPr>
    </w:p>
    <w:p w:rsidR="00266FFD" w:rsidRDefault="00CB5153">
      <w:pPr>
        <w:pStyle w:val="Ttulo2"/>
        <w:jc w:val="both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SEGUNDA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VINCULAÇÃO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PEÇAS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DOCUMENTAIS</w:t>
      </w: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CB5153">
      <w:pPr>
        <w:pStyle w:val="Corpodetexto"/>
        <w:tabs>
          <w:tab w:val="right" w:pos="10769"/>
        </w:tabs>
        <w:spacing w:before="228"/>
        <w:ind w:left="374"/>
        <w:rPr>
          <w:sz w:val="22"/>
        </w:rPr>
      </w:pPr>
      <w:r>
        <w:rPr>
          <w:w w:val="80"/>
        </w:rPr>
        <w:t>Integram</w:t>
      </w:r>
      <w:r>
        <w:rPr>
          <w:spacing w:val="6"/>
          <w:w w:val="80"/>
        </w:rPr>
        <w:t xml:space="preserve"> </w:t>
      </w:r>
      <w:r>
        <w:rPr>
          <w:w w:val="80"/>
        </w:rPr>
        <w:t>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Convênio,</w:t>
      </w:r>
      <w:r>
        <w:rPr>
          <w:spacing w:val="5"/>
          <w:w w:val="80"/>
        </w:rPr>
        <w:t xml:space="preserve"> </w:t>
      </w:r>
      <w:r>
        <w:rPr>
          <w:w w:val="80"/>
        </w:rPr>
        <w:t>independente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transcrição,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Plano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Trabalho</w:t>
      </w:r>
      <w:r>
        <w:rPr>
          <w:spacing w:val="7"/>
          <w:w w:val="80"/>
        </w:rPr>
        <w:t xml:space="preserve"> </w:t>
      </w:r>
      <w:r>
        <w:rPr>
          <w:w w:val="80"/>
        </w:rPr>
        <w:t>aprovado</w:t>
      </w:r>
      <w:r>
        <w:rPr>
          <w:spacing w:val="7"/>
          <w:w w:val="80"/>
        </w:rP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w w:val="80"/>
        </w:rPr>
        <w:t>),</w:t>
      </w:r>
      <w:r>
        <w:rPr>
          <w:spacing w:val="6"/>
          <w:w w:val="80"/>
        </w:rPr>
        <w:t xml:space="preserve"> </w:t>
      </w:r>
      <w:r>
        <w:rPr>
          <w:w w:val="80"/>
        </w:rPr>
        <w:t>bem</w:t>
      </w:r>
      <w:r>
        <w:rPr>
          <w:spacing w:val="7"/>
          <w:w w:val="80"/>
        </w:rPr>
        <w:t xml:space="preserve"> </w:t>
      </w:r>
      <w:r>
        <w:rPr>
          <w:w w:val="80"/>
        </w:rPr>
        <w:t>como</w:t>
      </w:r>
      <w:r>
        <w:rPr>
          <w:spacing w:val="7"/>
          <w:w w:val="80"/>
        </w:rPr>
        <w:t xml:space="preserve"> </w:t>
      </w:r>
      <w:r>
        <w:rPr>
          <w:w w:val="80"/>
        </w:rPr>
        <w:t>os</w:t>
      </w:r>
      <w:r>
        <w:rPr>
          <w:w w:val="80"/>
        </w:rPr>
        <w:tab/>
      </w:r>
      <w:r>
        <w:rPr>
          <w:w w:val="80"/>
          <w:position w:val="-1"/>
          <w:sz w:val="22"/>
        </w:rPr>
        <w:t>11</w:t>
      </w:r>
    </w:p>
    <w:p w:rsidR="00266FFD" w:rsidRDefault="00CB5153">
      <w:pPr>
        <w:pStyle w:val="Corpodetexto"/>
        <w:spacing w:before="24" w:line="276" w:lineRule="auto"/>
        <w:ind w:left="374" w:right="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61595</wp:posOffset>
                </wp:positionV>
                <wp:extent cx="426720" cy="635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5692" id="Rectangle 18" o:spid="_x0000_s1026" style="position:absolute;margin-left:556pt;margin-top:4.85pt;width:33.6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5"/>
        </w:rPr>
        <w:t>documentos</w:t>
      </w:r>
      <w:r>
        <w:rPr>
          <w:spacing w:val="1"/>
          <w:w w:val="85"/>
        </w:rPr>
        <w:t xml:space="preserve"> </w:t>
      </w:r>
      <w:r>
        <w:rPr>
          <w:w w:val="85"/>
        </w:rPr>
        <w:t>constantes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[chamamento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público/dispensa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de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chamamento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público/inexigibilidade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de</w:t>
      </w:r>
      <w:r>
        <w:rPr>
          <w:spacing w:val="-54"/>
          <w:w w:val="85"/>
        </w:rPr>
        <w:t xml:space="preserve"> </w:t>
      </w:r>
      <w:r>
        <w:rPr>
          <w:spacing w:val="-1"/>
          <w:w w:val="85"/>
          <w:shd w:val="clear" w:color="auto" w:fill="FFFF00"/>
        </w:rPr>
        <w:t>chamamento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público</w:t>
      </w:r>
      <w:r>
        <w:rPr>
          <w:spacing w:val="-6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n.º</w:t>
      </w:r>
      <w:r>
        <w:rPr>
          <w:spacing w:val="-6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XXXX/XXXX]</w:t>
      </w:r>
      <w:r>
        <w:rPr>
          <w:spacing w:val="-6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e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protocolado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sob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nº</w:t>
      </w:r>
      <w:r>
        <w:rPr>
          <w:spacing w:val="-4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#####.</w:t>
      </w:r>
    </w:p>
    <w:p w:rsidR="00266FFD" w:rsidRDefault="00CB5153">
      <w:pPr>
        <w:pStyle w:val="Ttulo2"/>
        <w:spacing w:before="756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TERCEIRA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VIGÊNCIA</w:t>
      </w:r>
    </w:p>
    <w:p w:rsidR="00266FFD" w:rsidRDefault="00266FFD">
      <w:pPr>
        <w:pStyle w:val="Corpodetexto"/>
        <w:spacing w:before="9"/>
        <w:rPr>
          <w:rFonts w:ascii="Arial"/>
          <w:b/>
          <w:sz w:val="39"/>
        </w:rPr>
      </w:pPr>
    </w:p>
    <w:p w:rsidR="00266FFD" w:rsidRDefault="00CB5153">
      <w:pPr>
        <w:pStyle w:val="Corpodetexto"/>
        <w:spacing w:line="276" w:lineRule="auto"/>
        <w:ind w:left="374" w:right="1132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</w:t>
      </w:r>
      <w:r>
        <w:rPr>
          <w:w w:val="85"/>
        </w:rPr>
        <w:t>nto do</w:t>
      </w:r>
      <w:r>
        <w:rPr>
          <w:spacing w:val="1"/>
          <w:w w:val="85"/>
        </w:rPr>
        <w:t xml:space="preserve"> </w:t>
      </w:r>
      <w:r>
        <w:rPr>
          <w:w w:val="90"/>
        </w:rPr>
        <w:t>objeto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convênio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prestação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contas</w:t>
      </w:r>
      <w:r>
        <w:rPr>
          <w:spacing w:val="-11"/>
          <w:w w:val="90"/>
        </w:rPr>
        <w:t xml:space="preserve"> </w:t>
      </w:r>
      <w:r>
        <w:rPr>
          <w:w w:val="90"/>
        </w:rPr>
        <w:t>final.</w:t>
      </w:r>
    </w:p>
    <w:p w:rsidR="00266FFD" w:rsidRDefault="00266FFD">
      <w:pPr>
        <w:pStyle w:val="Corpodetexto"/>
        <w:spacing w:before="5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31"/>
        <w:jc w:val="both"/>
      </w:pPr>
      <w:r>
        <w:rPr>
          <w:w w:val="80"/>
        </w:rPr>
        <w:t>PARÁGRAFO PRIMEIRO - A vigência acima aludida detalha-se da seguinte forma: Período de execução do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projeto pelo </w:t>
      </w:r>
      <w:r>
        <w:rPr>
          <w:w w:val="85"/>
          <w:shd w:val="clear" w:color="auto" w:fill="FFFF00"/>
        </w:rPr>
        <w:t>prazo de XX meses</w:t>
      </w:r>
      <w:r>
        <w:rPr>
          <w:w w:val="85"/>
        </w:rPr>
        <w:t>. Período de prestação de contas da Convenente, correndo pelos 30 dias</w:t>
      </w:r>
      <w:r>
        <w:rPr>
          <w:spacing w:val="1"/>
          <w:w w:val="85"/>
        </w:rPr>
        <w:t xml:space="preserve"> </w:t>
      </w:r>
      <w:r>
        <w:rPr>
          <w:w w:val="80"/>
        </w:rPr>
        <w:t>subsequentes,</w:t>
      </w:r>
      <w:r>
        <w:rPr>
          <w:spacing w:val="19"/>
          <w:w w:val="80"/>
        </w:rPr>
        <w:t xml:space="preserve"> </w:t>
      </w:r>
      <w:r>
        <w:rPr>
          <w:w w:val="80"/>
        </w:rPr>
        <w:t>após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inicia-se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período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avaliação</w:t>
      </w:r>
      <w:r>
        <w:rPr>
          <w:spacing w:val="21"/>
          <w:w w:val="80"/>
        </w:rPr>
        <w:t xml:space="preserve"> </w:t>
      </w:r>
      <w:r>
        <w:rPr>
          <w:w w:val="80"/>
        </w:rPr>
        <w:t>e</w:t>
      </w:r>
      <w:r>
        <w:rPr>
          <w:spacing w:val="22"/>
          <w:w w:val="80"/>
        </w:rPr>
        <w:t xml:space="preserve"> </w:t>
      </w:r>
      <w:r>
        <w:rPr>
          <w:w w:val="80"/>
        </w:rPr>
        <w:t>procedimentos</w:t>
      </w:r>
      <w:r>
        <w:rPr>
          <w:spacing w:val="21"/>
          <w:w w:val="80"/>
        </w:rPr>
        <w:t xml:space="preserve"> </w:t>
      </w:r>
      <w:r>
        <w:rPr>
          <w:w w:val="80"/>
        </w:rPr>
        <w:t>internos</w:t>
      </w:r>
      <w:r>
        <w:rPr>
          <w:spacing w:val="21"/>
          <w:w w:val="80"/>
        </w:rPr>
        <w:t xml:space="preserve"> </w:t>
      </w:r>
      <w:r>
        <w:rPr>
          <w:w w:val="80"/>
        </w:rPr>
        <w:t>da</w:t>
      </w:r>
      <w:r>
        <w:rPr>
          <w:spacing w:val="22"/>
          <w:w w:val="80"/>
        </w:rPr>
        <w:t xml:space="preserve"> </w:t>
      </w:r>
      <w:r>
        <w:rPr>
          <w:w w:val="80"/>
        </w:rPr>
        <w:t>Fundação</w:t>
      </w:r>
      <w:r>
        <w:rPr>
          <w:spacing w:val="21"/>
          <w:w w:val="80"/>
        </w:rPr>
        <w:t xml:space="preserve"> </w:t>
      </w:r>
      <w:r>
        <w:rPr>
          <w:w w:val="80"/>
        </w:rPr>
        <w:t>Araucária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correrá</w:t>
      </w:r>
      <w:r>
        <w:rPr>
          <w:spacing w:val="-7"/>
          <w:w w:val="90"/>
        </w:rPr>
        <w:t xml:space="preserve"> </w:t>
      </w:r>
      <w:r>
        <w:rPr>
          <w:w w:val="90"/>
        </w:rPr>
        <w:t>pelos</w:t>
      </w:r>
      <w:r>
        <w:rPr>
          <w:spacing w:val="-8"/>
          <w:w w:val="90"/>
        </w:rPr>
        <w:t xml:space="preserve"> </w:t>
      </w:r>
      <w:r>
        <w:rPr>
          <w:w w:val="90"/>
        </w:rPr>
        <w:t>60</w:t>
      </w:r>
      <w:r>
        <w:rPr>
          <w:spacing w:val="-7"/>
          <w:w w:val="90"/>
        </w:rPr>
        <w:t xml:space="preserve"> </w:t>
      </w:r>
      <w:r>
        <w:rPr>
          <w:w w:val="90"/>
        </w:rPr>
        <w:t>dias</w:t>
      </w:r>
      <w:r>
        <w:rPr>
          <w:spacing w:val="-7"/>
          <w:w w:val="90"/>
        </w:rPr>
        <w:t xml:space="preserve"> </w:t>
      </w:r>
      <w:r>
        <w:rPr>
          <w:w w:val="90"/>
        </w:rPr>
        <w:t>finais.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32"/>
        <w:jc w:val="both"/>
      </w:pPr>
      <w:r>
        <w:rPr>
          <w:w w:val="85"/>
        </w:rPr>
        <w:t>PARÁGRAFO SEGUNDO – A vigência deste Convênio</w:t>
      </w:r>
      <w:r>
        <w:rPr>
          <w:w w:val="85"/>
        </w:rPr>
        <w:t xml:space="preserve"> poderá ser prorrogada, a critério da Fundação</w:t>
      </w:r>
      <w:r>
        <w:rPr>
          <w:spacing w:val="1"/>
          <w:w w:val="85"/>
        </w:rPr>
        <w:t xml:space="preserve"> </w:t>
      </w:r>
      <w:r>
        <w:rPr>
          <w:w w:val="85"/>
        </w:rPr>
        <w:t>Araucária, por prazo igual ou inferior, por meio da celebração de Termo Aditivo. O aditamento exige</w:t>
      </w:r>
      <w:r>
        <w:rPr>
          <w:spacing w:val="1"/>
          <w:w w:val="85"/>
        </w:rPr>
        <w:t xml:space="preserve"> </w:t>
      </w:r>
      <w:r>
        <w:rPr>
          <w:w w:val="80"/>
        </w:rPr>
        <w:t>solicitação com antecedência mínima de 60 (sessenta) dias do fim da vigência, acompanhada de justificativa</w:t>
      </w:r>
      <w:r>
        <w:rPr>
          <w:spacing w:val="1"/>
          <w:w w:val="80"/>
        </w:rPr>
        <w:t xml:space="preserve"> </w:t>
      </w:r>
      <w:r>
        <w:rPr>
          <w:w w:val="85"/>
        </w:rPr>
        <w:t>té</w:t>
      </w:r>
      <w:r>
        <w:rPr>
          <w:w w:val="85"/>
        </w:rPr>
        <w:t>cnica e a apresentação de novo Plano de Trabalho. Para a prorrogação da vigência do presente</w:t>
      </w:r>
      <w:r>
        <w:rPr>
          <w:spacing w:val="1"/>
          <w:w w:val="85"/>
        </w:rPr>
        <w:t xml:space="preserve"> </w:t>
      </w:r>
      <w:r>
        <w:rPr>
          <w:w w:val="80"/>
        </w:rPr>
        <w:t>instrumento,</w:t>
      </w:r>
      <w:r>
        <w:rPr>
          <w:spacing w:val="13"/>
          <w:w w:val="80"/>
        </w:rPr>
        <w:t xml:space="preserve"> </w:t>
      </w:r>
      <w:r>
        <w:rPr>
          <w:w w:val="80"/>
        </w:rPr>
        <w:t>deverá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ICTPR</w:t>
      </w:r>
      <w:r>
        <w:rPr>
          <w:spacing w:val="14"/>
          <w:w w:val="80"/>
        </w:rPr>
        <w:t xml:space="preserve"> </w:t>
      </w:r>
      <w:r>
        <w:rPr>
          <w:w w:val="80"/>
        </w:rPr>
        <w:t>observar</w:t>
      </w:r>
      <w:r>
        <w:rPr>
          <w:spacing w:val="13"/>
          <w:w w:val="80"/>
        </w:rPr>
        <w:t xml:space="preserve"> </w:t>
      </w:r>
      <w:r>
        <w:rPr>
          <w:w w:val="80"/>
        </w:rPr>
        <w:t>os</w:t>
      </w:r>
      <w:r>
        <w:rPr>
          <w:spacing w:val="14"/>
          <w:w w:val="80"/>
        </w:rPr>
        <w:t xml:space="preserve"> </w:t>
      </w:r>
      <w:r>
        <w:rPr>
          <w:w w:val="80"/>
        </w:rPr>
        <w:t>prazos</w:t>
      </w:r>
      <w:r>
        <w:rPr>
          <w:spacing w:val="14"/>
          <w:w w:val="80"/>
        </w:rPr>
        <w:t xml:space="preserve"> </w:t>
      </w:r>
      <w:r>
        <w:rPr>
          <w:w w:val="80"/>
        </w:rPr>
        <w:t>máximos</w:t>
      </w:r>
      <w:r>
        <w:rPr>
          <w:spacing w:val="14"/>
          <w:w w:val="80"/>
        </w:rPr>
        <w:t xml:space="preserve"> </w:t>
      </w:r>
      <w:r>
        <w:rPr>
          <w:w w:val="80"/>
        </w:rPr>
        <w:t>previstos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16"/>
          <w:w w:val="80"/>
        </w:rPr>
        <w:t xml:space="preserve"> </w:t>
      </w:r>
      <w:r>
        <w:rPr>
          <w:w w:val="80"/>
        </w:rPr>
        <w:t>Edital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Chamada</w:t>
      </w:r>
      <w:r>
        <w:rPr>
          <w:spacing w:val="12"/>
          <w:w w:val="80"/>
        </w:rPr>
        <w:t xml:space="preserve"> </w:t>
      </w:r>
      <w:r>
        <w:rPr>
          <w:w w:val="80"/>
        </w:rPr>
        <w:t>Pública,</w:t>
      </w:r>
      <w:r>
        <w:rPr>
          <w:spacing w:val="14"/>
          <w:w w:val="80"/>
        </w:rPr>
        <w:t xml:space="preserve"> </w:t>
      </w:r>
      <w:r>
        <w:rPr>
          <w:w w:val="80"/>
        </w:rPr>
        <w:t>conforme</w:t>
      </w:r>
      <w:r>
        <w:rPr>
          <w:spacing w:val="1"/>
          <w:w w:val="8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caso.</w:t>
      </w:r>
    </w:p>
    <w:p w:rsidR="00266FFD" w:rsidRDefault="00266FFD">
      <w:pPr>
        <w:spacing w:line="276" w:lineRule="auto"/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Corpodetexto"/>
        <w:spacing w:before="89" w:line="276" w:lineRule="auto"/>
        <w:ind w:left="374" w:right="1120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Considerando a dificuldade de definir antecipadamente e com precisão a duração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necessária para execução das atividades </w:t>
      </w:r>
      <w:r>
        <w:rPr>
          <w:spacing w:val="-1"/>
          <w:w w:val="80"/>
        </w:rPr>
        <w:t>de Pesquisa, Desenvolvimento e Inovação, os prazos iniciais e finais das</w:t>
      </w:r>
      <w:r>
        <w:rPr>
          <w:spacing w:val="-51"/>
          <w:w w:val="80"/>
        </w:rPr>
        <w:t xml:space="preserve"> </w:t>
      </w:r>
      <w:r>
        <w:rPr>
          <w:spacing w:val="-2"/>
          <w:w w:val="80"/>
        </w:rPr>
        <w:t>etapas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condicionadas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autorização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Araucária.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8"/>
        <w:rPr>
          <w:sz w:val="23"/>
        </w:rPr>
      </w:pPr>
    </w:p>
    <w:p w:rsidR="00266FFD" w:rsidRDefault="00CB5153">
      <w:pPr>
        <w:pStyle w:val="Ttulo2"/>
        <w:jc w:val="both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QUARTA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7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TRABALHO</w:t>
      </w:r>
    </w:p>
    <w:p w:rsidR="00266FFD" w:rsidRDefault="00266FFD">
      <w:pPr>
        <w:pStyle w:val="Corpodetexto"/>
        <w:spacing w:before="9"/>
        <w:rPr>
          <w:rFonts w:ascii="Arial"/>
          <w:b/>
          <w:sz w:val="39"/>
        </w:rPr>
      </w:pPr>
    </w:p>
    <w:p w:rsidR="00266FFD" w:rsidRDefault="00CB5153">
      <w:pPr>
        <w:pStyle w:val="Corpodetexto"/>
        <w:spacing w:before="1" w:line="276" w:lineRule="auto"/>
        <w:ind w:left="374" w:right="1124"/>
        <w:jc w:val="both"/>
      </w:pPr>
      <w:r>
        <w:rPr>
          <w:spacing w:val="-1"/>
          <w:w w:val="85"/>
        </w:rPr>
        <w:t xml:space="preserve">O Plano de Trabalho define os objetivos a serem atingidos por meio do presente </w:t>
      </w:r>
      <w:r>
        <w:rPr>
          <w:w w:val="85"/>
        </w:rPr>
        <w:t>instrumento, apresenta o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planejamento e o cronograma físico-financeiro </w:t>
      </w:r>
      <w:r>
        <w:rPr>
          <w:w w:val="80"/>
        </w:rPr>
        <w:t>dos trabalhos que serão desenvolvidos, detalha as atividades e as</w:t>
      </w:r>
      <w:r>
        <w:rPr>
          <w:spacing w:val="-51"/>
          <w:w w:val="80"/>
        </w:rPr>
        <w:t xml:space="preserve"> </w:t>
      </w:r>
      <w:r>
        <w:rPr>
          <w:w w:val="80"/>
        </w:rPr>
        <w:t xml:space="preserve">atribuições dos partícipes e estabelece </w:t>
      </w:r>
      <w:r>
        <w:rPr>
          <w:w w:val="80"/>
        </w:rPr>
        <w:t>a alocação de recursos humanos, materiais e financeiros, estabelecendo</w:t>
      </w:r>
      <w:r>
        <w:rPr>
          <w:spacing w:val="1"/>
          <w:w w:val="80"/>
        </w:rPr>
        <w:t xml:space="preserve"> </w:t>
      </w:r>
      <w:r>
        <w:rPr>
          <w:w w:val="90"/>
        </w:rPr>
        <w:t>objetivos,</w:t>
      </w:r>
      <w:r>
        <w:rPr>
          <w:spacing w:val="-19"/>
          <w:w w:val="90"/>
        </w:rPr>
        <w:t xml:space="preserve"> </w:t>
      </w:r>
      <w:r>
        <w:rPr>
          <w:w w:val="90"/>
        </w:rPr>
        <w:t>metas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indicadores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execução.</w:t>
      </w:r>
    </w:p>
    <w:p w:rsidR="00266FFD" w:rsidRDefault="00266FFD">
      <w:pPr>
        <w:pStyle w:val="Corpodetexto"/>
        <w:spacing w:before="1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4"/>
        <w:jc w:val="both"/>
      </w:pPr>
      <w:r>
        <w:rPr>
          <w:rFonts w:ascii="Arial" w:hAnsi="Arial"/>
          <w:b/>
          <w:spacing w:val="-4"/>
          <w:w w:val="85"/>
        </w:rPr>
        <w:t xml:space="preserve">PARÁGRAFO PRIMEIRO </w:t>
      </w:r>
      <w:r>
        <w:rPr>
          <w:spacing w:val="-3"/>
          <w:w w:val="85"/>
        </w:rPr>
        <w:t>- Respeitadas as previsões contidas na legislação em vigor, a ICTPR executará as</w:t>
      </w:r>
      <w:r>
        <w:rPr>
          <w:spacing w:val="-54"/>
          <w:w w:val="85"/>
        </w:rPr>
        <w:t xml:space="preserve"> </w:t>
      </w:r>
      <w:r>
        <w:rPr>
          <w:w w:val="80"/>
        </w:rPr>
        <w:t>atividades de PD&amp;I descritas no Plano de Trabalho (</w:t>
      </w:r>
      <w:r>
        <w:rPr>
          <w:rFonts w:ascii="Arial" w:hAnsi="Arial"/>
          <w:b/>
          <w:w w:val="80"/>
        </w:rPr>
        <w:t>Anexo I</w:t>
      </w:r>
      <w:r>
        <w:rPr>
          <w:w w:val="80"/>
        </w:rPr>
        <w:t>), que constitui parte integrante e indissociável deste</w:t>
      </w:r>
      <w:r>
        <w:rPr>
          <w:spacing w:val="-51"/>
          <w:w w:val="80"/>
        </w:rPr>
        <w:t xml:space="preserve"> </w:t>
      </w:r>
      <w:r>
        <w:rPr>
          <w:w w:val="90"/>
        </w:rPr>
        <w:t>Acordo.</w:t>
      </w:r>
    </w:p>
    <w:p w:rsidR="00266FFD" w:rsidRDefault="00266FFD">
      <w:pPr>
        <w:pStyle w:val="Corpodetexto"/>
        <w:spacing w:before="9"/>
        <w:rPr>
          <w:sz w:val="25"/>
        </w:rPr>
      </w:pPr>
    </w:p>
    <w:p w:rsidR="00266FFD" w:rsidRDefault="00CB5153">
      <w:pPr>
        <w:pStyle w:val="Corpodetexto"/>
        <w:spacing w:before="100" w:line="276" w:lineRule="auto"/>
        <w:ind w:left="374" w:right="1116"/>
        <w:jc w:val="both"/>
      </w:pPr>
      <w:r>
        <w:rPr>
          <w:rFonts w:ascii="Arial" w:hAnsi="Arial"/>
          <w:b/>
          <w:spacing w:val="-2"/>
          <w:w w:val="80"/>
        </w:rPr>
        <w:t xml:space="preserve">PARÁGRAFO SEGUNDO </w:t>
      </w:r>
      <w:r>
        <w:rPr>
          <w:spacing w:val="-2"/>
          <w:w w:val="80"/>
        </w:rPr>
        <w:t xml:space="preserve">- Admite-se a subcontratação de profissionais, </w:t>
      </w:r>
      <w:r>
        <w:rPr>
          <w:spacing w:val="-1"/>
          <w:w w:val="80"/>
        </w:rPr>
        <w:t>instituições e empresas de reconhecida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competência para </w:t>
      </w:r>
      <w:r>
        <w:rPr>
          <w:spacing w:val="-2"/>
          <w:w w:val="85"/>
        </w:rPr>
        <w:t>a execução d</w:t>
      </w:r>
      <w:r>
        <w:rPr>
          <w:spacing w:val="-2"/>
          <w:w w:val="85"/>
        </w:rPr>
        <w:t>e atividades técnicas específicas previstas no Plano de Trabalho, cabendo à</w:t>
      </w:r>
      <w:r>
        <w:rPr>
          <w:spacing w:val="-1"/>
          <w:w w:val="85"/>
        </w:rPr>
        <w:t xml:space="preserve"> ICTPR a responsabilidade pela sua coordenação e execução nos termos </w:t>
      </w:r>
      <w:r>
        <w:rPr>
          <w:w w:val="85"/>
        </w:rPr>
        <w:t>previstos neste instrumento. A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>subcontratação restringe-se à execução de partes específicas do plano de trabalho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relacionadas a atividades</w:t>
      </w:r>
      <w:r>
        <w:rPr>
          <w:spacing w:val="-1"/>
          <w:w w:val="85"/>
        </w:rPr>
        <w:t xml:space="preserve"> </w:t>
      </w:r>
      <w:r>
        <w:rPr>
          <w:w w:val="90"/>
        </w:rPr>
        <w:t>técnicas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é</w:t>
      </w:r>
      <w:r>
        <w:rPr>
          <w:spacing w:val="-18"/>
          <w:w w:val="90"/>
        </w:rPr>
        <w:t xml:space="preserve"> </w:t>
      </w:r>
      <w:r>
        <w:rPr>
          <w:w w:val="90"/>
        </w:rPr>
        <w:t>limitada</w:t>
      </w:r>
      <w:r>
        <w:rPr>
          <w:spacing w:val="-17"/>
          <w:w w:val="90"/>
        </w:rPr>
        <w:t xml:space="preserve"> </w:t>
      </w:r>
      <w:r>
        <w:rPr>
          <w:w w:val="90"/>
        </w:rPr>
        <w:t>à</w:t>
      </w:r>
      <w:r>
        <w:rPr>
          <w:spacing w:val="-18"/>
          <w:w w:val="90"/>
        </w:rPr>
        <w:t xml:space="preserve"> </w:t>
      </w:r>
      <w:r>
        <w:rPr>
          <w:w w:val="90"/>
        </w:rPr>
        <w:t>rubrica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serviços.</w:t>
      </w:r>
    </w:p>
    <w:p w:rsidR="00266FFD" w:rsidRDefault="00CB5153">
      <w:pPr>
        <w:spacing w:before="44"/>
        <w:ind w:right="35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236855</wp:posOffset>
                </wp:positionV>
                <wp:extent cx="426720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0D70" id="Rectangle 17" o:spid="_x0000_s1026" style="position:absolute;margin-left:556pt;margin-top:18.65pt;width:33.6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PjhoM/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</w:rPr>
        <w:t>12</w:t>
      </w:r>
    </w:p>
    <w:p w:rsidR="00266FFD" w:rsidRDefault="00CB5153">
      <w:pPr>
        <w:pStyle w:val="Corpodetexto"/>
        <w:spacing w:line="276" w:lineRule="auto"/>
        <w:ind w:left="374" w:right="1123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Os pesquisadores </w:t>
      </w:r>
      <w:r>
        <w:rPr>
          <w:spacing w:val="-1"/>
          <w:w w:val="80"/>
        </w:rPr>
        <w:t>que participarem da execução das atividades inerentes à execução</w:t>
      </w:r>
      <w:r>
        <w:rPr>
          <w:spacing w:val="-51"/>
          <w:w w:val="80"/>
        </w:rPr>
        <w:t xml:space="preserve"> </w:t>
      </w:r>
      <w:r>
        <w:rPr>
          <w:spacing w:val="-1"/>
          <w:w w:val="85"/>
        </w:rPr>
        <w:t xml:space="preserve">do objeto do acordo não sofrerão qualquer alteração </w:t>
      </w:r>
      <w:r>
        <w:rPr>
          <w:w w:val="85"/>
        </w:rPr>
        <w:t>na sua vinculação trabalh</w:t>
      </w:r>
      <w:r>
        <w:rPr>
          <w:w w:val="85"/>
        </w:rPr>
        <w:t>ista e/ou funcional com as</w:t>
      </w:r>
      <w:r>
        <w:rPr>
          <w:spacing w:val="1"/>
          <w:w w:val="85"/>
        </w:rPr>
        <w:t xml:space="preserve"> </w:t>
      </w:r>
      <w:r>
        <w:rPr>
          <w:w w:val="90"/>
        </w:rPr>
        <w:t>respectivas</w:t>
      </w:r>
      <w:r>
        <w:rPr>
          <w:spacing w:val="-18"/>
          <w:w w:val="90"/>
        </w:rPr>
        <w:t xml:space="preserve"> </w:t>
      </w:r>
      <w:r>
        <w:rPr>
          <w:w w:val="90"/>
        </w:rPr>
        <w:t>entidades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origem.</w:t>
      </w:r>
    </w:p>
    <w:p w:rsidR="00266FFD" w:rsidRDefault="00266FFD">
      <w:pPr>
        <w:pStyle w:val="Corpodetexto"/>
        <w:spacing w:before="7"/>
        <w:rPr>
          <w:sz w:val="32"/>
        </w:rPr>
      </w:pPr>
    </w:p>
    <w:p w:rsidR="00266FFD" w:rsidRDefault="00CB5153">
      <w:pPr>
        <w:pStyle w:val="Corpodetexto"/>
        <w:spacing w:line="276" w:lineRule="auto"/>
        <w:ind w:left="374" w:right="1138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Plano de Trabalho, desde que seja devidamente comprovada e justificada, acarretará a suspensão </w:t>
      </w:r>
      <w:r>
        <w:rPr>
          <w:w w:val="85"/>
        </w:rPr>
        <w:t>de suas</w:t>
      </w:r>
      <w:r>
        <w:rPr>
          <w:spacing w:val="-55"/>
          <w:w w:val="85"/>
        </w:rPr>
        <w:t xml:space="preserve"> </w:t>
      </w:r>
      <w:r>
        <w:rPr>
          <w:w w:val="80"/>
        </w:rPr>
        <w:t>respectivas</w:t>
      </w:r>
      <w:r>
        <w:rPr>
          <w:spacing w:val="20"/>
          <w:w w:val="80"/>
        </w:rPr>
        <w:t xml:space="preserve"> </w:t>
      </w:r>
      <w:r>
        <w:rPr>
          <w:w w:val="80"/>
        </w:rPr>
        <w:t>atividades</w:t>
      </w:r>
      <w:r>
        <w:rPr>
          <w:spacing w:val="16"/>
          <w:w w:val="80"/>
        </w:rPr>
        <w:t xml:space="preserve"> </w:t>
      </w:r>
      <w:r>
        <w:rPr>
          <w:w w:val="80"/>
        </w:rPr>
        <w:t>até</w:t>
      </w:r>
      <w:r>
        <w:rPr>
          <w:spacing w:val="20"/>
          <w:w w:val="80"/>
        </w:rPr>
        <w:t xml:space="preserve"> </w:t>
      </w:r>
      <w:r>
        <w:rPr>
          <w:w w:val="80"/>
        </w:rPr>
        <w:t>que</w:t>
      </w:r>
      <w:r>
        <w:rPr>
          <w:spacing w:val="20"/>
          <w:w w:val="80"/>
        </w:rPr>
        <w:t xml:space="preserve"> </w:t>
      </w:r>
      <w:r>
        <w:rPr>
          <w:w w:val="80"/>
        </w:rPr>
        <w:t>haja</w:t>
      </w:r>
      <w:r>
        <w:rPr>
          <w:spacing w:val="21"/>
          <w:w w:val="80"/>
        </w:rPr>
        <w:t xml:space="preserve"> </w:t>
      </w:r>
      <w:r>
        <w:rPr>
          <w:w w:val="80"/>
        </w:rPr>
        <w:t>acordo</w:t>
      </w:r>
      <w:r>
        <w:rPr>
          <w:spacing w:val="21"/>
          <w:w w:val="80"/>
        </w:rPr>
        <w:t xml:space="preserve"> </w:t>
      </w:r>
      <w:r>
        <w:rPr>
          <w:w w:val="80"/>
        </w:rPr>
        <w:t>entre</w:t>
      </w:r>
      <w:r>
        <w:rPr>
          <w:spacing w:val="20"/>
          <w:w w:val="80"/>
        </w:rPr>
        <w:t xml:space="preserve"> </w:t>
      </w:r>
      <w:r>
        <w:rPr>
          <w:w w:val="80"/>
        </w:rPr>
        <w:t>os</w:t>
      </w:r>
      <w:r>
        <w:rPr>
          <w:spacing w:val="20"/>
          <w:w w:val="80"/>
        </w:rPr>
        <w:t xml:space="preserve"> </w:t>
      </w:r>
      <w:r>
        <w:rPr>
          <w:w w:val="80"/>
        </w:rPr>
        <w:t>PARCEIROS</w:t>
      </w:r>
      <w:r>
        <w:rPr>
          <w:spacing w:val="20"/>
          <w:w w:val="80"/>
        </w:rPr>
        <w:t xml:space="preserve"> </w:t>
      </w:r>
      <w:r>
        <w:rPr>
          <w:w w:val="80"/>
        </w:rPr>
        <w:t>quanto</w:t>
      </w:r>
      <w:r>
        <w:rPr>
          <w:spacing w:val="20"/>
          <w:w w:val="80"/>
        </w:rPr>
        <w:t xml:space="preserve"> </w:t>
      </w:r>
      <w:r>
        <w:rPr>
          <w:w w:val="80"/>
        </w:rPr>
        <w:t>à</w:t>
      </w:r>
      <w:r>
        <w:rPr>
          <w:spacing w:val="20"/>
          <w:w w:val="80"/>
        </w:rPr>
        <w:t xml:space="preserve"> </w:t>
      </w:r>
      <w:r>
        <w:rPr>
          <w:w w:val="80"/>
        </w:rPr>
        <w:t>adequação</w:t>
      </w:r>
      <w:r>
        <w:rPr>
          <w:spacing w:val="20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Plano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Trabalho</w:t>
      </w:r>
      <w:r>
        <w:rPr>
          <w:spacing w:val="1"/>
          <w:w w:val="80"/>
        </w:rPr>
        <w:t xml:space="preserve"> </w:t>
      </w:r>
      <w:r>
        <w:rPr>
          <w:w w:val="90"/>
        </w:rPr>
        <w:t>ou</w:t>
      </w:r>
      <w:r>
        <w:rPr>
          <w:spacing w:val="-8"/>
          <w:w w:val="90"/>
        </w:rPr>
        <w:t xml:space="preserve"> </w:t>
      </w:r>
      <w:r>
        <w:rPr>
          <w:w w:val="90"/>
        </w:rPr>
        <w:t>à</w:t>
      </w:r>
      <w:r>
        <w:rPr>
          <w:spacing w:val="-8"/>
          <w:w w:val="90"/>
        </w:rPr>
        <w:t xml:space="preserve"> </w:t>
      </w:r>
      <w:r>
        <w:rPr>
          <w:w w:val="90"/>
        </w:rPr>
        <w:t>extinção</w:t>
      </w:r>
      <w:r>
        <w:rPr>
          <w:spacing w:val="-7"/>
          <w:w w:val="90"/>
        </w:rPr>
        <w:t xml:space="preserve"> </w:t>
      </w:r>
      <w:r>
        <w:rPr>
          <w:w w:val="90"/>
        </w:rPr>
        <w:t>deste</w:t>
      </w:r>
      <w:r>
        <w:rPr>
          <w:spacing w:val="-7"/>
          <w:w w:val="90"/>
        </w:rPr>
        <w:t xml:space="preserve"> </w:t>
      </w:r>
      <w:r>
        <w:rPr>
          <w:w w:val="90"/>
        </w:rPr>
        <w:t>Convênio.</w:t>
      </w:r>
    </w:p>
    <w:p w:rsidR="00266FFD" w:rsidRDefault="00266FFD">
      <w:pPr>
        <w:pStyle w:val="Corpodetexto"/>
        <w:rPr>
          <w:sz w:val="28"/>
        </w:rPr>
      </w:pPr>
    </w:p>
    <w:p w:rsidR="00266FFD" w:rsidRDefault="00CB5153">
      <w:pPr>
        <w:pStyle w:val="Ttulo2"/>
        <w:spacing w:before="233"/>
        <w:jc w:val="both"/>
      </w:pPr>
      <w:r>
        <w:rPr>
          <w:spacing w:val="-2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"/>
          <w:w w:val="80"/>
        </w:rPr>
        <w:t>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OBRIGAÇÕES</w:t>
      </w:r>
    </w:p>
    <w:p w:rsidR="00266FFD" w:rsidRDefault="00266FFD">
      <w:pPr>
        <w:pStyle w:val="Corpodetexto"/>
        <w:spacing w:before="9"/>
        <w:rPr>
          <w:rFonts w:ascii="Arial"/>
          <w:b/>
          <w:sz w:val="39"/>
        </w:rPr>
      </w:pPr>
    </w:p>
    <w:p w:rsidR="00266FFD" w:rsidRDefault="00CB5153">
      <w:pPr>
        <w:pStyle w:val="PargrafodaLista"/>
        <w:numPr>
          <w:ilvl w:val="0"/>
          <w:numId w:val="11"/>
        </w:numPr>
        <w:tabs>
          <w:tab w:val="left" w:pos="474"/>
        </w:tabs>
        <w:spacing w:before="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0"/>
          <w:sz w:val="24"/>
        </w:rPr>
        <w:t>-</w:t>
      </w:r>
      <w:r>
        <w:rPr>
          <w:rFonts w:ascii="Arial" w:hAnsi="Arial"/>
          <w:b/>
          <w:spacing w:val="-14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A</w:t>
      </w:r>
      <w:r>
        <w:rPr>
          <w:rFonts w:ascii="Arial" w:hAnsi="Arial"/>
          <w:b/>
          <w:spacing w:val="-1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FUNDAÇÃO</w:t>
      </w:r>
      <w:r>
        <w:rPr>
          <w:rFonts w:ascii="Arial" w:hAnsi="Arial"/>
          <w:b/>
          <w:spacing w:val="-12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ARAUCÁRIA</w:t>
      </w:r>
      <w:r>
        <w:rPr>
          <w:rFonts w:ascii="Arial" w:hAnsi="Arial"/>
          <w:b/>
          <w:spacing w:val="-1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compromete-se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a:</w:t>
      </w:r>
    </w:p>
    <w:p w:rsidR="00266FFD" w:rsidRDefault="00266FFD">
      <w:pPr>
        <w:pStyle w:val="Corpodetexto"/>
        <w:spacing w:before="10"/>
        <w:rPr>
          <w:rFonts w:ascii="Arial"/>
          <w:b/>
          <w:sz w:val="37"/>
        </w:rPr>
      </w:pP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line="276" w:lineRule="auto"/>
        <w:ind w:right="1124" w:firstLine="0"/>
        <w:jc w:val="both"/>
        <w:rPr>
          <w:sz w:val="24"/>
        </w:rPr>
      </w:pPr>
      <w:r>
        <w:rPr>
          <w:w w:val="80"/>
          <w:sz w:val="24"/>
        </w:rPr>
        <w:t>Transferir os recursos financeiros para execução do objeto deste Convênio na forma do Plano de Aplicação,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observada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disponibilidade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financeira;</w:t>
      </w: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line="276" w:lineRule="auto"/>
        <w:ind w:right="1124" w:firstLine="0"/>
        <w:jc w:val="both"/>
        <w:rPr>
          <w:sz w:val="24"/>
        </w:rPr>
      </w:pPr>
      <w:r>
        <w:rPr>
          <w:spacing w:val="-1"/>
          <w:w w:val="80"/>
          <w:sz w:val="24"/>
        </w:rPr>
        <w:t xml:space="preserve">Inserir as informações pertinentes </w:t>
      </w:r>
      <w:r>
        <w:rPr>
          <w:w w:val="80"/>
          <w:sz w:val="24"/>
        </w:rPr>
        <w:t>a esse termo de convênio e a sua execução no SIT – Sistema Integrado de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Transferência Voluntária do TCE – PR, conforme dispõem a Instrução Normativa nº 61/2011, e a Resolução nº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28/2011,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com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nova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redação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dada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pela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Resolução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nº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46/2014,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outro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venha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substituí-las;</w:t>
      </w: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line="276" w:lineRule="auto"/>
        <w:ind w:right="1126" w:firstLine="0"/>
        <w:jc w:val="both"/>
        <w:rPr>
          <w:sz w:val="24"/>
        </w:rPr>
      </w:pPr>
      <w:r>
        <w:rPr>
          <w:w w:val="80"/>
          <w:sz w:val="24"/>
        </w:rPr>
        <w:t>Dar publicidade ao instrumento pactuado no Diário Oficial do Estado e no sitio oficial do Estado do Paraná na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internet;</w:t>
      </w:r>
    </w:p>
    <w:p w:rsidR="00266FFD" w:rsidRDefault="00266FFD">
      <w:pPr>
        <w:spacing w:line="276" w:lineRule="auto"/>
        <w:jc w:val="both"/>
        <w:rPr>
          <w:sz w:val="24"/>
        </w:r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before="89" w:line="276" w:lineRule="auto"/>
        <w:ind w:right="1124" w:firstLine="0"/>
        <w:jc w:val="both"/>
        <w:rPr>
          <w:sz w:val="24"/>
        </w:rPr>
      </w:pPr>
      <w:r>
        <w:rPr>
          <w:w w:val="80"/>
          <w:sz w:val="24"/>
        </w:rPr>
        <w:t>Realizar o acompanhamento, a fiscalização, o controle, a supervisão e a avaliação do cumprimento do objeto</w:t>
      </w:r>
      <w:r>
        <w:rPr>
          <w:spacing w:val="-51"/>
          <w:w w:val="80"/>
          <w:sz w:val="24"/>
        </w:rPr>
        <w:t xml:space="preserve"> </w:t>
      </w:r>
      <w:r>
        <w:rPr>
          <w:spacing w:val="-2"/>
          <w:w w:val="85"/>
          <w:sz w:val="24"/>
        </w:rPr>
        <w:t>deste convê</w:t>
      </w:r>
      <w:r>
        <w:rPr>
          <w:spacing w:val="-2"/>
          <w:w w:val="85"/>
          <w:sz w:val="24"/>
        </w:rPr>
        <w:t xml:space="preserve">nio, por meio de análise de relatórios acerca do seu </w:t>
      </w:r>
      <w:r>
        <w:rPr>
          <w:spacing w:val="-1"/>
          <w:w w:val="85"/>
          <w:sz w:val="24"/>
        </w:rPr>
        <w:t xml:space="preserve">processamento, diligências e visitas </w:t>
      </w:r>
      <w:r>
        <w:rPr>
          <w:rFonts w:ascii="Arial" w:hAnsi="Arial"/>
          <w:i/>
          <w:spacing w:val="-1"/>
          <w:w w:val="85"/>
          <w:sz w:val="24"/>
        </w:rPr>
        <w:t>in loco</w:t>
      </w:r>
      <w:r>
        <w:rPr>
          <w:spacing w:val="-1"/>
          <w:w w:val="85"/>
          <w:sz w:val="24"/>
        </w:rPr>
        <w:t>,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0"/>
          <w:sz w:val="24"/>
        </w:rPr>
        <w:t xml:space="preserve">comunicando à ICTPR quaisquer </w:t>
      </w:r>
      <w:r>
        <w:rPr>
          <w:w w:val="80"/>
          <w:sz w:val="24"/>
        </w:rPr>
        <w:t>irregularidades decorrentes do uso dos recursos públicos ou outras pendências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ordem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técnica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legal;</w:t>
      </w: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line="276" w:lineRule="auto"/>
        <w:ind w:right="1126" w:firstLine="0"/>
        <w:jc w:val="both"/>
        <w:rPr>
          <w:sz w:val="24"/>
        </w:rPr>
      </w:pPr>
      <w:r>
        <w:rPr>
          <w:spacing w:val="-1"/>
          <w:w w:val="85"/>
          <w:sz w:val="24"/>
        </w:rPr>
        <w:t>Analisar a prestação d</w:t>
      </w:r>
      <w:r>
        <w:rPr>
          <w:spacing w:val="-1"/>
          <w:w w:val="85"/>
          <w:sz w:val="24"/>
        </w:rPr>
        <w:t xml:space="preserve">e contas da ICTPR, relativo aos </w:t>
      </w:r>
      <w:r>
        <w:rPr>
          <w:w w:val="85"/>
          <w:sz w:val="24"/>
        </w:rPr>
        <w:t>valores repassados por conta deste Convênio,</w:t>
      </w:r>
      <w:r>
        <w:rPr>
          <w:spacing w:val="1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 xml:space="preserve">informando eventuais </w:t>
      </w:r>
      <w:r>
        <w:rPr>
          <w:spacing w:val="-2"/>
          <w:w w:val="85"/>
          <w:sz w:val="24"/>
        </w:rPr>
        <w:t>irregularidades encontradas, para o devido saneamento e prestar contas aos órgãos</w:t>
      </w:r>
      <w:r>
        <w:rPr>
          <w:spacing w:val="-1"/>
          <w:w w:val="85"/>
          <w:sz w:val="24"/>
        </w:rPr>
        <w:t xml:space="preserve"> </w:t>
      </w:r>
      <w:r>
        <w:rPr>
          <w:w w:val="90"/>
          <w:sz w:val="24"/>
        </w:rPr>
        <w:t>fiscalizadores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acordo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legislação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pertinente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matéria;</w:t>
      </w: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line="276" w:lineRule="auto"/>
        <w:ind w:right="1127" w:firstLine="0"/>
        <w:jc w:val="both"/>
        <w:rPr>
          <w:sz w:val="24"/>
        </w:rPr>
      </w:pPr>
      <w:r>
        <w:rPr>
          <w:spacing w:val="-3"/>
          <w:w w:val="85"/>
          <w:sz w:val="24"/>
        </w:rPr>
        <w:t>Monitorar, supervisionar, avaliar e fiscalizar o cumprimento do objeto deste Convênio, realizando vistorias</w:t>
      </w:r>
      <w:r>
        <w:rPr>
          <w:spacing w:val="-2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sempre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julgar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conveniente,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vistas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fiel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cumprimento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ajuste;</w:t>
      </w:r>
    </w:p>
    <w:p w:rsidR="00266FFD" w:rsidRDefault="00CB5153">
      <w:pPr>
        <w:pStyle w:val="PargrafodaLista"/>
        <w:numPr>
          <w:ilvl w:val="0"/>
          <w:numId w:val="10"/>
        </w:numPr>
        <w:tabs>
          <w:tab w:val="left" w:pos="658"/>
        </w:tabs>
        <w:spacing w:line="276" w:lineRule="auto"/>
        <w:ind w:right="1125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Notificar a ICTPR, quando não apresentada a prestação de </w:t>
      </w:r>
      <w:r>
        <w:rPr>
          <w:w w:val="85"/>
          <w:sz w:val="24"/>
        </w:rPr>
        <w:t>contas dos recurso</w:t>
      </w:r>
      <w:r>
        <w:rPr>
          <w:w w:val="85"/>
          <w:sz w:val="24"/>
        </w:rPr>
        <w:t>s aplicados ou quando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constatada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má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aplicação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recursos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públicos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transferidos,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instaurar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Tomada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Especial.</w:t>
      </w:r>
    </w:p>
    <w:p w:rsidR="00266FFD" w:rsidRDefault="00266FFD">
      <w:pPr>
        <w:pStyle w:val="Corpodetexto"/>
        <w:spacing w:before="10"/>
        <w:rPr>
          <w:sz w:val="33"/>
        </w:rPr>
      </w:pPr>
    </w:p>
    <w:p w:rsidR="00266FFD" w:rsidRDefault="00CB5153">
      <w:pPr>
        <w:pStyle w:val="Ttulo2"/>
        <w:numPr>
          <w:ilvl w:val="0"/>
          <w:numId w:val="11"/>
        </w:numPr>
        <w:tabs>
          <w:tab w:val="left" w:pos="524"/>
        </w:tabs>
        <w:ind w:left="524" w:hanging="150"/>
      </w:pPr>
      <w:r>
        <w:rPr>
          <w:spacing w:val="-1"/>
          <w:w w:val="80"/>
        </w:rPr>
        <w:t>–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6"/>
          <w:w w:val="80"/>
        </w:rPr>
        <w:t xml:space="preserve"> </w:t>
      </w:r>
      <w:r>
        <w:rPr>
          <w:w w:val="80"/>
        </w:rPr>
        <w:t>a:</w:t>
      </w:r>
    </w:p>
    <w:p w:rsidR="00266FFD" w:rsidRDefault="00266FFD">
      <w:pPr>
        <w:pStyle w:val="Corpodetexto"/>
        <w:spacing w:before="3"/>
        <w:rPr>
          <w:rFonts w:ascii="Arial"/>
          <w:b/>
          <w:sz w:val="29"/>
        </w:rPr>
      </w:pP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before="99" w:line="276" w:lineRule="auto"/>
        <w:ind w:right="1127" w:firstLine="0"/>
        <w:jc w:val="both"/>
        <w:rPr>
          <w:sz w:val="24"/>
        </w:rPr>
      </w:pPr>
      <w:r>
        <w:rPr>
          <w:w w:val="80"/>
          <w:sz w:val="24"/>
        </w:rPr>
        <w:t>Abrir e manter conta bancária específica e exclusiva em banco oficial para o recebimento e movimentação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recursos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provenientes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deste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Convênio;</w:t>
      </w: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line="275" w:lineRule="exact"/>
        <w:ind w:left="864"/>
        <w:jc w:val="both"/>
        <w:rPr>
          <w:sz w:val="24"/>
        </w:rPr>
      </w:pPr>
      <w:r>
        <w:rPr>
          <w:spacing w:val="-2"/>
          <w:w w:val="80"/>
          <w:sz w:val="24"/>
        </w:rPr>
        <w:t>Aplicar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recursos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financeiros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recebidos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CONCEDENTE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objeto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deste</w:t>
      </w:r>
      <w:r>
        <w:rPr>
          <w:spacing w:val="-1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Termo;</w:t>
      </w: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before="41" w:line="276" w:lineRule="auto"/>
        <w:ind w:right="1126" w:firstLine="0"/>
        <w:jc w:val="both"/>
        <w:rPr>
          <w:sz w:val="24"/>
        </w:rPr>
      </w:pPr>
      <w:r>
        <w:rPr>
          <w:w w:val="80"/>
          <w:sz w:val="24"/>
        </w:rPr>
        <w:t>Executar, nos termos da legislação pertinente, o necessário para consecução do objeto de que trata este</w:t>
      </w:r>
      <w:r>
        <w:rPr>
          <w:spacing w:val="1"/>
          <w:w w:val="80"/>
          <w:sz w:val="24"/>
        </w:rPr>
        <w:t xml:space="preserve"> </w:t>
      </w:r>
      <w:r>
        <w:rPr>
          <w:spacing w:val="-4"/>
          <w:w w:val="85"/>
          <w:sz w:val="24"/>
        </w:rPr>
        <w:t xml:space="preserve">Convênio, observando sempre critérios de </w:t>
      </w:r>
      <w:r>
        <w:rPr>
          <w:spacing w:val="-3"/>
          <w:w w:val="85"/>
          <w:sz w:val="24"/>
        </w:rPr>
        <w:t>qualidade e custo, bem como em estrita observância ao contido no</w:t>
      </w:r>
      <w:r>
        <w:rPr>
          <w:spacing w:val="-2"/>
          <w:w w:val="85"/>
          <w:sz w:val="24"/>
        </w:rPr>
        <w:t xml:space="preserve"> </w:t>
      </w:r>
      <w:r>
        <w:rPr>
          <w:w w:val="90"/>
          <w:sz w:val="24"/>
        </w:rPr>
        <w:t>Plano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Trabalho;</w:t>
      </w: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line="274" w:lineRule="exact"/>
        <w:ind w:left="864"/>
        <w:jc w:val="both"/>
        <w:rPr>
          <w:sz w:val="24"/>
        </w:rPr>
      </w:pPr>
      <w:r>
        <w:rPr>
          <w:spacing w:val="-1"/>
          <w:w w:val="80"/>
          <w:sz w:val="24"/>
        </w:rPr>
        <w:t>A</w:t>
      </w:r>
      <w:r>
        <w:rPr>
          <w:spacing w:val="-1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ICTPR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fica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obrigada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a:</w:t>
      </w:r>
    </w:p>
    <w:p w:rsidR="00266FFD" w:rsidRDefault="00CB5153">
      <w:pPr>
        <w:pStyle w:val="PargrafodaLista"/>
        <w:numPr>
          <w:ilvl w:val="1"/>
          <w:numId w:val="9"/>
        </w:numPr>
        <w:tabs>
          <w:tab w:val="left" w:pos="1366"/>
          <w:tab w:val="left" w:pos="1367"/>
          <w:tab w:val="right" w:pos="10791"/>
        </w:tabs>
        <w:spacing w:before="66" w:line="199" w:lineRule="auto"/>
        <w:ind w:hanging="426"/>
      </w:pPr>
      <w:r>
        <w:rPr>
          <w:w w:val="85"/>
          <w:sz w:val="24"/>
        </w:rPr>
        <w:t>Ap</w:t>
      </w:r>
      <w:r>
        <w:rPr>
          <w:w w:val="85"/>
          <w:sz w:val="24"/>
        </w:rPr>
        <w:t>licar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saldo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Convênio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utilizado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caderneta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poupança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instituição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financeira</w:t>
      </w:r>
      <w:r>
        <w:rPr>
          <w:w w:val="85"/>
          <w:sz w:val="24"/>
        </w:rPr>
        <w:tab/>
      </w:r>
      <w:r>
        <w:rPr>
          <w:w w:val="85"/>
          <w:position w:val="-8"/>
        </w:rPr>
        <w:t>13</w:t>
      </w:r>
    </w:p>
    <w:p w:rsidR="00266FFD" w:rsidRDefault="00CB5153">
      <w:pPr>
        <w:pStyle w:val="Corpodetexto"/>
        <w:spacing w:line="253" w:lineRule="exact"/>
        <w:ind w:left="9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76835</wp:posOffset>
                </wp:positionV>
                <wp:extent cx="426720" cy="63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0DD9" id="Rectangle 16" o:spid="_x0000_s1026" style="position:absolute;margin-left:556pt;margin-top:6.05pt;width:33.6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oficial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previsão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seu</w:t>
      </w:r>
      <w:r>
        <w:rPr>
          <w:spacing w:val="11"/>
          <w:w w:val="80"/>
        </w:rPr>
        <w:t xml:space="preserve"> </w:t>
      </w:r>
      <w:r>
        <w:rPr>
          <w:w w:val="80"/>
        </w:rPr>
        <w:t>uso</w:t>
      </w:r>
      <w:r>
        <w:rPr>
          <w:spacing w:val="10"/>
          <w:w w:val="80"/>
        </w:rPr>
        <w:t xml:space="preserve"> </w:t>
      </w:r>
      <w:r>
        <w:rPr>
          <w:w w:val="80"/>
        </w:rPr>
        <w:t>for</w:t>
      </w:r>
      <w:r>
        <w:rPr>
          <w:spacing w:val="11"/>
          <w:w w:val="80"/>
        </w:rPr>
        <w:t xml:space="preserve"> </w:t>
      </w:r>
      <w:r>
        <w:rPr>
          <w:w w:val="80"/>
        </w:rPr>
        <w:t>igual</w:t>
      </w:r>
      <w:r>
        <w:rPr>
          <w:spacing w:val="11"/>
          <w:w w:val="80"/>
        </w:rPr>
        <w:t xml:space="preserve"> </w:t>
      </w:r>
      <w:r>
        <w:rPr>
          <w:w w:val="80"/>
        </w:rPr>
        <w:t>ou</w:t>
      </w:r>
      <w:r>
        <w:rPr>
          <w:spacing w:val="11"/>
          <w:w w:val="80"/>
        </w:rPr>
        <w:t xml:space="preserve"> </w:t>
      </w:r>
      <w:r>
        <w:rPr>
          <w:w w:val="80"/>
        </w:rPr>
        <w:t>superior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um</w:t>
      </w:r>
      <w:r>
        <w:rPr>
          <w:spacing w:val="11"/>
          <w:w w:val="80"/>
        </w:rPr>
        <w:t xml:space="preserve"> </w:t>
      </w:r>
      <w:r>
        <w:rPr>
          <w:w w:val="80"/>
        </w:rPr>
        <w:t>mês,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fundo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aplicação</w:t>
      </w:r>
      <w:r>
        <w:rPr>
          <w:spacing w:val="10"/>
          <w:w w:val="80"/>
        </w:rPr>
        <w:t xml:space="preserve"> </w:t>
      </w:r>
      <w:r>
        <w:rPr>
          <w:w w:val="80"/>
        </w:rPr>
        <w:t>financeira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</w:p>
    <w:p w:rsidR="00266FFD" w:rsidRDefault="00CB5153">
      <w:pPr>
        <w:pStyle w:val="Corpodetexto"/>
        <w:spacing w:before="42" w:line="276" w:lineRule="auto"/>
        <w:ind w:left="941" w:right="1130"/>
        <w:jc w:val="both"/>
      </w:pPr>
      <w:r>
        <w:rPr>
          <w:w w:val="80"/>
        </w:rPr>
        <w:t>curto prazo, ou operação de mercado aberto lastreada em títulos da dívida pública, quando a utilização</w:t>
      </w:r>
      <w:r>
        <w:rPr>
          <w:spacing w:val="1"/>
          <w:w w:val="80"/>
        </w:rPr>
        <w:t xml:space="preserve"> </w:t>
      </w:r>
      <w:r>
        <w:rPr>
          <w:w w:val="80"/>
        </w:rPr>
        <w:t>dos mesmos verificar-se</w:t>
      </w:r>
      <w:r>
        <w:rPr>
          <w:spacing w:val="2"/>
          <w:w w:val="80"/>
        </w:rPr>
        <w:t xml:space="preserve"> </w:t>
      </w:r>
      <w:r>
        <w:rPr>
          <w:w w:val="80"/>
        </w:rPr>
        <w:t>em</w:t>
      </w:r>
      <w:r>
        <w:rPr>
          <w:spacing w:val="3"/>
          <w:w w:val="80"/>
        </w:rPr>
        <w:t xml:space="preserve"> </w:t>
      </w:r>
      <w:r>
        <w:rPr>
          <w:w w:val="80"/>
        </w:rPr>
        <w:t>prazos</w:t>
      </w:r>
      <w:r>
        <w:rPr>
          <w:spacing w:val="1"/>
          <w:w w:val="80"/>
        </w:rPr>
        <w:t xml:space="preserve"> </w:t>
      </w:r>
      <w:r>
        <w:rPr>
          <w:w w:val="80"/>
        </w:rPr>
        <w:t>menores que</w:t>
      </w:r>
      <w:r>
        <w:rPr>
          <w:spacing w:val="2"/>
          <w:w w:val="80"/>
        </w:rPr>
        <w:t xml:space="preserve"> </w:t>
      </w:r>
      <w:r>
        <w:rPr>
          <w:w w:val="80"/>
        </w:rPr>
        <w:t>um</w:t>
      </w:r>
      <w:r>
        <w:rPr>
          <w:spacing w:val="3"/>
          <w:w w:val="80"/>
        </w:rPr>
        <w:t xml:space="preserve"> </w:t>
      </w:r>
      <w:r>
        <w:rPr>
          <w:w w:val="80"/>
        </w:rPr>
        <w:t>mês;</w:t>
      </w:r>
      <w:r>
        <w:rPr>
          <w:spacing w:val="1"/>
          <w:w w:val="80"/>
        </w:rPr>
        <w:t xml:space="preserve"> </w:t>
      </w:r>
      <w:r>
        <w:rPr>
          <w:w w:val="80"/>
        </w:rPr>
        <w:t>e,</w:t>
      </w:r>
    </w:p>
    <w:p w:rsidR="00266FFD" w:rsidRDefault="00CB5153">
      <w:pPr>
        <w:pStyle w:val="PargrafodaLista"/>
        <w:numPr>
          <w:ilvl w:val="1"/>
          <w:numId w:val="9"/>
        </w:numPr>
        <w:tabs>
          <w:tab w:val="left" w:pos="1367"/>
        </w:tabs>
        <w:spacing w:line="276" w:lineRule="auto"/>
        <w:ind w:left="941" w:right="1129" w:firstLine="0"/>
        <w:jc w:val="both"/>
        <w:rPr>
          <w:sz w:val="24"/>
        </w:rPr>
      </w:pPr>
      <w:r>
        <w:rPr>
          <w:w w:val="80"/>
          <w:sz w:val="24"/>
        </w:rPr>
        <w:t>As receitas financeiras auferidas na forma do item anterior serão obrigatoriamente computadas 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crédito do convênio e aplicadas exclusivamente no objeto de sua finalidade, desde </w:t>
      </w:r>
      <w:r>
        <w:rPr>
          <w:w w:val="85"/>
          <w:sz w:val="24"/>
        </w:rPr>
        <w:t>que com a devida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autorização do CONCEDENTE para utilização do recurso da aplicação financeira, devendo constar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demonstrativo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específico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integrará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prestações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w w:val="80"/>
          <w:sz w:val="24"/>
        </w:rPr>
        <w:t>tas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ajuste.</w:t>
      </w: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line="276" w:lineRule="auto"/>
        <w:ind w:right="1123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Devolver à CONCEDENTE, quando da conclusão, rescisão </w:t>
      </w:r>
      <w:r>
        <w:rPr>
          <w:w w:val="85"/>
          <w:sz w:val="24"/>
        </w:rPr>
        <w:t>ou extinção deste convênio, os saldos</w:t>
      </w:r>
      <w:r>
        <w:rPr>
          <w:spacing w:val="1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 xml:space="preserve">financeiros remanescentes, </w:t>
      </w:r>
      <w:r>
        <w:rPr>
          <w:spacing w:val="-3"/>
          <w:w w:val="85"/>
          <w:sz w:val="24"/>
        </w:rPr>
        <w:t>inclusive os provenientes de receitas obtidas das aplicações financeiras, no prazo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0"/>
          <w:sz w:val="24"/>
        </w:rPr>
        <w:t xml:space="preserve">improrrogável de (30) trinta </w:t>
      </w:r>
      <w:r>
        <w:rPr>
          <w:w w:val="80"/>
          <w:sz w:val="24"/>
        </w:rPr>
        <w:t>dias após o termo final de sua vigência, sob pena de imediata instauração de tomada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contas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especial;</w:t>
      </w: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line="276" w:lineRule="auto"/>
        <w:ind w:right="1125" w:firstLine="0"/>
        <w:jc w:val="both"/>
        <w:rPr>
          <w:sz w:val="24"/>
        </w:rPr>
      </w:pPr>
      <w:r>
        <w:rPr>
          <w:spacing w:val="-3"/>
          <w:w w:val="85"/>
          <w:sz w:val="24"/>
        </w:rPr>
        <w:t xml:space="preserve">Restituir o valor recebido </w:t>
      </w:r>
      <w:r>
        <w:rPr>
          <w:spacing w:val="-2"/>
          <w:w w:val="85"/>
          <w:sz w:val="24"/>
        </w:rPr>
        <w:t>atualizado mo</w:t>
      </w:r>
      <w:r>
        <w:rPr>
          <w:spacing w:val="-2"/>
          <w:w w:val="85"/>
          <w:sz w:val="24"/>
        </w:rPr>
        <w:t>netariamente, desde a data do recebimento, acrescido de juros</w:t>
      </w:r>
      <w:r>
        <w:rPr>
          <w:spacing w:val="-1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legais,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na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forma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aplicável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débitos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Tesouro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Estado,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quando:</w:t>
      </w:r>
    </w:p>
    <w:p w:rsidR="00266FFD" w:rsidRDefault="00CB5153">
      <w:pPr>
        <w:pStyle w:val="PargrafodaLista"/>
        <w:numPr>
          <w:ilvl w:val="1"/>
          <w:numId w:val="9"/>
        </w:numPr>
        <w:tabs>
          <w:tab w:val="left" w:pos="1227"/>
        </w:tabs>
        <w:spacing w:line="275" w:lineRule="exact"/>
        <w:ind w:left="1226" w:hanging="286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executado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Convênio;</w:t>
      </w:r>
    </w:p>
    <w:p w:rsidR="00266FFD" w:rsidRDefault="00CB5153">
      <w:pPr>
        <w:pStyle w:val="PargrafodaLista"/>
        <w:numPr>
          <w:ilvl w:val="1"/>
          <w:numId w:val="9"/>
        </w:numPr>
        <w:tabs>
          <w:tab w:val="left" w:pos="1227"/>
        </w:tabs>
        <w:spacing w:before="33"/>
        <w:ind w:left="1226" w:hanging="286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apresentada,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estipulado,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respectiva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Prestação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parcial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final;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e,</w:t>
      </w:r>
    </w:p>
    <w:p w:rsidR="00266FFD" w:rsidRDefault="00CB5153">
      <w:pPr>
        <w:pStyle w:val="PargrafodaLista"/>
        <w:numPr>
          <w:ilvl w:val="1"/>
          <w:numId w:val="9"/>
        </w:numPr>
        <w:tabs>
          <w:tab w:val="left" w:pos="1227"/>
        </w:tabs>
        <w:spacing w:before="40"/>
        <w:ind w:left="1226" w:hanging="286"/>
        <w:rPr>
          <w:sz w:val="24"/>
        </w:rPr>
      </w:pP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forem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utilizados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finalidade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diversa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Convênio.</w:t>
      </w: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before="42" w:line="276" w:lineRule="auto"/>
        <w:ind w:right="1124" w:firstLine="0"/>
        <w:jc w:val="both"/>
        <w:rPr>
          <w:sz w:val="24"/>
        </w:rPr>
      </w:pPr>
      <w:r>
        <w:rPr>
          <w:spacing w:val="-3"/>
          <w:w w:val="85"/>
          <w:sz w:val="24"/>
        </w:rPr>
        <w:t xml:space="preserve">Apresentar quando na formalização do </w:t>
      </w:r>
      <w:r>
        <w:rPr>
          <w:spacing w:val="-2"/>
          <w:w w:val="85"/>
          <w:sz w:val="24"/>
        </w:rPr>
        <w:t>ajuste a Certidão Liberatória expedida pelo Tribunal de Contas,</w:t>
      </w:r>
      <w:r>
        <w:rPr>
          <w:spacing w:val="-1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 xml:space="preserve">Certidão Negativa de Débitos Tributários e da Dívida Ativa Estadual, </w:t>
      </w:r>
      <w:r>
        <w:rPr>
          <w:spacing w:val="-1"/>
          <w:w w:val="80"/>
          <w:sz w:val="24"/>
        </w:rPr>
        <w:t>Certidão Negativa de Tributos Federais/INSS,</w:t>
      </w:r>
      <w:r>
        <w:rPr>
          <w:spacing w:val="-51"/>
          <w:w w:val="80"/>
          <w:sz w:val="24"/>
        </w:rPr>
        <w:t xml:space="preserve"> </w:t>
      </w:r>
      <w:r>
        <w:rPr>
          <w:spacing w:val="-3"/>
          <w:w w:val="85"/>
          <w:sz w:val="24"/>
        </w:rPr>
        <w:t xml:space="preserve">Certidão de Regularidade do FGTS, Certidão Negativa de Tributos </w:t>
      </w:r>
      <w:r>
        <w:rPr>
          <w:spacing w:val="-2"/>
          <w:w w:val="85"/>
          <w:sz w:val="24"/>
        </w:rPr>
        <w:t>Municipais, Ce</w:t>
      </w:r>
      <w:r>
        <w:rPr>
          <w:spacing w:val="-2"/>
          <w:w w:val="85"/>
          <w:sz w:val="24"/>
        </w:rPr>
        <w:t>rtidão Negativa de Débitos</w:t>
      </w:r>
      <w:r>
        <w:rPr>
          <w:spacing w:val="-1"/>
          <w:w w:val="85"/>
          <w:sz w:val="24"/>
        </w:rPr>
        <w:t xml:space="preserve"> </w:t>
      </w:r>
      <w:r>
        <w:rPr>
          <w:w w:val="90"/>
          <w:sz w:val="24"/>
        </w:rPr>
        <w:t>Trabalhista.</w:t>
      </w:r>
    </w:p>
    <w:p w:rsidR="00266FFD" w:rsidRDefault="00266FFD">
      <w:pPr>
        <w:spacing w:line="276" w:lineRule="auto"/>
        <w:jc w:val="both"/>
        <w:rPr>
          <w:sz w:val="24"/>
        </w:r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PargrafodaLista"/>
        <w:numPr>
          <w:ilvl w:val="0"/>
          <w:numId w:val="9"/>
        </w:numPr>
        <w:tabs>
          <w:tab w:val="left" w:pos="864"/>
        </w:tabs>
        <w:spacing w:before="89" w:line="276" w:lineRule="auto"/>
        <w:ind w:right="1122" w:firstLine="0"/>
        <w:jc w:val="both"/>
        <w:rPr>
          <w:sz w:val="24"/>
        </w:rPr>
      </w:pPr>
      <w:r>
        <w:rPr>
          <w:spacing w:val="-2"/>
          <w:w w:val="80"/>
          <w:sz w:val="24"/>
        </w:rPr>
        <w:t xml:space="preserve">Observar e fazer observar, por seus contratados </w:t>
      </w:r>
      <w:r>
        <w:rPr>
          <w:spacing w:val="-1"/>
          <w:w w:val="80"/>
          <w:sz w:val="24"/>
        </w:rPr>
        <w:t>e subcontratados, se estão agindo com mais alto padrão de</w:t>
      </w:r>
      <w:r>
        <w:rPr>
          <w:spacing w:val="-5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 xml:space="preserve">ética durante todo o processo de licitação, de contratação e de execução do objeto </w:t>
      </w:r>
      <w:r>
        <w:rPr>
          <w:w w:val="80"/>
          <w:sz w:val="24"/>
        </w:rPr>
        <w:t>contratua</w:t>
      </w:r>
      <w:r>
        <w:rPr>
          <w:w w:val="80"/>
          <w:sz w:val="24"/>
        </w:rPr>
        <w:t>l. Para os propósitos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desta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cláusula,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definem-se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seguintes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práticas: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37" w:hanging="360"/>
        <w:jc w:val="both"/>
        <w:rPr>
          <w:sz w:val="24"/>
        </w:rPr>
      </w:pPr>
      <w:r>
        <w:rPr>
          <w:w w:val="80"/>
          <w:sz w:val="24"/>
        </w:rPr>
        <w:t>“prática corrupta”: oferecer, dar, receber ou solicitar, direta ou indiretamente, qualquer vantagem com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objetivo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influenciar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servidor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público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processo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contrato;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34" w:hanging="360"/>
        <w:jc w:val="both"/>
        <w:rPr>
          <w:sz w:val="24"/>
        </w:rPr>
      </w:pPr>
      <w:r>
        <w:rPr>
          <w:w w:val="85"/>
          <w:sz w:val="24"/>
        </w:rPr>
        <w:t>“prática fraudulenta”: a falsificação ou omissão dos fatos, com o objetivo de influenciar o processo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licitação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contrato;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31" w:hanging="360"/>
        <w:jc w:val="both"/>
        <w:rPr>
          <w:sz w:val="24"/>
        </w:rPr>
      </w:pPr>
      <w:r>
        <w:rPr>
          <w:spacing w:val="-1"/>
          <w:w w:val="85"/>
          <w:sz w:val="24"/>
        </w:rPr>
        <w:t>“prática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colusiva”: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esquematizar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estabelecer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acordo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entre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dois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licitantes,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conhecimento de representantes ou prepostos do órgão licitador, visando estabelecer preços em níveis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artificiais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não-competitivos;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30" w:hanging="360"/>
        <w:jc w:val="both"/>
        <w:rPr>
          <w:sz w:val="24"/>
        </w:rPr>
      </w:pPr>
      <w:r>
        <w:rPr>
          <w:w w:val="85"/>
          <w:sz w:val="24"/>
        </w:rPr>
        <w:t>“prática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coercitiva”: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causar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ameaçar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causar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dano,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direta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indiretamente,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às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pessoas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propriedade, visando i</w:t>
      </w:r>
      <w:r>
        <w:rPr>
          <w:spacing w:val="-1"/>
          <w:w w:val="85"/>
          <w:sz w:val="24"/>
        </w:rPr>
        <w:t xml:space="preserve">nfluenciar </w:t>
      </w:r>
      <w:r>
        <w:rPr>
          <w:w w:val="85"/>
          <w:sz w:val="24"/>
        </w:rPr>
        <w:t>sua participação em um processo licitatório ou afetar a execução do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contrato;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31" w:hanging="360"/>
        <w:jc w:val="both"/>
        <w:rPr>
          <w:sz w:val="24"/>
        </w:rPr>
      </w:pPr>
      <w:r>
        <w:rPr>
          <w:w w:val="85"/>
          <w:sz w:val="24"/>
        </w:rPr>
        <w:t xml:space="preserve">“prática obstrutiva”: </w:t>
      </w:r>
      <w:r>
        <w:rPr>
          <w:rFonts w:ascii="Arial" w:hAnsi="Arial"/>
          <w:i/>
          <w:w w:val="85"/>
          <w:sz w:val="24"/>
        </w:rPr>
        <w:t xml:space="preserve">(i) </w:t>
      </w:r>
      <w:r>
        <w:rPr>
          <w:w w:val="85"/>
          <w:sz w:val="24"/>
        </w:rPr>
        <w:t>destruir, falsificar, alterar ou ocultar provas em inspeções ou fazer declarações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falsas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representantes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organismo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financeiro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multilateral,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objetivo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impedir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materialmente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a apuração de alegações de prática prevista, deste Edital; </w:t>
      </w:r>
      <w:r>
        <w:rPr>
          <w:rFonts w:ascii="Arial" w:hAnsi="Arial"/>
          <w:i/>
          <w:w w:val="85"/>
          <w:sz w:val="24"/>
        </w:rPr>
        <w:t xml:space="preserve">(ii) </w:t>
      </w:r>
      <w:r>
        <w:rPr>
          <w:w w:val="85"/>
          <w:sz w:val="24"/>
        </w:rPr>
        <w:t>atos cuja intenção seja impedir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materialmente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exercício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direito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organismo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financeiro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multilateral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promover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inspeção;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29" w:hanging="360"/>
        <w:jc w:val="both"/>
        <w:rPr>
          <w:sz w:val="24"/>
        </w:rPr>
      </w:pPr>
      <w:r>
        <w:rPr>
          <w:w w:val="85"/>
          <w:sz w:val="24"/>
        </w:rPr>
        <w:t>Fazer const</w:t>
      </w:r>
      <w:r>
        <w:rPr>
          <w:w w:val="85"/>
          <w:sz w:val="24"/>
        </w:rPr>
        <w:t>ar das notas fiscais o número do convênio seguido da sigla da Concedente dos recursos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financeiros;</w:t>
      </w:r>
    </w:p>
    <w:p w:rsidR="00266FFD" w:rsidRDefault="00CB5153">
      <w:pPr>
        <w:pStyle w:val="PargrafodaLista"/>
        <w:numPr>
          <w:ilvl w:val="0"/>
          <w:numId w:val="8"/>
        </w:numPr>
        <w:tabs>
          <w:tab w:val="left" w:pos="800"/>
        </w:tabs>
        <w:spacing w:line="276" w:lineRule="auto"/>
        <w:ind w:left="941" w:right="1136" w:hanging="360"/>
        <w:jc w:val="both"/>
        <w:rPr>
          <w:sz w:val="24"/>
        </w:rPr>
      </w:pPr>
      <w:r>
        <w:rPr>
          <w:w w:val="85"/>
          <w:sz w:val="24"/>
        </w:rPr>
        <w:t>Iniciar a execução do Convênio em até trinta dias após o recebimento da primeira parcela ou parcela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única, salvo motivo de força maior devidamente justificad</w:t>
      </w:r>
      <w:r>
        <w:rPr>
          <w:w w:val="85"/>
          <w:sz w:val="24"/>
        </w:rPr>
        <w:t>o ou se estabelecido de forma diversa nas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etapas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Plano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Trabalho.</w:t>
      </w:r>
    </w:p>
    <w:p w:rsidR="00266FFD" w:rsidRDefault="00CB5153">
      <w:pPr>
        <w:pStyle w:val="PargrafodaLista"/>
        <w:numPr>
          <w:ilvl w:val="1"/>
          <w:numId w:val="7"/>
        </w:numPr>
        <w:tabs>
          <w:tab w:val="left" w:pos="1082"/>
          <w:tab w:val="left" w:pos="1083"/>
          <w:tab w:val="right" w:pos="10791"/>
        </w:tabs>
        <w:spacing w:line="274" w:lineRule="exact"/>
      </w:pPr>
      <w:r>
        <w:rPr>
          <w:spacing w:val="-1"/>
          <w:w w:val="90"/>
          <w:sz w:val="24"/>
        </w:rPr>
        <w:t>No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caso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</w:t>
      </w:r>
      <w:r>
        <w:rPr>
          <w:spacing w:val="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subcontratação</w:t>
      </w:r>
      <w:r>
        <w:rPr>
          <w:spacing w:val="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ou</w:t>
      </w:r>
      <w:r>
        <w:rPr>
          <w:spacing w:val="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contratação</w:t>
      </w:r>
      <w:r>
        <w:rPr>
          <w:spacing w:val="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</w:t>
      </w:r>
      <w:r>
        <w:rPr>
          <w:spacing w:val="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terceiros,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ICTPR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compromete-se</w:t>
      </w:r>
      <w:r>
        <w:rPr>
          <w:spacing w:val="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exigir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w w:val="90"/>
          <w:sz w:val="24"/>
        </w:rPr>
        <w:tab/>
      </w:r>
      <w:r>
        <w:rPr>
          <w:w w:val="90"/>
          <w:position w:val="6"/>
        </w:rPr>
        <w:t>14</w:t>
      </w:r>
    </w:p>
    <w:p w:rsidR="00266FFD" w:rsidRDefault="00CB5153">
      <w:pPr>
        <w:pStyle w:val="Corpodetexto"/>
        <w:spacing w:before="29" w:line="276" w:lineRule="auto"/>
        <w:ind w:left="374" w:righ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8890</wp:posOffset>
                </wp:positionV>
                <wp:extent cx="426720" cy="635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EAD1" id="Rectangle 15" o:spid="_x0000_s1026" style="position:absolute;margin-left:556pt;margin-top:.7pt;width:33.6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w w:val="85"/>
        </w:rPr>
        <w:t>apresentação mensal de certidões de regularidade fiscal dos respectivos prestadores de serviço, devendo</w:t>
      </w:r>
      <w:r>
        <w:rPr>
          <w:spacing w:val="-54"/>
          <w:w w:val="85"/>
        </w:rPr>
        <w:t xml:space="preserve"> </w:t>
      </w:r>
      <w:r>
        <w:rPr>
          <w:w w:val="85"/>
        </w:rPr>
        <w:t>apresentá-las</w:t>
      </w:r>
      <w:r>
        <w:rPr>
          <w:spacing w:val="-7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CONCEDENTE</w:t>
      </w:r>
      <w:r>
        <w:rPr>
          <w:spacing w:val="-3"/>
          <w:w w:val="85"/>
        </w:rPr>
        <w:t xml:space="preserve"> </w:t>
      </w:r>
      <w:r>
        <w:rPr>
          <w:w w:val="85"/>
        </w:rPr>
        <w:t>sempre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instada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tanto.</w:t>
      </w:r>
    </w:p>
    <w:p w:rsidR="00266FFD" w:rsidRDefault="00CB5153">
      <w:pPr>
        <w:pStyle w:val="Ttulo2"/>
        <w:spacing w:before="555"/>
      </w:pPr>
      <w:r>
        <w:rPr>
          <w:spacing w:val="-2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SEXTA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FINANCEIROS</w:t>
      </w:r>
    </w:p>
    <w:p w:rsidR="00266FFD" w:rsidRDefault="00266FFD">
      <w:pPr>
        <w:pStyle w:val="Corpodetexto"/>
        <w:spacing w:before="8"/>
        <w:rPr>
          <w:rFonts w:ascii="Arial"/>
          <w:b/>
          <w:sz w:val="39"/>
        </w:rPr>
      </w:pPr>
    </w:p>
    <w:p w:rsidR="00266FFD" w:rsidRDefault="00CB5153">
      <w:pPr>
        <w:pStyle w:val="Corpodetexto"/>
        <w:spacing w:line="276" w:lineRule="auto"/>
        <w:ind w:left="374" w:right="1121"/>
        <w:jc w:val="both"/>
      </w:pPr>
      <w:r>
        <w:rPr>
          <w:w w:val="80"/>
        </w:rPr>
        <w:t xml:space="preserve">Para execução deste Convênio, serão destinados recursos financeiros, no valor total de R$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 xml:space="preserve"> (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)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que serão repassados em </w:t>
      </w:r>
      <w:r>
        <w:rPr>
          <w:spacing w:val="-2"/>
          <w:w w:val="85"/>
          <w:shd w:val="clear" w:color="auto" w:fill="FFFF00"/>
        </w:rPr>
        <w:t>parcela (única ou XXXXXX parcelas)</w:t>
      </w:r>
      <w:r>
        <w:rPr>
          <w:spacing w:val="-2"/>
          <w:w w:val="85"/>
        </w:rPr>
        <w:t xml:space="preserve">, </w:t>
      </w:r>
      <w:r>
        <w:rPr>
          <w:spacing w:val="-1"/>
          <w:w w:val="85"/>
        </w:rPr>
        <w:t>conforme o cronograma físico-financeiro</w:t>
      </w:r>
      <w:r>
        <w:rPr>
          <w:w w:val="85"/>
        </w:rPr>
        <w:t xml:space="preserve"> </w:t>
      </w:r>
      <w:r>
        <w:rPr>
          <w:spacing w:val="-2"/>
          <w:w w:val="80"/>
        </w:rPr>
        <w:t>constante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Trabalho.</w:t>
      </w:r>
      <w:r>
        <w:rPr>
          <w:spacing w:val="-19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despesas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estão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devidamente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reguladas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w w:val="80"/>
        </w:rPr>
        <w:t xml:space="preserve"> </w:t>
      </w: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Fundo</w:t>
      </w:r>
      <w:r>
        <w:rPr>
          <w:spacing w:val="-19"/>
          <w:w w:val="90"/>
        </w:rPr>
        <w:t xml:space="preserve"> </w:t>
      </w:r>
      <w:r>
        <w:rPr>
          <w:w w:val="90"/>
        </w:rPr>
        <w:t>Paraná,</w:t>
      </w:r>
      <w:r>
        <w:rPr>
          <w:spacing w:val="-20"/>
          <w:w w:val="90"/>
        </w:rPr>
        <w:t xml:space="preserve"> </w:t>
      </w:r>
      <w:r>
        <w:rPr>
          <w:w w:val="90"/>
        </w:rPr>
        <w:t>instituído</w:t>
      </w:r>
      <w:r>
        <w:rPr>
          <w:spacing w:val="-19"/>
          <w:w w:val="90"/>
        </w:rPr>
        <w:t xml:space="preserve"> </w:t>
      </w:r>
      <w:r>
        <w:rPr>
          <w:w w:val="90"/>
        </w:rPr>
        <w:t>pela</w:t>
      </w:r>
      <w:r>
        <w:rPr>
          <w:spacing w:val="-19"/>
          <w:w w:val="90"/>
        </w:rPr>
        <w:t xml:space="preserve"> </w:t>
      </w:r>
      <w:r>
        <w:rPr>
          <w:w w:val="90"/>
        </w:rPr>
        <w:t>Lei</w:t>
      </w:r>
      <w:r>
        <w:rPr>
          <w:spacing w:val="-19"/>
          <w:w w:val="90"/>
        </w:rPr>
        <w:t xml:space="preserve"> </w:t>
      </w:r>
      <w:r>
        <w:rPr>
          <w:w w:val="90"/>
        </w:rPr>
        <w:t>nº.</w:t>
      </w:r>
      <w:r>
        <w:rPr>
          <w:spacing w:val="-20"/>
          <w:w w:val="90"/>
        </w:rPr>
        <w:t xml:space="preserve"> </w:t>
      </w:r>
      <w:r>
        <w:rPr>
          <w:w w:val="90"/>
        </w:rPr>
        <w:t>12.020/1998.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1"/>
        <w:rPr>
          <w:sz w:val="41"/>
        </w:rPr>
      </w:pPr>
    </w:p>
    <w:p w:rsidR="00266FFD" w:rsidRDefault="00CB5153">
      <w:pPr>
        <w:pStyle w:val="Ttulo2"/>
        <w:jc w:val="both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SÉTIMA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LIBERAÇÃO</w:t>
      </w:r>
      <w:r>
        <w:rPr>
          <w:spacing w:val="-6"/>
          <w:w w:val="80"/>
        </w:rPr>
        <w:t xml:space="preserve"> </w:t>
      </w:r>
      <w:r>
        <w:rPr>
          <w:w w:val="80"/>
        </w:rPr>
        <w:t>DOS</w:t>
      </w:r>
      <w:r>
        <w:rPr>
          <w:spacing w:val="-4"/>
          <w:w w:val="80"/>
        </w:rPr>
        <w:t xml:space="preserve"> </w:t>
      </w:r>
      <w:r>
        <w:rPr>
          <w:w w:val="80"/>
        </w:rPr>
        <w:t>RECURSOS</w:t>
      </w:r>
    </w:p>
    <w:p w:rsidR="00266FFD" w:rsidRDefault="00266FFD">
      <w:pPr>
        <w:pStyle w:val="Corpodetexto"/>
        <w:spacing w:before="10"/>
        <w:rPr>
          <w:rFonts w:ascii="Arial"/>
          <w:b/>
          <w:sz w:val="39"/>
        </w:rPr>
      </w:pPr>
    </w:p>
    <w:p w:rsidR="00266FFD" w:rsidRDefault="00CB5153">
      <w:pPr>
        <w:pStyle w:val="Corpodetexto"/>
        <w:spacing w:line="276" w:lineRule="auto"/>
        <w:ind w:left="374" w:right="1132"/>
        <w:jc w:val="both"/>
      </w:pPr>
      <w:r>
        <w:rPr>
          <w:w w:val="85"/>
        </w:rPr>
        <w:t>A CONCEDENTE transferirá os recursos previstos na Cláusula Sexta em favor da ICTPR em conta</w:t>
      </w:r>
      <w:r>
        <w:rPr>
          <w:spacing w:val="1"/>
          <w:w w:val="85"/>
        </w:rPr>
        <w:t xml:space="preserve"> </w:t>
      </w:r>
      <w:r>
        <w:rPr>
          <w:w w:val="80"/>
        </w:rPr>
        <w:t>específica,</w:t>
      </w:r>
      <w:r>
        <w:rPr>
          <w:spacing w:val="24"/>
          <w:w w:val="80"/>
        </w:rPr>
        <w:t xml:space="preserve"> </w:t>
      </w:r>
      <w:r>
        <w:rPr>
          <w:w w:val="80"/>
        </w:rPr>
        <w:t>aberta</w:t>
      </w:r>
      <w:r>
        <w:rPr>
          <w:spacing w:val="24"/>
          <w:w w:val="80"/>
        </w:rPr>
        <w:t xml:space="preserve"> </w:t>
      </w:r>
      <w:r>
        <w:rPr>
          <w:w w:val="80"/>
        </w:rPr>
        <w:t>em</w:t>
      </w:r>
      <w:r>
        <w:rPr>
          <w:spacing w:val="23"/>
          <w:w w:val="80"/>
        </w:rPr>
        <w:t xml:space="preserve"> </w:t>
      </w:r>
      <w:r>
        <w:rPr>
          <w:w w:val="80"/>
        </w:rPr>
        <w:t>Banco</w:t>
      </w:r>
      <w:r>
        <w:rPr>
          <w:spacing w:val="23"/>
          <w:w w:val="80"/>
        </w:rPr>
        <w:t xml:space="preserve"> </w:t>
      </w:r>
      <w:r>
        <w:rPr>
          <w:w w:val="80"/>
        </w:rPr>
        <w:t>Oficial,</w:t>
      </w:r>
      <w:r>
        <w:rPr>
          <w:spacing w:val="24"/>
          <w:w w:val="80"/>
        </w:rPr>
        <w:t xml:space="preserve"> </w:t>
      </w:r>
      <w:r>
        <w:rPr>
          <w:w w:val="80"/>
        </w:rPr>
        <w:t>vinculada</w:t>
      </w:r>
      <w:r>
        <w:rPr>
          <w:spacing w:val="25"/>
          <w:w w:val="80"/>
        </w:rPr>
        <w:t xml:space="preserve"> </w:t>
      </w:r>
      <w:r>
        <w:rPr>
          <w:w w:val="80"/>
        </w:rPr>
        <w:t>ao</w:t>
      </w:r>
      <w:r>
        <w:rPr>
          <w:spacing w:val="24"/>
          <w:w w:val="80"/>
        </w:rPr>
        <w:t xml:space="preserve"> </w:t>
      </w:r>
      <w:r>
        <w:rPr>
          <w:w w:val="80"/>
        </w:rPr>
        <w:t>presente</w:t>
      </w:r>
      <w:r>
        <w:rPr>
          <w:spacing w:val="26"/>
          <w:w w:val="80"/>
        </w:rPr>
        <w:t xml:space="preserve"> </w:t>
      </w:r>
      <w:r>
        <w:rPr>
          <w:w w:val="80"/>
        </w:rPr>
        <w:t>instrumento,</w:t>
      </w:r>
      <w:r>
        <w:rPr>
          <w:spacing w:val="24"/>
          <w:w w:val="80"/>
        </w:rPr>
        <w:t xml:space="preserve"> </w:t>
      </w:r>
      <w:r>
        <w:rPr>
          <w:w w:val="80"/>
        </w:rPr>
        <w:t>onde</w:t>
      </w:r>
      <w:r>
        <w:rPr>
          <w:spacing w:val="25"/>
          <w:w w:val="80"/>
        </w:rPr>
        <w:t xml:space="preserve"> </w:t>
      </w:r>
      <w:r>
        <w:rPr>
          <w:w w:val="80"/>
        </w:rPr>
        <w:t>serão</w:t>
      </w:r>
      <w:r>
        <w:rPr>
          <w:spacing w:val="25"/>
          <w:w w:val="80"/>
        </w:rPr>
        <w:t xml:space="preserve"> </w:t>
      </w:r>
      <w:r>
        <w:rPr>
          <w:w w:val="80"/>
        </w:rPr>
        <w:t>movimentados</w:t>
      </w:r>
      <w:r>
        <w:rPr>
          <w:spacing w:val="25"/>
          <w:w w:val="80"/>
        </w:rPr>
        <w:t xml:space="preserve"> </w:t>
      </w:r>
      <w:r>
        <w:rPr>
          <w:w w:val="80"/>
        </w:rPr>
        <w:t>na</w:t>
      </w:r>
      <w:r>
        <w:rPr>
          <w:spacing w:val="25"/>
          <w:w w:val="80"/>
        </w:rPr>
        <w:t xml:space="preserve"> </w:t>
      </w:r>
      <w:r>
        <w:rPr>
          <w:w w:val="80"/>
        </w:rPr>
        <w:t>forma</w:t>
      </w:r>
      <w:r>
        <w:rPr>
          <w:spacing w:val="1"/>
          <w:w w:val="8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legislação</w:t>
      </w:r>
      <w:r>
        <w:rPr>
          <w:spacing w:val="-7"/>
          <w:w w:val="90"/>
        </w:rPr>
        <w:t xml:space="preserve"> </w:t>
      </w:r>
      <w:r>
        <w:rPr>
          <w:w w:val="90"/>
        </w:rPr>
        <w:t>específica.</w:t>
      </w:r>
    </w:p>
    <w:p w:rsidR="00266FFD" w:rsidRDefault="00266FFD">
      <w:pPr>
        <w:pStyle w:val="Corpodetexto"/>
        <w:spacing w:before="3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31"/>
        <w:jc w:val="both"/>
      </w:pPr>
      <w:r>
        <w:rPr>
          <w:w w:val="85"/>
        </w:rPr>
        <w:t>PARÁGRAFO PRIMEIRO - A liberação da primeira parcela ocorrerá em até 30 dias a partir da data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assinatura do presente instrumento, mediante a apresentação das certidões de regularidade da ICTPR, </w:t>
      </w:r>
      <w:r>
        <w:rPr>
          <w:w w:val="85"/>
        </w:rPr>
        <w:t>tais</w:t>
      </w:r>
      <w:r>
        <w:rPr>
          <w:spacing w:val="-54"/>
          <w:w w:val="85"/>
        </w:rPr>
        <w:t xml:space="preserve"> </w:t>
      </w:r>
      <w:r>
        <w:rPr>
          <w:spacing w:val="-1"/>
          <w:w w:val="85"/>
        </w:rPr>
        <w:t>como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Certidão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Liberatória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expedida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pelo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Tribunal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</w:t>
      </w:r>
      <w:r>
        <w:rPr>
          <w:w w:val="85"/>
        </w:rPr>
        <w:t>ntas,</w:t>
      </w:r>
      <w:r>
        <w:rPr>
          <w:spacing w:val="-5"/>
          <w:w w:val="85"/>
        </w:rPr>
        <w:t xml:space="preserve"> </w:t>
      </w:r>
      <w:r>
        <w:rPr>
          <w:w w:val="85"/>
        </w:rPr>
        <w:t>Certidão</w:t>
      </w:r>
      <w:r>
        <w:rPr>
          <w:spacing w:val="-4"/>
          <w:w w:val="85"/>
        </w:rPr>
        <w:t xml:space="preserve"> </w:t>
      </w:r>
      <w:r>
        <w:rPr>
          <w:w w:val="85"/>
        </w:rPr>
        <w:t>Negativa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Débitos</w:t>
      </w:r>
      <w:r>
        <w:rPr>
          <w:spacing w:val="-4"/>
          <w:w w:val="85"/>
        </w:rPr>
        <w:t xml:space="preserve"> </w:t>
      </w:r>
      <w:r>
        <w:rPr>
          <w:w w:val="85"/>
        </w:rPr>
        <w:t>Tributários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</w:p>
    <w:p w:rsidR="00266FFD" w:rsidRDefault="00266FFD">
      <w:pPr>
        <w:spacing w:line="276" w:lineRule="auto"/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Corpodetexto"/>
        <w:spacing w:before="89" w:line="276" w:lineRule="auto"/>
        <w:ind w:left="374" w:right="1136"/>
        <w:jc w:val="both"/>
      </w:pPr>
      <w:r>
        <w:rPr>
          <w:w w:val="85"/>
        </w:rPr>
        <w:t>Dívida Ativa Estadual, Certidão Negativa de Tributos Federais/INSS, Certidão de Regularidade do FGTS,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Certidão Negativa de Tributos Municipais, Certidão Negativa de Débitos Trabalhista, </w:t>
      </w:r>
      <w:r>
        <w:rPr>
          <w:w w:val="85"/>
        </w:rPr>
        <w:t>dentre outras que</w:t>
      </w:r>
      <w:r>
        <w:rPr>
          <w:spacing w:val="1"/>
          <w:w w:val="85"/>
        </w:rPr>
        <w:t xml:space="preserve"> </w:t>
      </w:r>
      <w:r>
        <w:rPr>
          <w:w w:val="90"/>
        </w:rPr>
        <w:t>venham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ser</w:t>
      </w:r>
      <w:r>
        <w:rPr>
          <w:spacing w:val="-8"/>
          <w:w w:val="90"/>
        </w:rPr>
        <w:t xml:space="preserve"> </w:t>
      </w:r>
      <w:r>
        <w:rPr>
          <w:w w:val="90"/>
        </w:rPr>
        <w:t>exigidas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lei.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31"/>
        <w:jc w:val="both"/>
      </w:pPr>
      <w:r>
        <w:rPr>
          <w:w w:val="85"/>
        </w:rPr>
        <w:t>PARÁGRAFO SEGUNDO - Caso os recursos repassados pela CONCEDENTE sejam insuficientes para</w:t>
      </w:r>
      <w:r>
        <w:rPr>
          <w:spacing w:val="1"/>
          <w:w w:val="85"/>
        </w:rPr>
        <w:t xml:space="preserve"> </w:t>
      </w:r>
      <w:r>
        <w:rPr>
          <w:w w:val="85"/>
        </w:rPr>
        <w:t>consecução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5"/>
        </w:rPr>
        <w:t>objeto</w:t>
      </w:r>
      <w:r>
        <w:rPr>
          <w:spacing w:val="1"/>
          <w:w w:val="85"/>
        </w:rPr>
        <w:t xml:space="preserve"> </w:t>
      </w:r>
      <w:r>
        <w:rPr>
          <w:w w:val="85"/>
        </w:rPr>
        <w:t>deste</w:t>
      </w:r>
      <w:r>
        <w:rPr>
          <w:spacing w:val="1"/>
          <w:w w:val="85"/>
        </w:rPr>
        <w:t xml:space="preserve"> </w:t>
      </w:r>
      <w:r>
        <w:rPr>
          <w:w w:val="85"/>
        </w:rPr>
        <w:t>Convênio, a complementação</w:t>
      </w:r>
      <w:r>
        <w:rPr>
          <w:spacing w:val="1"/>
          <w:w w:val="85"/>
        </w:rPr>
        <w:t xml:space="preserve"> </w:t>
      </w:r>
      <w:r>
        <w:rPr>
          <w:w w:val="85"/>
        </w:rPr>
        <w:t>poderá</w:t>
      </w:r>
      <w:r>
        <w:rPr>
          <w:spacing w:val="1"/>
          <w:w w:val="85"/>
        </w:rPr>
        <w:t xml:space="preserve"> </w:t>
      </w:r>
      <w:r>
        <w:rPr>
          <w:w w:val="85"/>
        </w:rPr>
        <w:t>ser</w:t>
      </w:r>
      <w:r>
        <w:rPr>
          <w:spacing w:val="1"/>
          <w:w w:val="85"/>
        </w:rPr>
        <w:t xml:space="preserve"> </w:t>
      </w:r>
      <w:r>
        <w:rPr>
          <w:w w:val="85"/>
        </w:rPr>
        <w:t>aportada</w:t>
      </w:r>
      <w:r>
        <w:rPr>
          <w:spacing w:val="1"/>
          <w:w w:val="85"/>
        </w:rPr>
        <w:t xml:space="preserve"> </w:t>
      </w:r>
      <w:r>
        <w:rPr>
          <w:w w:val="85"/>
        </w:rPr>
        <w:t>ao</w:t>
      </w:r>
      <w:r>
        <w:rPr>
          <w:spacing w:val="1"/>
          <w:w w:val="85"/>
        </w:rPr>
        <w:t xml:space="preserve"> </w:t>
      </w:r>
      <w:r>
        <w:rPr>
          <w:w w:val="85"/>
        </w:rPr>
        <w:t>Convênio</w:t>
      </w:r>
      <w:r>
        <w:rPr>
          <w:spacing w:val="1"/>
          <w:w w:val="85"/>
        </w:rPr>
        <w:t xml:space="preserve"> </w:t>
      </w:r>
      <w:r>
        <w:rPr>
          <w:w w:val="85"/>
        </w:rPr>
        <w:t>como</w:t>
      </w:r>
      <w:r>
        <w:rPr>
          <w:spacing w:val="1"/>
          <w:w w:val="85"/>
        </w:rPr>
        <w:t xml:space="preserve"> </w:t>
      </w:r>
      <w:r>
        <w:rPr>
          <w:w w:val="85"/>
        </w:rPr>
        <w:t>contrapartida da ICTPR, devendo ser os respectivos valores depositados e utilizados na mesma conta do</w:t>
      </w:r>
      <w:r>
        <w:rPr>
          <w:spacing w:val="1"/>
          <w:w w:val="85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após</w:t>
      </w:r>
      <w:r>
        <w:rPr>
          <w:spacing w:val="4"/>
          <w:w w:val="80"/>
        </w:rPr>
        <w:t xml:space="preserve"> </w:t>
      </w:r>
      <w:r>
        <w:rPr>
          <w:w w:val="80"/>
        </w:rPr>
        <w:t>autorização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ajuste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valor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emanada</w:t>
      </w:r>
      <w:r>
        <w:rPr>
          <w:spacing w:val="1"/>
          <w:w w:val="80"/>
        </w:rPr>
        <w:t xml:space="preserve"> </w:t>
      </w:r>
      <w:r>
        <w:rPr>
          <w:w w:val="80"/>
        </w:rPr>
        <w:t>pela</w:t>
      </w:r>
      <w:r>
        <w:rPr>
          <w:spacing w:val="5"/>
          <w:w w:val="80"/>
        </w:rPr>
        <w:t xml:space="preserve"> </w:t>
      </w:r>
      <w:r>
        <w:rPr>
          <w:w w:val="80"/>
        </w:rPr>
        <w:t>CONCEDENTE.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34"/>
        <w:jc w:val="both"/>
      </w:pPr>
      <w:r>
        <w:rPr>
          <w:w w:val="80"/>
        </w:rPr>
        <w:t>PARÁGRAFO TERCEIRO - O valor do Convênio só poderá ser aumentado se ocorrer a ampliação do objeto</w:t>
      </w:r>
      <w:r>
        <w:rPr>
          <w:spacing w:val="1"/>
          <w:w w:val="80"/>
        </w:rPr>
        <w:t xml:space="preserve"> </w:t>
      </w:r>
      <w:r>
        <w:rPr>
          <w:w w:val="85"/>
        </w:rPr>
        <w:t>capaz de justificá-lo, dependendo de apresentação e aprovação prévia pela CONCEDENTE de projeto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adicional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detalhado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comprovação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fiel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execução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etap</w:t>
      </w:r>
      <w:r>
        <w:rPr>
          <w:spacing w:val="-1"/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anteriores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devida</w:t>
      </w:r>
      <w:r>
        <w:rPr>
          <w:spacing w:val="-3"/>
          <w:w w:val="85"/>
        </w:rPr>
        <w:t xml:space="preserve"> </w:t>
      </w:r>
      <w:r>
        <w:rPr>
          <w:w w:val="85"/>
        </w:rPr>
        <w:t>prestação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4"/>
          <w:w w:val="85"/>
        </w:rPr>
        <w:t xml:space="preserve"> </w:t>
      </w:r>
      <w:r>
        <w:rPr>
          <w:w w:val="90"/>
        </w:rPr>
        <w:t>contas,</w:t>
      </w:r>
      <w:r>
        <w:rPr>
          <w:spacing w:val="-11"/>
          <w:w w:val="90"/>
        </w:rPr>
        <w:t xml:space="preserve"> </w:t>
      </w:r>
      <w:r>
        <w:rPr>
          <w:w w:val="90"/>
        </w:rPr>
        <w:t>sendo</w:t>
      </w:r>
      <w:r>
        <w:rPr>
          <w:spacing w:val="-9"/>
          <w:w w:val="90"/>
        </w:rPr>
        <w:t xml:space="preserve"> </w:t>
      </w:r>
      <w:r>
        <w:rPr>
          <w:w w:val="90"/>
        </w:rPr>
        <w:t>sempre</w:t>
      </w:r>
      <w:r>
        <w:rPr>
          <w:spacing w:val="-9"/>
          <w:w w:val="90"/>
        </w:rPr>
        <w:t xml:space="preserve"> </w:t>
      </w:r>
      <w:r>
        <w:rPr>
          <w:w w:val="90"/>
        </w:rPr>
        <w:t>formalizado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aditivo.</w:t>
      </w:r>
    </w:p>
    <w:p w:rsidR="00266FFD" w:rsidRDefault="00266FFD">
      <w:pPr>
        <w:pStyle w:val="Corpodetexto"/>
        <w:spacing w:before="2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29"/>
        <w:jc w:val="both"/>
      </w:pPr>
      <w:r>
        <w:rPr>
          <w:w w:val="85"/>
        </w:rPr>
        <w:t>PARÁGRAFO QUARTO - Caso haja previsão de contrapartida desde o início da execução da presente</w:t>
      </w:r>
      <w:r>
        <w:rPr>
          <w:spacing w:val="1"/>
          <w:w w:val="85"/>
        </w:rPr>
        <w:t xml:space="preserve"> </w:t>
      </w:r>
      <w:r>
        <w:rPr>
          <w:w w:val="80"/>
        </w:rPr>
        <w:t>avença, esta</w:t>
      </w:r>
      <w:r>
        <w:rPr>
          <w:spacing w:val="1"/>
          <w:w w:val="80"/>
        </w:rPr>
        <w:t xml:space="preserve"> </w:t>
      </w:r>
      <w:r>
        <w:rPr>
          <w:w w:val="80"/>
        </w:rPr>
        <w:t>deverá ser</w:t>
      </w:r>
      <w:r>
        <w:rPr>
          <w:spacing w:val="40"/>
        </w:rPr>
        <w:t xml:space="preserve"> </w:t>
      </w:r>
      <w:r>
        <w:rPr>
          <w:w w:val="80"/>
        </w:rPr>
        <w:t>depositada, no</w:t>
      </w:r>
      <w:r>
        <w:rPr>
          <w:spacing w:val="40"/>
        </w:rPr>
        <w:t xml:space="preserve"> </w:t>
      </w:r>
      <w:r>
        <w:rPr>
          <w:w w:val="80"/>
        </w:rPr>
        <w:t>mínimo, proporcionalmente, na</w:t>
      </w:r>
      <w:r>
        <w:rPr>
          <w:spacing w:val="40"/>
        </w:rPr>
        <w:t xml:space="preserve"> </w:t>
      </w:r>
      <w:r>
        <w:rPr>
          <w:w w:val="80"/>
        </w:rPr>
        <w:t>mesma data da liberação da primeira</w:t>
      </w:r>
      <w:r>
        <w:rPr>
          <w:spacing w:val="1"/>
          <w:w w:val="80"/>
        </w:rPr>
        <w:t xml:space="preserve"> </w:t>
      </w:r>
      <w:r>
        <w:rPr>
          <w:w w:val="80"/>
        </w:rPr>
        <w:t>ou da única parcela da transferência ou conforme estabele</w:t>
      </w:r>
      <w:r>
        <w:rPr>
          <w:w w:val="80"/>
        </w:rPr>
        <w:t>cido no ato da transferência ou no cronograma de</w:t>
      </w:r>
      <w:r>
        <w:rPr>
          <w:spacing w:val="1"/>
          <w:w w:val="80"/>
        </w:rPr>
        <w:t xml:space="preserve"> </w:t>
      </w:r>
      <w:r>
        <w:rPr>
          <w:w w:val="90"/>
        </w:rPr>
        <w:t>desembolso.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Corpodetexto"/>
        <w:spacing w:before="1"/>
        <w:ind w:left="374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 xml:space="preserve"> </w:t>
      </w:r>
      <w:r>
        <w:rPr>
          <w:w w:val="80"/>
        </w:rPr>
        <w:t>OITAVA</w:t>
      </w:r>
      <w:r>
        <w:rPr>
          <w:spacing w:val="18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DOS</w:t>
      </w:r>
      <w:r>
        <w:rPr>
          <w:spacing w:val="17"/>
          <w:w w:val="80"/>
        </w:rPr>
        <w:t xml:space="preserve"> </w:t>
      </w:r>
      <w:r>
        <w:rPr>
          <w:w w:val="80"/>
        </w:rPr>
        <w:t>BENS</w:t>
      </w:r>
      <w:r>
        <w:rPr>
          <w:spacing w:val="17"/>
          <w:w w:val="80"/>
        </w:rPr>
        <w:t xml:space="preserve"> </w:t>
      </w:r>
      <w:r>
        <w:rPr>
          <w:w w:val="80"/>
        </w:rPr>
        <w:t>REMANESCENTES</w:t>
      </w:r>
    </w:p>
    <w:p w:rsidR="00266FFD" w:rsidRDefault="00266FFD">
      <w:pPr>
        <w:pStyle w:val="Corpodetexto"/>
        <w:spacing w:before="5"/>
        <w:rPr>
          <w:sz w:val="22"/>
        </w:rPr>
      </w:pPr>
    </w:p>
    <w:p w:rsidR="00266FFD" w:rsidRDefault="00CB5153">
      <w:pPr>
        <w:pStyle w:val="Corpodetexto"/>
        <w:tabs>
          <w:tab w:val="right" w:pos="10791"/>
        </w:tabs>
        <w:spacing w:before="100"/>
        <w:ind w:left="374" w:right="35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454660</wp:posOffset>
                </wp:positionV>
                <wp:extent cx="42672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CEF6" id="Rectangle 14" o:spid="_x0000_s1026" style="position:absolute;margin-left:556pt;margin-top:35.8pt;width:33.6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Eyh4CD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85"/>
        </w:rPr>
        <w:t>Fica</w:t>
      </w:r>
      <w:r>
        <w:rPr>
          <w:spacing w:val="8"/>
          <w:w w:val="85"/>
        </w:rPr>
        <w:t xml:space="preserve"> </w:t>
      </w:r>
      <w:r>
        <w:rPr>
          <w:w w:val="85"/>
        </w:rPr>
        <w:t>assegurado</w:t>
      </w:r>
      <w:r>
        <w:rPr>
          <w:spacing w:val="7"/>
          <w:w w:val="85"/>
        </w:rPr>
        <w:t xml:space="preserve"> </w:t>
      </w:r>
      <w:r>
        <w:rPr>
          <w:w w:val="85"/>
        </w:rPr>
        <w:t>à</w:t>
      </w:r>
      <w:r>
        <w:rPr>
          <w:spacing w:val="9"/>
          <w:w w:val="85"/>
        </w:rPr>
        <w:t xml:space="preserve"> </w:t>
      </w:r>
      <w:r>
        <w:rPr>
          <w:w w:val="85"/>
        </w:rPr>
        <w:t>ICTPR</w:t>
      </w:r>
      <w:r>
        <w:rPr>
          <w:spacing w:val="8"/>
          <w:w w:val="85"/>
        </w:rPr>
        <w:t xml:space="preserve"> </w:t>
      </w:r>
      <w:r>
        <w:rPr>
          <w:w w:val="85"/>
        </w:rPr>
        <w:t>o</w:t>
      </w:r>
      <w:r>
        <w:rPr>
          <w:spacing w:val="9"/>
          <w:w w:val="85"/>
        </w:rPr>
        <w:t xml:space="preserve"> </w:t>
      </w:r>
      <w:r>
        <w:rPr>
          <w:w w:val="85"/>
        </w:rPr>
        <w:t>direito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propriedade,</w:t>
      </w:r>
      <w:r>
        <w:rPr>
          <w:spacing w:val="8"/>
          <w:w w:val="85"/>
        </w:rPr>
        <w:t xml:space="preserve"> </w:t>
      </w:r>
      <w:r>
        <w:rPr>
          <w:w w:val="85"/>
        </w:rPr>
        <w:t>mediante</w:t>
      </w:r>
      <w:r>
        <w:rPr>
          <w:spacing w:val="8"/>
          <w:w w:val="85"/>
        </w:rPr>
        <w:t xml:space="preserve"> </w:t>
      </w:r>
      <w:r>
        <w:rPr>
          <w:w w:val="85"/>
        </w:rPr>
        <w:t>instrumento</w:t>
      </w:r>
      <w:r>
        <w:rPr>
          <w:spacing w:val="9"/>
          <w:w w:val="85"/>
        </w:rPr>
        <w:t xml:space="preserve"> </w:t>
      </w:r>
      <w:r>
        <w:rPr>
          <w:w w:val="85"/>
        </w:rPr>
        <w:t>próprio,</w:t>
      </w:r>
      <w:r>
        <w:rPr>
          <w:spacing w:val="8"/>
          <w:w w:val="85"/>
        </w:rPr>
        <w:t xml:space="preserve"> </w:t>
      </w:r>
      <w:r>
        <w:rPr>
          <w:w w:val="85"/>
        </w:rPr>
        <w:t>dos</w:t>
      </w:r>
      <w:r>
        <w:rPr>
          <w:spacing w:val="8"/>
          <w:w w:val="85"/>
        </w:rPr>
        <w:t xml:space="preserve"> </w:t>
      </w:r>
      <w:r>
        <w:rPr>
          <w:w w:val="85"/>
        </w:rPr>
        <w:t>bens</w:t>
      </w:r>
      <w:r>
        <w:rPr>
          <w:spacing w:val="7"/>
          <w:w w:val="85"/>
        </w:rPr>
        <w:t xml:space="preserve"> </w:t>
      </w:r>
      <w:r>
        <w:rPr>
          <w:w w:val="85"/>
        </w:rPr>
        <w:t>e</w:t>
      </w:r>
      <w:r>
        <w:rPr>
          <w:spacing w:val="9"/>
          <w:w w:val="85"/>
        </w:rPr>
        <w:t xml:space="preserve"> </w:t>
      </w:r>
      <w:r>
        <w:rPr>
          <w:w w:val="85"/>
        </w:rPr>
        <w:t>materiais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natureza</w:t>
      </w:r>
      <w:r>
        <w:rPr>
          <w:spacing w:val="40"/>
          <w:w w:val="85"/>
        </w:rPr>
        <w:t xml:space="preserve"> </w:t>
      </w:r>
      <w:r>
        <w:rPr>
          <w:w w:val="85"/>
        </w:rPr>
        <w:t>permanente</w:t>
      </w:r>
      <w:r>
        <w:rPr>
          <w:spacing w:val="39"/>
          <w:w w:val="85"/>
        </w:rPr>
        <w:t xml:space="preserve"> </w:t>
      </w:r>
      <w:r>
        <w:rPr>
          <w:w w:val="85"/>
        </w:rPr>
        <w:t>a</w:t>
      </w:r>
      <w:r>
        <w:rPr>
          <w:spacing w:val="40"/>
          <w:w w:val="85"/>
        </w:rPr>
        <w:t xml:space="preserve"> </w:t>
      </w:r>
      <w:r>
        <w:rPr>
          <w:w w:val="85"/>
        </w:rPr>
        <w:t>serem</w:t>
      </w:r>
      <w:r>
        <w:rPr>
          <w:spacing w:val="40"/>
          <w:w w:val="85"/>
        </w:rPr>
        <w:t xml:space="preserve"> </w:t>
      </w:r>
      <w:r>
        <w:rPr>
          <w:w w:val="85"/>
        </w:rPr>
        <w:t>adquiridos,</w:t>
      </w:r>
      <w:r>
        <w:rPr>
          <w:spacing w:val="40"/>
          <w:w w:val="85"/>
        </w:rPr>
        <w:t xml:space="preserve"> </w:t>
      </w:r>
      <w:r>
        <w:rPr>
          <w:w w:val="85"/>
        </w:rPr>
        <w:t>produzidos,</w:t>
      </w:r>
      <w:r>
        <w:rPr>
          <w:spacing w:val="39"/>
          <w:w w:val="85"/>
        </w:rPr>
        <w:t xml:space="preserve"> </w:t>
      </w:r>
      <w:r>
        <w:rPr>
          <w:w w:val="85"/>
        </w:rPr>
        <w:t>transformados</w:t>
      </w:r>
      <w:r>
        <w:rPr>
          <w:spacing w:val="41"/>
          <w:w w:val="85"/>
        </w:rPr>
        <w:t xml:space="preserve"> </w:t>
      </w:r>
      <w:r>
        <w:rPr>
          <w:w w:val="85"/>
        </w:rPr>
        <w:t>ou</w:t>
      </w:r>
      <w:r>
        <w:rPr>
          <w:spacing w:val="41"/>
          <w:w w:val="85"/>
        </w:rPr>
        <w:t xml:space="preserve"> </w:t>
      </w:r>
      <w:r>
        <w:rPr>
          <w:w w:val="85"/>
        </w:rPr>
        <w:t>constituídos</w:t>
      </w:r>
      <w:r>
        <w:rPr>
          <w:spacing w:val="39"/>
          <w:w w:val="85"/>
        </w:rPr>
        <w:t xml:space="preserve"> </w:t>
      </w:r>
      <w:r>
        <w:rPr>
          <w:w w:val="85"/>
        </w:rPr>
        <w:t>com</w:t>
      </w:r>
      <w:r>
        <w:rPr>
          <w:spacing w:val="41"/>
          <w:w w:val="85"/>
        </w:rPr>
        <w:t xml:space="preserve"> </w:t>
      </w:r>
      <w:r>
        <w:rPr>
          <w:w w:val="85"/>
        </w:rPr>
        <w:t>os</w:t>
      </w:r>
      <w:r>
        <w:rPr>
          <w:spacing w:val="40"/>
          <w:w w:val="85"/>
        </w:rPr>
        <w:t xml:space="preserve"> </w:t>
      </w:r>
      <w:r>
        <w:rPr>
          <w:w w:val="85"/>
        </w:rPr>
        <w:t>recursos</w:t>
      </w:r>
      <w:r>
        <w:rPr>
          <w:w w:val="85"/>
        </w:rPr>
        <w:tab/>
      </w:r>
      <w:r>
        <w:rPr>
          <w:w w:val="85"/>
          <w:position w:val="6"/>
          <w:sz w:val="22"/>
        </w:rPr>
        <w:t>15</w:t>
      </w:r>
    </w:p>
    <w:p w:rsidR="00266FFD" w:rsidRDefault="00CB5153">
      <w:pPr>
        <w:pStyle w:val="Corpodetexto"/>
        <w:spacing w:line="276" w:lineRule="auto"/>
        <w:ind w:left="374" w:right="1130"/>
      </w:pPr>
      <w:r>
        <w:rPr>
          <w:w w:val="80"/>
        </w:rPr>
        <w:t>transferidos</w:t>
      </w:r>
      <w:r>
        <w:rPr>
          <w:spacing w:val="23"/>
          <w:w w:val="80"/>
        </w:rPr>
        <w:t xml:space="preserve"> </w:t>
      </w:r>
      <w:r>
        <w:rPr>
          <w:w w:val="80"/>
        </w:rPr>
        <w:t>pela</w:t>
      </w:r>
      <w:r>
        <w:rPr>
          <w:spacing w:val="24"/>
          <w:w w:val="80"/>
        </w:rPr>
        <w:t xml:space="preserve"> </w:t>
      </w:r>
      <w:r>
        <w:rPr>
          <w:w w:val="80"/>
        </w:rPr>
        <w:t>Fundação</w:t>
      </w:r>
      <w:r>
        <w:rPr>
          <w:spacing w:val="23"/>
          <w:w w:val="80"/>
        </w:rPr>
        <w:t xml:space="preserve"> </w:t>
      </w:r>
      <w:r>
        <w:rPr>
          <w:w w:val="80"/>
        </w:rPr>
        <w:t>Araucária.</w:t>
      </w:r>
      <w:r>
        <w:rPr>
          <w:spacing w:val="23"/>
          <w:w w:val="80"/>
        </w:rPr>
        <w:t xml:space="preserve"> </w:t>
      </w:r>
      <w:r>
        <w:rPr>
          <w:w w:val="80"/>
        </w:rPr>
        <w:t>Extinto</w:t>
      </w:r>
      <w:r>
        <w:rPr>
          <w:spacing w:val="23"/>
          <w:w w:val="80"/>
        </w:rPr>
        <w:t xml:space="preserve"> </w:t>
      </w:r>
      <w:r>
        <w:rPr>
          <w:w w:val="80"/>
        </w:rPr>
        <w:t>o</w:t>
      </w:r>
      <w:r>
        <w:rPr>
          <w:spacing w:val="24"/>
          <w:w w:val="80"/>
        </w:rPr>
        <w:t xml:space="preserve"> </w:t>
      </w:r>
      <w:r>
        <w:rPr>
          <w:w w:val="80"/>
        </w:rPr>
        <w:t>Convênio</w:t>
      </w:r>
      <w:r>
        <w:rPr>
          <w:spacing w:val="24"/>
          <w:w w:val="80"/>
        </w:rPr>
        <w:t xml:space="preserve"> </w:t>
      </w:r>
      <w:r>
        <w:rPr>
          <w:w w:val="80"/>
        </w:rPr>
        <w:t>serão</w:t>
      </w:r>
      <w:r>
        <w:rPr>
          <w:spacing w:val="23"/>
          <w:w w:val="80"/>
        </w:rPr>
        <w:t xml:space="preserve"> </w:t>
      </w:r>
      <w:r>
        <w:rPr>
          <w:w w:val="80"/>
        </w:rPr>
        <w:t>adotados</w:t>
      </w:r>
      <w:r>
        <w:rPr>
          <w:spacing w:val="24"/>
          <w:w w:val="80"/>
        </w:rPr>
        <w:t xml:space="preserve"> </w:t>
      </w:r>
      <w:r>
        <w:rPr>
          <w:w w:val="80"/>
        </w:rPr>
        <w:t>procedimentos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doação</w:t>
      </w:r>
      <w:r>
        <w:rPr>
          <w:spacing w:val="23"/>
          <w:w w:val="80"/>
        </w:rPr>
        <w:t xml:space="preserve"> </w:t>
      </w:r>
      <w:r>
        <w:rPr>
          <w:w w:val="80"/>
        </w:rPr>
        <w:t>ou</w:t>
      </w:r>
      <w:r>
        <w:rPr>
          <w:spacing w:val="25"/>
          <w:w w:val="80"/>
        </w:rPr>
        <w:t xml:space="preserve"> </w:t>
      </w:r>
      <w:r>
        <w:rPr>
          <w:w w:val="80"/>
        </w:rPr>
        <w:t>não,</w:t>
      </w:r>
      <w:r>
        <w:rPr>
          <w:spacing w:val="1"/>
          <w:w w:val="8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legislação</w:t>
      </w:r>
      <w:r>
        <w:rPr>
          <w:spacing w:val="-8"/>
          <w:w w:val="90"/>
        </w:rPr>
        <w:t xml:space="preserve"> </w:t>
      </w:r>
      <w:r>
        <w:rPr>
          <w:w w:val="90"/>
        </w:rPr>
        <w:t>pertinente</w:t>
      </w:r>
      <w:r>
        <w:rPr>
          <w:spacing w:val="-9"/>
          <w:w w:val="90"/>
        </w:rPr>
        <w:t xml:space="preserve"> </w:t>
      </w:r>
      <w:r>
        <w:rPr>
          <w:w w:val="90"/>
        </w:rPr>
        <w:t>à</w:t>
      </w:r>
      <w:r>
        <w:rPr>
          <w:spacing w:val="-8"/>
          <w:w w:val="90"/>
        </w:rPr>
        <w:t xml:space="preserve"> </w:t>
      </w:r>
      <w:r>
        <w:rPr>
          <w:w w:val="90"/>
        </w:rPr>
        <w:t>matéria.</w:t>
      </w:r>
    </w:p>
    <w:p w:rsidR="00266FFD" w:rsidRDefault="00266FFD">
      <w:pPr>
        <w:pStyle w:val="Corpodetexto"/>
        <w:spacing w:before="6"/>
        <w:rPr>
          <w:sz w:val="25"/>
        </w:rPr>
      </w:pPr>
    </w:p>
    <w:p w:rsidR="00266FFD" w:rsidRDefault="00CB5153">
      <w:pPr>
        <w:pStyle w:val="Corpodetexto"/>
        <w:spacing w:line="276" w:lineRule="auto"/>
        <w:ind w:left="374"/>
      </w:pPr>
      <w:r>
        <w:rPr>
          <w:w w:val="85"/>
        </w:rPr>
        <w:t>PARÁGRAFO</w:t>
      </w:r>
      <w:r>
        <w:rPr>
          <w:spacing w:val="42"/>
          <w:w w:val="85"/>
        </w:rPr>
        <w:t xml:space="preserve"> </w:t>
      </w:r>
      <w:r>
        <w:rPr>
          <w:w w:val="85"/>
        </w:rPr>
        <w:t>ÚNICO</w:t>
      </w:r>
      <w:r>
        <w:rPr>
          <w:spacing w:val="43"/>
          <w:w w:val="85"/>
        </w:rPr>
        <w:t xml:space="preserve"> </w:t>
      </w:r>
      <w:r>
        <w:rPr>
          <w:w w:val="85"/>
        </w:rPr>
        <w:t>-</w:t>
      </w:r>
      <w:r>
        <w:rPr>
          <w:spacing w:val="42"/>
          <w:w w:val="85"/>
        </w:rPr>
        <w:t xml:space="preserve"> </w:t>
      </w:r>
      <w:r>
        <w:rPr>
          <w:w w:val="85"/>
        </w:rPr>
        <w:t>A</w:t>
      </w:r>
      <w:r>
        <w:rPr>
          <w:spacing w:val="43"/>
          <w:w w:val="85"/>
        </w:rPr>
        <w:t xml:space="preserve"> </w:t>
      </w:r>
      <w:r>
        <w:rPr>
          <w:w w:val="85"/>
        </w:rPr>
        <w:t>ICTPR</w:t>
      </w:r>
      <w:r>
        <w:rPr>
          <w:spacing w:val="41"/>
          <w:w w:val="85"/>
        </w:rPr>
        <w:t xml:space="preserve"> </w:t>
      </w:r>
      <w:r>
        <w:rPr>
          <w:w w:val="85"/>
        </w:rPr>
        <w:t>deverá</w:t>
      </w:r>
      <w:r>
        <w:rPr>
          <w:spacing w:val="41"/>
          <w:w w:val="85"/>
        </w:rPr>
        <w:t xml:space="preserve"> </w:t>
      </w:r>
      <w:r>
        <w:rPr>
          <w:w w:val="85"/>
        </w:rPr>
        <w:t>observar</w:t>
      </w:r>
      <w:r>
        <w:rPr>
          <w:spacing w:val="41"/>
          <w:w w:val="85"/>
        </w:rPr>
        <w:t xml:space="preserve"> </w:t>
      </w:r>
      <w:r>
        <w:rPr>
          <w:w w:val="85"/>
        </w:rPr>
        <w:t>os</w:t>
      </w:r>
      <w:r>
        <w:rPr>
          <w:spacing w:val="41"/>
          <w:w w:val="85"/>
        </w:rPr>
        <w:t xml:space="preserve"> </w:t>
      </w:r>
      <w:r>
        <w:rPr>
          <w:w w:val="85"/>
        </w:rPr>
        <w:t>seguintes</w:t>
      </w:r>
      <w:r>
        <w:rPr>
          <w:spacing w:val="41"/>
          <w:w w:val="85"/>
        </w:rPr>
        <w:t xml:space="preserve"> </w:t>
      </w:r>
      <w:r>
        <w:rPr>
          <w:w w:val="85"/>
        </w:rPr>
        <w:t>procedimentos</w:t>
      </w:r>
      <w:r>
        <w:rPr>
          <w:spacing w:val="42"/>
          <w:w w:val="85"/>
        </w:rPr>
        <w:t xml:space="preserve"> </w:t>
      </w:r>
      <w:r>
        <w:rPr>
          <w:w w:val="85"/>
        </w:rPr>
        <w:t>em</w:t>
      </w:r>
      <w:r>
        <w:rPr>
          <w:spacing w:val="41"/>
          <w:w w:val="85"/>
        </w:rPr>
        <w:t xml:space="preserve"> </w:t>
      </w:r>
      <w:r>
        <w:rPr>
          <w:w w:val="85"/>
        </w:rPr>
        <w:t>relação</w:t>
      </w:r>
      <w:r>
        <w:rPr>
          <w:spacing w:val="40"/>
          <w:w w:val="85"/>
        </w:rPr>
        <w:t xml:space="preserve"> </w:t>
      </w:r>
      <w:r>
        <w:rPr>
          <w:w w:val="85"/>
        </w:rPr>
        <w:t>aos</w:t>
      </w:r>
      <w:r>
        <w:rPr>
          <w:spacing w:val="41"/>
          <w:w w:val="85"/>
        </w:rPr>
        <w:t xml:space="preserve"> </w:t>
      </w:r>
      <w:r>
        <w:rPr>
          <w:w w:val="85"/>
        </w:rPr>
        <w:t>bens</w:t>
      </w:r>
      <w:r>
        <w:rPr>
          <w:spacing w:val="-54"/>
          <w:w w:val="85"/>
        </w:rPr>
        <w:t xml:space="preserve"> </w:t>
      </w:r>
      <w:r>
        <w:rPr>
          <w:w w:val="90"/>
        </w:rPr>
        <w:t>remanescentes:</w:t>
      </w:r>
    </w:p>
    <w:p w:rsidR="00266FFD" w:rsidRDefault="00266FFD">
      <w:pPr>
        <w:pStyle w:val="Corpodetexto"/>
        <w:spacing w:before="5"/>
        <w:rPr>
          <w:sz w:val="27"/>
        </w:rPr>
      </w:pPr>
    </w:p>
    <w:p w:rsidR="00266FFD" w:rsidRDefault="00CB5153">
      <w:pPr>
        <w:pStyle w:val="PargrafodaLista"/>
        <w:numPr>
          <w:ilvl w:val="2"/>
          <w:numId w:val="7"/>
        </w:numPr>
        <w:tabs>
          <w:tab w:val="left" w:pos="1095"/>
        </w:tabs>
        <w:spacing w:line="276" w:lineRule="auto"/>
        <w:ind w:right="1130"/>
        <w:jc w:val="both"/>
        <w:rPr>
          <w:sz w:val="24"/>
        </w:rPr>
      </w:pPr>
      <w:r>
        <w:rPr>
          <w:w w:val="80"/>
          <w:sz w:val="24"/>
        </w:rPr>
        <w:t>a ICTPR concederá ao coordenador do projeto a autorização para utilizar e manter os bens sob sua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guarda durante o período de execução do projeto, estipulando a obrigação do mesm</w:t>
      </w:r>
      <w:r>
        <w:rPr>
          <w:spacing w:val="-1"/>
          <w:w w:val="85"/>
          <w:sz w:val="24"/>
        </w:rPr>
        <w:t xml:space="preserve">o </w:t>
      </w:r>
      <w:r>
        <w:rPr>
          <w:w w:val="85"/>
          <w:sz w:val="24"/>
        </w:rPr>
        <w:t>de conservá-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não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aliená-los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;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PargrafodaLista"/>
        <w:numPr>
          <w:ilvl w:val="2"/>
          <w:numId w:val="7"/>
        </w:numPr>
        <w:tabs>
          <w:tab w:val="left" w:pos="1095"/>
        </w:tabs>
        <w:spacing w:line="276" w:lineRule="auto"/>
        <w:ind w:right="1137"/>
        <w:jc w:val="both"/>
        <w:rPr>
          <w:sz w:val="24"/>
        </w:rPr>
      </w:pPr>
      <w:r>
        <w:rPr>
          <w:w w:val="80"/>
          <w:sz w:val="24"/>
        </w:rPr>
        <w:t>o coordenador deverá assumir o compromisso de utilizar os bens para fins científicos e tecnológicos 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exclusivamente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projeto;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PargrafodaLista"/>
        <w:numPr>
          <w:ilvl w:val="2"/>
          <w:numId w:val="7"/>
        </w:numPr>
        <w:tabs>
          <w:tab w:val="left" w:pos="1095"/>
        </w:tabs>
        <w:spacing w:before="1" w:line="276" w:lineRule="auto"/>
        <w:ind w:right="1137"/>
        <w:jc w:val="both"/>
        <w:rPr>
          <w:sz w:val="24"/>
        </w:rPr>
      </w:pPr>
      <w:r>
        <w:rPr>
          <w:w w:val="85"/>
          <w:sz w:val="24"/>
        </w:rPr>
        <w:t>o coordenador deverá comunicar à ICTPR, imediatamente, qualquer dano que os bens vierem 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sofrer;</w:t>
      </w:r>
    </w:p>
    <w:p w:rsidR="00266FFD" w:rsidRDefault="00266FFD">
      <w:pPr>
        <w:pStyle w:val="Corpodetexto"/>
        <w:spacing w:before="4"/>
        <w:rPr>
          <w:sz w:val="27"/>
        </w:rPr>
      </w:pPr>
    </w:p>
    <w:p w:rsidR="00266FFD" w:rsidRDefault="00CB5153">
      <w:pPr>
        <w:pStyle w:val="PargrafodaLista"/>
        <w:numPr>
          <w:ilvl w:val="2"/>
          <w:numId w:val="7"/>
        </w:numPr>
        <w:tabs>
          <w:tab w:val="left" w:pos="1095"/>
        </w:tabs>
        <w:spacing w:line="276" w:lineRule="auto"/>
        <w:ind w:right="1136"/>
        <w:jc w:val="both"/>
        <w:rPr>
          <w:sz w:val="24"/>
        </w:rPr>
      </w:pPr>
      <w:r>
        <w:rPr>
          <w:w w:val="85"/>
          <w:sz w:val="24"/>
        </w:rPr>
        <w:t>em caso de furto ou de roubo, o coordenador deverá proceder ao registro da ocorrência perante 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policial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competente,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informando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imediato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ICTP</w:t>
      </w:r>
      <w:r>
        <w:rPr>
          <w:w w:val="80"/>
          <w:sz w:val="24"/>
        </w:rPr>
        <w:t>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diligenciando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proceda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investigação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pertinente;</w:t>
      </w:r>
    </w:p>
    <w:p w:rsidR="00266FFD" w:rsidRDefault="00266FFD">
      <w:pPr>
        <w:pStyle w:val="Corpodetexto"/>
        <w:spacing w:before="6"/>
        <w:rPr>
          <w:sz w:val="27"/>
        </w:rPr>
      </w:pPr>
    </w:p>
    <w:p w:rsidR="00266FFD" w:rsidRDefault="00CB5153">
      <w:pPr>
        <w:pStyle w:val="PargrafodaLista"/>
        <w:numPr>
          <w:ilvl w:val="2"/>
          <w:numId w:val="7"/>
        </w:numPr>
        <w:tabs>
          <w:tab w:val="left" w:pos="1095"/>
        </w:tabs>
        <w:spacing w:line="276" w:lineRule="auto"/>
        <w:ind w:right="1135"/>
        <w:jc w:val="both"/>
        <w:rPr>
          <w:sz w:val="24"/>
        </w:rPr>
      </w:pPr>
      <w:r>
        <w:rPr>
          <w:w w:val="80"/>
          <w:sz w:val="24"/>
        </w:rPr>
        <w:t>o coordenador deverá informar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à ICTPR a devolução dos bens, em razão da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conclusão do projeto ou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não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utilização;</w:t>
      </w:r>
    </w:p>
    <w:p w:rsidR="00266FFD" w:rsidRDefault="00266FFD">
      <w:pPr>
        <w:spacing w:line="276" w:lineRule="auto"/>
        <w:jc w:val="both"/>
        <w:rPr>
          <w:sz w:val="24"/>
        </w:r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266FFD">
      <w:pPr>
        <w:pStyle w:val="Corpodetexto"/>
        <w:spacing w:before="7"/>
        <w:rPr>
          <w:sz w:val="26"/>
        </w:rPr>
      </w:pPr>
    </w:p>
    <w:p w:rsidR="00266FFD" w:rsidRDefault="00CB5153">
      <w:pPr>
        <w:pStyle w:val="PargrafodaLista"/>
        <w:numPr>
          <w:ilvl w:val="2"/>
          <w:numId w:val="7"/>
        </w:numPr>
        <w:tabs>
          <w:tab w:val="left" w:pos="1094"/>
          <w:tab w:val="left" w:pos="1095"/>
        </w:tabs>
        <w:spacing w:before="99" w:line="276" w:lineRule="auto"/>
        <w:ind w:right="1136"/>
        <w:rPr>
          <w:sz w:val="24"/>
        </w:rPr>
      </w:pPr>
      <w:r>
        <w:rPr>
          <w:w w:val="85"/>
          <w:sz w:val="24"/>
        </w:rPr>
        <w:t>a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instituição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corresponsável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afixará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destacadamente,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lugar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visível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bens,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selo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identificação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apoio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financeiro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proporcionado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Fundação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Araucária.</w:t>
      </w:r>
    </w:p>
    <w:p w:rsidR="00266FFD" w:rsidRDefault="00266FFD">
      <w:pPr>
        <w:pStyle w:val="Corpodetexto"/>
        <w:rPr>
          <w:sz w:val="28"/>
        </w:rPr>
      </w:pPr>
    </w:p>
    <w:p w:rsidR="00266FFD" w:rsidRDefault="00CB5153">
      <w:pPr>
        <w:pStyle w:val="Ttulo2"/>
        <w:spacing w:before="234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w w:val="80"/>
        </w:rPr>
        <w:t>NONA</w:t>
      </w:r>
      <w:r>
        <w:rPr>
          <w:spacing w:val="-14"/>
          <w:w w:val="80"/>
        </w:rPr>
        <w:t xml:space="preserve"> </w:t>
      </w:r>
      <w:r>
        <w:rPr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w w:val="80"/>
        </w:rPr>
        <w:t>BOLSAS</w:t>
      </w: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CB5153">
      <w:pPr>
        <w:pStyle w:val="Corpodetexto"/>
        <w:spacing w:before="228" w:line="276" w:lineRule="auto"/>
        <w:ind w:left="374" w:right="1133"/>
        <w:jc w:val="both"/>
      </w:pPr>
      <w:r>
        <w:rPr>
          <w:w w:val="85"/>
        </w:rPr>
        <w:t>Observados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critérios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procedimentos</w:t>
      </w:r>
      <w:r>
        <w:rPr>
          <w:spacing w:val="1"/>
          <w:w w:val="85"/>
        </w:rPr>
        <w:t xml:space="preserve"> </w:t>
      </w:r>
      <w:r>
        <w:rPr>
          <w:w w:val="85"/>
        </w:rPr>
        <w:t>previstos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[chamamento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público/dispensa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de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chamamento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a ICTPR poderá conceder bolsas de</w:t>
      </w:r>
      <w:r>
        <w:rPr>
          <w:spacing w:val="1"/>
          <w:w w:val="85"/>
        </w:rPr>
        <w:t xml:space="preserve"> </w:t>
      </w:r>
      <w:r>
        <w:rPr>
          <w:w w:val="80"/>
        </w:rPr>
        <w:t>estímulo à inovação aos pesquisadores a ela vinculados, bem como a alunos de curso técnico, de graduação,</w:t>
      </w:r>
      <w:r>
        <w:rPr>
          <w:spacing w:val="1"/>
          <w:w w:val="80"/>
        </w:rPr>
        <w:t xml:space="preserve"> </w:t>
      </w:r>
      <w:r>
        <w:rPr>
          <w:w w:val="80"/>
        </w:rPr>
        <w:t>pós-graduação ou pesquisadores integrantes de grupo de</w:t>
      </w:r>
      <w:r>
        <w:rPr>
          <w:w w:val="80"/>
        </w:rPr>
        <w:t xml:space="preserve"> pesquisa, desde que a concessão do auxílio esteja</w:t>
      </w:r>
      <w:r>
        <w:rPr>
          <w:spacing w:val="1"/>
          <w:w w:val="80"/>
        </w:rPr>
        <w:t xml:space="preserve"> </w:t>
      </w:r>
      <w:r>
        <w:rPr>
          <w:w w:val="85"/>
        </w:rPr>
        <w:t>prevista no Plano de Trabalho e as atividades subsidiadas não sejam inerentes ao vínculo funcional ou</w:t>
      </w:r>
      <w:r>
        <w:rPr>
          <w:spacing w:val="1"/>
          <w:w w:val="85"/>
        </w:rPr>
        <w:t xml:space="preserve"> </w:t>
      </w:r>
      <w:r>
        <w:rPr>
          <w:w w:val="90"/>
        </w:rPr>
        <w:t>jurídico</w:t>
      </w:r>
      <w:r>
        <w:rPr>
          <w:spacing w:val="-8"/>
          <w:w w:val="90"/>
        </w:rPr>
        <w:t xml:space="preserve"> </w:t>
      </w:r>
      <w:r>
        <w:rPr>
          <w:w w:val="90"/>
        </w:rPr>
        <w:t>mantido</w:t>
      </w:r>
      <w:r>
        <w:rPr>
          <w:spacing w:val="-7"/>
          <w:w w:val="90"/>
        </w:rPr>
        <w:t xml:space="preserve"> </w:t>
      </w:r>
      <w:r>
        <w:rPr>
          <w:w w:val="90"/>
        </w:rPr>
        <w:t>com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entidade.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10"/>
        <w:rPr>
          <w:sz w:val="33"/>
        </w:rPr>
      </w:pPr>
    </w:p>
    <w:p w:rsidR="00266FFD" w:rsidRDefault="00CB5153">
      <w:pPr>
        <w:pStyle w:val="Corpodetexto"/>
        <w:spacing w:line="276" w:lineRule="auto"/>
        <w:ind w:left="374" w:right="1135"/>
        <w:jc w:val="both"/>
      </w:pPr>
      <w:r>
        <w:rPr>
          <w:rFonts w:ascii="Arial" w:hAnsi="Arial"/>
          <w:b/>
          <w:spacing w:val="-1"/>
          <w:w w:val="85"/>
        </w:rPr>
        <w:t xml:space="preserve">PARÁGRAFO PRIMEIRO </w:t>
      </w:r>
      <w:r>
        <w:rPr>
          <w:spacing w:val="-1"/>
          <w:w w:val="85"/>
        </w:rPr>
        <w:t>- Os valores, a periodicidade, duração da bolsa e respectivos beneficiários serão</w:t>
      </w:r>
      <w:r>
        <w:rPr>
          <w:spacing w:val="-55"/>
          <w:w w:val="85"/>
        </w:rPr>
        <w:t xml:space="preserve"> </w:t>
      </w:r>
      <w:r>
        <w:rPr>
          <w:w w:val="85"/>
        </w:rPr>
        <w:t>especificados em Termo de Outorga de Bolsa ou instrumento congênere a ser entabulado entre ICTPR e</w:t>
      </w:r>
      <w:r>
        <w:rPr>
          <w:spacing w:val="1"/>
          <w:w w:val="85"/>
        </w:rPr>
        <w:t xml:space="preserve"> </w:t>
      </w:r>
      <w:r>
        <w:rPr>
          <w:w w:val="80"/>
        </w:rPr>
        <w:t>bolsista,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qual</w:t>
      </w:r>
      <w:r>
        <w:rPr>
          <w:spacing w:val="3"/>
          <w:w w:val="80"/>
        </w:rPr>
        <w:t xml:space="preserve"> </w:t>
      </w:r>
      <w:r>
        <w:rPr>
          <w:w w:val="80"/>
        </w:rPr>
        <w:t>deverá ser</w:t>
      </w:r>
      <w:r>
        <w:rPr>
          <w:spacing w:val="1"/>
          <w:w w:val="80"/>
        </w:rPr>
        <w:t xml:space="preserve"> </w:t>
      </w:r>
      <w:r>
        <w:rPr>
          <w:w w:val="80"/>
        </w:rPr>
        <w:t>previamente</w:t>
      </w:r>
      <w:r>
        <w:rPr>
          <w:spacing w:val="3"/>
          <w:w w:val="80"/>
        </w:rPr>
        <w:t xml:space="preserve"> </w:t>
      </w:r>
      <w:r>
        <w:rPr>
          <w:w w:val="80"/>
        </w:rPr>
        <w:t>aprovado</w:t>
      </w:r>
      <w:r>
        <w:rPr>
          <w:spacing w:val="3"/>
          <w:w w:val="80"/>
        </w:rPr>
        <w:t xml:space="preserve"> </w:t>
      </w:r>
      <w:r>
        <w:rPr>
          <w:w w:val="80"/>
        </w:rPr>
        <w:t>pela</w:t>
      </w:r>
      <w:r>
        <w:rPr>
          <w:spacing w:val="3"/>
          <w:w w:val="80"/>
        </w:rPr>
        <w:t xml:space="preserve"> </w:t>
      </w:r>
      <w:r>
        <w:rPr>
          <w:w w:val="80"/>
        </w:rPr>
        <w:t>CONCEDENTE.</w:t>
      </w: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CB5153">
      <w:pPr>
        <w:pStyle w:val="Corpodetexto"/>
        <w:tabs>
          <w:tab w:val="right" w:pos="10791"/>
        </w:tabs>
        <w:spacing w:before="255" w:line="276" w:lineRule="auto"/>
        <w:ind w:left="374" w:right="352"/>
        <w:rPr>
          <w:sz w:val="22"/>
        </w:rPr>
      </w:pPr>
      <w:r>
        <w:rPr>
          <w:rFonts w:ascii="Arial" w:hAnsi="Arial"/>
          <w:b/>
          <w:w w:val="85"/>
        </w:rPr>
        <w:t>PARÁGRA</w:t>
      </w:r>
      <w:r>
        <w:rPr>
          <w:rFonts w:ascii="Arial" w:hAnsi="Arial"/>
          <w:b/>
          <w:w w:val="85"/>
        </w:rPr>
        <w:t>FO</w:t>
      </w:r>
      <w:r>
        <w:rPr>
          <w:rFonts w:ascii="Arial" w:hAnsi="Arial"/>
          <w:b/>
          <w:spacing w:val="12"/>
          <w:w w:val="85"/>
        </w:rPr>
        <w:t xml:space="preserve"> </w:t>
      </w:r>
      <w:r>
        <w:rPr>
          <w:rFonts w:ascii="Arial" w:hAnsi="Arial"/>
          <w:b/>
          <w:w w:val="85"/>
        </w:rPr>
        <w:t>SEGUNDO</w:t>
      </w:r>
      <w:r>
        <w:rPr>
          <w:rFonts w:ascii="Arial" w:hAnsi="Arial"/>
          <w:b/>
          <w:spacing w:val="14"/>
          <w:w w:val="85"/>
        </w:rPr>
        <w:t xml:space="preserve"> </w:t>
      </w:r>
      <w:r>
        <w:rPr>
          <w:w w:val="85"/>
        </w:rPr>
        <w:t>-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bolsa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13"/>
          <w:w w:val="85"/>
        </w:rPr>
        <w:t xml:space="preserve"> </w:t>
      </w:r>
      <w:r>
        <w:rPr>
          <w:w w:val="85"/>
        </w:rPr>
        <w:t>estímulo</w:t>
      </w:r>
      <w:r>
        <w:rPr>
          <w:spacing w:val="13"/>
          <w:w w:val="85"/>
        </w:rPr>
        <w:t xml:space="preserve"> </w:t>
      </w:r>
      <w:r>
        <w:rPr>
          <w:w w:val="85"/>
        </w:rPr>
        <w:t>à</w:t>
      </w:r>
      <w:r>
        <w:rPr>
          <w:spacing w:val="13"/>
          <w:w w:val="85"/>
        </w:rPr>
        <w:t xml:space="preserve"> </w:t>
      </w:r>
      <w:r>
        <w:rPr>
          <w:w w:val="85"/>
        </w:rPr>
        <w:t>inovação</w:t>
      </w:r>
      <w:r>
        <w:rPr>
          <w:spacing w:val="13"/>
          <w:w w:val="85"/>
        </w:rPr>
        <w:t xml:space="preserve"> </w:t>
      </w:r>
      <w:r>
        <w:rPr>
          <w:w w:val="85"/>
        </w:rPr>
        <w:t>caracteriza-se</w:t>
      </w:r>
      <w:r>
        <w:rPr>
          <w:spacing w:val="12"/>
          <w:w w:val="85"/>
        </w:rPr>
        <w:t xml:space="preserve"> </w:t>
      </w:r>
      <w:r>
        <w:rPr>
          <w:w w:val="85"/>
        </w:rPr>
        <w:t>como</w:t>
      </w:r>
      <w:r>
        <w:rPr>
          <w:spacing w:val="13"/>
          <w:w w:val="85"/>
        </w:rPr>
        <w:t xml:space="preserve"> </w:t>
      </w:r>
      <w:r>
        <w:rPr>
          <w:w w:val="85"/>
        </w:rPr>
        <w:t>doação</w:t>
      </w:r>
      <w:r>
        <w:rPr>
          <w:spacing w:val="13"/>
          <w:w w:val="85"/>
        </w:rPr>
        <w:t xml:space="preserve"> </w:t>
      </w:r>
      <w:r>
        <w:rPr>
          <w:w w:val="85"/>
        </w:rPr>
        <w:t>e,</w:t>
      </w:r>
      <w:r>
        <w:rPr>
          <w:spacing w:val="14"/>
          <w:w w:val="85"/>
        </w:rPr>
        <w:t xml:space="preserve"> </w:t>
      </w:r>
      <w:r>
        <w:rPr>
          <w:w w:val="85"/>
        </w:rPr>
        <w:t>como</w:t>
      </w:r>
      <w:r>
        <w:rPr>
          <w:spacing w:val="12"/>
          <w:w w:val="85"/>
        </w:rPr>
        <w:t xml:space="preserve"> </w:t>
      </w:r>
      <w:r>
        <w:rPr>
          <w:w w:val="85"/>
        </w:rPr>
        <w:t>tal,</w:t>
      </w:r>
      <w:r>
        <w:rPr>
          <w:spacing w:val="14"/>
          <w:w w:val="85"/>
        </w:rPr>
        <w:t xml:space="preserve"> </w:t>
      </w:r>
      <w:r>
        <w:rPr>
          <w:w w:val="85"/>
        </w:rPr>
        <w:t>não</w:t>
      </w:r>
      <w:r>
        <w:rPr>
          <w:spacing w:val="1"/>
          <w:w w:val="85"/>
        </w:rPr>
        <w:t xml:space="preserve"> </w:t>
      </w:r>
      <w:r>
        <w:rPr>
          <w:w w:val="85"/>
        </w:rPr>
        <w:t>configura</w:t>
      </w:r>
      <w:r>
        <w:rPr>
          <w:spacing w:val="2"/>
          <w:w w:val="85"/>
        </w:rPr>
        <w:t xml:space="preserve"> </w:t>
      </w:r>
      <w:r>
        <w:rPr>
          <w:w w:val="85"/>
        </w:rPr>
        <w:t>vínculo</w:t>
      </w:r>
      <w:r>
        <w:rPr>
          <w:spacing w:val="2"/>
          <w:w w:val="85"/>
        </w:rPr>
        <w:t xml:space="preserve"> </w:t>
      </w:r>
      <w:r>
        <w:rPr>
          <w:w w:val="85"/>
        </w:rPr>
        <w:t>empregatício,</w:t>
      </w:r>
      <w:r>
        <w:rPr>
          <w:spacing w:val="2"/>
          <w:w w:val="85"/>
        </w:rPr>
        <w:t xml:space="preserve"> </w:t>
      </w:r>
      <w:r>
        <w:rPr>
          <w:w w:val="85"/>
        </w:rPr>
        <w:t>não</w:t>
      </w:r>
      <w:r>
        <w:rPr>
          <w:spacing w:val="2"/>
          <w:w w:val="85"/>
        </w:rPr>
        <w:t xml:space="preserve"> </w:t>
      </w:r>
      <w:r>
        <w:rPr>
          <w:w w:val="85"/>
        </w:rPr>
        <w:t>caracteriza</w:t>
      </w:r>
      <w:r>
        <w:rPr>
          <w:spacing w:val="3"/>
          <w:w w:val="85"/>
        </w:rPr>
        <w:t xml:space="preserve"> </w:t>
      </w:r>
      <w:r>
        <w:rPr>
          <w:w w:val="85"/>
        </w:rPr>
        <w:t>contraprestação</w:t>
      </w:r>
      <w:r>
        <w:rPr>
          <w:spacing w:val="2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serviços</w:t>
      </w:r>
      <w:r>
        <w:rPr>
          <w:spacing w:val="2"/>
          <w:w w:val="85"/>
        </w:rPr>
        <w:t xml:space="preserve"> </w:t>
      </w:r>
      <w:r>
        <w:rPr>
          <w:w w:val="85"/>
        </w:rPr>
        <w:t>ou</w:t>
      </w:r>
      <w:r>
        <w:rPr>
          <w:spacing w:val="3"/>
          <w:w w:val="85"/>
        </w:rPr>
        <w:t xml:space="preserve"> </w:t>
      </w:r>
      <w:r>
        <w:rPr>
          <w:w w:val="85"/>
        </w:rPr>
        <w:t>vantagem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2"/>
          <w:w w:val="85"/>
        </w:rPr>
        <w:t xml:space="preserve"> </w:t>
      </w:r>
      <w:r>
        <w:rPr>
          <w:w w:val="85"/>
        </w:rPr>
        <w:t>o</w:t>
      </w:r>
      <w:r>
        <w:rPr>
          <w:spacing w:val="3"/>
          <w:w w:val="85"/>
        </w:rPr>
        <w:t xml:space="preserve"> </w:t>
      </w:r>
      <w:r>
        <w:rPr>
          <w:w w:val="85"/>
        </w:rPr>
        <w:t>doador,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w w:val="85"/>
        </w:rPr>
        <w:tab/>
      </w:r>
      <w:r>
        <w:rPr>
          <w:w w:val="85"/>
          <w:position w:val="-5"/>
          <w:sz w:val="22"/>
        </w:rPr>
        <w:t>16</w:t>
      </w:r>
    </w:p>
    <w:p w:rsidR="00266FFD" w:rsidRDefault="00CB5153">
      <w:pPr>
        <w:pStyle w:val="Corpodetexto"/>
        <w:spacing w:line="219" w:lineRule="exact"/>
        <w:ind w:left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36195</wp:posOffset>
                </wp:positionV>
                <wp:extent cx="42672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97EC" id="Rectangle 13" o:spid="_x0000_s1026" style="position:absolute;margin-left:556pt;margin-top:2.85pt;width:33.6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não</w:t>
      </w:r>
      <w:r>
        <w:rPr>
          <w:spacing w:val="16"/>
          <w:w w:val="80"/>
        </w:rPr>
        <w:t xml:space="preserve"> </w:t>
      </w:r>
      <w:r>
        <w:rPr>
          <w:w w:val="80"/>
        </w:rPr>
        <w:t>integra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base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cálculo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15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15"/>
          <w:w w:val="80"/>
        </w:rPr>
        <w:t xml:space="preserve"> </w:t>
      </w:r>
      <w:r>
        <w:rPr>
          <w:w w:val="80"/>
        </w:rPr>
        <w:t>nos</w:t>
      </w:r>
      <w:r>
        <w:rPr>
          <w:spacing w:val="16"/>
          <w:w w:val="80"/>
        </w:rPr>
        <w:t xml:space="preserve"> </w:t>
      </w:r>
      <w:r>
        <w:rPr>
          <w:w w:val="80"/>
        </w:rPr>
        <w:t>termos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artigo</w:t>
      </w:r>
      <w:r>
        <w:rPr>
          <w:spacing w:val="16"/>
          <w:w w:val="80"/>
        </w:rPr>
        <w:t xml:space="preserve"> </w:t>
      </w:r>
      <w:r>
        <w:rPr>
          <w:w w:val="80"/>
        </w:rPr>
        <w:t>16,</w:t>
      </w:r>
      <w:r>
        <w:rPr>
          <w:spacing w:val="17"/>
          <w:w w:val="80"/>
        </w:rPr>
        <w:t xml:space="preserve"> </w:t>
      </w:r>
      <w:r>
        <w:rPr>
          <w:w w:val="80"/>
        </w:rPr>
        <w:t>§</w:t>
      </w:r>
      <w:r>
        <w:rPr>
          <w:spacing w:val="13"/>
          <w:w w:val="80"/>
        </w:rPr>
        <w:t xml:space="preserve"> </w:t>
      </w:r>
      <w:r>
        <w:rPr>
          <w:w w:val="80"/>
        </w:rPr>
        <w:t>4º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Lei</w:t>
      </w:r>
      <w:r>
        <w:rPr>
          <w:spacing w:val="14"/>
          <w:w w:val="80"/>
        </w:rPr>
        <w:t xml:space="preserve"> </w:t>
      </w:r>
      <w:r>
        <w:rPr>
          <w:w w:val="80"/>
        </w:rPr>
        <w:t>Estadual</w:t>
      </w:r>
      <w:r>
        <w:rPr>
          <w:spacing w:val="14"/>
          <w:w w:val="80"/>
        </w:rPr>
        <w:t xml:space="preserve"> </w:t>
      </w:r>
      <w:r>
        <w:rPr>
          <w:w w:val="80"/>
        </w:rPr>
        <w:t>n.</w:t>
      </w:r>
    </w:p>
    <w:p w:rsidR="00266FFD" w:rsidRDefault="00CB5153">
      <w:pPr>
        <w:pStyle w:val="Corpodetexto"/>
        <w:spacing w:before="40"/>
        <w:ind w:left="374"/>
      </w:pPr>
      <w:r>
        <w:rPr>
          <w:w w:val="90"/>
        </w:rPr>
        <w:t>20.541/21.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rPr>
          <w:sz w:val="28"/>
        </w:rPr>
      </w:pPr>
    </w:p>
    <w:p w:rsidR="00266FFD" w:rsidRDefault="00CB5153">
      <w:pPr>
        <w:pStyle w:val="Ttulo2"/>
        <w:spacing w:before="194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DÉCIMA-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LEGAIS</w:t>
      </w:r>
    </w:p>
    <w:p w:rsidR="00266FFD" w:rsidRDefault="00CB5153">
      <w:pPr>
        <w:pStyle w:val="Corpodetexto"/>
        <w:spacing w:before="102" w:line="276" w:lineRule="auto"/>
        <w:ind w:left="374" w:right="1124"/>
        <w:jc w:val="both"/>
      </w:pPr>
      <w:r>
        <w:rPr>
          <w:spacing w:val="-4"/>
          <w:w w:val="85"/>
        </w:rPr>
        <w:t xml:space="preserve">A ICTPR deverá observar as disposições da Lei Estadual nº 20.541/2021, da Lei Estadual </w:t>
      </w:r>
      <w:r>
        <w:rPr>
          <w:spacing w:val="-3"/>
          <w:w w:val="85"/>
        </w:rPr>
        <w:t>nº 15.608/2007, e,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 xml:space="preserve">subsidiariamente </w:t>
      </w:r>
      <w:r>
        <w:rPr>
          <w:spacing w:val="-1"/>
          <w:w w:val="80"/>
        </w:rPr>
        <w:t>da Lei Federal nº 14.133/2021, além das demais legislações pertinentes. A título de obrigações</w:t>
      </w:r>
      <w:r>
        <w:rPr>
          <w:w w:val="80"/>
        </w:rPr>
        <w:t xml:space="preserve"> </w:t>
      </w:r>
      <w:r>
        <w:rPr>
          <w:spacing w:val="-2"/>
          <w:w w:val="80"/>
        </w:rPr>
        <w:t>legais fica estabelecido à CONVENENTE,</w:t>
      </w:r>
      <w:r>
        <w:rPr>
          <w:spacing w:val="-2"/>
          <w:w w:val="80"/>
        </w:rPr>
        <w:t xml:space="preserve"> dentre outras, conforme </w:t>
      </w:r>
      <w:r>
        <w:rPr>
          <w:spacing w:val="-1"/>
          <w:w w:val="80"/>
        </w:rPr>
        <w:t>previsto na Resolução nº 028/2011 – TCE/PR e</w:t>
      </w:r>
      <w:r>
        <w:rPr>
          <w:spacing w:val="-51"/>
          <w:w w:val="80"/>
        </w:rPr>
        <w:t xml:space="preserve"> </w:t>
      </w:r>
      <w:r>
        <w:rPr>
          <w:w w:val="90"/>
        </w:rPr>
        <w:t>regulamentada</w:t>
      </w:r>
      <w:r>
        <w:rPr>
          <w:spacing w:val="-20"/>
          <w:w w:val="90"/>
        </w:rPr>
        <w:t xml:space="preserve"> </w:t>
      </w:r>
      <w:r>
        <w:rPr>
          <w:w w:val="90"/>
        </w:rPr>
        <w:t>pela</w:t>
      </w:r>
      <w:r>
        <w:rPr>
          <w:spacing w:val="-21"/>
          <w:w w:val="90"/>
        </w:rPr>
        <w:t xml:space="preserve"> </w:t>
      </w:r>
      <w:r>
        <w:rPr>
          <w:w w:val="90"/>
        </w:rPr>
        <w:t>Instrução</w:t>
      </w:r>
      <w:r>
        <w:rPr>
          <w:spacing w:val="-20"/>
          <w:w w:val="90"/>
        </w:rPr>
        <w:t xml:space="preserve"> </w:t>
      </w:r>
      <w:r>
        <w:rPr>
          <w:w w:val="90"/>
        </w:rPr>
        <w:t>Normativa</w:t>
      </w:r>
      <w:r>
        <w:rPr>
          <w:spacing w:val="-20"/>
          <w:w w:val="90"/>
        </w:rPr>
        <w:t xml:space="preserve"> </w:t>
      </w:r>
      <w:r>
        <w:rPr>
          <w:w w:val="90"/>
        </w:rPr>
        <w:t>61/2011,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de: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before="37" w:line="276" w:lineRule="auto"/>
        <w:ind w:right="1125" w:firstLine="0"/>
        <w:jc w:val="both"/>
        <w:rPr>
          <w:sz w:val="24"/>
        </w:rPr>
      </w:pPr>
      <w:r>
        <w:rPr>
          <w:w w:val="80"/>
          <w:sz w:val="24"/>
        </w:rPr>
        <w:t>Prestar Contas dos recursos recebidos por meio do Sistema Integrado de Transferências Voluntárias-SIT 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Tribunal de Contas do Esta</w:t>
      </w:r>
      <w:r>
        <w:rPr>
          <w:w w:val="80"/>
          <w:sz w:val="24"/>
        </w:rPr>
        <w:t>do do Paraná-TCE-PR, no qual deverá atualizar as informações de sua competência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exigidas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pelo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sistema;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line="276" w:lineRule="auto"/>
        <w:ind w:right="1126" w:firstLine="0"/>
        <w:jc w:val="both"/>
        <w:rPr>
          <w:sz w:val="24"/>
        </w:rPr>
      </w:pPr>
      <w:r>
        <w:rPr>
          <w:w w:val="80"/>
          <w:sz w:val="24"/>
        </w:rPr>
        <w:t>Garantir o livre acesso de servidores do Sistema de Controle Interno da CONCEDENTE, além dos servidores</w:t>
      </w:r>
      <w:r>
        <w:rPr>
          <w:spacing w:val="-5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 xml:space="preserve">do Tribunal de Contas, a qualquer </w:t>
      </w:r>
      <w:r>
        <w:rPr>
          <w:spacing w:val="-1"/>
          <w:w w:val="80"/>
          <w:sz w:val="24"/>
        </w:rPr>
        <w:t>tempo e lugar, a todos os atos e fatos relacionados direta ou indiretamente com</w:t>
      </w:r>
      <w:r>
        <w:rPr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instrumento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pactuado,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quando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missão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fiscalização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auditoria;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line="276" w:lineRule="auto"/>
        <w:ind w:right="1126" w:firstLine="0"/>
        <w:jc w:val="both"/>
        <w:rPr>
          <w:sz w:val="24"/>
        </w:rPr>
      </w:pPr>
      <w:r>
        <w:rPr>
          <w:spacing w:val="-3"/>
          <w:w w:val="85"/>
          <w:sz w:val="24"/>
        </w:rPr>
        <w:t xml:space="preserve">Atender as recomendações, </w:t>
      </w:r>
      <w:r>
        <w:rPr>
          <w:spacing w:val="-2"/>
          <w:w w:val="85"/>
          <w:sz w:val="24"/>
        </w:rPr>
        <w:t>exigências e determinações do concedente dos recursos e dos agentes dos</w:t>
      </w:r>
      <w:r>
        <w:rPr>
          <w:spacing w:val="-1"/>
          <w:w w:val="85"/>
          <w:sz w:val="24"/>
        </w:rPr>
        <w:t xml:space="preserve"> </w:t>
      </w:r>
      <w:r>
        <w:rPr>
          <w:w w:val="90"/>
          <w:sz w:val="24"/>
        </w:rPr>
        <w:t>sistema</w:t>
      </w:r>
      <w:r>
        <w:rPr>
          <w:w w:val="90"/>
          <w:sz w:val="24"/>
        </w:rPr>
        <w:t>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controle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interno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externo.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line="275" w:lineRule="exact"/>
        <w:ind w:left="658"/>
        <w:jc w:val="both"/>
        <w:rPr>
          <w:sz w:val="24"/>
        </w:rPr>
      </w:pPr>
      <w:r>
        <w:rPr>
          <w:spacing w:val="-2"/>
          <w:w w:val="80"/>
          <w:sz w:val="24"/>
        </w:rPr>
        <w:t>Movimentar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recursos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específica;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before="36" w:line="276" w:lineRule="auto"/>
        <w:ind w:right="1120" w:firstLine="0"/>
        <w:jc w:val="both"/>
        <w:rPr>
          <w:sz w:val="24"/>
        </w:rPr>
      </w:pPr>
      <w:r>
        <w:rPr>
          <w:spacing w:val="-1"/>
          <w:w w:val="80"/>
          <w:sz w:val="24"/>
        </w:rPr>
        <w:t xml:space="preserve">Estar ciente de que a ausência de prestação de contas, nos prazos estabelecidos, </w:t>
      </w:r>
      <w:r>
        <w:rPr>
          <w:w w:val="80"/>
          <w:sz w:val="24"/>
        </w:rPr>
        <w:t>sujeitará a ICTPR, salvo os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casos</w:t>
      </w:r>
      <w:r>
        <w:rPr>
          <w:spacing w:val="-6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previstos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em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lei,</w:t>
      </w:r>
      <w:r>
        <w:rPr>
          <w:spacing w:val="-3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instauração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Tomada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Contas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Especial,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observados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os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arts.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233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234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Regimento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Interno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TCE/PR;</w:t>
      </w:r>
    </w:p>
    <w:p w:rsidR="00266FFD" w:rsidRDefault="00266FFD">
      <w:pPr>
        <w:spacing w:line="276" w:lineRule="auto"/>
        <w:jc w:val="both"/>
        <w:rPr>
          <w:sz w:val="24"/>
        </w:r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before="89" w:line="276" w:lineRule="auto"/>
        <w:ind w:right="1125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Preservar todos os documentos originais relacionados com esse </w:t>
      </w:r>
      <w:r>
        <w:rPr>
          <w:w w:val="85"/>
          <w:sz w:val="24"/>
        </w:rPr>
        <w:t>Convênio, independentemente da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apresentação </w:t>
      </w:r>
      <w:r>
        <w:rPr>
          <w:w w:val="85"/>
          <w:sz w:val="24"/>
        </w:rPr>
        <w:t xml:space="preserve">da prestação de contas ou mesmo de sua aprovação, em </w:t>
      </w:r>
      <w:r>
        <w:rPr>
          <w:w w:val="85"/>
          <w:sz w:val="24"/>
        </w:rPr>
        <w:t>local seguro e em bom estado de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conservação,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mantendo-os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à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disposição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Tribunal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Paraná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por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um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prazo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10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(dez)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anos.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line="274" w:lineRule="exact"/>
        <w:ind w:left="658"/>
        <w:jc w:val="both"/>
        <w:rPr>
          <w:sz w:val="24"/>
        </w:rPr>
      </w:pPr>
      <w:r>
        <w:rPr>
          <w:spacing w:val="-2"/>
          <w:w w:val="80"/>
          <w:sz w:val="24"/>
        </w:rPr>
        <w:t>Submeter-se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à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regulação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instituída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pelo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CONCEDENTE;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658"/>
        </w:tabs>
        <w:spacing w:before="40" w:line="276" w:lineRule="auto"/>
        <w:ind w:right="1129" w:firstLine="0"/>
        <w:jc w:val="both"/>
        <w:rPr>
          <w:sz w:val="24"/>
        </w:rPr>
      </w:pPr>
      <w:r>
        <w:rPr>
          <w:spacing w:val="-2"/>
          <w:w w:val="85"/>
          <w:sz w:val="24"/>
        </w:rPr>
        <w:t xml:space="preserve">Obrigar-se a apresentar, sempre que solicitado, relatórios de atividade que demonstrem, </w:t>
      </w:r>
      <w:r>
        <w:rPr>
          <w:spacing w:val="-1"/>
          <w:w w:val="85"/>
          <w:sz w:val="24"/>
        </w:rPr>
        <w:t>quantitativa e</w:t>
      </w:r>
      <w:r>
        <w:rPr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qualitativamente,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atendimento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objeto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pactuado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CONCEDENTE;</w:t>
      </w:r>
    </w:p>
    <w:p w:rsidR="00266FFD" w:rsidRDefault="00CB5153">
      <w:pPr>
        <w:pStyle w:val="PargrafodaLista"/>
        <w:numPr>
          <w:ilvl w:val="0"/>
          <w:numId w:val="6"/>
        </w:numPr>
        <w:tabs>
          <w:tab w:val="left" w:pos="708"/>
        </w:tabs>
        <w:spacing w:line="275" w:lineRule="exact"/>
        <w:ind w:left="708" w:hanging="334"/>
        <w:jc w:val="both"/>
        <w:rPr>
          <w:sz w:val="24"/>
        </w:rPr>
      </w:pPr>
      <w:r>
        <w:rPr>
          <w:spacing w:val="-2"/>
          <w:w w:val="80"/>
          <w:sz w:val="24"/>
        </w:rPr>
        <w:t>Cumprir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todas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normas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relativas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à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preservação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meio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ambiente;</w:t>
      </w:r>
    </w:p>
    <w:p w:rsidR="00266FFD" w:rsidRDefault="00CB5153">
      <w:pPr>
        <w:pStyle w:val="Corpodetexto"/>
        <w:spacing w:before="80" w:line="276" w:lineRule="auto"/>
        <w:ind w:left="374" w:right="1125"/>
        <w:jc w:val="both"/>
      </w:pPr>
      <w:r>
        <w:rPr>
          <w:rFonts w:ascii="Arial" w:hAnsi="Arial"/>
          <w:b/>
          <w:spacing w:val="-2"/>
          <w:w w:val="80"/>
        </w:rPr>
        <w:t xml:space="preserve">PARÁGRAFO ÚNICO - </w:t>
      </w:r>
      <w:r>
        <w:rPr>
          <w:spacing w:val="-2"/>
          <w:w w:val="80"/>
        </w:rPr>
        <w:t xml:space="preserve">O não atendimento às condições </w:t>
      </w:r>
      <w:r>
        <w:rPr>
          <w:spacing w:val="-1"/>
          <w:w w:val="80"/>
        </w:rPr>
        <w:t>estabelecidas no neste instrumento, autoriza a denúncia</w:t>
      </w:r>
      <w:r>
        <w:rPr>
          <w:w w:val="80"/>
        </w:rPr>
        <w:t xml:space="preserve"> </w:t>
      </w:r>
      <w:r>
        <w:rPr>
          <w:spacing w:val="-2"/>
          <w:w w:val="80"/>
        </w:rPr>
        <w:t>unilateral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persecução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quanto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advindos.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9"/>
        <w:rPr>
          <w:sz w:val="23"/>
        </w:rPr>
      </w:pPr>
    </w:p>
    <w:p w:rsidR="00266FFD" w:rsidRDefault="00CB5153">
      <w:pPr>
        <w:pStyle w:val="Ttulo2"/>
        <w:jc w:val="both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7"/>
          <w:w w:val="80"/>
        </w:rPr>
        <w:t xml:space="preserve"> </w:t>
      </w:r>
      <w:r>
        <w:rPr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w w:val="80"/>
        </w:rPr>
        <w:t>DESPESAS</w:t>
      </w:r>
      <w:r>
        <w:rPr>
          <w:spacing w:val="-9"/>
          <w:w w:val="80"/>
        </w:rPr>
        <w:t xml:space="preserve"> </w:t>
      </w:r>
      <w:r>
        <w:rPr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w w:val="80"/>
        </w:rPr>
        <w:t>S</w:t>
      </w:r>
      <w:r>
        <w:rPr>
          <w:w w:val="80"/>
        </w:rPr>
        <w:t>UAS</w:t>
      </w:r>
      <w:r>
        <w:rPr>
          <w:spacing w:val="-7"/>
          <w:w w:val="80"/>
        </w:rPr>
        <w:t xml:space="preserve"> </w:t>
      </w:r>
      <w:r>
        <w:rPr>
          <w:w w:val="80"/>
        </w:rPr>
        <w:t>VEDAÇÕES</w:t>
      </w: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CB5153">
      <w:pPr>
        <w:pStyle w:val="PargrafodaLista"/>
        <w:numPr>
          <w:ilvl w:val="0"/>
          <w:numId w:val="5"/>
        </w:numPr>
        <w:tabs>
          <w:tab w:val="left" w:pos="892"/>
        </w:tabs>
        <w:spacing w:before="22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título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vedações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legais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contratuais,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fica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estabelecido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que: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658"/>
        </w:tabs>
        <w:spacing w:before="40"/>
        <w:jc w:val="both"/>
        <w:rPr>
          <w:sz w:val="24"/>
        </w:rPr>
      </w:pPr>
      <w:r>
        <w:rPr>
          <w:spacing w:val="-2"/>
          <w:w w:val="80"/>
          <w:sz w:val="24"/>
        </w:rPr>
        <w:t>É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vedada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celebração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outros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mesmo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objeto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deste,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exceto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ações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complementares;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658"/>
        </w:tabs>
        <w:spacing w:before="40" w:line="276" w:lineRule="auto"/>
        <w:ind w:left="374" w:right="1123" w:firstLine="0"/>
        <w:jc w:val="both"/>
        <w:rPr>
          <w:sz w:val="24"/>
        </w:rPr>
      </w:pPr>
      <w:r>
        <w:rPr>
          <w:spacing w:val="-1"/>
          <w:w w:val="80"/>
          <w:sz w:val="24"/>
        </w:rPr>
        <w:t xml:space="preserve">É vedada a realização de despesas com publicidade, salvo em caráter educativo, informativo ou </w:t>
      </w:r>
      <w:r>
        <w:rPr>
          <w:w w:val="80"/>
          <w:sz w:val="24"/>
        </w:rPr>
        <w:t>de orientação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social, que esteja diretamente vinculada com o objeto do termo de transferência e da qual não constem nomes,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 xml:space="preserve">símbolos, imagens </w:t>
      </w:r>
      <w:r>
        <w:rPr>
          <w:spacing w:val="-1"/>
          <w:w w:val="80"/>
          <w:sz w:val="24"/>
        </w:rPr>
        <w:t>ou quaisquer referênc</w:t>
      </w:r>
      <w:r>
        <w:rPr>
          <w:spacing w:val="-1"/>
          <w:w w:val="80"/>
          <w:sz w:val="24"/>
        </w:rPr>
        <w:t>ias que caracterizem promoção pessoal de autoridades ou de servidores</w:t>
      </w:r>
      <w:r>
        <w:rPr>
          <w:w w:val="80"/>
          <w:sz w:val="24"/>
        </w:rPr>
        <w:t xml:space="preserve"> </w:t>
      </w:r>
      <w:r>
        <w:rPr>
          <w:w w:val="90"/>
          <w:sz w:val="24"/>
        </w:rPr>
        <w:t>públicos;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658"/>
        </w:tabs>
        <w:spacing w:line="276" w:lineRule="auto"/>
        <w:ind w:left="374" w:right="1126" w:firstLine="0"/>
        <w:jc w:val="both"/>
        <w:rPr>
          <w:sz w:val="24"/>
        </w:rPr>
      </w:pPr>
      <w:r>
        <w:rPr>
          <w:spacing w:val="-4"/>
          <w:w w:val="85"/>
          <w:sz w:val="24"/>
        </w:rPr>
        <w:t xml:space="preserve">É vedada aplicação dos recursos em finalidade diversa </w:t>
      </w:r>
      <w:r>
        <w:rPr>
          <w:spacing w:val="-3"/>
          <w:w w:val="85"/>
          <w:sz w:val="24"/>
        </w:rPr>
        <w:t>da estabelecida no termo, ainda que em caráter de</w:t>
      </w:r>
      <w:r>
        <w:rPr>
          <w:spacing w:val="-2"/>
          <w:w w:val="85"/>
          <w:sz w:val="24"/>
        </w:rPr>
        <w:t xml:space="preserve"> </w:t>
      </w:r>
      <w:r>
        <w:rPr>
          <w:w w:val="90"/>
          <w:sz w:val="24"/>
        </w:rPr>
        <w:t>emergência;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658"/>
          <w:tab w:val="right" w:pos="10791"/>
        </w:tabs>
        <w:spacing w:before="37" w:line="112" w:lineRule="auto"/>
      </w:pPr>
      <w:r>
        <w:rPr>
          <w:spacing w:val="-2"/>
          <w:w w:val="80"/>
          <w:sz w:val="24"/>
        </w:rPr>
        <w:t>É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vedada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atribuição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vigência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efeitos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financeiros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retroativos;</w:t>
      </w:r>
      <w:r>
        <w:rPr>
          <w:spacing w:val="-1"/>
          <w:w w:val="80"/>
          <w:sz w:val="24"/>
        </w:rPr>
        <w:tab/>
      </w:r>
      <w:r>
        <w:rPr>
          <w:spacing w:val="-1"/>
          <w:w w:val="80"/>
          <w:position w:val="-14"/>
        </w:rPr>
        <w:t>17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658"/>
          <w:tab w:val="left" w:pos="10359"/>
          <w:tab w:val="left" w:pos="11081"/>
        </w:tabs>
        <w:spacing w:line="276" w:lineRule="auto"/>
        <w:ind w:left="374" w:right="62" w:firstLine="0"/>
        <w:rPr>
          <w:sz w:val="24"/>
        </w:rPr>
      </w:pPr>
      <w:r>
        <w:rPr>
          <w:spacing w:val="-1"/>
          <w:w w:val="85"/>
          <w:sz w:val="24"/>
        </w:rPr>
        <w:t>É</w:t>
      </w:r>
      <w:r>
        <w:rPr>
          <w:spacing w:val="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vedado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trespasse,</w:t>
      </w:r>
      <w:r>
        <w:rPr>
          <w:spacing w:val="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cessão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ou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transferência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terceiros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desse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Convênio,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pelo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z w:val="24"/>
        </w:rPr>
        <w:tab/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80"/>
          <w:sz w:val="24"/>
        </w:rPr>
        <w:t>contratação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terceiros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é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restrita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condicionada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atividades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materiais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passíveis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</w:p>
    <w:p w:rsidR="00266FFD" w:rsidRDefault="00CB5153">
      <w:pPr>
        <w:pStyle w:val="Corpodetexto"/>
        <w:spacing w:line="276" w:lineRule="auto"/>
        <w:ind w:left="374" w:right="1130"/>
      </w:pPr>
      <w:r>
        <w:rPr>
          <w:spacing w:val="-2"/>
          <w:w w:val="80"/>
        </w:rPr>
        <w:t xml:space="preserve">direta pela </w:t>
      </w:r>
      <w:r>
        <w:rPr>
          <w:spacing w:val="-1"/>
          <w:w w:val="80"/>
        </w:rPr>
        <w:t>ICTPR, observadas as disposições da Lei Estadual 15.608/2005 e o que consta da Cláusula Quarta do</w:t>
      </w:r>
      <w:r>
        <w:rPr>
          <w:spacing w:val="-51"/>
          <w:w w:val="80"/>
        </w:rPr>
        <w:t xml:space="preserve"> </w:t>
      </w:r>
      <w:r>
        <w:rPr>
          <w:w w:val="90"/>
        </w:rPr>
        <w:t>presente</w:t>
      </w:r>
      <w:r>
        <w:rPr>
          <w:spacing w:val="-16"/>
          <w:w w:val="90"/>
        </w:rPr>
        <w:t xml:space="preserve"> </w:t>
      </w:r>
      <w:r>
        <w:rPr>
          <w:w w:val="90"/>
        </w:rPr>
        <w:t>instrumento;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566"/>
        </w:tabs>
        <w:spacing w:line="273" w:lineRule="exact"/>
        <w:ind w:left="566" w:hanging="192"/>
        <w:rPr>
          <w:sz w:val="24"/>
        </w:rPr>
      </w:pPr>
      <w:r>
        <w:rPr>
          <w:spacing w:val="-2"/>
          <w:w w:val="80"/>
          <w:sz w:val="24"/>
        </w:rPr>
        <w:t>É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vedada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realização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despesas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data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anterior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posterior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vigência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deste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Termo;</w:t>
      </w:r>
    </w:p>
    <w:p w:rsidR="00266FFD" w:rsidRDefault="00CB5153">
      <w:pPr>
        <w:pStyle w:val="PargrafodaLista"/>
        <w:numPr>
          <w:ilvl w:val="0"/>
          <w:numId w:val="4"/>
        </w:numPr>
        <w:tabs>
          <w:tab w:val="left" w:pos="913"/>
          <w:tab w:val="left" w:pos="914"/>
        </w:tabs>
        <w:spacing w:before="40"/>
        <w:ind w:left="914" w:hanging="540"/>
        <w:rPr>
          <w:sz w:val="24"/>
        </w:rPr>
      </w:pPr>
      <w:r>
        <w:rPr>
          <w:spacing w:val="-2"/>
          <w:w w:val="80"/>
          <w:sz w:val="24"/>
        </w:rPr>
        <w:t>Não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poderão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ser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pagas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recursos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transferidos,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despesas:</w:t>
      </w:r>
    </w:p>
    <w:p w:rsidR="00266FFD" w:rsidRDefault="00CB5153">
      <w:pPr>
        <w:pStyle w:val="PargrafodaLista"/>
        <w:numPr>
          <w:ilvl w:val="1"/>
          <w:numId w:val="4"/>
        </w:numPr>
        <w:tabs>
          <w:tab w:val="left" w:pos="708"/>
        </w:tabs>
        <w:spacing w:before="40" w:line="276" w:lineRule="auto"/>
        <w:ind w:right="1124" w:hanging="112"/>
        <w:jc w:val="left"/>
        <w:rPr>
          <w:sz w:val="24"/>
        </w:rPr>
      </w:pPr>
      <w:r>
        <w:rPr>
          <w:spacing w:val="-2"/>
          <w:w w:val="80"/>
          <w:sz w:val="24"/>
        </w:rPr>
        <w:t>Com</w:t>
      </w:r>
      <w:r>
        <w:rPr>
          <w:spacing w:val="-6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pagamento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4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qualquer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título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servidor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empregado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público,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integrantes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quadro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pessoal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órgão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entidade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pública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administração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direta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indireta;</w:t>
      </w:r>
    </w:p>
    <w:p w:rsidR="00266FFD" w:rsidRDefault="00CB5153">
      <w:pPr>
        <w:pStyle w:val="PargrafodaLista"/>
        <w:numPr>
          <w:ilvl w:val="1"/>
          <w:numId w:val="4"/>
        </w:numPr>
        <w:tabs>
          <w:tab w:val="left" w:pos="708"/>
        </w:tabs>
        <w:spacing w:line="275" w:lineRule="exact"/>
        <w:ind w:left="708" w:hanging="213"/>
        <w:jc w:val="left"/>
        <w:rPr>
          <w:sz w:val="24"/>
        </w:rPr>
      </w:pPr>
      <w:r>
        <w:rPr>
          <w:spacing w:val="-2"/>
          <w:w w:val="80"/>
          <w:sz w:val="24"/>
        </w:rPr>
        <w:t>Relativas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taxas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administração,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gerência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similar;</w:t>
      </w:r>
    </w:p>
    <w:p w:rsidR="00266FFD" w:rsidRDefault="00CB5153">
      <w:pPr>
        <w:pStyle w:val="PargrafodaLista"/>
        <w:numPr>
          <w:ilvl w:val="1"/>
          <w:numId w:val="4"/>
        </w:numPr>
        <w:tabs>
          <w:tab w:val="left" w:pos="704"/>
        </w:tabs>
        <w:spacing w:before="41" w:line="276" w:lineRule="auto"/>
        <w:ind w:right="1125" w:hanging="210"/>
        <w:jc w:val="both"/>
        <w:rPr>
          <w:sz w:val="24"/>
        </w:rPr>
      </w:pPr>
      <w:r>
        <w:rPr>
          <w:spacing w:val="-3"/>
          <w:w w:val="85"/>
          <w:sz w:val="24"/>
        </w:rPr>
        <w:t xml:space="preserve">Taxas bancárias, multas, juros ou atualização monetária, decorrentes </w:t>
      </w:r>
      <w:r>
        <w:rPr>
          <w:spacing w:val="-2"/>
          <w:w w:val="85"/>
          <w:sz w:val="24"/>
        </w:rPr>
        <w:t>de culpa de agente do tomador dos</w:t>
      </w:r>
      <w:r>
        <w:rPr>
          <w:spacing w:val="-54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recursos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pelo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descumprimento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determinações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legais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conveniais;</w:t>
      </w:r>
    </w:p>
    <w:p w:rsidR="00266FFD" w:rsidRDefault="00CB5153">
      <w:pPr>
        <w:pStyle w:val="PargrafodaLista"/>
        <w:numPr>
          <w:ilvl w:val="1"/>
          <w:numId w:val="4"/>
        </w:numPr>
        <w:tabs>
          <w:tab w:val="left" w:pos="708"/>
        </w:tabs>
        <w:spacing w:line="276" w:lineRule="exact"/>
        <w:ind w:left="708" w:hanging="278"/>
        <w:jc w:val="both"/>
        <w:rPr>
          <w:sz w:val="24"/>
        </w:rPr>
      </w:pPr>
      <w:r>
        <w:rPr>
          <w:spacing w:val="-2"/>
          <w:w w:val="80"/>
          <w:sz w:val="24"/>
        </w:rPr>
        <w:t>Pagamento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profissionais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vinculados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à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execução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objeto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termo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transferência;</w:t>
      </w:r>
    </w:p>
    <w:p w:rsidR="00266FFD" w:rsidRDefault="00CB5153">
      <w:pPr>
        <w:pStyle w:val="PargrafodaLista"/>
        <w:numPr>
          <w:ilvl w:val="1"/>
          <w:numId w:val="4"/>
        </w:numPr>
        <w:tabs>
          <w:tab w:val="left" w:pos="566"/>
        </w:tabs>
        <w:spacing w:before="42" w:line="276" w:lineRule="auto"/>
        <w:ind w:left="374" w:right="1123" w:hanging="36"/>
        <w:jc w:val="both"/>
        <w:rPr>
          <w:sz w:val="24"/>
        </w:rPr>
      </w:pPr>
      <w:r>
        <w:rPr>
          <w:w w:val="80"/>
          <w:sz w:val="24"/>
        </w:rPr>
        <w:t>Não poderão ser pagos, em hipótese alguma, com recursos do Convênio, honorários a dirigente da instituição</w:t>
      </w:r>
      <w:r>
        <w:rPr>
          <w:spacing w:val="1"/>
          <w:w w:val="80"/>
          <w:sz w:val="24"/>
        </w:rPr>
        <w:t xml:space="preserve"> </w:t>
      </w:r>
      <w:r>
        <w:rPr>
          <w:spacing w:val="-4"/>
          <w:w w:val="85"/>
          <w:sz w:val="24"/>
        </w:rPr>
        <w:t xml:space="preserve">beneficiada, bem como gratificações, representações e comissões, obedecidas </w:t>
      </w:r>
      <w:r>
        <w:rPr>
          <w:spacing w:val="-3"/>
          <w:w w:val="85"/>
          <w:sz w:val="24"/>
        </w:rPr>
        <w:t>as normas legais que regem a</w:t>
      </w:r>
      <w:r>
        <w:rPr>
          <w:spacing w:val="-2"/>
          <w:w w:val="85"/>
          <w:sz w:val="24"/>
        </w:rPr>
        <w:t xml:space="preserve"> </w:t>
      </w:r>
      <w:r>
        <w:rPr>
          <w:w w:val="90"/>
          <w:sz w:val="24"/>
        </w:rPr>
        <w:t>matéria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especial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LC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nº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101/2000.</w:t>
      </w:r>
    </w:p>
    <w:p w:rsidR="00266FFD" w:rsidRDefault="00CB5153">
      <w:pPr>
        <w:pStyle w:val="PargrafodaLista"/>
        <w:numPr>
          <w:ilvl w:val="0"/>
          <w:numId w:val="5"/>
        </w:numPr>
        <w:tabs>
          <w:tab w:val="left" w:pos="712"/>
        </w:tabs>
        <w:spacing w:line="276" w:lineRule="auto"/>
        <w:ind w:left="374" w:right="1138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As faturas, </w:t>
      </w:r>
      <w:r>
        <w:rPr>
          <w:w w:val="85"/>
          <w:sz w:val="24"/>
        </w:rPr>
        <w:t>recibos, notas fiscais e quaisquer outros documentos comprobatórios de despesas deverão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ICTPR,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devidamente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identificados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número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Convênio.</w:t>
      </w:r>
    </w:p>
    <w:p w:rsidR="00266FFD" w:rsidRDefault="00CB5153">
      <w:pPr>
        <w:pStyle w:val="PargrafodaLista"/>
        <w:numPr>
          <w:ilvl w:val="0"/>
          <w:numId w:val="5"/>
        </w:numPr>
        <w:tabs>
          <w:tab w:val="left" w:pos="712"/>
        </w:tabs>
        <w:spacing w:line="276" w:lineRule="auto"/>
        <w:ind w:left="374" w:right="1130" w:firstLine="0"/>
        <w:jc w:val="both"/>
        <w:rPr>
          <w:sz w:val="24"/>
        </w:rPr>
      </w:pPr>
      <w:r>
        <w:rPr>
          <w:w w:val="80"/>
          <w:sz w:val="24"/>
        </w:rPr>
        <w:t>Constatadas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impropriedades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e/ou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irregularidades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decorrentes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outras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pendências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ordem técnica, obriga-se a ICTPR a notificar, de imediato, a CONCEDENTE e a suspender a liberação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eventuais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recursos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pendentes,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fixando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saneamento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apresentação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info</w:t>
      </w:r>
      <w:r>
        <w:rPr>
          <w:w w:val="85"/>
          <w:sz w:val="24"/>
        </w:rPr>
        <w:t>rmações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esclarecimentos,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podendo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prorrogado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 igual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período.</w:t>
      </w:r>
    </w:p>
    <w:p w:rsidR="00266FFD" w:rsidRDefault="00266FFD">
      <w:pPr>
        <w:spacing w:line="276" w:lineRule="auto"/>
        <w:jc w:val="both"/>
        <w:rPr>
          <w:sz w:val="24"/>
        </w:rPr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5"/>
        <w:rPr>
          <w:sz w:val="27"/>
        </w:rPr>
      </w:pPr>
    </w:p>
    <w:p w:rsidR="00266FFD" w:rsidRDefault="00CB5153">
      <w:pPr>
        <w:pStyle w:val="Ttulo2"/>
        <w:spacing w:before="100"/>
      </w:pPr>
      <w:r>
        <w:rPr>
          <w:spacing w:val="-1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SEGUNDA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FISCALIZAÇÃO</w:t>
      </w:r>
      <w:r>
        <w:rPr>
          <w:spacing w:val="-7"/>
          <w:w w:val="80"/>
        </w:rPr>
        <w:t xml:space="preserve"> </w:t>
      </w:r>
      <w:r>
        <w:rPr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w w:val="80"/>
        </w:rPr>
        <w:t>CONVÊNIO</w:t>
      </w:r>
    </w:p>
    <w:p w:rsidR="00266FFD" w:rsidRDefault="00266FFD">
      <w:pPr>
        <w:pStyle w:val="Corpodetexto"/>
        <w:rPr>
          <w:rFonts w:ascii="Arial"/>
          <w:b/>
          <w:sz w:val="20"/>
        </w:rPr>
      </w:pPr>
    </w:p>
    <w:p w:rsidR="00266FFD" w:rsidRDefault="00CB5153">
      <w:pPr>
        <w:pStyle w:val="Corpodetexto"/>
        <w:spacing w:before="228" w:line="276" w:lineRule="auto"/>
        <w:ind w:left="374" w:right="1124"/>
      </w:pPr>
      <w:r>
        <w:rPr>
          <w:spacing w:val="-2"/>
          <w:w w:val="85"/>
        </w:rPr>
        <w:t>Dentre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outras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atribuições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legais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contratuais,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compete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à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Fundação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Araucária,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na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fiscalização</w:t>
      </w:r>
      <w:r>
        <w:rPr>
          <w:spacing w:val="13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12"/>
          <w:w w:val="85"/>
        </w:rPr>
        <w:t xml:space="preserve"> </w:t>
      </w:r>
      <w:r>
        <w:rPr>
          <w:spacing w:val="-1"/>
          <w:w w:val="85"/>
        </w:rPr>
        <w:t>presente</w:t>
      </w:r>
      <w:r>
        <w:rPr>
          <w:spacing w:val="-54"/>
          <w:w w:val="85"/>
        </w:rPr>
        <w:t xml:space="preserve"> </w:t>
      </w:r>
      <w:r>
        <w:rPr>
          <w:w w:val="90"/>
        </w:rPr>
        <w:t>Convênio</w:t>
      </w:r>
      <w:r>
        <w:rPr>
          <w:spacing w:val="-16"/>
          <w:w w:val="90"/>
        </w:rPr>
        <w:t xml:space="preserve"> </w:t>
      </w:r>
      <w:r>
        <w:rPr>
          <w:w w:val="90"/>
        </w:rPr>
        <w:t>PD&amp;I: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before="37" w:line="276" w:lineRule="auto"/>
        <w:ind w:left="941" w:right="1127"/>
        <w:rPr>
          <w:sz w:val="24"/>
        </w:rPr>
      </w:pPr>
      <w:r>
        <w:rPr>
          <w:spacing w:val="-1"/>
          <w:w w:val="80"/>
          <w:sz w:val="24"/>
        </w:rPr>
        <w:t xml:space="preserve">Cuidar para que a documentação </w:t>
      </w:r>
      <w:r>
        <w:rPr>
          <w:w w:val="80"/>
          <w:sz w:val="24"/>
        </w:rPr>
        <w:t>do Convênio esteja em conformidade com a legislação aplicada desde a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proposta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até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aprovação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Prestação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Contas;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3"/>
        <w:rPr>
          <w:sz w:val="24"/>
        </w:rPr>
      </w:pPr>
      <w:r>
        <w:rPr>
          <w:spacing w:val="-2"/>
          <w:w w:val="80"/>
          <w:sz w:val="24"/>
        </w:rPr>
        <w:t>Ensejar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ações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execução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física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financeira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ocorra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confo</w:t>
      </w:r>
      <w:r>
        <w:rPr>
          <w:spacing w:val="-1"/>
          <w:w w:val="80"/>
          <w:sz w:val="24"/>
        </w:rPr>
        <w:t>rme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previsto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Plano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80"/>
          <w:sz w:val="24"/>
        </w:rPr>
        <w:t xml:space="preserve"> </w:t>
      </w:r>
      <w:r>
        <w:rPr>
          <w:w w:val="90"/>
          <w:sz w:val="24"/>
        </w:rPr>
        <w:t>Trabalho;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4"/>
        <w:rPr>
          <w:sz w:val="24"/>
        </w:rPr>
      </w:pPr>
      <w:r>
        <w:rPr>
          <w:spacing w:val="-3"/>
          <w:w w:val="85"/>
          <w:sz w:val="24"/>
        </w:rPr>
        <w:t>Acompanhar</w:t>
      </w:r>
      <w:r>
        <w:rPr>
          <w:spacing w:val="7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execução</w:t>
      </w:r>
      <w:r>
        <w:rPr>
          <w:spacing w:val="7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do</w:t>
      </w:r>
      <w:r>
        <w:rPr>
          <w:spacing w:val="7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Convênio</w:t>
      </w:r>
      <w:r>
        <w:rPr>
          <w:spacing w:val="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responsabilizando-se</w:t>
      </w:r>
      <w:r>
        <w:rPr>
          <w:spacing w:val="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pela</w:t>
      </w:r>
      <w:r>
        <w:rPr>
          <w:spacing w:val="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sua</w:t>
      </w:r>
      <w:r>
        <w:rPr>
          <w:spacing w:val="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eficácia,</w:t>
      </w:r>
      <w:r>
        <w:rPr>
          <w:spacing w:val="6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por</w:t>
      </w:r>
      <w:r>
        <w:rPr>
          <w:spacing w:val="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meio</w:t>
      </w:r>
      <w:r>
        <w:rPr>
          <w:spacing w:val="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de</w:t>
      </w:r>
      <w:r>
        <w:rPr>
          <w:spacing w:val="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relatórios,</w:t>
      </w:r>
      <w:r>
        <w:rPr>
          <w:spacing w:val="-54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inspeções,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visitas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atestação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satisfatória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realização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objeto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3" w:lineRule="exact"/>
        <w:rPr>
          <w:sz w:val="24"/>
        </w:rPr>
      </w:pPr>
      <w:r>
        <w:rPr>
          <w:spacing w:val="-2"/>
          <w:w w:val="80"/>
          <w:sz w:val="24"/>
        </w:rPr>
        <w:t>Atuar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como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interlocutor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órgão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responsável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pela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celebração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before="41"/>
        <w:rPr>
          <w:sz w:val="24"/>
        </w:rPr>
      </w:pPr>
      <w:r>
        <w:rPr>
          <w:spacing w:val="-2"/>
          <w:w w:val="80"/>
          <w:sz w:val="24"/>
        </w:rPr>
        <w:t>Controlar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saldos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dos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empenhos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instrumentos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congêneres;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before="40" w:line="276" w:lineRule="auto"/>
        <w:ind w:left="941" w:right="1124"/>
        <w:rPr>
          <w:sz w:val="24"/>
        </w:rPr>
      </w:pPr>
      <w:r>
        <w:rPr>
          <w:w w:val="80"/>
          <w:sz w:val="24"/>
        </w:rPr>
        <w:t>Prestar,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solicitado,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informações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Convênio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instrumentos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congêneres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sob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responsabilidade;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7"/>
        <w:rPr>
          <w:sz w:val="24"/>
        </w:rPr>
      </w:pPr>
      <w:r>
        <w:rPr>
          <w:w w:val="80"/>
          <w:sz w:val="24"/>
        </w:rPr>
        <w:t>Controlar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prazos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Prestação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Convênios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bem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efetuar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análises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encaminhar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ordenador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despesa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aprovação;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3"/>
        <w:rPr>
          <w:sz w:val="24"/>
        </w:rPr>
      </w:pPr>
      <w:r>
        <w:rPr>
          <w:w w:val="85"/>
          <w:sz w:val="24"/>
        </w:rPr>
        <w:t>Zelar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Integrado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Transferências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SIT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TCE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atualizando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informações</w:t>
      </w:r>
      <w:r>
        <w:rPr>
          <w:spacing w:val="-54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relacionadas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à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execução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convênio,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cumprimento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objetivos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elaboração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termo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fiscalização;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5" w:lineRule="exact"/>
        <w:rPr>
          <w:sz w:val="24"/>
        </w:rPr>
      </w:pPr>
      <w:r>
        <w:rPr>
          <w:spacing w:val="-2"/>
          <w:w w:val="80"/>
          <w:sz w:val="24"/>
        </w:rPr>
        <w:t>Zelar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pelo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cumprimento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integral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Convênio;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  <w:tab w:val="right" w:pos="10791"/>
        </w:tabs>
        <w:spacing w:before="78" w:line="196" w:lineRule="auto"/>
        <w:ind w:left="941" w:righ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377825</wp:posOffset>
                </wp:positionV>
                <wp:extent cx="42672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7F48" id="Rectangle 12" o:spid="_x0000_s1026" style="position:absolute;margin-left:556pt;margin-top:29.75pt;width:33.6pt;height:.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FMAsKb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85"/>
          <w:sz w:val="24"/>
        </w:rPr>
        <w:t>Acompanhar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ajustes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firmados,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promovendo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medidas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necessárias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fiel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condições estabelecidas</w:t>
      </w:r>
      <w:r>
        <w:rPr>
          <w:spacing w:val="-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no</w:t>
      </w:r>
      <w:r>
        <w:rPr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convênio,</w:t>
      </w:r>
      <w:r>
        <w:rPr>
          <w:spacing w:val="-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gerenciar, decidir</w:t>
      </w:r>
      <w:r>
        <w:rPr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sobre</w:t>
      </w:r>
      <w:r>
        <w:rPr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eventuais e possíveis alterações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inicialmente</w:t>
      </w:r>
      <w:r>
        <w:rPr>
          <w:spacing w:val="-1"/>
          <w:w w:val="80"/>
          <w:sz w:val="24"/>
        </w:rPr>
        <w:tab/>
      </w:r>
      <w:r>
        <w:rPr>
          <w:spacing w:val="-1"/>
          <w:w w:val="80"/>
          <w:position w:val="13"/>
        </w:rPr>
        <w:t>18</w:t>
      </w:r>
    </w:p>
    <w:p w:rsidR="00266FFD" w:rsidRDefault="00CB5153">
      <w:pPr>
        <w:pStyle w:val="Corpodetexto"/>
        <w:spacing w:before="29"/>
        <w:ind w:left="941"/>
      </w:pPr>
      <w:r>
        <w:rPr>
          <w:spacing w:val="-2"/>
          <w:w w:val="80"/>
        </w:rPr>
        <w:t>estabelecidas,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inclusive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sobre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celebração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seus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termos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aditivos.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before="42" w:line="276" w:lineRule="auto"/>
        <w:ind w:left="941" w:right="1125"/>
        <w:jc w:val="both"/>
        <w:rPr>
          <w:sz w:val="24"/>
        </w:rPr>
      </w:pPr>
      <w:r>
        <w:rPr>
          <w:spacing w:val="-3"/>
          <w:w w:val="85"/>
          <w:sz w:val="24"/>
        </w:rPr>
        <w:t xml:space="preserve">O fiscal do convênio </w:t>
      </w:r>
      <w:r>
        <w:rPr>
          <w:spacing w:val="-2"/>
          <w:w w:val="85"/>
          <w:sz w:val="24"/>
        </w:rPr>
        <w:t>deve primar para que não haja alteração no objeto do ajuste, atentando-se para o</w:t>
      </w:r>
      <w:r>
        <w:rPr>
          <w:spacing w:val="-54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cumprimento dos prazos conveniais e fazendo o gerenciamento </w:t>
      </w:r>
      <w:r>
        <w:rPr>
          <w:spacing w:val="-1"/>
          <w:w w:val="85"/>
          <w:sz w:val="24"/>
        </w:rPr>
        <w:t>necessário dos processos de modo</w:t>
      </w:r>
      <w:r>
        <w:rPr>
          <w:w w:val="85"/>
          <w:sz w:val="24"/>
        </w:rPr>
        <w:t xml:space="preserve"> </w:t>
      </w:r>
      <w:r>
        <w:rPr>
          <w:w w:val="90"/>
          <w:sz w:val="24"/>
        </w:rPr>
        <w:t>eficiente,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evitando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prejuízos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erário.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5"/>
        <w:jc w:val="both"/>
        <w:rPr>
          <w:sz w:val="24"/>
        </w:rPr>
      </w:pPr>
      <w:r>
        <w:rPr>
          <w:spacing w:val="-2"/>
          <w:w w:val="80"/>
          <w:sz w:val="24"/>
        </w:rPr>
        <w:t xml:space="preserve">Garantir os </w:t>
      </w:r>
      <w:r>
        <w:rPr>
          <w:spacing w:val="-1"/>
          <w:w w:val="80"/>
          <w:sz w:val="24"/>
        </w:rPr>
        <w:t>recursos por meio da Declaração de Adequação Orçamentária da Despesa e de Regularidade</w:t>
      </w:r>
      <w:r>
        <w:rPr>
          <w:w w:val="8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Pedido.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5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Aprovar o Plano de Trabalho apresentado pelo proponente tanto na formalização </w:t>
      </w:r>
      <w:r>
        <w:rPr>
          <w:w w:val="85"/>
          <w:sz w:val="24"/>
        </w:rPr>
        <w:t>quanto nas suas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adequações.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5"/>
        <w:jc w:val="both"/>
        <w:rPr>
          <w:sz w:val="24"/>
        </w:rPr>
      </w:pPr>
      <w:r>
        <w:rPr>
          <w:spacing w:val="-1"/>
          <w:w w:val="80"/>
          <w:sz w:val="24"/>
        </w:rPr>
        <w:t>Opinar sobre a prorrogação de prazo além dos limites</w:t>
      </w:r>
      <w:r>
        <w:rPr>
          <w:spacing w:val="-1"/>
          <w:w w:val="80"/>
          <w:sz w:val="24"/>
        </w:rPr>
        <w:t xml:space="preserve"> estabelecidos no termo de convênio, </w:t>
      </w:r>
      <w:r>
        <w:rPr>
          <w:w w:val="80"/>
          <w:sz w:val="24"/>
        </w:rPr>
        <w:t>quando ocorrer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fato excepcional ou imprescindível que altere fundamentalmente as condições de execução do convênio,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com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justificativa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fundamentada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prévio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parecer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jurídico.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6" w:lineRule="auto"/>
        <w:ind w:left="941" w:right="1127"/>
        <w:jc w:val="both"/>
        <w:rPr>
          <w:sz w:val="24"/>
        </w:rPr>
      </w:pPr>
      <w:r>
        <w:rPr>
          <w:spacing w:val="-1"/>
          <w:w w:val="85"/>
          <w:sz w:val="24"/>
        </w:rPr>
        <w:t>Autorizar a indicação e substituição de f</w:t>
      </w:r>
      <w:r>
        <w:rPr>
          <w:spacing w:val="-1"/>
          <w:w w:val="85"/>
          <w:sz w:val="24"/>
        </w:rPr>
        <w:t xml:space="preserve">iscal de convênios, por </w:t>
      </w:r>
      <w:r>
        <w:rPr>
          <w:w w:val="85"/>
          <w:sz w:val="24"/>
        </w:rPr>
        <w:t>meio de ato emitido pela autoridade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competente.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line="275" w:lineRule="exact"/>
        <w:jc w:val="both"/>
        <w:rPr>
          <w:sz w:val="24"/>
        </w:rPr>
      </w:pPr>
      <w:r>
        <w:rPr>
          <w:spacing w:val="-2"/>
          <w:w w:val="80"/>
          <w:sz w:val="24"/>
        </w:rPr>
        <w:t>Aplicar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sanções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à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ICTPR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acordo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natureza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gravidade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das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infrações.</w:t>
      </w:r>
    </w:p>
    <w:p w:rsidR="00266FFD" w:rsidRDefault="00CB5153">
      <w:pPr>
        <w:pStyle w:val="PargrafodaLista"/>
        <w:numPr>
          <w:ilvl w:val="1"/>
          <w:numId w:val="5"/>
        </w:numPr>
        <w:tabs>
          <w:tab w:val="left" w:pos="942"/>
        </w:tabs>
        <w:spacing w:before="33"/>
        <w:jc w:val="both"/>
        <w:rPr>
          <w:sz w:val="24"/>
        </w:rPr>
      </w:pPr>
      <w:r>
        <w:rPr>
          <w:spacing w:val="-2"/>
          <w:w w:val="80"/>
          <w:sz w:val="24"/>
        </w:rPr>
        <w:t>Indicar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funcionários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para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compor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Comissão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1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Tomadas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Constas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Especial.</w:t>
      </w:r>
    </w:p>
    <w:p w:rsidR="00266FFD" w:rsidRDefault="00266FFD">
      <w:pPr>
        <w:pStyle w:val="Corpodetexto"/>
        <w:spacing w:before="5"/>
        <w:rPr>
          <w:sz w:val="29"/>
        </w:rPr>
      </w:pPr>
    </w:p>
    <w:p w:rsidR="00266FFD" w:rsidRDefault="00CB5153">
      <w:pPr>
        <w:pStyle w:val="Corpodetexto"/>
        <w:spacing w:before="99" w:line="276" w:lineRule="auto"/>
        <w:ind w:left="374" w:right="1126"/>
        <w:jc w:val="both"/>
      </w:pPr>
      <w:r>
        <w:rPr>
          <w:rFonts w:ascii="Arial" w:hAnsi="Arial"/>
          <w:b/>
          <w:spacing w:val="-3"/>
          <w:w w:val="85"/>
          <w:shd w:val="clear" w:color="auto" w:fill="FFFF00"/>
        </w:rPr>
        <w:t xml:space="preserve">PARÁGRAFO PRIMEIRO - </w:t>
      </w:r>
      <w:r>
        <w:rPr>
          <w:spacing w:val="-3"/>
          <w:w w:val="85"/>
          <w:shd w:val="clear" w:color="auto" w:fill="FFFF00"/>
        </w:rPr>
        <w:t xml:space="preserve">Fica indicado como Fiscal do Convênio XXXXXX (NOME DO DIRETOR(A), </w:t>
      </w:r>
      <w:r>
        <w:rPr>
          <w:spacing w:val="-2"/>
          <w:w w:val="85"/>
          <w:shd w:val="clear" w:color="auto" w:fill="FFFF00"/>
        </w:rPr>
        <w:t>para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  <w:shd w:val="clear" w:color="auto" w:fill="FFFF00"/>
        </w:rPr>
        <w:t xml:space="preserve">acompanhar e fiscalizar </w:t>
      </w:r>
      <w:r>
        <w:rPr>
          <w:spacing w:val="-1"/>
          <w:w w:val="80"/>
          <w:shd w:val="clear" w:color="auto" w:fill="FFFF00"/>
        </w:rPr>
        <w:t>a execução deste convênio e dos recursos repassados, o que será executado juntamente</w:t>
      </w:r>
      <w:r>
        <w:rPr>
          <w:w w:val="80"/>
        </w:rPr>
        <w:t xml:space="preserve"> </w:t>
      </w:r>
      <w:r>
        <w:rPr>
          <w:spacing w:val="-2"/>
          <w:w w:val="80"/>
          <w:shd w:val="clear" w:color="auto" w:fill="FFFF00"/>
        </w:rPr>
        <w:t>com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o</w:t>
      </w:r>
      <w:r>
        <w:rPr>
          <w:spacing w:val="-11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Tribunal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de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Contas</w:t>
      </w:r>
      <w:r>
        <w:rPr>
          <w:spacing w:val="-9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do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Estado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do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Paraná</w:t>
      </w:r>
      <w:r>
        <w:rPr>
          <w:spacing w:val="-10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e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com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Controle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Interno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da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Fundação</w:t>
      </w:r>
      <w:r>
        <w:rPr>
          <w:spacing w:val="-19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Araucária</w:t>
      </w:r>
      <w:r>
        <w:rPr>
          <w:spacing w:val="-1"/>
          <w:w w:val="80"/>
        </w:rPr>
        <w:t>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Corpodetexto"/>
        <w:ind w:left="374"/>
        <w:jc w:val="both"/>
      </w:pPr>
      <w:r>
        <w:rPr>
          <w:rFonts w:ascii="Arial" w:hAnsi="Arial"/>
          <w:b/>
          <w:spacing w:val="-2"/>
          <w:w w:val="80"/>
        </w:rPr>
        <w:t xml:space="preserve">PARÁGRAFO </w:t>
      </w:r>
      <w:r>
        <w:rPr>
          <w:rFonts w:ascii="Arial" w:hAnsi="Arial"/>
          <w:b/>
          <w:spacing w:val="-1"/>
          <w:w w:val="80"/>
        </w:rPr>
        <w:t>SEGUNDO</w:t>
      </w:r>
      <w:r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–</w:t>
      </w:r>
      <w:r>
        <w:rPr>
          <w:spacing w:val="-1"/>
          <w:w w:val="80"/>
        </w:rPr>
        <w:t>Compete ao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Setor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Análise 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Prestação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Araucária apoiar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o</w:t>
      </w:r>
    </w:p>
    <w:p w:rsidR="00266FFD" w:rsidRDefault="00266FFD">
      <w:pPr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Corpodetexto"/>
        <w:spacing w:before="89"/>
        <w:ind w:left="374"/>
      </w:pPr>
      <w:r>
        <w:rPr>
          <w:spacing w:val="-2"/>
          <w:w w:val="80"/>
        </w:rPr>
        <w:t>Fiscal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atribuições,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cabendo-lhe,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especificamente:</w:t>
      </w:r>
    </w:p>
    <w:p w:rsidR="00266FFD" w:rsidRDefault="00266FFD">
      <w:pPr>
        <w:pStyle w:val="Corpodetexto"/>
        <w:spacing w:before="11"/>
        <w:rPr>
          <w:sz w:val="37"/>
        </w:rPr>
      </w:pPr>
    </w:p>
    <w:p w:rsidR="00266FFD" w:rsidRDefault="00CB5153">
      <w:pPr>
        <w:pStyle w:val="PargrafodaLista"/>
        <w:numPr>
          <w:ilvl w:val="0"/>
          <w:numId w:val="3"/>
        </w:numPr>
        <w:tabs>
          <w:tab w:val="left" w:pos="942"/>
        </w:tabs>
        <w:spacing w:line="276" w:lineRule="auto"/>
        <w:ind w:left="941" w:right="1125"/>
        <w:rPr>
          <w:sz w:val="24"/>
        </w:rPr>
      </w:pPr>
      <w:r>
        <w:rPr>
          <w:spacing w:val="-3"/>
          <w:w w:val="85"/>
          <w:sz w:val="24"/>
        </w:rPr>
        <w:t>Processar</w:t>
      </w:r>
      <w:r>
        <w:rPr>
          <w:spacing w:val="-1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a Tomada</w:t>
      </w:r>
      <w:r>
        <w:rPr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de</w:t>
      </w:r>
      <w:r>
        <w:rPr>
          <w:spacing w:val="-1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Contas</w:t>
      </w:r>
      <w:r>
        <w:rPr>
          <w:spacing w:val="-1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Especial,</w:t>
      </w:r>
      <w:r>
        <w:rPr>
          <w:spacing w:val="-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cuja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instauração dar-se-á por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decisão</w:t>
      </w:r>
      <w:r>
        <w:rPr>
          <w:spacing w:val="-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do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controle</w:t>
      </w:r>
      <w:r>
        <w:rPr>
          <w:spacing w:val="-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interno</w:t>
      </w:r>
      <w:r>
        <w:rPr>
          <w:spacing w:val="-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da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CONCEDENTE.</w:t>
      </w:r>
    </w:p>
    <w:p w:rsidR="00266FFD" w:rsidRDefault="00CB5153">
      <w:pPr>
        <w:pStyle w:val="PargrafodaLista"/>
        <w:numPr>
          <w:ilvl w:val="0"/>
          <w:numId w:val="3"/>
        </w:numPr>
        <w:tabs>
          <w:tab w:val="left" w:pos="942"/>
        </w:tabs>
        <w:spacing w:line="275" w:lineRule="exact"/>
        <w:rPr>
          <w:sz w:val="24"/>
        </w:rPr>
      </w:pPr>
      <w:r>
        <w:rPr>
          <w:spacing w:val="-2"/>
          <w:w w:val="80"/>
          <w:sz w:val="24"/>
        </w:rPr>
        <w:t>Encaminhar</w:t>
      </w:r>
      <w:r>
        <w:rPr>
          <w:spacing w:val="-6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por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meio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eletrônico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prestação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contas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final,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para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Tribunal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Contas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Estado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</w:t>
      </w:r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Paraná</w:t>
      </w:r>
    </w:p>
    <w:p w:rsidR="00266FFD" w:rsidRDefault="00CB5153">
      <w:pPr>
        <w:pStyle w:val="Corpodetexto"/>
        <w:spacing w:before="40"/>
        <w:ind w:left="941"/>
      </w:pPr>
      <w:r>
        <w:rPr>
          <w:spacing w:val="-1"/>
          <w:w w:val="80"/>
        </w:rPr>
        <w:t>–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TCE/PR.</w:t>
      </w:r>
    </w:p>
    <w:p w:rsidR="00266FFD" w:rsidRDefault="00266FFD">
      <w:pPr>
        <w:pStyle w:val="Corpodetexto"/>
        <w:spacing w:before="1"/>
        <w:rPr>
          <w:sz w:val="38"/>
        </w:rPr>
      </w:pPr>
    </w:p>
    <w:p w:rsidR="00266FFD" w:rsidRDefault="00CB5153">
      <w:pPr>
        <w:pStyle w:val="Corpodetexto"/>
        <w:spacing w:line="276" w:lineRule="auto"/>
        <w:ind w:left="374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TERCEIRO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w w:val="80"/>
        </w:rPr>
        <w:t>Não</w:t>
      </w:r>
      <w:r>
        <w:rPr>
          <w:spacing w:val="15"/>
          <w:w w:val="80"/>
        </w:rPr>
        <w:t xml:space="preserve"> </w:t>
      </w:r>
      <w:r>
        <w:rPr>
          <w:w w:val="80"/>
        </w:rPr>
        <w:t>sendo</w:t>
      </w:r>
      <w:r>
        <w:rPr>
          <w:spacing w:val="15"/>
          <w:w w:val="80"/>
        </w:rPr>
        <w:t xml:space="preserve"> </w:t>
      </w:r>
      <w:r>
        <w:rPr>
          <w:w w:val="80"/>
        </w:rPr>
        <w:t>prestadas</w:t>
      </w:r>
      <w:r>
        <w:rPr>
          <w:spacing w:val="15"/>
          <w:w w:val="80"/>
        </w:rPr>
        <w:t xml:space="preserve"> </w:t>
      </w:r>
      <w:r>
        <w:rPr>
          <w:w w:val="80"/>
        </w:rPr>
        <w:t>as</w:t>
      </w:r>
      <w:r>
        <w:rPr>
          <w:spacing w:val="14"/>
          <w:w w:val="80"/>
        </w:rPr>
        <w:t xml:space="preserve"> </w:t>
      </w:r>
      <w:r>
        <w:rPr>
          <w:w w:val="80"/>
        </w:rPr>
        <w:t>contas</w:t>
      </w:r>
      <w:r>
        <w:rPr>
          <w:spacing w:val="14"/>
          <w:w w:val="80"/>
        </w:rPr>
        <w:t xml:space="preserve"> </w:t>
      </w:r>
      <w:r>
        <w:rPr>
          <w:w w:val="80"/>
        </w:rPr>
        <w:t>devidas</w:t>
      </w:r>
      <w:r>
        <w:rPr>
          <w:spacing w:val="14"/>
          <w:w w:val="80"/>
        </w:rPr>
        <w:t xml:space="preserve"> </w:t>
      </w:r>
      <w:r>
        <w:rPr>
          <w:w w:val="80"/>
        </w:rPr>
        <w:t>pela</w:t>
      </w:r>
      <w:r>
        <w:rPr>
          <w:spacing w:val="16"/>
          <w:w w:val="80"/>
        </w:rPr>
        <w:t xml:space="preserve"> </w:t>
      </w:r>
      <w:r>
        <w:rPr>
          <w:w w:val="80"/>
        </w:rPr>
        <w:t>ICTPR</w:t>
      </w:r>
      <w:r>
        <w:rPr>
          <w:spacing w:val="14"/>
          <w:w w:val="80"/>
        </w:rPr>
        <w:t xml:space="preserve"> </w:t>
      </w:r>
      <w:r>
        <w:rPr>
          <w:w w:val="80"/>
        </w:rPr>
        <w:t>nos</w:t>
      </w:r>
      <w:r>
        <w:rPr>
          <w:spacing w:val="14"/>
          <w:w w:val="80"/>
        </w:rPr>
        <w:t xml:space="preserve"> </w:t>
      </w:r>
      <w:r>
        <w:rPr>
          <w:w w:val="80"/>
        </w:rPr>
        <w:t>prazos</w:t>
      </w:r>
      <w:r>
        <w:rPr>
          <w:spacing w:val="14"/>
          <w:w w:val="80"/>
        </w:rPr>
        <w:t xml:space="preserve"> </w:t>
      </w:r>
      <w:r>
        <w:rPr>
          <w:w w:val="80"/>
        </w:rPr>
        <w:t>estabelecidos,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-51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30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dias,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Especial.</w:t>
      </w:r>
    </w:p>
    <w:p w:rsidR="00266FFD" w:rsidRDefault="00266FFD">
      <w:pPr>
        <w:pStyle w:val="Corpodetexto"/>
        <w:spacing w:before="4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4"/>
      </w:pPr>
      <w:r>
        <w:rPr>
          <w:rFonts w:ascii="Arial" w:hAnsi="Arial"/>
          <w:b/>
          <w:spacing w:val="-1"/>
          <w:w w:val="85"/>
        </w:rPr>
        <w:t>PARÁGRAFO</w:t>
      </w:r>
      <w:r>
        <w:rPr>
          <w:rFonts w:ascii="Arial" w:hAnsi="Arial"/>
          <w:b/>
          <w:spacing w:val="19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QUARTO</w:t>
      </w:r>
      <w:r>
        <w:rPr>
          <w:rFonts w:ascii="Arial" w:hAnsi="Arial"/>
          <w:b/>
          <w:spacing w:val="19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–</w:t>
      </w:r>
      <w:r>
        <w:rPr>
          <w:rFonts w:ascii="Arial" w:hAnsi="Arial"/>
          <w:b/>
          <w:spacing w:val="20"/>
          <w:w w:val="85"/>
        </w:rPr>
        <w:t xml:space="preserve"> </w:t>
      </w:r>
      <w:r>
        <w:rPr>
          <w:spacing w:val="-1"/>
          <w:w w:val="85"/>
        </w:rPr>
        <w:t>Compete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ao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Controle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Interno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CONCEDENTE,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exercício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  <w:r>
        <w:rPr>
          <w:spacing w:val="19"/>
          <w:w w:val="85"/>
        </w:rPr>
        <w:t xml:space="preserve"> </w:t>
      </w:r>
      <w:r>
        <w:rPr>
          <w:w w:val="85"/>
        </w:rPr>
        <w:t>sua</w:t>
      </w:r>
      <w:r>
        <w:rPr>
          <w:spacing w:val="20"/>
          <w:w w:val="85"/>
        </w:rPr>
        <w:t xml:space="preserve"> </w:t>
      </w:r>
      <w:r>
        <w:rPr>
          <w:w w:val="85"/>
        </w:rPr>
        <w:t>função</w:t>
      </w:r>
      <w:r>
        <w:rPr>
          <w:spacing w:val="-54"/>
          <w:w w:val="85"/>
        </w:rPr>
        <w:t xml:space="preserve"> </w:t>
      </w:r>
      <w:r>
        <w:rPr>
          <w:spacing w:val="-2"/>
          <w:w w:val="80"/>
        </w:rPr>
        <w:t>institucional,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emitir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parecer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sobre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repassados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utilização.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4"/>
        <w:rPr>
          <w:sz w:val="37"/>
        </w:rPr>
      </w:pPr>
    </w:p>
    <w:p w:rsidR="00266FFD" w:rsidRDefault="00CB5153">
      <w:pPr>
        <w:pStyle w:val="Ttulo2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TERCEIRA-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RESCISÃO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ENCERRAMENTO</w:t>
      </w:r>
    </w:p>
    <w:p w:rsidR="00266FFD" w:rsidRDefault="00266FFD">
      <w:pPr>
        <w:pStyle w:val="Corpodetexto"/>
        <w:spacing w:before="2"/>
        <w:rPr>
          <w:rFonts w:ascii="Arial"/>
          <w:b/>
          <w:sz w:val="38"/>
        </w:rPr>
      </w:pPr>
    </w:p>
    <w:p w:rsidR="00266FFD" w:rsidRDefault="00CB5153">
      <w:pPr>
        <w:pStyle w:val="Corpodetexto"/>
        <w:ind w:left="374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10"/>
          <w:w w:val="80"/>
        </w:rPr>
        <w:t xml:space="preserve"> </w:t>
      </w:r>
      <w:r>
        <w:rPr>
          <w:w w:val="80"/>
        </w:rPr>
        <w:t>será</w:t>
      </w:r>
      <w:r>
        <w:rPr>
          <w:spacing w:val="11"/>
          <w:w w:val="80"/>
        </w:rPr>
        <w:t xml:space="preserve"> </w:t>
      </w:r>
      <w:r>
        <w:rPr>
          <w:w w:val="80"/>
        </w:rPr>
        <w:t>rescindido</w:t>
      </w:r>
      <w:r>
        <w:rPr>
          <w:spacing w:val="10"/>
          <w:w w:val="80"/>
        </w:rPr>
        <w:t xml:space="preserve"> </w:t>
      </w:r>
      <w:r>
        <w:rPr>
          <w:w w:val="80"/>
        </w:rPr>
        <w:t>em</w:t>
      </w:r>
      <w:r>
        <w:rPr>
          <w:spacing w:val="9"/>
          <w:w w:val="80"/>
        </w:rPr>
        <w:t xml:space="preserve"> </w:t>
      </w:r>
      <w:r>
        <w:rPr>
          <w:w w:val="80"/>
        </w:rPr>
        <w:t>caso</w:t>
      </w:r>
      <w:r>
        <w:rPr>
          <w:spacing w:val="8"/>
          <w:w w:val="80"/>
        </w:rPr>
        <w:t xml:space="preserve"> </w:t>
      </w:r>
      <w:r>
        <w:rPr>
          <w:w w:val="80"/>
        </w:rPr>
        <w:t>de:</w:t>
      </w:r>
    </w:p>
    <w:p w:rsidR="00266FFD" w:rsidRDefault="00266FFD">
      <w:pPr>
        <w:pStyle w:val="Corpodetexto"/>
        <w:spacing w:before="5"/>
        <w:rPr>
          <w:sz w:val="22"/>
        </w:rPr>
      </w:pP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</w:tabs>
        <w:spacing w:before="100" w:line="276" w:lineRule="auto"/>
        <w:ind w:right="1123" w:firstLine="0"/>
        <w:rPr>
          <w:sz w:val="24"/>
        </w:rPr>
      </w:pPr>
      <w:r>
        <w:rPr>
          <w:spacing w:val="-1"/>
          <w:w w:val="80"/>
          <w:sz w:val="24"/>
        </w:rPr>
        <w:t xml:space="preserve">Em caso de inexecução das obrigações estipuladas, sujeitando </w:t>
      </w:r>
      <w:r>
        <w:rPr>
          <w:w w:val="80"/>
          <w:sz w:val="24"/>
        </w:rPr>
        <w:t>a parte inadimplente a responder por perdas</w:t>
      </w:r>
      <w:r>
        <w:rPr>
          <w:spacing w:val="-5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danos,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quer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pela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superveniência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norma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legal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torne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formal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materialmente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inexequível;</w:t>
      </w: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  <w:tab w:val="right" w:pos="10791"/>
        </w:tabs>
        <w:spacing w:before="23" w:line="180" w:lineRule="auto"/>
        <w:ind w:left="800"/>
      </w:pPr>
      <w:r>
        <w:rPr>
          <w:w w:val="85"/>
          <w:sz w:val="24"/>
        </w:rPr>
        <w:t>Expressa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manifestação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qualquer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partes,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através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denúncia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espontânea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qual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w w:val="85"/>
          <w:sz w:val="24"/>
        </w:rPr>
        <w:tab/>
      </w:r>
      <w:r>
        <w:rPr>
          <w:w w:val="85"/>
          <w:position w:val="-12"/>
        </w:rPr>
        <w:t>19</w:t>
      </w:r>
    </w:p>
    <w:p w:rsidR="00266FFD" w:rsidRDefault="00CB5153">
      <w:pPr>
        <w:pStyle w:val="Corpodetexto"/>
        <w:spacing w:line="233" w:lineRule="exact"/>
        <w:ind w:left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86360</wp:posOffset>
                </wp:positionV>
                <wp:extent cx="426720" cy="63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1DC9" id="Rectangle 11" o:spid="_x0000_s1026" style="position:absolute;margin-left:556pt;margin-top:6.8pt;width:33.6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1"/>
          <w:w w:val="85"/>
        </w:rPr>
        <w:t>obrigatoriamente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formalizada</w:t>
      </w:r>
      <w:r>
        <w:rPr>
          <w:spacing w:val="22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período</w:t>
      </w:r>
      <w:r>
        <w:rPr>
          <w:spacing w:val="20"/>
          <w:w w:val="85"/>
        </w:rPr>
        <w:t xml:space="preserve"> </w:t>
      </w:r>
      <w:r>
        <w:rPr>
          <w:spacing w:val="-1"/>
          <w:w w:val="85"/>
        </w:rPr>
        <w:t>mínimo</w:t>
      </w:r>
      <w:r>
        <w:rPr>
          <w:spacing w:val="22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antecedência</w:t>
      </w:r>
      <w:r>
        <w:rPr>
          <w:spacing w:val="20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spacing w:val="-1"/>
          <w:w w:val="85"/>
        </w:rPr>
        <w:t>30</w:t>
      </w:r>
      <w:r>
        <w:rPr>
          <w:spacing w:val="20"/>
          <w:w w:val="85"/>
        </w:rPr>
        <w:t xml:space="preserve"> </w:t>
      </w:r>
      <w:r>
        <w:rPr>
          <w:spacing w:val="-1"/>
          <w:w w:val="85"/>
        </w:rPr>
        <w:t>(trinta)</w:t>
      </w:r>
      <w:r>
        <w:rPr>
          <w:spacing w:val="21"/>
          <w:w w:val="85"/>
        </w:rPr>
        <w:t xml:space="preserve"> </w:t>
      </w:r>
      <w:r>
        <w:rPr>
          <w:w w:val="85"/>
        </w:rPr>
        <w:t>dias,</w:t>
      </w:r>
      <w:r>
        <w:rPr>
          <w:spacing w:val="20"/>
          <w:w w:val="85"/>
        </w:rPr>
        <w:t xml:space="preserve"> </w:t>
      </w:r>
      <w:r>
        <w:rPr>
          <w:w w:val="85"/>
        </w:rPr>
        <w:t>sem</w:t>
      </w:r>
      <w:r>
        <w:rPr>
          <w:spacing w:val="22"/>
          <w:w w:val="85"/>
        </w:rPr>
        <w:t xml:space="preserve"> </w:t>
      </w:r>
      <w:r>
        <w:rPr>
          <w:w w:val="85"/>
        </w:rPr>
        <w:t>prejuízo</w:t>
      </w:r>
      <w:r>
        <w:rPr>
          <w:spacing w:val="21"/>
          <w:w w:val="85"/>
        </w:rPr>
        <w:t xml:space="preserve"> </w:t>
      </w:r>
      <w:r>
        <w:rPr>
          <w:w w:val="85"/>
        </w:rPr>
        <w:t>das</w:t>
      </w:r>
    </w:p>
    <w:p w:rsidR="00266FFD" w:rsidRDefault="00CB5153">
      <w:pPr>
        <w:pStyle w:val="Corpodetexto"/>
        <w:spacing w:before="40"/>
        <w:ind w:left="374"/>
      </w:pPr>
      <w:r>
        <w:rPr>
          <w:spacing w:val="-2"/>
          <w:w w:val="80"/>
        </w:rPr>
        <w:t>obrigações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assumidas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até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data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extinção;</w:t>
      </w: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</w:tabs>
        <w:spacing w:before="42"/>
        <w:ind w:left="800"/>
        <w:rPr>
          <w:sz w:val="24"/>
        </w:rPr>
      </w:pPr>
      <w:r>
        <w:rPr>
          <w:spacing w:val="-2"/>
          <w:w w:val="80"/>
          <w:sz w:val="24"/>
        </w:rPr>
        <w:t>Utilização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recursos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desacordo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Plano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1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Trabalho;</w:t>
      </w: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</w:tabs>
        <w:spacing w:before="40"/>
        <w:ind w:left="800"/>
        <w:rPr>
          <w:sz w:val="24"/>
        </w:rPr>
      </w:pPr>
      <w:r>
        <w:rPr>
          <w:spacing w:val="-2"/>
          <w:w w:val="80"/>
          <w:sz w:val="24"/>
        </w:rPr>
        <w:t>Inadimplemento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quaisquer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cláusulas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pactuadas;</w:t>
      </w: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</w:tabs>
        <w:spacing w:before="42"/>
        <w:ind w:left="800"/>
        <w:rPr>
          <w:sz w:val="24"/>
        </w:rPr>
      </w:pPr>
      <w:r>
        <w:rPr>
          <w:spacing w:val="-2"/>
          <w:w w:val="80"/>
          <w:sz w:val="24"/>
        </w:rPr>
        <w:t>Constatação,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qualquer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tempo,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falsidade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incorreção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qualquer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documento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apresentado;</w:t>
      </w: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</w:tabs>
        <w:spacing w:before="40"/>
        <w:ind w:left="800"/>
        <w:rPr>
          <w:sz w:val="24"/>
        </w:rPr>
      </w:pPr>
      <w:r>
        <w:rPr>
          <w:spacing w:val="-2"/>
          <w:w w:val="80"/>
          <w:sz w:val="24"/>
        </w:rPr>
        <w:t>Verificação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ocorrência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qualquer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circunstância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enseje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instauração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1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Tomada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Contas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Especial;</w:t>
      </w:r>
    </w:p>
    <w:p w:rsidR="00266FFD" w:rsidRDefault="00CB5153">
      <w:pPr>
        <w:pStyle w:val="PargrafodaLista"/>
        <w:numPr>
          <w:ilvl w:val="0"/>
          <w:numId w:val="2"/>
        </w:numPr>
        <w:tabs>
          <w:tab w:val="left" w:pos="799"/>
          <w:tab w:val="left" w:pos="800"/>
        </w:tabs>
        <w:spacing w:before="42"/>
        <w:ind w:left="800"/>
        <w:rPr>
          <w:sz w:val="24"/>
        </w:rPr>
      </w:pPr>
      <w:r>
        <w:rPr>
          <w:spacing w:val="-2"/>
          <w:w w:val="80"/>
          <w:sz w:val="24"/>
        </w:rPr>
        <w:t>Demais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casos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previstos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Lei.</w:t>
      </w:r>
    </w:p>
    <w:p w:rsidR="00266FFD" w:rsidRDefault="00266FFD">
      <w:pPr>
        <w:pStyle w:val="Corpodetexto"/>
        <w:rPr>
          <w:sz w:val="31"/>
        </w:rPr>
      </w:pPr>
    </w:p>
    <w:p w:rsidR="00266FFD" w:rsidRDefault="00CB5153">
      <w:pPr>
        <w:pStyle w:val="Corpodetexto"/>
        <w:spacing w:line="276" w:lineRule="auto"/>
        <w:ind w:left="374" w:right="1130"/>
        <w:jc w:val="both"/>
      </w:pPr>
      <w:r>
        <w:rPr>
          <w:spacing w:val="-1"/>
          <w:w w:val="85"/>
        </w:rPr>
        <w:t>PARÁGRAFO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PRIMEIRO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Exceto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caso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rescisão</w:t>
      </w:r>
      <w:r>
        <w:rPr>
          <w:spacing w:val="-5"/>
          <w:w w:val="85"/>
        </w:rPr>
        <w:t xml:space="preserve"> </w:t>
      </w:r>
      <w:r>
        <w:rPr>
          <w:w w:val="85"/>
        </w:rPr>
        <w:t>unilateral</w:t>
      </w:r>
      <w:r>
        <w:rPr>
          <w:spacing w:val="-5"/>
          <w:w w:val="85"/>
        </w:rPr>
        <w:t xml:space="preserve"> </w:t>
      </w:r>
      <w:r>
        <w:rPr>
          <w:w w:val="85"/>
        </w:rPr>
        <w:t>pela</w:t>
      </w:r>
      <w:r>
        <w:rPr>
          <w:spacing w:val="-1"/>
          <w:w w:val="85"/>
        </w:rPr>
        <w:t xml:space="preserve"> </w:t>
      </w:r>
      <w:r>
        <w:rPr>
          <w:w w:val="85"/>
        </w:rPr>
        <w:t>CONCEDENTE,</w:t>
      </w:r>
      <w:r>
        <w:rPr>
          <w:spacing w:val="-4"/>
          <w:w w:val="85"/>
        </w:rPr>
        <w:t xml:space="preserve"> </w:t>
      </w:r>
      <w:r>
        <w:rPr>
          <w:w w:val="85"/>
        </w:rPr>
        <w:t>deverá</w:t>
      </w:r>
      <w:r>
        <w:rPr>
          <w:spacing w:val="-3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lavrado</w:t>
      </w:r>
      <w:r>
        <w:rPr>
          <w:spacing w:val="-54"/>
          <w:w w:val="85"/>
        </w:rPr>
        <w:t xml:space="preserve"> </w:t>
      </w:r>
      <w:r>
        <w:rPr>
          <w:w w:val="80"/>
        </w:rPr>
        <w:t>“Termo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Rescisão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Encerramento”</w:t>
      </w:r>
      <w:r>
        <w:rPr>
          <w:spacing w:val="3"/>
          <w:w w:val="80"/>
        </w:rPr>
        <w:t xml:space="preserve"> </w:t>
      </w:r>
      <w:r>
        <w:rPr>
          <w:w w:val="80"/>
        </w:rPr>
        <w:t>com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devidas</w:t>
      </w:r>
      <w:r>
        <w:rPr>
          <w:spacing w:val="4"/>
          <w:w w:val="80"/>
        </w:rPr>
        <w:t xml:space="preserve"> </w:t>
      </w:r>
      <w:r>
        <w:rPr>
          <w:w w:val="80"/>
        </w:rPr>
        <w:t>justificativas</w:t>
      </w:r>
      <w:r>
        <w:rPr>
          <w:spacing w:val="4"/>
          <w:w w:val="80"/>
        </w:rPr>
        <w:t xml:space="preserve"> </w:t>
      </w:r>
      <w:r>
        <w:rPr>
          <w:w w:val="80"/>
        </w:rPr>
        <w:t>administrativas.</w:t>
      </w:r>
    </w:p>
    <w:p w:rsidR="00266FFD" w:rsidRDefault="00266FFD">
      <w:pPr>
        <w:pStyle w:val="Corpodetexto"/>
        <w:spacing w:before="7"/>
        <w:rPr>
          <w:sz w:val="27"/>
        </w:rPr>
      </w:pPr>
    </w:p>
    <w:p w:rsidR="00266FFD" w:rsidRDefault="00CB5153">
      <w:pPr>
        <w:pStyle w:val="Corpodetexto"/>
        <w:spacing w:line="276" w:lineRule="auto"/>
        <w:ind w:left="374" w:right="1128"/>
        <w:jc w:val="both"/>
      </w:pPr>
      <w:r>
        <w:rPr>
          <w:w w:val="85"/>
        </w:rPr>
        <w:t>PARÁGRAFO SEGUNDO - A rescisão unilateral do convênio dar-se-á de ofício e enseja a instauração de</w:t>
      </w:r>
      <w:r>
        <w:rPr>
          <w:spacing w:val="1"/>
          <w:w w:val="85"/>
        </w:rPr>
        <w:t xml:space="preserve"> </w:t>
      </w:r>
      <w:r>
        <w:rPr>
          <w:w w:val="85"/>
        </w:rPr>
        <w:t>Tomada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Contas</w:t>
      </w:r>
      <w:r>
        <w:rPr>
          <w:spacing w:val="-6"/>
          <w:w w:val="85"/>
        </w:rPr>
        <w:t xml:space="preserve"> </w:t>
      </w:r>
      <w:r>
        <w:rPr>
          <w:w w:val="85"/>
        </w:rPr>
        <w:t>Especial,</w:t>
      </w:r>
      <w:r>
        <w:rPr>
          <w:spacing w:val="-6"/>
          <w:w w:val="85"/>
        </w:rPr>
        <w:t xml:space="preserve"> </w:t>
      </w:r>
      <w:r>
        <w:rPr>
          <w:w w:val="85"/>
        </w:rPr>
        <w:t>caso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dê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w w:val="85"/>
        </w:rPr>
        <w:t>virtude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falha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execução</w:t>
      </w:r>
      <w:r>
        <w:rPr>
          <w:spacing w:val="-6"/>
          <w:w w:val="85"/>
        </w:rPr>
        <w:t xml:space="preserve"> </w:t>
      </w:r>
      <w:r>
        <w:rPr>
          <w:w w:val="85"/>
        </w:rPr>
        <w:t>havida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culpa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ICTPR,</w:t>
      </w:r>
      <w:r>
        <w:rPr>
          <w:spacing w:val="-7"/>
          <w:w w:val="85"/>
        </w:rPr>
        <w:t xml:space="preserve"> </w:t>
      </w:r>
      <w:r>
        <w:rPr>
          <w:w w:val="85"/>
        </w:rPr>
        <w:t>para</w:t>
      </w:r>
      <w:r>
        <w:rPr>
          <w:spacing w:val="-54"/>
          <w:w w:val="85"/>
        </w:rPr>
        <w:t xml:space="preserve"> </w:t>
      </w:r>
      <w:r>
        <w:rPr>
          <w:w w:val="85"/>
        </w:rPr>
        <w:t>apuração dos fatos, identificação dos responsáveis e qu</w:t>
      </w:r>
      <w:r>
        <w:rPr>
          <w:w w:val="85"/>
        </w:rPr>
        <w:t>antificação do dano e, inclusive, a devolução dos</w:t>
      </w:r>
      <w:r>
        <w:rPr>
          <w:spacing w:val="1"/>
          <w:w w:val="85"/>
        </w:rPr>
        <w:t xml:space="preserve"> </w:t>
      </w:r>
      <w:r>
        <w:rPr>
          <w:w w:val="80"/>
        </w:rPr>
        <w:t>recursos,</w:t>
      </w:r>
      <w:r>
        <w:rPr>
          <w:spacing w:val="18"/>
          <w:w w:val="80"/>
        </w:rPr>
        <w:t xml:space="preserve"> </w:t>
      </w:r>
      <w:r>
        <w:rPr>
          <w:w w:val="80"/>
        </w:rPr>
        <w:t>incluídos</w:t>
      </w:r>
      <w:r>
        <w:rPr>
          <w:spacing w:val="21"/>
          <w:w w:val="80"/>
        </w:rPr>
        <w:t xml:space="preserve"> </w:t>
      </w:r>
      <w:r>
        <w:rPr>
          <w:w w:val="80"/>
        </w:rPr>
        <w:t>os</w:t>
      </w:r>
      <w:r>
        <w:rPr>
          <w:spacing w:val="19"/>
          <w:w w:val="80"/>
        </w:rPr>
        <w:t xml:space="preserve"> </w:t>
      </w:r>
      <w:r>
        <w:rPr>
          <w:w w:val="80"/>
        </w:rPr>
        <w:t>rendimentos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aplicação,</w:t>
      </w:r>
      <w:r>
        <w:rPr>
          <w:spacing w:val="20"/>
          <w:w w:val="80"/>
        </w:rPr>
        <w:t xml:space="preserve"> </w:t>
      </w:r>
      <w:r>
        <w:rPr>
          <w:w w:val="80"/>
        </w:rPr>
        <w:t>atualizados</w:t>
      </w:r>
      <w:r>
        <w:rPr>
          <w:spacing w:val="20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21"/>
          <w:w w:val="80"/>
        </w:rPr>
        <w:t xml:space="preserve"> </w:t>
      </w:r>
      <w:r>
        <w:rPr>
          <w:w w:val="80"/>
        </w:rPr>
        <w:t>e</w:t>
      </w:r>
      <w:r>
        <w:rPr>
          <w:spacing w:val="19"/>
          <w:w w:val="80"/>
        </w:rPr>
        <w:t xml:space="preserve"> </w:t>
      </w:r>
      <w:r>
        <w:rPr>
          <w:w w:val="80"/>
        </w:rPr>
        <w:t>acrescidos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juros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mora,</w:t>
      </w:r>
      <w:r>
        <w:rPr>
          <w:spacing w:val="1"/>
          <w:w w:val="8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forma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6"/>
          <w:w w:val="90"/>
        </w:rPr>
        <w:t xml:space="preserve"> </w:t>
      </w:r>
      <w:r>
        <w:rPr>
          <w:w w:val="90"/>
        </w:rPr>
        <w:t>lei.</w:t>
      </w:r>
    </w:p>
    <w:p w:rsidR="00266FFD" w:rsidRDefault="00266FFD">
      <w:pPr>
        <w:pStyle w:val="Corpodetexto"/>
        <w:spacing w:before="2"/>
        <w:rPr>
          <w:sz w:val="27"/>
        </w:rPr>
      </w:pPr>
    </w:p>
    <w:p w:rsidR="00266FFD" w:rsidRDefault="00CB5153">
      <w:pPr>
        <w:pStyle w:val="Corpodetexto"/>
        <w:spacing w:before="1"/>
        <w:ind w:left="374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 xml:space="preserve"> </w:t>
      </w:r>
      <w:r>
        <w:rPr>
          <w:w w:val="80"/>
        </w:rPr>
        <w:t>DÉCIMA</w:t>
      </w:r>
      <w:r>
        <w:rPr>
          <w:spacing w:val="16"/>
          <w:w w:val="80"/>
        </w:rPr>
        <w:t xml:space="preserve"> </w:t>
      </w:r>
      <w:r>
        <w:rPr>
          <w:w w:val="80"/>
        </w:rPr>
        <w:t>QUARTA</w:t>
      </w:r>
      <w:r>
        <w:rPr>
          <w:spacing w:val="17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PROTEÇÃO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DADOS</w:t>
      </w:r>
      <w:r>
        <w:rPr>
          <w:spacing w:val="15"/>
          <w:w w:val="80"/>
        </w:rPr>
        <w:t xml:space="preserve"> </w:t>
      </w:r>
      <w:r>
        <w:rPr>
          <w:w w:val="80"/>
        </w:rPr>
        <w:t>PESSOAIS</w:t>
      </w:r>
    </w:p>
    <w:p w:rsidR="00266FFD" w:rsidRDefault="00CB5153">
      <w:pPr>
        <w:pStyle w:val="Corpodetexto"/>
        <w:spacing w:before="80" w:line="276" w:lineRule="auto"/>
        <w:ind w:left="374" w:right="1124"/>
        <w:jc w:val="both"/>
      </w:pPr>
      <w:r>
        <w:rPr>
          <w:spacing w:val="-2"/>
          <w:w w:val="85"/>
        </w:rPr>
        <w:t>Sempre que tiverem acesso ou realizarem qualquer tipo de tratamento de dados pessoais, os PARTÍCIPES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 xml:space="preserve">comprometem-se a envidar todos os esforços para resguardar e proteger a intimidade, vida privada, </w:t>
      </w:r>
      <w:r>
        <w:rPr>
          <w:spacing w:val="-1"/>
          <w:w w:val="85"/>
        </w:rPr>
        <w:t>honra e</w:t>
      </w:r>
      <w:r>
        <w:rPr>
          <w:spacing w:val="-54"/>
          <w:w w:val="85"/>
        </w:rPr>
        <w:t xml:space="preserve"> </w:t>
      </w:r>
      <w:r>
        <w:rPr>
          <w:spacing w:val="-3"/>
          <w:w w:val="85"/>
        </w:rPr>
        <w:t xml:space="preserve">imagem </w:t>
      </w:r>
      <w:r>
        <w:rPr>
          <w:spacing w:val="-2"/>
          <w:w w:val="85"/>
        </w:rPr>
        <w:t>dos respectivos titulares, observando as n</w:t>
      </w:r>
      <w:r>
        <w:rPr>
          <w:spacing w:val="-2"/>
          <w:w w:val="85"/>
        </w:rPr>
        <w:t>ormas e políticas internas relacionadas a coleta, guarda,</w:t>
      </w:r>
      <w:r>
        <w:rPr>
          <w:spacing w:val="-1"/>
          <w:w w:val="85"/>
        </w:rPr>
        <w:t xml:space="preserve"> tratamento,</w:t>
      </w:r>
      <w:r>
        <w:rPr>
          <w:spacing w:val="24"/>
          <w:w w:val="85"/>
        </w:rPr>
        <w:t xml:space="preserve"> </w:t>
      </w:r>
      <w:r>
        <w:rPr>
          <w:spacing w:val="-1"/>
          <w:w w:val="85"/>
        </w:rPr>
        <w:t>transmissão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26"/>
          <w:w w:val="85"/>
        </w:rPr>
        <w:t xml:space="preserve"> </w:t>
      </w:r>
      <w:r>
        <w:rPr>
          <w:spacing w:val="-1"/>
          <w:w w:val="85"/>
        </w:rPr>
        <w:t>eliminação</w:t>
      </w:r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26"/>
          <w:w w:val="85"/>
        </w:rPr>
        <w:t xml:space="preserve"> </w:t>
      </w:r>
      <w:r>
        <w:rPr>
          <w:w w:val="85"/>
        </w:rPr>
        <w:t>dados</w:t>
      </w:r>
      <w:r>
        <w:rPr>
          <w:spacing w:val="25"/>
          <w:w w:val="85"/>
        </w:rPr>
        <w:t xml:space="preserve"> </w:t>
      </w:r>
      <w:r>
        <w:rPr>
          <w:w w:val="85"/>
        </w:rPr>
        <w:t>pessoais,</w:t>
      </w:r>
      <w:r>
        <w:rPr>
          <w:spacing w:val="24"/>
          <w:w w:val="85"/>
        </w:rPr>
        <w:t xml:space="preserve"> </w:t>
      </w:r>
      <w:r>
        <w:rPr>
          <w:w w:val="85"/>
        </w:rPr>
        <w:t>especialmente</w:t>
      </w:r>
      <w:r>
        <w:rPr>
          <w:spacing w:val="26"/>
          <w:w w:val="85"/>
        </w:rPr>
        <w:t xml:space="preserve"> </w:t>
      </w:r>
      <w:r>
        <w:rPr>
          <w:w w:val="85"/>
        </w:rPr>
        <w:t>as</w:t>
      </w:r>
      <w:r>
        <w:rPr>
          <w:spacing w:val="24"/>
          <w:w w:val="85"/>
        </w:rPr>
        <w:t xml:space="preserve"> </w:t>
      </w:r>
      <w:r>
        <w:rPr>
          <w:w w:val="85"/>
        </w:rPr>
        <w:t>previstas</w:t>
      </w:r>
      <w:r>
        <w:rPr>
          <w:spacing w:val="25"/>
          <w:w w:val="85"/>
        </w:rPr>
        <w:t xml:space="preserve"> </w:t>
      </w:r>
      <w:r>
        <w:rPr>
          <w:w w:val="85"/>
        </w:rPr>
        <w:t>na</w:t>
      </w:r>
      <w:r>
        <w:rPr>
          <w:spacing w:val="25"/>
          <w:w w:val="85"/>
        </w:rPr>
        <w:t xml:space="preserve"> </w:t>
      </w:r>
      <w:r>
        <w:rPr>
          <w:w w:val="85"/>
        </w:rPr>
        <w:t>Lei</w:t>
      </w:r>
      <w:r>
        <w:rPr>
          <w:spacing w:val="25"/>
          <w:w w:val="85"/>
        </w:rPr>
        <w:t xml:space="preserve"> </w:t>
      </w:r>
      <w:r>
        <w:rPr>
          <w:w w:val="85"/>
        </w:rPr>
        <w:t>Federal</w:t>
      </w:r>
      <w:r>
        <w:rPr>
          <w:spacing w:val="25"/>
          <w:w w:val="85"/>
        </w:rPr>
        <w:t xml:space="preserve"> </w:t>
      </w:r>
      <w:r>
        <w:rPr>
          <w:w w:val="85"/>
        </w:rPr>
        <w:t>nº</w:t>
      </w:r>
    </w:p>
    <w:p w:rsidR="00266FFD" w:rsidRDefault="00266FFD">
      <w:pPr>
        <w:spacing w:line="276" w:lineRule="auto"/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CB5153">
      <w:pPr>
        <w:pStyle w:val="Corpodetexto"/>
        <w:spacing w:before="89"/>
        <w:ind w:left="374"/>
        <w:jc w:val="both"/>
      </w:pPr>
      <w:r>
        <w:rPr>
          <w:spacing w:val="-2"/>
          <w:w w:val="80"/>
        </w:rPr>
        <w:t>13.709/2018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(“Lei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Geral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Pessoais”)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demais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normas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legais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regulamentares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aplicáveis.</w:t>
      </w:r>
    </w:p>
    <w:p w:rsidR="00266FFD" w:rsidRDefault="00CB5153">
      <w:pPr>
        <w:pStyle w:val="Corpodetexto"/>
        <w:spacing w:before="241" w:line="276" w:lineRule="auto"/>
        <w:ind w:left="374" w:right="1125"/>
        <w:jc w:val="both"/>
      </w:pPr>
      <w:r>
        <w:rPr>
          <w:rFonts w:ascii="Arial" w:hAnsi="Arial"/>
          <w:b/>
          <w:spacing w:val="-1"/>
          <w:w w:val="85"/>
        </w:rPr>
        <w:t xml:space="preserve">PARÁGRAFO PRIMEIRO - </w:t>
      </w:r>
      <w:r>
        <w:rPr>
          <w:spacing w:val="-1"/>
          <w:w w:val="85"/>
        </w:rPr>
        <w:t xml:space="preserve">Caso </w:t>
      </w:r>
      <w:r>
        <w:rPr>
          <w:w w:val="85"/>
        </w:rPr>
        <w:t>o objeto envolva o tratamento de dados pessoais com fundamento no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consentimento do titular, a ICTPR deverá observar, ao longo de toda </w:t>
      </w:r>
      <w:r>
        <w:rPr>
          <w:w w:val="85"/>
        </w:rPr>
        <w:t>a vigência deste Convênio, todas as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regu</w:t>
      </w:r>
      <w:r>
        <w:rPr>
          <w:spacing w:val="-2"/>
          <w:w w:val="80"/>
        </w:rPr>
        <w:t>lamentares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vinculadas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essa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hipótese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legal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tratamento.</w:t>
      </w:r>
    </w:p>
    <w:p w:rsidR="00266FFD" w:rsidRDefault="00266FFD">
      <w:pPr>
        <w:pStyle w:val="Corpodetexto"/>
        <w:spacing w:before="2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9"/>
        <w:jc w:val="both"/>
      </w:pPr>
      <w:r>
        <w:rPr>
          <w:rFonts w:ascii="Arial" w:hAnsi="Arial"/>
          <w:b/>
          <w:spacing w:val="-2"/>
          <w:w w:val="80"/>
        </w:rPr>
        <w:t xml:space="preserve">PARÁGRAFO </w:t>
      </w:r>
      <w:r>
        <w:rPr>
          <w:rFonts w:ascii="Arial" w:hAnsi="Arial"/>
          <w:b/>
          <w:spacing w:val="-1"/>
          <w:w w:val="80"/>
        </w:rPr>
        <w:t xml:space="preserve">SEGUNDO - </w:t>
      </w:r>
      <w:r>
        <w:rPr>
          <w:spacing w:val="-1"/>
          <w:w w:val="80"/>
        </w:rPr>
        <w:t>Ao receber o requerimento de um titular de dados, na forma prevista nos artigos 16 e</w:t>
      </w:r>
      <w:r>
        <w:rPr>
          <w:w w:val="80"/>
        </w:rPr>
        <w:t xml:space="preserve"> </w:t>
      </w:r>
      <w:r>
        <w:rPr>
          <w:w w:val="90"/>
        </w:rPr>
        <w:t>18</w:t>
      </w:r>
      <w:r>
        <w:rPr>
          <w:spacing w:val="-19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Lei</w:t>
      </w:r>
      <w:r>
        <w:rPr>
          <w:spacing w:val="-18"/>
          <w:w w:val="90"/>
        </w:rPr>
        <w:t xml:space="preserve"> </w:t>
      </w:r>
      <w:r>
        <w:rPr>
          <w:w w:val="90"/>
        </w:rPr>
        <w:t>Federal</w:t>
      </w:r>
      <w:r>
        <w:rPr>
          <w:spacing w:val="-19"/>
          <w:w w:val="90"/>
        </w:rPr>
        <w:t xml:space="preserve"> </w:t>
      </w:r>
      <w:r>
        <w:rPr>
          <w:w w:val="90"/>
        </w:rPr>
        <w:t>nº</w:t>
      </w:r>
      <w:r>
        <w:rPr>
          <w:spacing w:val="-18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ICTPR</w:t>
      </w:r>
      <w:r>
        <w:rPr>
          <w:spacing w:val="-19"/>
          <w:w w:val="90"/>
        </w:rPr>
        <w:t xml:space="preserve"> </w:t>
      </w:r>
      <w:r>
        <w:rPr>
          <w:w w:val="90"/>
        </w:rPr>
        <w:t>deve:</w:t>
      </w:r>
    </w:p>
    <w:p w:rsidR="00266FFD" w:rsidRDefault="00CB5153">
      <w:pPr>
        <w:pStyle w:val="PargrafodaLista"/>
        <w:numPr>
          <w:ilvl w:val="0"/>
          <w:numId w:val="1"/>
        </w:numPr>
        <w:tabs>
          <w:tab w:val="left" w:pos="1083"/>
        </w:tabs>
        <w:spacing w:before="200"/>
        <w:rPr>
          <w:sz w:val="24"/>
        </w:rPr>
      </w:pPr>
      <w:r>
        <w:rPr>
          <w:spacing w:val="-2"/>
          <w:w w:val="80"/>
          <w:sz w:val="24"/>
        </w:rPr>
        <w:t>notificar</w:t>
      </w:r>
      <w:r>
        <w:rPr>
          <w:spacing w:val="-6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imediatamente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CONCEDENTE;</w:t>
      </w:r>
    </w:p>
    <w:p w:rsidR="00266FFD" w:rsidRDefault="00CB5153">
      <w:pPr>
        <w:pStyle w:val="PargrafodaLista"/>
        <w:numPr>
          <w:ilvl w:val="0"/>
          <w:numId w:val="1"/>
        </w:numPr>
        <w:tabs>
          <w:tab w:val="left" w:pos="1083"/>
        </w:tabs>
        <w:spacing w:before="40"/>
        <w:rPr>
          <w:sz w:val="24"/>
        </w:rPr>
      </w:pPr>
      <w:r>
        <w:rPr>
          <w:spacing w:val="-2"/>
          <w:w w:val="80"/>
          <w:sz w:val="24"/>
        </w:rPr>
        <w:t>auxiliá-la,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quando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for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caso,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elaboração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resposta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requerimento;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</w:p>
    <w:p w:rsidR="00266FFD" w:rsidRDefault="00CB5153">
      <w:pPr>
        <w:pStyle w:val="PargrafodaLista"/>
        <w:numPr>
          <w:ilvl w:val="0"/>
          <w:numId w:val="1"/>
        </w:numPr>
        <w:tabs>
          <w:tab w:val="left" w:pos="1083"/>
        </w:tabs>
        <w:spacing w:before="42" w:line="276" w:lineRule="auto"/>
        <w:ind w:left="800" w:right="1130" w:firstLine="0"/>
        <w:rPr>
          <w:sz w:val="24"/>
        </w:rPr>
      </w:pPr>
      <w:r>
        <w:rPr>
          <w:w w:val="80"/>
          <w:sz w:val="24"/>
        </w:rPr>
        <w:t>eliminar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pessoais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tratados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consentimento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w w:val="80"/>
          <w:sz w:val="24"/>
          <w:shd w:val="clear" w:color="auto" w:fill="FFFF00"/>
        </w:rPr>
        <w:t>30</w:t>
      </w:r>
      <w:r>
        <w:rPr>
          <w:spacing w:val="3"/>
          <w:w w:val="80"/>
          <w:sz w:val="24"/>
          <w:shd w:val="clear" w:color="auto" w:fill="FFFF00"/>
        </w:rPr>
        <w:t xml:space="preserve"> </w:t>
      </w:r>
      <w:r>
        <w:rPr>
          <w:w w:val="80"/>
          <w:sz w:val="24"/>
          <w:shd w:val="clear" w:color="auto" w:fill="FFFF00"/>
        </w:rPr>
        <w:t>(trinta)</w:t>
      </w:r>
      <w:r>
        <w:rPr>
          <w:spacing w:val="1"/>
          <w:w w:val="80"/>
          <w:sz w:val="24"/>
          <w:shd w:val="clear" w:color="auto" w:fill="FFFF00"/>
        </w:rPr>
        <w:t xml:space="preserve"> </w:t>
      </w:r>
      <w:r>
        <w:rPr>
          <w:w w:val="80"/>
          <w:sz w:val="24"/>
          <w:shd w:val="clear" w:color="auto" w:fill="FFFF00"/>
        </w:rPr>
        <w:t>dias</w:t>
      </w:r>
      <w:r>
        <w:rPr>
          <w:spacing w:val="2"/>
          <w:w w:val="80"/>
          <w:sz w:val="24"/>
          <w:shd w:val="clear" w:color="auto" w:fill="FFFF00"/>
        </w:rPr>
        <w:t xml:space="preserve"> </w:t>
      </w:r>
      <w:r>
        <w:rPr>
          <w:w w:val="80"/>
          <w:sz w:val="24"/>
          <w:shd w:val="clear" w:color="auto" w:fill="FFFF00"/>
        </w:rPr>
        <w:t>corridos</w:t>
      </w:r>
      <w:r>
        <w:rPr>
          <w:w w:val="80"/>
          <w:sz w:val="24"/>
        </w:rPr>
        <w:t>],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contados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partir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requerimento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titular;</w:t>
      </w:r>
    </w:p>
    <w:p w:rsidR="00266FFD" w:rsidRDefault="00266FFD">
      <w:pPr>
        <w:pStyle w:val="Corpodetexto"/>
        <w:spacing w:before="8"/>
        <w:rPr>
          <w:sz w:val="25"/>
        </w:rPr>
      </w:pPr>
    </w:p>
    <w:p w:rsidR="00266FFD" w:rsidRDefault="00CB5153">
      <w:pPr>
        <w:pStyle w:val="Corpodetexto"/>
        <w:spacing w:before="100" w:line="276" w:lineRule="auto"/>
        <w:ind w:left="374" w:right="1126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Os PARTÍCIPES armazenarão dados pessoais apenas pelo período necessário ao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cumprimento da finalidade para a qual foram originalmente coletados e em conformidade com as hipóteses legais</w:t>
      </w:r>
      <w:r>
        <w:rPr>
          <w:w w:val="8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autorizam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tratamento.</w:t>
      </w:r>
    </w:p>
    <w:p w:rsidR="00266FFD" w:rsidRDefault="00CB5153">
      <w:pPr>
        <w:pStyle w:val="Corpodetexto"/>
        <w:tabs>
          <w:tab w:val="right" w:pos="10791"/>
        </w:tabs>
        <w:spacing w:before="198" w:line="276" w:lineRule="auto"/>
        <w:ind w:left="374" w:right="35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1242695</wp:posOffset>
                </wp:positionV>
                <wp:extent cx="42672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0E3F" id="Rectangle 10" o:spid="_x0000_s1026" style="position:absolute;margin-left:556pt;margin-top:97.85pt;width:33.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QUARTO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PARTÍCIPES</w:t>
      </w:r>
      <w:r>
        <w:rPr>
          <w:spacing w:val="8"/>
          <w:w w:val="80"/>
        </w:rPr>
        <w:t xml:space="preserve"> </w:t>
      </w:r>
      <w:r>
        <w:rPr>
          <w:w w:val="80"/>
        </w:rPr>
        <w:t>devem</w:t>
      </w:r>
      <w:r>
        <w:rPr>
          <w:spacing w:val="10"/>
          <w:w w:val="80"/>
        </w:rPr>
        <w:t xml:space="preserve"> </w:t>
      </w:r>
      <w:r>
        <w:rPr>
          <w:w w:val="80"/>
        </w:rPr>
        <w:t>assegurar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acesso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dados</w:t>
      </w:r>
      <w:r>
        <w:rPr>
          <w:spacing w:val="9"/>
          <w:w w:val="80"/>
        </w:rPr>
        <w:t xml:space="preserve"> </w:t>
      </w:r>
      <w:r>
        <w:rPr>
          <w:w w:val="80"/>
        </w:rPr>
        <w:t>pessoais</w:t>
      </w:r>
      <w:r>
        <w:rPr>
          <w:spacing w:val="10"/>
          <w:w w:val="80"/>
        </w:rPr>
        <w:t xml:space="preserve"> </w:t>
      </w:r>
      <w:r>
        <w:rPr>
          <w:w w:val="80"/>
        </w:rPr>
        <w:t>seja</w:t>
      </w:r>
      <w:r>
        <w:rPr>
          <w:spacing w:val="10"/>
          <w:w w:val="80"/>
        </w:rPr>
        <w:t xml:space="preserve"> </w:t>
      </w:r>
      <w:r>
        <w:rPr>
          <w:w w:val="80"/>
        </w:rPr>
        <w:t>limitado</w:t>
      </w:r>
      <w:r>
        <w:rPr>
          <w:spacing w:val="9"/>
          <w:w w:val="80"/>
        </w:rPr>
        <w:t xml:space="preserve"> </w:t>
      </w:r>
      <w:r>
        <w:rPr>
          <w:w w:val="80"/>
        </w:rPr>
        <w:t>aos</w:t>
      </w:r>
      <w:r>
        <w:rPr>
          <w:spacing w:val="1"/>
          <w:w w:val="80"/>
        </w:rPr>
        <w:t xml:space="preserve"> </w:t>
      </w:r>
      <w:r>
        <w:rPr>
          <w:w w:val="85"/>
        </w:rPr>
        <w:t>empregados, prepostos</w:t>
      </w:r>
      <w:r>
        <w:rPr>
          <w:spacing w:val="1"/>
          <w:w w:val="85"/>
        </w:rPr>
        <w:t xml:space="preserve"> </w:t>
      </w:r>
      <w:r>
        <w:rPr>
          <w:w w:val="85"/>
        </w:rPr>
        <w:t>ou</w:t>
      </w:r>
      <w:r>
        <w:rPr>
          <w:spacing w:val="1"/>
          <w:w w:val="85"/>
        </w:rPr>
        <w:t xml:space="preserve"> </w:t>
      </w:r>
      <w:r>
        <w:rPr>
          <w:w w:val="85"/>
        </w:rPr>
        <w:t>colaboradores</w:t>
      </w:r>
      <w:r>
        <w:rPr>
          <w:spacing w:val="1"/>
          <w:w w:val="85"/>
        </w:rPr>
        <w:t xml:space="preserve"> </w:t>
      </w:r>
      <w:r>
        <w:rPr>
          <w:w w:val="85"/>
        </w:rPr>
        <w:t>e eventuais</w:t>
      </w:r>
      <w:r>
        <w:rPr>
          <w:spacing w:val="1"/>
          <w:w w:val="85"/>
        </w:rPr>
        <w:t xml:space="preserve"> </w:t>
      </w:r>
      <w:r>
        <w:rPr>
          <w:w w:val="85"/>
        </w:rPr>
        <w:t>subcontratados</w:t>
      </w:r>
      <w:r>
        <w:rPr>
          <w:spacing w:val="1"/>
          <w:w w:val="85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85"/>
        </w:rPr>
        <w:t>necessitem</w:t>
      </w:r>
      <w:r>
        <w:rPr>
          <w:spacing w:val="1"/>
          <w:w w:val="85"/>
        </w:rPr>
        <w:t xml:space="preserve"> </w:t>
      </w:r>
      <w:r>
        <w:rPr>
          <w:w w:val="85"/>
        </w:rPr>
        <w:t>acessar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dados</w:t>
      </w:r>
      <w:r>
        <w:rPr>
          <w:spacing w:val="1"/>
          <w:w w:val="85"/>
        </w:rPr>
        <w:t xml:space="preserve"> </w:t>
      </w:r>
      <w:r>
        <w:rPr>
          <w:spacing w:val="-4"/>
          <w:w w:val="90"/>
        </w:rPr>
        <w:t>pertinentes,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na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medida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em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que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sejam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estritamente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necessários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para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cumprimento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deste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Convênio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da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legislação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aplicável,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assegurando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que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todos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esses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indivíduos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estejam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sujeitos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obrigações</w:t>
      </w:r>
      <w:r>
        <w:rPr>
          <w:spacing w:val="-2"/>
          <w:w w:val="90"/>
        </w:rPr>
        <w:t xml:space="preserve"> de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sigilo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confidencialidade.</w:t>
      </w:r>
      <w:r>
        <w:rPr>
          <w:w w:val="90"/>
        </w:rPr>
        <w:tab/>
      </w:r>
      <w:r>
        <w:rPr>
          <w:w w:val="90"/>
          <w:position w:val="-12"/>
          <w:sz w:val="22"/>
        </w:rPr>
        <w:t>20</w:t>
      </w:r>
    </w:p>
    <w:p w:rsidR="00266FFD" w:rsidRDefault="00CB5153">
      <w:pPr>
        <w:pStyle w:val="Corpodetexto"/>
        <w:spacing w:before="182" w:line="276" w:lineRule="auto"/>
        <w:ind w:left="374" w:right="1113"/>
      </w:pPr>
      <w:r>
        <w:rPr>
          <w:rFonts w:ascii="Arial" w:hAnsi="Arial"/>
          <w:b/>
          <w:spacing w:val="-2"/>
          <w:w w:val="80"/>
        </w:rPr>
        <w:t xml:space="preserve">PARÁGRAFO QUINTO - </w:t>
      </w:r>
      <w:r>
        <w:rPr>
          <w:spacing w:val="-2"/>
          <w:w w:val="80"/>
        </w:rPr>
        <w:t xml:space="preserve">A ICTPR deve, enquanto </w:t>
      </w:r>
      <w:r>
        <w:rPr>
          <w:spacing w:val="-1"/>
          <w:w w:val="80"/>
        </w:rPr>
        <w:t>operadora de dados pessoais, implement</w:t>
      </w:r>
      <w:r>
        <w:rPr>
          <w:spacing w:val="-1"/>
          <w:w w:val="80"/>
        </w:rPr>
        <w:t>ar medidas técnicas e</w:t>
      </w:r>
      <w:r>
        <w:rPr>
          <w:spacing w:val="-51"/>
          <w:w w:val="80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previstas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13.709/2018.</w:t>
      </w:r>
    </w:p>
    <w:p w:rsidR="00266FFD" w:rsidRDefault="00266FFD">
      <w:pPr>
        <w:pStyle w:val="Corpodetexto"/>
        <w:spacing w:before="4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6"/>
        <w:jc w:val="both"/>
      </w:pPr>
      <w:r>
        <w:rPr>
          <w:rFonts w:ascii="Arial" w:hAnsi="Arial"/>
          <w:b/>
          <w:spacing w:val="-2"/>
          <w:w w:val="80"/>
        </w:rPr>
        <w:t xml:space="preserve">PARÁGRAFO SEXTO - </w:t>
      </w:r>
      <w:r>
        <w:rPr>
          <w:spacing w:val="-2"/>
          <w:w w:val="80"/>
        </w:rPr>
        <w:t xml:space="preserve">Considerando as características </w:t>
      </w:r>
      <w:r>
        <w:rPr>
          <w:spacing w:val="-1"/>
          <w:w w:val="80"/>
        </w:rPr>
        <w:t>específicas do tratamento de dados pessoais e o estado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atual da tecnologia, a ICTPR deverá adotar medidas de segurança, técnicas e administrativas aptas </w:t>
      </w:r>
      <w:r>
        <w:rPr>
          <w:w w:val="80"/>
        </w:rPr>
        <w:t>a proteger os</w:t>
      </w:r>
      <w:r>
        <w:rPr>
          <w:spacing w:val="-51"/>
          <w:w w:val="80"/>
        </w:rPr>
        <w:t xml:space="preserve"> </w:t>
      </w:r>
      <w:r>
        <w:rPr>
          <w:spacing w:val="-2"/>
          <w:w w:val="85"/>
        </w:rPr>
        <w:t xml:space="preserve">dados e informações de acessos não autorizados e de situações acidentais </w:t>
      </w:r>
      <w:r>
        <w:rPr>
          <w:spacing w:val="-1"/>
          <w:w w:val="85"/>
        </w:rPr>
        <w:t>ou ilícitas de d</w:t>
      </w:r>
      <w:r>
        <w:rPr>
          <w:spacing w:val="-1"/>
          <w:w w:val="85"/>
        </w:rPr>
        <w:t>estruição, perda,</w:t>
      </w:r>
      <w:r>
        <w:rPr>
          <w:w w:val="85"/>
        </w:rPr>
        <w:t xml:space="preserve"> </w:t>
      </w:r>
      <w:r>
        <w:rPr>
          <w:spacing w:val="-2"/>
          <w:w w:val="80"/>
        </w:rPr>
        <w:t>alteração,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comunicação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tratamento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inadequado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ilícito.</w:t>
      </w:r>
    </w:p>
    <w:p w:rsidR="00266FFD" w:rsidRDefault="00266FFD">
      <w:pPr>
        <w:pStyle w:val="Corpodetexto"/>
        <w:spacing w:before="4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6"/>
        <w:jc w:val="both"/>
      </w:pPr>
      <w:r>
        <w:rPr>
          <w:rFonts w:ascii="Arial" w:hAnsi="Arial"/>
          <w:b/>
          <w:spacing w:val="-2"/>
          <w:w w:val="85"/>
        </w:rPr>
        <w:t xml:space="preserve">PARÁGRAFO SÉTIMO - </w:t>
      </w:r>
      <w:r>
        <w:rPr>
          <w:spacing w:val="-2"/>
          <w:w w:val="85"/>
        </w:rPr>
        <w:t xml:space="preserve">A ICTPR deverá notificar a CONCEDENTE imediatamente sobre a ocorrência </w:t>
      </w:r>
      <w:r>
        <w:rPr>
          <w:spacing w:val="-1"/>
          <w:w w:val="85"/>
        </w:rPr>
        <w:t>de</w:t>
      </w:r>
      <w:r>
        <w:rPr>
          <w:w w:val="85"/>
        </w:rPr>
        <w:t xml:space="preserve"> </w:t>
      </w:r>
      <w:r>
        <w:rPr>
          <w:spacing w:val="-2"/>
          <w:w w:val="85"/>
        </w:rPr>
        <w:t xml:space="preserve">incidentes </w:t>
      </w:r>
      <w:r>
        <w:rPr>
          <w:spacing w:val="-1"/>
          <w:w w:val="85"/>
        </w:rPr>
        <w:t xml:space="preserve">de segurança relacionados a dados pessoais, fornecendo </w:t>
      </w:r>
      <w:r>
        <w:rPr>
          <w:spacing w:val="-1"/>
          <w:w w:val="85"/>
        </w:rPr>
        <w:t>informações suficientes para que a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CONCEDENTE cumpra quaisquer deveres de comunicação, dirigidos à Autoridade Nacional </w:t>
      </w:r>
      <w:r>
        <w:rPr>
          <w:spacing w:val="-2"/>
          <w:w w:val="85"/>
        </w:rPr>
        <w:t>de Proteção de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Dados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titulares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dados,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acerca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incidente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segurança.</w:t>
      </w:r>
    </w:p>
    <w:p w:rsidR="00266FFD" w:rsidRDefault="00266FFD">
      <w:pPr>
        <w:pStyle w:val="Corpodetexto"/>
        <w:spacing w:before="1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7"/>
        <w:jc w:val="both"/>
      </w:pPr>
      <w:r>
        <w:rPr>
          <w:rFonts w:ascii="Arial" w:hAnsi="Arial"/>
          <w:b/>
          <w:spacing w:val="-1"/>
          <w:w w:val="80"/>
        </w:rPr>
        <w:t xml:space="preserve">PARÁGRAFO OITAVO - </w:t>
      </w:r>
      <w:r>
        <w:rPr>
          <w:spacing w:val="-1"/>
          <w:w w:val="80"/>
        </w:rPr>
        <w:t xml:space="preserve">Os PARTÍCIPES deverão adotar as medidas cabíveis para auxiliar </w:t>
      </w:r>
      <w:r>
        <w:rPr>
          <w:w w:val="80"/>
        </w:rPr>
        <w:t>na investigação e na</w:t>
      </w:r>
      <w:r>
        <w:rPr>
          <w:spacing w:val="-51"/>
          <w:w w:val="80"/>
        </w:rPr>
        <w:t xml:space="preserve"> </w:t>
      </w:r>
      <w:r>
        <w:rPr>
          <w:w w:val="90"/>
        </w:rPr>
        <w:t>mitigação</w:t>
      </w:r>
      <w:r>
        <w:rPr>
          <w:spacing w:val="-21"/>
          <w:w w:val="90"/>
        </w:rPr>
        <w:t xml:space="preserve"> </w:t>
      </w:r>
      <w:r>
        <w:rPr>
          <w:w w:val="90"/>
        </w:rPr>
        <w:t>das</w:t>
      </w:r>
      <w:r>
        <w:rPr>
          <w:spacing w:val="-22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cada</w:t>
      </w:r>
      <w:r>
        <w:rPr>
          <w:spacing w:val="-21"/>
          <w:w w:val="90"/>
        </w:rPr>
        <w:t xml:space="preserve"> </w:t>
      </w:r>
      <w:r>
        <w:rPr>
          <w:w w:val="90"/>
        </w:rPr>
        <w:t>incidente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segurança.</w:t>
      </w:r>
    </w:p>
    <w:p w:rsidR="00266FFD" w:rsidRDefault="00266FFD">
      <w:pPr>
        <w:pStyle w:val="Corpodetexto"/>
        <w:spacing w:before="4"/>
        <w:rPr>
          <w:sz w:val="34"/>
        </w:rPr>
      </w:pPr>
    </w:p>
    <w:p w:rsidR="00266FFD" w:rsidRDefault="00CB5153">
      <w:pPr>
        <w:pStyle w:val="Corpodetexto"/>
        <w:spacing w:before="1" w:line="276" w:lineRule="auto"/>
        <w:ind w:left="374" w:right="1124"/>
        <w:jc w:val="both"/>
      </w:pPr>
      <w:r>
        <w:rPr>
          <w:rFonts w:ascii="Arial" w:hAnsi="Arial"/>
          <w:b/>
          <w:spacing w:val="-1"/>
          <w:w w:val="80"/>
        </w:rPr>
        <w:t xml:space="preserve">PARÁGRAFO </w:t>
      </w:r>
      <w:r>
        <w:rPr>
          <w:rFonts w:ascii="Arial" w:hAnsi="Arial"/>
          <w:b/>
          <w:w w:val="80"/>
        </w:rPr>
        <w:t xml:space="preserve">NONO - </w:t>
      </w:r>
      <w:r>
        <w:rPr>
          <w:w w:val="80"/>
        </w:rPr>
        <w:t>É vedada a transferência de dados pessoais, pela ICTPR, para fora do território do Brasil</w:t>
      </w:r>
      <w:r>
        <w:rPr>
          <w:spacing w:val="-51"/>
          <w:w w:val="80"/>
        </w:rPr>
        <w:t xml:space="preserve"> </w:t>
      </w:r>
      <w:r>
        <w:rPr>
          <w:spacing w:val="-2"/>
          <w:w w:val="85"/>
        </w:rPr>
        <w:t xml:space="preserve">sem </w:t>
      </w:r>
      <w:r>
        <w:rPr>
          <w:spacing w:val="-2"/>
          <w:w w:val="85"/>
        </w:rPr>
        <w:t>o prévio consentimento, por escrito, da CONCEDENTE, e demonstração da observância da adequada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 xml:space="preserve">proteção desses dados, cabendo à ICTPR a responsabilidade </w:t>
      </w:r>
      <w:r>
        <w:rPr>
          <w:spacing w:val="-3"/>
          <w:w w:val="85"/>
        </w:rPr>
        <w:t>pelo cumprimento da legislação de proteção de</w:t>
      </w:r>
      <w:r>
        <w:rPr>
          <w:spacing w:val="-2"/>
          <w:w w:val="85"/>
        </w:rPr>
        <w:t xml:space="preserve"> </w:t>
      </w:r>
      <w:r>
        <w:rPr>
          <w:w w:val="90"/>
        </w:rPr>
        <w:t>dados</w:t>
      </w:r>
      <w:r>
        <w:rPr>
          <w:spacing w:val="-22"/>
          <w:w w:val="90"/>
        </w:rPr>
        <w:t xml:space="preserve"> </w:t>
      </w:r>
      <w:r>
        <w:rPr>
          <w:w w:val="90"/>
        </w:rPr>
        <w:t>ou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privacidade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outro(s)</w:t>
      </w:r>
      <w:r>
        <w:rPr>
          <w:spacing w:val="-20"/>
          <w:w w:val="90"/>
        </w:rPr>
        <w:t xml:space="preserve"> </w:t>
      </w:r>
      <w:r>
        <w:rPr>
          <w:w w:val="90"/>
        </w:rPr>
        <w:t>país(es)</w:t>
      </w:r>
      <w:r>
        <w:rPr>
          <w:spacing w:val="-21"/>
          <w:w w:val="90"/>
        </w:rPr>
        <w:t xml:space="preserve"> </w:t>
      </w:r>
      <w:r>
        <w:rPr>
          <w:w w:val="90"/>
        </w:rPr>
        <w:t>que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aplicável.</w:t>
      </w:r>
    </w:p>
    <w:p w:rsidR="00266FFD" w:rsidRDefault="00266FFD">
      <w:pPr>
        <w:spacing w:line="276" w:lineRule="auto"/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266FFD">
      <w:pPr>
        <w:pStyle w:val="Corpodetexto"/>
        <w:rPr>
          <w:sz w:val="20"/>
        </w:rPr>
      </w:pPr>
    </w:p>
    <w:p w:rsidR="00266FFD" w:rsidRDefault="00CB5153">
      <w:pPr>
        <w:pStyle w:val="Corpodetexto"/>
        <w:spacing w:before="215" w:line="276" w:lineRule="auto"/>
        <w:ind w:left="374" w:right="1124"/>
        <w:jc w:val="both"/>
      </w:pPr>
      <w:r>
        <w:rPr>
          <w:rFonts w:ascii="Arial" w:hAnsi="Arial"/>
          <w:b/>
          <w:w w:val="85"/>
        </w:rPr>
        <w:t xml:space="preserve">PARÁGRAFO DÉCIMO – </w:t>
      </w:r>
      <w:r>
        <w:rPr>
          <w:w w:val="85"/>
        </w:rPr>
        <w:t>A ICTPR responderá por quaisquer danos, perdas ou prejuízos causados a</w:t>
      </w:r>
      <w:r>
        <w:rPr>
          <w:spacing w:val="1"/>
          <w:w w:val="85"/>
        </w:rPr>
        <w:t xml:space="preserve"> </w:t>
      </w:r>
      <w:r>
        <w:rPr>
          <w:w w:val="80"/>
        </w:rPr>
        <w:t>CONCEDENTE ou a terceiros decorrentes do descumprimento da Lei Federal nº 13.709/2018 e outras normas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>legais ou regulamentares relaciona</w:t>
      </w:r>
      <w:r>
        <w:rPr>
          <w:spacing w:val="-3"/>
          <w:w w:val="85"/>
        </w:rPr>
        <w:t xml:space="preserve">das a este Convênio, não excluindo ou reduzindo essa </w:t>
      </w:r>
      <w:r>
        <w:rPr>
          <w:spacing w:val="-2"/>
          <w:w w:val="85"/>
        </w:rPr>
        <w:t>responsabilidade a</w:t>
      </w:r>
      <w:r>
        <w:rPr>
          <w:spacing w:val="-54"/>
          <w:w w:val="85"/>
        </w:rPr>
        <w:t xml:space="preserve"> </w:t>
      </w:r>
      <w:r>
        <w:rPr>
          <w:w w:val="90"/>
        </w:rPr>
        <w:t>fiscalização</w:t>
      </w:r>
      <w:r>
        <w:rPr>
          <w:spacing w:val="-21"/>
          <w:w w:val="90"/>
        </w:rPr>
        <w:t xml:space="preserve"> </w:t>
      </w:r>
      <w:r>
        <w:rPr>
          <w:w w:val="90"/>
        </w:rPr>
        <w:t>da</w:t>
      </w:r>
      <w:r>
        <w:rPr>
          <w:spacing w:val="-20"/>
          <w:w w:val="90"/>
        </w:rPr>
        <w:t xml:space="preserve"> </w:t>
      </w:r>
      <w:r>
        <w:rPr>
          <w:w w:val="90"/>
        </w:rPr>
        <w:t>CONCEDENTE</w:t>
      </w:r>
      <w:r>
        <w:rPr>
          <w:spacing w:val="-20"/>
          <w:w w:val="90"/>
        </w:rPr>
        <w:t xml:space="preserve"> </w:t>
      </w:r>
      <w:r>
        <w:rPr>
          <w:w w:val="90"/>
        </w:rPr>
        <w:t>em</w:t>
      </w:r>
      <w:r>
        <w:rPr>
          <w:spacing w:val="-20"/>
          <w:w w:val="90"/>
        </w:rPr>
        <w:t xml:space="preserve"> </w:t>
      </w:r>
      <w:r>
        <w:rPr>
          <w:w w:val="90"/>
        </w:rPr>
        <w:t>seu</w:t>
      </w:r>
      <w:r>
        <w:rPr>
          <w:spacing w:val="-21"/>
          <w:w w:val="90"/>
        </w:rPr>
        <w:t xml:space="preserve"> </w:t>
      </w:r>
      <w:r>
        <w:rPr>
          <w:w w:val="90"/>
        </w:rPr>
        <w:t>acompanhamento.</w:t>
      </w:r>
    </w:p>
    <w:p w:rsidR="00266FFD" w:rsidRDefault="00266FFD">
      <w:pPr>
        <w:pStyle w:val="Corpodetexto"/>
        <w:spacing w:before="4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4"/>
        <w:jc w:val="both"/>
      </w:pPr>
      <w:r>
        <w:rPr>
          <w:rFonts w:ascii="Arial" w:hAnsi="Arial"/>
          <w:b/>
          <w:w w:val="80"/>
        </w:rPr>
        <w:t xml:space="preserve">PARÁGRAFO DÉCIMO PRIMEIRO - </w:t>
      </w:r>
      <w:r>
        <w:rPr>
          <w:w w:val="80"/>
        </w:rPr>
        <w:t>Eventual subcontratação, mesmo quando autorizada pela CONCEDENTE,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não exime a ICTPR das </w:t>
      </w:r>
      <w:r>
        <w:rPr>
          <w:spacing w:val="-3"/>
          <w:w w:val="85"/>
        </w:rPr>
        <w:t>obrigações decorrentes deste Convênio, permanecendo integralmente responsáveis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perante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mesmo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hipótese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descumprimento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dessas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subcontrat</w:t>
      </w:r>
      <w:r>
        <w:rPr>
          <w:spacing w:val="-1"/>
          <w:w w:val="80"/>
        </w:rPr>
        <w:t>ada.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4"/>
        <w:jc w:val="both"/>
      </w:pPr>
      <w:r>
        <w:rPr>
          <w:rFonts w:ascii="Arial" w:hAnsi="Arial"/>
          <w:b/>
          <w:spacing w:val="-1"/>
          <w:w w:val="80"/>
        </w:rPr>
        <w:t xml:space="preserve">PARÁGRAFO DÉCIMO SEGUNDO - </w:t>
      </w:r>
      <w:r>
        <w:rPr>
          <w:spacing w:val="-1"/>
          <w:w w:val="80"/>
        </w:rPr>
        <w:t>A ICTPR deve colocar à disposição da CONCEDENTE, quando solicitado,</w:t>
      </w:r>
      <w:r>
        <w:rPr>
          <w:w w:val="80"/>
        </w:rPr>
        <w:t xml:space="preserve"> toda informação necessária para demonstrar o cumprimento do disposto nesta Cláusula, permitindo a realização</w:t>
      </w:r>
      <w:r>
        <w:rPr>
          <w:spacing w:val="1"/>
          <w:w w:val="80"/>
        </w:rPr>
        <w:t xml:space="preserve"> </w:t>
      </w:r>
      <w:r>
        <w:rPr>
          <w:w w:val="80"/>
        </w:rPr>
        <w:t>de auditorias e inspeções, diretamente pela CONCEDENTE ou por terceiros por eles indicados, com relação ao</w:t>
      </w:r>
      <w:r>
        <w:rPr>
          <w:spacing w:val="1"/>
          <w:w w:val="80"/>
        </w:rPr>
        <w:t xml:space="preserve"> </w:t>
      </w:r>
      <w:r>
        <w:rPr>
          <w:w w:val="90"/>
        </w:rPr>
        <w:t>tratamento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dados</w:t>
      </w:r>
      <w:r>
        <w:rPr>
          <w:spacing w:val="-18"/>
          <w:w w:val="90"/>
        </w:rPr>
        <w:t xml:space="preserve"> </w:t>
      </w:r>
      <w:r>
        <w:rPr>
          <w:w w:val="90"/>
        </w:rPr>
        <w:t>pessoais.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Corpodetexto"/>
        <w:spacing w:before="1" w:line="276" w:lineRule="auto"/>
        <w:ind w:left="374" w:right="1126"/>
        <w:jc w:val="both"/>
      </w:pPr>
      <w:r>
        <w:rPr>
          <w:rFonts w:ascii="Arial" w:hAnsi="Arial"/>
          <w:b/>
          <w:w w:val="80"/>
        </w:rPr>
        <w:t>PARÁGRAF</w:t>
      </w:r>
      <w:r>
        <w:rPr>
          <w:rFonts w:ascii="Arial" w:hAnsi="Arial"/>
          <w:b/>
          <w:w w:val="80"/>
        </w:rPr>
        <w:t xml:space="preserve">O DÉCIMO TERCEIRO - </w:t>
      </w:r>
      <w:r>
        <w:rPr>
          <w:w w:val="80"/>
        </w:rPr>
        <w:t>A ICTPR deve auxiliar a CONCEDENTE na elaboração de relatórios 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impacto à proteção </w:t>
      </w:r>
      <w:r>
        <w:rPr>
          <w:w w:val="80"/>
        </w:rPr>
        <w:t>de dados pessoais, observado o disposto no artigo 38 da Lei Federal nº 13.709/2018, relativo</w:t>
      </w:r>
      <w:r>
        <w:rPr>
          <w:spacing w:val="-51"/>
          <w:w w:val="80"/>
        </w:rPr>
        <w:t xml:space="preserve"> </w:t>
      </w:r>
      <w:r>
        <w:rPr>
          <w:w w:val="90"/>
        </w:rPr>
        <w:t>ao</w:t>
      </w:r>
      <w:r>
        <w:rPr>
          <w:spacing w:val="-16"/>
          <w:w w:val="90"/>
        </w:rPr>
        <w:t xml:space="preserve"> </w:t>
      </w:r>
      <w:r>
        <w:rPr>
          <w:w w:val="90"/>
        </w:rPr>
        <w:t>objeto</w:t>
      </w:r>
      <w:r>
        <w:rPr>
          <w:spacing w:val="-16"/>
          <w:w w:val="90"/>
        </w:rPr>
        <w:t xml:space="preserve"> </w:t>
      </w:r>
      <w:r>
        <w:rPr>
          <w:w w:val="90"/>
        </w:rPr>
        <w:t>deste</w:t>
      </w:r>
      <w:r>
        <w:rPr>
          <w:spacing w:val="-25"/>
          <w:w w:val="90"/>
        </w:rPr>
        <w:t xml:space="preserve"> </w:t>
      </w:r>
      <w:r>
        <w:rPr>
          <w:w w:val="90"/>
        </w:rPr>
        <w:t>Acordo.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Ttulo2"/>
        <w:jc w:val="both"/>
      </w:pPr>
      <w:r>
        <w:rPr>
          <w:spacing w:val="-2"/>
          <w:w w:val="80"/>
        </w:rPr>
        <w:t>CLÁUSULA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PROPRIED</w:t>
      </w:r>
      <w:r>
        <w:rPr>
          <w:spacing w:val="-2"/>
          <w:w w:val="80"/>
        </w:rPr>
        <w:t>ADE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INTELECTUAL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DIVULGAÇÃO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RESULTADOS</w:t>
      </w:r>
    </w:p>
    <w:p w:rsidR="00266FFD" w:rsidRDefault="00266FFD">
      <w:pPr>
        <w:pStyle w:val="Corpodetexto"/>
        <w:spacing w:before="8"/>
        <w:rPr>
          <w:rFonts w:ascii="Arial"/>
          <w:b/>
          <w:sz w:val="14"/>
        </w:rPr>
      </w:pPr>
    </w:p>
    <w:p w:rsidR="00266FFD" w:rsidRDefault="00CB5153">
      <w:pPr>
        <w:spacing w:before="100" w:line="211" w:lineRule="exact"/>
        <w:ind w:left="10599"/>
      </w:pPr>
      <w:r>
        <w:rPr>
          <w:w w:val="90"/>
        </w:rPr>
        <w:t>21</w:t>
      </w:r>
    </w:p>
    <w:p w:rsidR="00266FFD" w:rsidRDefault="00CB5153">
      <w:pPr>
        <w:pStyle w:val="Corpodetexto"/>
        <w:spacing w:line="234" w:lineRule="exact"/>
        <w:ind w:left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86995</wp:posOffset>
                </wp:positionV>
                <wp:extent cx="426720" cy="63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4C0E" id="Rectangle 9" o:spid="_x0000_s1026" style="position:absolute;margin-left:556pt;margin-top:6.85pt;width:33.6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Toda criação, invenção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desenvolvimento tecnológico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passível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 xml:space="preserve">proteção intelectual, </w:t>
      </w:r>
      <w:r>
        <w:rPr>
          <w:spacing w:val="-1"/>
          <w:w w:val="80"/>
        </w:rPr>
        <w:t>em qualquer modalidade,</w:t>
      </w:r>
    </w:p>
    <w:p w:rsidR="00266FFD" w:rsidRDefault="00CB5153">
      <w:pPr>
        <w:pStyle w:val="Corpodetexto"/>
        <w:spacing w:before="40"/>
        <w:ind w:left="374"/>
      </w:pPr>
      <w:r>
        <w:rPr>
          <w:spacing w:val="-2"/>
          <w:w w:val="80"/>
        </w:rPr>
        <w:t>proveniente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será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propriedade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ICTPR.</w:t>
      </w:r>
    </w:p>
    <w:p w:rsidR="00266FFD" w:rsidRDefault="00266FFD">
      <w:pPr>
        <w:pStyle w:val="Corpodetexto"/>
        <w:spacing w:before="1"/>
        <w:rPr>
          <w:sz w:val="38"/>
        </w:rPr>
      </w:pPr>
    </w:p>
    <w:p w:rsidR="00266FFD" w:rsidRDefault="00CB5153">
      <w:pPr>
        <w:pStyle w:val="Corpodetexto"/>
        <w:spacing w:line="276" w:lineRule="auto"/>
        <w:ind w:left="374" w:right="1128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- </w:t>
      </w:r>
      <w:r>
        <w:rPr>
          <w:spacing w:val="-1"/>
          <w:w w:val="80"/>
        </w:rPr>
        <w:t xml:space="preserve">A ICTPR deve assegurar, na medida de suas respectivas responsabilidades, </w:t>
      </w:r>
      <w:r>
        <w:rPr>
          <w:w w:val="80"/>
        </w:rPr>
        <w:t>que 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projetos propostos e a alocação dos recursos tecnológicos </w:t>
      </w:r>
      <w:r>
        <w:rPr>
          <w:w w:val="80"/>
        </w:rPr>
        <w:t>correspondentes não infrinjam direitos de propriedade</w:t>
      </w:r>
      <w:r>
        <w:rPr>
          <w:spacing w:val="1"/>
          <w:w w:val="80"/>
        </w:rPr>
        <w:t xml:space="preserve"> </w:t>
      </w:r>
      <w:r>
        <w:rPr>
          <w:w w:val="90"/>
        </w:rPr>
        <w:t>intelectual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terceiros.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3"/>
        <w:jc w:val="both"/>
      </w:pPr>
      <w:r>
        <w:rPr>
          <w:rFonts w:ascii="Arial" w:hAnsi="Arial"/>
          <w:b/>
          <w:spacing w:val="-1"/>
          <w:w w:val="80"/>
        </w:rPr>
        <w:t>PARÁGRAFO SEGUND</w:t>
      </w:r>
      <w:r>
        <w:rPr>
          <w:rFonts w:ascii="Arial" w:hAnsi="Arial"/>
          <w:b/>
          <w:spacing w:val="-1"/>
          <w:w w:val="80"/>
        </w:rPr>
        <w:t xml:space="preserve">O - </w:t>
      </w:r>
      <w:r>
        <w:rPr>
          <w:w w:val="80"/>
        </w:rPr>
        <w:t>Caberá unicamente à ICTPR praticar os atos necessários ao preparo, arquivamento,</w:t>
      </w:r>
      <w:r>
        <w:rPr>
          <w:spacing w:val="-51"/>
          <w:w w:val="80"/>
        </w:rPr>
        <w:t xml:space="preserve"> </w:t>
      </w:r>
      <w:r>
        <w:rPr>
          <w:spacing w:val="-2"/>
          <w:w w:val="80"/>
        </w:rPr>
        <w:t xml:space="preserve">depósito, acompanhamento e manutenção do pedido, </w:t>
      </w:r>
      <w:r>
        <w:rPr>
          <w:spacing w:val="-1"/>
          <w:w w:val="80"/>
        </w:rPr>
        <w:t>perante o Instituto Nacional de Propriedade Industrial – INPI</w:t>
      </w:r>
      <w:r>
        <w:rPr>
          <w:spacing w:val="-51"/>
          <w:w w:val="80"/>
        </w:rPr>
        <w:t xml:space="preserve"> </w:t>
      </w:r>
      <w:r>
        <w:rPr>
          <w:w w:val="85"/>
        </w:rPr>
        <w:t>ou outros órgãos competentes, no Brasil e no exterior, infor</w:t>
      </w:r>
      <w:r>
        <w:rPr>
          <w:w w:val="85"/>
        </w:rPr>
        <w:t>mando a CONCEDENTE dos andamentos</w:t>
      </w:r>
      <w:r>
        <w:rPr>
          <w:spacing w:val="1"/>
          <w:w w:val="85"/>
        </w:rPr>
        <w:t xml:space="preserve"> </w:t>
      </w:r>
      <w:r>
        <w:rPr>
          <w:w w:val="90"/>
        </w:rPr>
        <w:t>correspondentes.</w:t>
      </w:r>
    </w:p>
    <w:p w:rsidR="00266FFD" w:rsidRDefault="00266FFD">
      <w:pPr>
        <w:pStyle w:val="Corpodetexto"/>
        <w:spacing w:before="4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2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Na hipótese de exploração comercial dos resultados decorrentes deste Convênio,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instrumento jurídico específico deverá garantir a participação </w:t>
      </w:r>
      <w:r>
        <w:rPr>
          <w:spacing w:val="-1"/>
          <w:w w:val="80"/>
        </w:rPr>
        <w:t>dos pesquisadores nos ganhos econômicos auferidos</w:t>
      </w:r>
      <w:r>
        <w:rPr>
          <w:spacing w:val="-51"/>
          <w:w w:val="80"/>
        </w:rPr>
        <w:t xml:space="preserve"> </w:t>
      </w:r>
      <w:r>
        <w:rPr>
          <w:w w:val="80"/>
        </w:rPr>
        <w:t>pela ICTPR, observados os critérios estabelecidos em sua Política de Inovação e a participação efetiva de cada</w:t>
      </w:r>
      <w:r>
        <w:rPr>
          <w:spacing w:val="1"/>
          <w:w w:val="80"/>
        </w:rPr>
        <w:t xml:space="preserve"> </w:t>
      </w:r>
      <w:r>
        <w:rPr>
          <w:w w:val="90"/>
        </w:rPr>
        <w:t>um</w:t>
      </w:r>
      <w:r>
        <w:rPr>
          <w:spacing w:val="-19"/>
          <w:w w:val="90"/>
        </w:rPr>
        <w:t xml:space="preserve"> </w:t>
      </w:r>
      <w:r>
        <w:rPr>
          <w:w w:val="90"/>
        </w:rPr>
        <w:t>no</w:t>
      </w:r>
      <w:r>
        <w:rPr>
          <w:spacing w:val="-19"/>
          <w:w w:val="90"/>
        </w:rPr>
        <w:t xml:space="preserve"> </w:t>
      </w:r>
      <w:r>
        <w:rPr>
          <w:w w:val="90"/>
        </w:rPr>
        <w:t>trabalho</w:t>
      </w:r>
      <w:r>
        <w:rPr>
          <w:spacing w:val="-18"/>
          <w:w w:val="90"/>
        </w:rPr>
        <w:t xml:space="preserve"> </w:t>
      </w:r>
      <w:r>
        <w:rPr>
          <w:w w:val="90"/>
        </w:rPr>
        <w:t>que</w:t>
      </w:r>
      <w:r>
        <w:rPr>
          <w:spacing w:val="-19"/>
          <w:w w:val="90"/>
        </w:rPr>
        <w:t xml:space="preserve"> </w:t>
      </w:r>
      <w:r>
        <w:rPr>
          <w:w w:val="90"/>
        </w:rPr>
        <w:t>resultou</w:t>
      </w:r>
      <w:r>
        <w:rPr>
          <w:spacing w:val="-18"/>
          <w:w w:val="90"/>
        </w:rPr>
        <w:t xml:space="preserve"> </w:t>
      </w:r>
      <w:r>
        <w:rPr>
          <w:w w:val="90"/>
        </w:rPr>
        <w:t>na</w:t>
      </w:r>
      <w:r>
        <w:rPr>
          <w:spacing w:val="-19"/>
          <w:w w:val="90"/>
        </w:rPr>
        <w:t xml:space="preserve"> </w:t>
      </w:r>
      <w:r>
        <w:rPr>
          <w:w w:val="90"/>
        </w:rPr>
        <w:t>c</w:t>
      </w:r>
      <w:r>
        <w:rPr>
          <w:w w:val="90"/>
        </w:rPr>
        <w:t>riação</w:t>
      </w:r>
      <w:r>
        <w:rPr>
          <w:spacing w:val="-19"/>
          <w:w w:val="90"/>
        </w:rPr>
        <w:t xml:space="preserve"> </w:t>
      </w:r>
      <w:r>
        <w:rPr>
          <w:w w:val="90"/>
        </w:rPr>
        <w:t>explorada.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5"/>
        <w:jc w:val="both"/>
      </w:pPr>
      <w:r>
        <w:rPr>
          <w:rFonts w:ascii="Arial" w:hAnsi="Arial"/>
          <w:b/>
          <w:spacing w:val="-2"/>
          <w:w w:val="85"/>
        </w:rPr>
        <w:t xml:space="preserve">PARÁGRAFO QUARTO - </w:t>
      </w:r>
      <w:r>
        <w:rPr>
          <w:spacing w:val="-2"/>
          <w:w w:val="85"/>
        </w:rPr>
        <w:t>As publicações, materiais de divulgação e resultados materiais relacionados ao</w:t>
      </w:r>
      <w:r>
        <w:rPr>
          <w:spacing w:val="-1"/>
          <w:w w:val="85"/>
        </w:rPr>
        <w:t xml:space="preserve"> </w:t>
      </w:r>
      <w:r>
        <w:rPr>
          <w:w w:val="80"/>
        </w:rPr>
        <w:t>presente Convênio deverão mencionar expressamente o apoio recebido da CONCEDENTE, sendo obrigatória 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aplicação da logomarca da Fundação </w:t>
      </w:r>
      <w:r>
        <w:rPr>
          <w:spacing w:val="-1"/>
          <w:w w:val="80"/>
        </w:rPr>
        <w:t>Ar</w:t>
      </w:r>
      <w:r>
        <w:rPr>
          <w:spacing w:val="-1"/>
          <w:w w:val="80"/>
        </w:rPr>
        <w:t>aucária e do Governo do Estado do Paraná/SETI (logomarcas disponíveis</w:t>
      </w:r>
      <w:r>
        <w:rPr>
          <w:spacing w:val="-51"/>
          <w:w w:val="8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rFonts w:ascii="Arial" w:hAnsi="Arial"/>
          <w:i/>
          <w:w w:val="90"/>
        </w:rPr>
        <w:t>website</w:t>
      </w:r>
      <w:r>
        <w:rPr>
          <w:rFonts w:ascii="Arial" w:hAnsi="Arial"/>
          <w:i/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Fundação</w:t>
      </w:r>
      <w:r>
        <w:rPr>
          <w:spacing w:val="-25"/>
          <w:w w:val="90"/>
        </w:rPr>
        <w:t xml:space="preserve"> </w:t>
      </w:r>
      <w:r>
        <w:rPr>
          <w:w w:val="90"/>
        </w:rPr>
        <w:t>Araucária).</w:t>
      </w:r>
    </w:p>
    <w:p w:rsidR="00266FFD" w:rsidRDefault="00266FFD">
      <w:pPr>
        <w:spacing w:line="276" w:lineRule="auto"/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1"/>
        </w:rPr>
      </w:pPr>
    </w:p>
    <w:p w:rsidR="00266FFD" w:rsidRDefault="00CB5153">
      <w:pPr>
        <w:pStyle w:val="Ttulo2"/>
        <w:spacing w:before="100"/>
        <w:jc w:val="both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SEXTA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CONFORMIDADE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MARCO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LEGAL</w:t>
      </w:r>
      <w:r>
        <w:rPr>
          <w:spacing w:val="-19"/>
          <w:w w:val="80"/>
        </w:rPr>
        <w:t xml:space="preserve"> </w:t>
      </w:r>
      <w:r>
        <w:rPr>
          <w:spacing w:val="-1"/>
          <w:w w:val="80"/>
        </w:rPr>
        <w:t>ANTICORRUPÇÃO</w:t>
      </w:r>
    </w:p>
    <w:p w:rsidR="00266FFD" w:rsidRDefault="00266FFD">
      <w:pPr>
        <w:pStyle w:val="Corpodetexto"/>
        <w:spacing w:before="1"/>
        <w:rPr>
          <w:rFonts w:ascii="Arial"/>
          <w:b/>
          <w:sz w:val="38"/>
        </w:rPr>
      </w:pPr>
    </w:p>
    <w:p w:rsidR="00266FFD" w:rsidRDefault="00CB5153">
      <w:pPr>
        <w:pStyle w:val="Corpodetexto"/>
        <w:spacing w:line="276" w:lineRule="auto"/>
        <w:ind w:left="374" w:right="1125"/>
        <w:jc w:val="both"/>
      </w:pP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declaram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conhecer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normas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prevenção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atos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corrupção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lavagem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dinheiro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previstas</w:t>
      </w:r>
      <w:r>
        <w:rPr>
          <w:spacing w:val="-51"/>
          <w:w w:val="80"/>
        </w:rPr>
        <w:t xml:space="preserve"> </w:t>
      </w:r>
      <w:r>
        <w:rPr>
          <w:spacing w:val="-4"/>
          <w:w w:val="85"/>
        </w:rPr>
        <w:t xml:space="preserve">na legislação brasileira (“Marco Legal Anticorrupção”), dentre elas o Decreto-Lei nº 2848/1940 (“Código </w:t>
      </w:r>
      <w:r>
        <w:rPr>
          <w:spacing w:val="-3"/>
          <w:w w:val="85"/>
        </w:rPr>
        <w:t>Penal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Brasileiro”), a Lei Federal n</w:t>
      </w:r>
      <w:r>
        <w:rPr>
          <w:spacing w:val="-2"/>
          <w:w w:val="80"/>
          <w:position w:val="6"/>
          <w:sz w:val="16"/>
        </w:rPr>
        <w:t xml:space="preserve">o </w:t>
      </w:r>
      <w:r>
        <w:rPr>
          <w:spacing w:val="-2"/>
          <w:w w:val="80"/>
        </w:rPr>
        <w:t xml:space="preserve">8.429/1992 (“Lei de </w:t>
      </w:r>
      <w:r>
        <w:rPr>
          <w:spacing w:val="-1"/>
          <w:w w:val="80"/>
        </w:rPr>
        <w:t xml:space="preserve">Improbidade Administrativa”) e a </w:t>
      </w:r>
      <w:r>
        <w:rPr>
          <w:spacing w:val="-1"/>
          <w:w w:val="80"/>
        </w:rPr>
        <w:t>Lei Federal n</w:t>
      </w:r>
      <w:r>
        <w:rPr>
          <w:spacing w:val="-1"/>
          <w:w w:val="80"/>
          <w:position w:val="6"/>
          <w:sz w:val="16"/>
        </w:rPr>
        <w:t xml:space="preserve">o </w:t>
      </w:r>
      <w:r>
        <w:rPr>
          <w:spacing w:val="-1"/>
          <w:w w:val="80"/>
        </w:rPr>
        <w:t>12.846/2013 ("Lei</w:t>
      </w:r>
      <w:r>
        <w:rPr>
          <w:w w:val="80"/>
        </w:rPr>
        <w:t xml:space="preserve"> </w:t>
      </w:r>
      <w:r>
        <w:rPr>
          <w:spacing w:val="-2"/>
          <w:w w:val="80"/>
        </w:rPr>
        <w:t>Anticorrupça</w:t>
      </w:r>
      <w:r>
        <w:rPr>
          <w:rFonts w:ascii="Times New Roman" w:hAnsi="Times New Roman"/>
          <w:spacing w:val="-2"/>
          <w:w w:val="80"/>
        </w:rPr>
        <w:t>̃</w:t>
      </w:r>
      <w:r>
        <w:rPr>
          <w:spacing w:val="-2"/>
          <w:w w:val="80"/>
        </w:rPr>
        <w:t xml:space="preserve">o") e, se comprometem a cumpri-las fielmente, por si </w:t>
      </w:r>
      <w:r>
        <w:rPr>
          <w:spacing w:val="-1"/>
          <w:w w:val="80"/>
        </w:rPr>
        <w:t>e por seus sócios, prepostos, administradores,</w:t>
      </w:r>
      <w:r>
        <w:rPr>
          <w:spacing w:val="-51"/>
          <w:w w:val="80"/>
        </w:rPr>
        <w:t xml:space="preserve"> </w:t>
      </w:r>
      <w:r>
        <w:rPr>
          <w:spacing w:val="-2"/>
          <w:w w:val="80"/>
        </w:rPr>
        <w:t>empregados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colaboradores,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exigir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cumprimento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pelos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terceiros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elas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contratados.</w:t>
      </w:r>
    </w:p>
    <w:p w:rsidR="00266FFD" w:rsidRDefault="00266FFD">
      <w:pPr>
        <w:pStyle w:val="Corpodetexto"/>
        <w:spacing w:before="3"/>
        <w:rPr>
          <w:sz w:val="34"/>
        </w:rPr>
      </w:pPr>
    </w:p>
    <w:p w:rsidR="00266FFD" w:rsidRDefault="00CB5153">
      <w:pPr>
        <w:pStyle w:val="Corpodetexto"/>
        <w:spacing w:line="276" w:lineRule="auto"/>
        <w:ind w:left="374" w:right="1122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PRIMEIRO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poderão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oferecer,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comprometer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w w:val="80"/>
        </w:rPr>
        <w:t xml:space="preserve"> </w:t>
      </w:r>
      <w:r>
        <w:rPr>
          <w:spacing w:val="-2"/>
          <w:w w:val="80"/>
        </w:rPr>
        <w:t>seja,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tampouco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aceitar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comprometer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aceitar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quer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seja,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própria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intermédio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w w:val="80"/>
        </w:rPr>
        <w:t xml:space="preserve"> outrem, qualquer pagamento, doação, compensação, vantagens financeiras ou benefícios de qualquer espécie</w:t>
      </w:r>
      <w:r>
        <w:rPr>
          <w:spacing w:val="1"/>
          <w:w w:val="80"/>
        </w:rPr>
        <w:t xml:space="preserve"> </w:t>
      </w:r>
      <w:r>
        <w:rPr>
          <w:w w:val="90"/>
        </w:rPr>
        <w:t>relacionados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forma</w:t>
      </w:r>
      <w:r>
        <w:rPr>
          <w:spacing w:val="-21"/>
          <w:w w:val="90"/>
        </w:rPr>
        <w:t xml:space="preserve"> </w:t>
      </w:r>
      <w:r>
        <w:rPr>
          <w:w w:val="90"/>
        </w:rPr>
        <w:t>direta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0"/>
          <w:w w:val="90"/>
        </w:rPr>
        <w:t xml:space="preserve"> </w:t>
      </w:r>
      <w:r>
        <w:rPr>
          <w:w w:val="90"/>
        </w:rPr>
        <w:t>indireta</w:t>
      </w:r>
      <w:r>
        <w:rPr>
          <w:spacing w:val="-21"/>
          <w:w w:val="90"/>
        </w:rPr>
        <w:t xml:space="preserve"> </w:t>
      </w:r>
      <w:r>
        <w:rPr>
          <w:w w:val="90"/>
        </w:rPr>
        <w:t>ao</w:t>
      </w:r>
      <w:r>
        <w:rPr>
          <w:spacing w:val="-21"/>
          <w:w w:val="90"/>
        </w:rPr>
        <w:t xml:space="preserve"> </w:t>
      </w:r>
      <w:r>
        <w:rPr>
          <w:w w:val="90"/>
        </w:rPr>
        <w:t>objeto</w:t>
      </w:r>
      <w:r>
        <w:rPr>
          <w:spacing w:val="-21"/>
          <w:w w:val="90"/>
        </w:rPr>
        <w:t xml:space="preserve"> </w:t>
      </w:r>
      <w:r>
        <w:rPr>
          <w:w w:val="90"/>
        </w:rPr>
        <w:t>deste</w:t>
      </w:r>
      <w:r>
        <w:rPr>
          <w:spacing w:val="-21"/>
          <w:w w:val="90"/>
        </w:rPr>
        <w:t xml:space="preserve"> </w:t>
      </w:r>
      <w:r>
        <w:rPr>
          <w:w w:val="90"/>
        </w:rPr>
        <w:t>ajuste.</w:t>
      </w:r>
    </w:p>
    <w:p w:rsidR="00266FFD" w:rsidRDefault="00266FFD">
      <w:pPr>
        <w:pStyle w:val="Corpodetexto"/>
        <w:spacing w:before="8"/>
        <w:rPr>
          <w:sz w:val="25"/>
        </w:rPr>
      </w:pPr>
    </w:p>
    <w:p w:rsidR="00266FFD" w:rsidRDefault="00CB5153">
      <w:pPr>
        <w:spacing w:before="99"/>
        <w:ind w:left="374"/>
        <w:jc w:val="both"/>
        <w:rPr>
          <w:sz w:val="24"/>
        </w:rPr>
      </w:pPr>
      <w:r>
        <w:rPr>
          <w:rFonts w:ascii="Arial" w:hAnsi="Arial"/>
          <w:b/>
          <w:spacing w:val="-2"/>
          <w:w w:val="80"/>
          <w:sz w:val="24"/>
        </w:rPr>
        <w:t>PARÁGRAFO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SEGUNDO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-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privada,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ICTPR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declara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garante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que:</w:t>
      </w:r>
    </w:p>
    <w:p w:rsidR="00266FFD" w:rsidRDefault="00CB5153">
      <w:pPr>
        <w:pStyle w:val="PargrafodaLista"/>
        <w:numPr>
          <w:ilvl w:val="1"/>
          <w:numId w:val="1"/>
        </w:numPr>
        <w:tabs>
          <w:tab w:val="left" w:pos="1367"/>
        </w:tabs>
        <w:spacing w:before="81" w:line="276" w:lineRule="auto"/>
        <w:ind w:right="1123"/>
        <w:jc w:val="both"/>
        <w:rPr>
          <w:sz w:val="24"/>
        </w:rPr>
      </w:pPr>
      <w:r>
        <w:rPr>
          <w:spacing w:val="-2"/>
          <w:w w:val="80"/>
          <w:sz w:val="24"/>
        </w:rPr>
        <w:t xml:space="preserve">não se encontra, direta ou indiretamente, assim como seus representantes, </w:t>
      </w:r>
      <w:r>
        <w:rPr>
          <w:spacing w:val="-1"/>
          <w:w w:val="80"/>
          <w:sz w:val="24"/>
        </w:rPr>
        <w:t>administradores, diretores,</w:t>
      </w:r>
      <w:r>
        <w:rPr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conselheiros,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sócios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ou</w:t>
      </w:r>
      <w:r>
        <w:rPr>
          <w:spacing w:val="-4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acionistas,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assessores,</w:t>
      </w:r>
      <w:r>
        <w:rPr>
          <w:spacing w:val="-5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consultores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sob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investigação,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processo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judicial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e/ou</w:t>
      </w:r>
      <w:r>
        <w:rPr>
          <w:w w:val="80"/>
          <w:sz w:val="24"/>
        </w:rPr>
        <w:t xml:space="preserve"> </w:t>
      </w:r>
      <w:r>
        <w:rPr>
          <w:spacing w:val="-2"/>
          <w:w w:val="80"/>
          <w:sz w:val="24"/>
        </w:rPr>
        <w:t xml:space="preserve">administrativo, relativamente a violação do Marco </w:t>
      </w:r>
      <w:r>
        <w:rPr>
          <w:spacing w:val="-2"/>
          <w:w w:val="80"/>
          <w:sz w:val="24"/>
        </w:rPr>
        <w:t xml:space="preserve">Legal Anticorrupção, </w:t>
      </w:r>
      <w:r>
        <w:rPr>
          <w:spacing w:val="-1"/>
          <w:w w:val="80"/>
          <w:sz w:val="24"/>
        </w:rPr>
        <w:t>nem está sujeita a restrições ou</w:t>
      </w:r>
      <w:r>
        <w:rPr>
          <w:spacing w:val="-5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sanções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econômicas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impostas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por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qualquer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entidade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governamental;</w:t>
      </w:r>
    </w:p>
    <w:p w:rsidR="00266FFD" w:rsidRDefault="00CB5153">
      <w:pPr>
        <w:pStyle w:val="PargrafodaLista"/>
        <w:numPr>
          <w:ilvl w:val="1"/>
          <w:numId w:val="1"/>
        </w:numPr>
        <w:tabs>
          <w:tab w:val="left" w:pos="1367"/>
        </w:tabs>
        <w:spacing w:before="26" w:line="208" w:lineRule="auto"/>
        <w:ind w:right="3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363220</wp:posOffset>
                </wp:positionV>
                <wp:extent cx="426720" cy="63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8E32" id="Rectangle 8" o:spid="_x0000_s1026" style="position:absolute;margin-left:556pt;margin-top:28.6pt;width:33.6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M5MyBL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85"/>
          <w:sz w:val="24"/>
        </w:rPr>
        <w:t>não sofreu nenhuma investigação, inquérito ou processo administrativo ou judicial relacionados ao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0"/>
          <w:sz w:val="24"/>
        </w:rPr>
        <w:t>descumprimento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do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Marco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Legal</w:t>
      </w:r>
      <w:r>
        <w:rPr>
          <w:spacing w:val="-1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Anticorrupção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lavagem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dinheiro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nos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últimos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5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(cinco)</w:t>
      </w:r>
      <w:r>
        <w:rPr>
          <w:spacing w:val="-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anos;</w:t>
      </w:r>
      <w:r>
        <w:rPr>
          <w:spacing w:val="36"/>
          <w:w w:val="80"/>
          <w:sz w:val="24"/>
        </w:rPr>
        <w:t xml:space="preserve"> </w:t>
      </w:r>
      <w:r>
        <w:rPr>
          <w:spacing w:val="-1"/>
          <w:w w:val="80"/>
          <w:position w:val="11"/>
        </w:rPr>
        <w:t>22</w:t>
      </w:r>
    </w:p>
    <w:p w:rsidR="00266FFD" w:rsidRDefault="00CB5153">
      <w:pPr>
        <w:pStyle w:val="PargrafodaLista"/>
        <w:numPr>
          <w:ilvl w:val="1"/>
          <w:numId w:val="1"/>
        </w:numPr>
        <w:tabs>
          <w:tab w:val="left" w:pos="1367"/>
        </w:tabs>
        <w:spacing w:before="31" w:line="276" w:lineRule="auto"/>
        <w:ind w:right="1126"/>
        <w:jc w:val="both"/>
        <w:rPr>
          <w:sz w:val="24"/>
        </w:rPr>
      </w:pPr>
      <w:r>
        <w:rPr>
          <w:spacing w:val="-2"/>
          <w:w w:val="80"/>
          <w:sz w:val="24"/>
        </w:rPr>
        <w:t>não ira</w:t>
      </w:r>
      <w:r>
        <w:rPr>
          <w:rFonts w:ascii="Times New Roman" w:hAnsi="Times New Roman"/>
          <w:spacing w:val="-2"/>
          <w:w w:val="80"/>
          <w:sz w:val="24"/>
        </w:rPr>
        <w:t xml:space="preserve">́ </w:t>
      </w:r>
      <w:r>
        <w:rPr>
          <w:spacing w:val="-2"/>
          <w:w w:val="80"/>
          <w:sz w:val="24"/>
        </w:rPr>
        <w:t xml:space="preserve">ofertar, prometer, pagar ou autorizar pagamentos em dinheiro </w:t>
      </w:r>
      <w:r>
        <w:rPr>
          <w:spacing w:val="-1"/>
          <w:w w:val="80"/>
          <w:sz w:val="24"/>
        </w:rPr>
        <w:t>nem dar presentes, ou quaisquer</w:t>
      </w:r>
      <w:r>
        <w:rPr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outros objetos de valor, a representantes de entidades públicas ou privadas, </w:t>
      </w:r>
      <w:r>
        <w:rPr>
          <w:w w:val="85"/>
          <w:sz w:val="24"/>
        </w:rPr>
        <w:t>com o objetivo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beneficiar-se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ilicitamente;</w:t>
      </w:r>
    </w:p>
    <w:p w:rsidR="00266FFD" w:rsidRDefault="00CB5153">
      <w:pPr>
        <w:pStyle w:val="PargrafodaLista"/>
        <w:numPr>
          <w:ilvl w:val="1"/>
          <w:numId w:val="1"/>
        </w:numPr>
        <w:tabs>
          <w:tab w:val="left" w:pos="1367"/>
        </w:tabs>
        <w:spacing w:line="276" w:lineRule="auto"/>
        <w:ind w:right="1127"/>
        <w:jc w:val="both"/>
        <w:rPr>
          <w:sz w:val="24"/>
        </w:rPr>
      </w:pPr>
      <w:r>
        <w:rPr>
          <w:spacing w:val="-2"/>
          <w:w w:val="85"/>
          <w:sz w:val="24"/>
        </w:rPr>
        <w:t>não ira</w:t>
      </w:r>
      <w:r>
        <w:rPr>
          <w:rFonts w:ascii="Times New Roman" w:hAnsi="Times New Roman"/>
          <w:spacing w:val="-2"/>
          <w:w w:val="85"/>
          <w:sz w:val="24"/>
        </w:rPr>
        <w:t xml:space="preserve">́ </w:t>
      </w:r>
      <w:r>
        <w:rPr>
          <w:spacing w:val="-2"/>
          <w:w w:val="85"/>
          <w:sz w:val="24"/>
        </w:rPr>
        <w:t xml:space="preserve">receber, transferir, manter, usar ou </w:t>
      </w:r>
      <w:r>
        <w:rPr>
          <w:spacing w:val="-1"/>
          <w:w w:val="85"/>
          <w:sz w:val="24"/>
        </w:rPr>
        <w:t>ocultar recursos que decorram de atividades ilícitas,</w:t>
      </w:r>
      <w:r>
        <w:rPr>
          <w:w w:val="85"/>
          <w:sz w:val="24"/>
        </w:rPr>
        <w:t xml:space="preserve"> </w:t>
      </w:r>
      <w:r>
        <w:rPr>
          <w:spacing w:val="-2"/>
          <w:w w:val="80"/>
          <w:sz w:val="24"/>
        </w:rPr>
        <w:t xml:space="preserve">abstendo-se de manter relacionamento profissional </w:t>
      </w:r>
      <w:r>
        <w:rPr>
          <w:spacing w:val="-1"/>
          <w:w w:val="80"/>
          <w:sz w:val="24"/>
        </w:rPr>
        <w:t>com pessoas físicas ou jurídicas investigadas e/ou</w:t>
      </w:r>
      <w:r>
        <w:rPr>
          <w:w w:val="80"/>
          <w:sz w:val="24"/>
        </w:rPr>
        <w:t xml:space="preserve"> condenadas por atos previstos no Marco Legal Anticorrupção, bem </w:t>
      </w:r>
      <w:r>
        <w:rPr>
          <w:w w:val="80"/>
          <w:sz w:val="24"/>
        </w:rPr>
        <w:t>como por lavagem de dinheiro,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tráfico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drogas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terrorismo;</w:t>
      </w:r>
    </w:p>
    <w:p w:rsidR="00266FFD" w:rsidRDefault="00CB5153">
      <w:pPr>
        <w:pStyle w:val="PargrafodaLista"/>
        <w:numPr>
          <w:ilvl w:val="1"/>
          <w:numId w:val="1"/>
        </w:numPr>
        <w:tabs>
          <w:tab w:val="left" w:pos="1367"/>
        </w:tabs>
        <w:spacing w:line="276" w:lineRule="auto"/>
        <w:ind w:right="1124"/>
        <w:jc w:val="both"/>
        <w:rPr>
          <w:sz w:val="24"/>
        </w:rPr>
      </w:pPr>
      <w:r>
        <w:rPr>
          <w:w w:val="80"/>
          <w:sz w:val="24"/>
        </w:rPr>
        <w:t>seus atuais dirigentes, representantes, empregados e colaboradores não são agentes públicos e que</w:t>
      </w:r>
      <w:r>
        <w:rPr>
          <w:spacing w:val="-51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informara</w:t>
      </w:r>
      <w:r>
        <w:rPr>
          <w:rFonts w:ascii="Times New Roman" w:hAnsi="Times New Roman"/>
          <w:spacing w:val="-2"/>
          <w:w w:val="80"/>
          <w:sz w:val="24"/>
        </w:rPr>
        <w:t xml:space="preserve">́ </w:t>
      </w:r>
      <w:r>
        <w:rPr>
          <w:spacing w:val="-2"/>
          <w:w w:val="80"/>
          <w:sz w:val="24"/>
        </w:rPr>
        <w:t>por escrito a CONCEDENTE, no prazo de [</w:t>
      </w:r>
      <w:r>
        <w:rPr>
          <w:spacing w:val="-2"/>
          <w:w w:val="80"/>
          <w:sz w:val="24"/>
          <w:shd w:val="clear" w:color="auto" w:fill="FFFF00"/>
        </w:rPr>
        <w:t xml:space="preserve">3 (três) </w:t>
      </w:r>
      <w:r>
        <w:rPr>
          <w:spacing w:val="-1"/>
          <w:w w:val="80"/>
          <w:sz w:val="24"/>
          <w:shd w:val="clear" w:color="auto" w:fill="FFFF00"/>
        </w:rPr>
        <w:t>dias u</w:t>
      </w:r>
      <w:r>
        <w:rPr>
          <w:rFonts w:ascii="Times New Roman" w:hAnsi="Times New Roman"/>
          <w:spacing w:val="-1"/>
          <w:w w:val="80"/>
          <w:sz w:val="24"/>
          <w:shd w:val="clear" w:color="auto" w:fill="FFFF00"/>
        </w:rPr>
        <w:t>́</w:t>
      </w:r>
      <w:r>
        <w:rPr>
          <w:spacing w:val="-1"/>
          <w:w w:val="80"/>
          <w:sz w:val="24"/>
          <w:shd w:val="clear" w:color="auto" w:fill="FFFF00"/>
        </w:rPr>
        <w:t>teis</w:t>
      </w:r>
      <w:r>
        <w:rPr>
          <w:spacing w:val="-1"/>
          <w:w w:val="80"/>
          <w:sz w:val="24"/>
        </w:rPr>
        <w:t>], sobre eventuais nomea</w:t>
      </w:r>
      <w:r>
        <w:rPr>
          <w:spacing w:val="-1"/>
          <w:w w:val="80"/>
          <w:sz w:val="24"/>
        </w:rPr>
        <w:t>ções</w:t>
      </w:r>
      <w:r>
        <w:rPr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seus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quadros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para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cargos,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empregos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e/ou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funções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públicas.</w:t>
      </w:r>
    </w:p>
    <w:p w:rsidR="00266FFD" w:rsidRDefault="00266FFD">
      <w:pPr>
        <w:pStyle w:val="Corpodetexto"/>
        <w:spacing w:before="2"/>
        <w:rPr>
          <w:sz w:val="34"/>
        </w:rPr>
      </w:pPr>
    </w:p>
    <w:p w:rsidR="00266FFD" w:rsidRDefault="00CB5153">
      <w:pPr>
        <w:pStyle w:val="Corpodetexto"/>
        <w:spacing w:before="1" w:line="276" w:lineRule="auto"/>
        <w:ind w:left="374" w:right="1125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A ICTPR privada </w:t>
      </w:r>
      <w:r>
        <w:rPr>
          <w:spacing w:val="-1"/>
          <w:w w:val="80"/>
        </w:rPr>
        <w:t>deverá comunicar prontamente a CONCEDENTE, por escrito, sobre</w:t>
      </w:r>
      <w:r>
        <w:rPr>
          <w:spacing w:val="-51"/>
          <w:w w:val="80"/>
        </w:rPr>
        <w:t xml:space="preserve"> </w:t>
      </w:r>
      <w:r>
        <w:rPr>
          <w:w w:val="80"/>
        </w:rPr>
        <w:t>qualquer suspeita de violação ou descumprimento do Marco Legal Anticorrupção e/ou das obrigações previstas</w:t>
      </w:r>
      <w:r>
        <w:rPr>
          <w:spacing w:val="1"/>
          <w:w w:val="80"/>
        </w:rPr>
        <w:t xml:space="preserve"> </w:t>
      </w:r>
      <w:r>
        <w:rPr>
          <w:w w:val="90"/>
        </w:rPr>
        <w:t>nesta</w:t>
      </w:r>
      <w:r>
        <w:rPr>
          <w:spacing w:val="-16"/>
          <w:w w:val="90"/>
        </w:rPr>
        <w:t xml:space="preserve"> </w:t>
      </w:r>
      <w:r>
        <w:rPr>
          <w:w w:val="90"/>
        </w:rPr>
        <w:t>Cláusula.</w:t>
      </w:r>
    </w:p>
    <w:p w:rsidR="00266FFD" w:rsidRDefault="00266FFD">
      <w:pPr>
        <w:pStyle w:val="Corpodetexto"/>
        <w:rPr>
          <w:sz w:val="28"/>
        </w:rPr>
      </w:pPr>
    </w:p>
    <w:p w:rsidR="00266FFD" w:rsidRDefault="00266FFD">
      <w:pPr>
        <w:pStyle w:val="Corpodetexto"/>
        <w:spacing w:before="4"/>
        <w:rPr>
          <w:sz w:val="37"/>
        </w:rPr>
      </w:pPr>
    </w:p>
    <w:p w:rsidR="00266FFD" w:rsidRDefault="00CB5153">
      <w:pPr>
        <w:pStyle w:val="Ttulo2"/>
        <w:jc w:val="both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SÉTIMA-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PUBLICIDADE</w:t>
      </w:r>
    </w:p>
    <w:p w:rsidR="00266FFD" w:rsidRDefault="00266FFD">
      <w:pPr>
        <w:pStyle w:val="Corpodetexto"/>
        <w:spacing w:before="1"/>
        <w:rPr>
          <w:rFonts w:ascii="Arial"/>
          <w:b/>
          <w:sz w:val="38"/>
        </w:rPr>
      </w:pPr>
    </w:p>
    <w:p w:rsidR="00266FFD" w:rsidRDefault="00CB5153">
      <w:pPr>
        <w:pStyle w:val="Corpodetexto"/>
        <w:spacing w:line="276" w:lineRule="auto"/>
        <w:ind w:left="374" w:right="1139"/>
        <w:jc w:val="both"/>
      </w:pPr>
      <w:r>
        <w:rPr>
          <w:w w:val="80"/>
        </w:rPr>
        <w:t>A eficácia deste convênio ou dos aditamentos fica condicionada à publicação do respectivo e</w:t>
      </w:r>
      <w:r>
        <w:rPr>
          <w:w w:val="80"/>
        </w:rPr>
        <w:t>xtrato no Diário</w:t>
      </w:r>
      <w:r>
        <w:rPr>
          <w:spacing w:val="1"/>
          <w:w w:val="80"/>
        </w:rPr>
        <w:t xml:space="preserve"> </w:t>
      </w:r>
      <w:r>
        <w:rPr>
          <w:w w:val="80"/>
        </w:rPr>
        <w:t>Oficial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Estado,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qual</w:t>
      </w:r>
      <w:r>
        <w:rPr>
          <w:spacing w:val="15"/>
          <w:w w:val="80"/>
        </w:rPr>
        <w:t xml:space="preserve"> </w:t>
      </w:r>
      <w:r>
        <w:rPr>
          <w:w w:val="80"/>
        </w:rPr>
        <w:t>deverá</w:t>
      </w:r>
      <w:r>
        <w:rPr>
          <w:spacing w:val="16"/>
          <w:w w:val="80"/>
        </w:rPr>
        <w:t xml:space="preserve"> </w:t>
      </w:r>
      <w:r>
        <w:rPr>
          <w:w w:val="80"/>
        </w:rPr>
        <w:t>ser</w:t>
      </w:r>
      <w:r>
        <w:rPr>
          <w:spacing w:val="14"/>
          <w:w w:val="80"/>
        </w:rPr>
        <w:t xml:space="preserve"> </w:t>
      </w:r>
      <w:r>
        <w:rPr>
          <w:w w:val="80"/>
        </w:rPr>
        <w:t>providenciada</w:t>
      </w:r>
      <w:r>
        <w:rPr>
          <w:spacing w:val="15"/>
          <w:w w:val="80"/>
        </w:rPr>
        <w:t xml:space="preserve"> </w:t>
      </w:r>
      <w:r>
        <w:rPr>
          <w:w w:val="80"/>
        </w:rPr>
        <w:t>pela</w:t>
      </w:r>
      <w:r>
        <w:rPr>
          <w:spacing w:val="15"/>
          <w:w w:val="80"/>
        </w:rPr>
        <w:t xml:space="preserve"> </w:t>
      </w:r>
      <w:r>
        <w:rPr>
          <w:w w:val="80"/>
        </w:rPr>
        <w:t>CONCEDENTE,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6"/>
          <w:w w:val="80"/>
        </w:rPr>
        <w:t xml:space="preserve"> </w:t>
      </w:r>
      <w:r>
        <w:rPr>
          <w:w w:val="80"/>
        </w:rPr>
        <w:t>forma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art.</w:t>
      </w:r>
      <w:r>
        <w:rPr>
          <w:spacing w:val="12"/>
          <w:w w:val="80"/>
        </w:rPr>
        <w:t xml:space="preserve"> </w:t>
      </w:r>
      <w:r>
        <w:rPr>
          <w:w w:val="80"/>
        </w:rPr>
        <w:t>110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Lei</w:t>
      </w:r>
      <w:r>
        <w:rPr>
          <w:spacing w:val="14"/>
          <w:w w:val="80"/>
        </w:rPr>
        <w:t xml:space="preserve"> </w:t>
      </w:r>
      <w:r>
        <w:rPr>
          <w:w w:val="80"/>
        </w:rPr>
        <w:t>Estadual</w:t>
      </w:r>
      <w:r>
        <w:rPr>
          <w:spacing w:val="1"/>
          <w:w w:val="80"/>
        </w:rPr>
        <w:t xml:space="preserve"> </w:t>
      </w:r>
      <w:r>
        <w:rPr>
          <w:w w:val="90"/>
        </w:rPr>
        <w:t>n.º</w:t>
      </w:r>
      <w:r>
        <w:rPr>
          <w:spacing w:val="-7"/>
          <w:w w:val="90"/>
        </w:rPr>
        <w:t xml:space="preserve"> </w:t>
      </w:r>
      <w:r>
        <w:rPr>
          <w:w w:val="90"/>
        </w:rPr>
        <w:t>15.608/2007.</w:t>
      </w:r>
    </w:p>
    <w:p w:rsidR="00266FFD" w:rsidRDefault="00266FFD">
      <w:pPr>
        <w:spacing w:line="276" w:lineRule="auto"/>
        <w:jc w:val="both"/>
        <w:sectPr w:rsidR="00266FFD">
          <w:pgSz w:w="11910" w:h="16840"/>
          <w:pgMar w:top="1600" w:right="0" w:bottom="720" w:left="760" w:header="454" w:footer="538" w:gutter="0"/>
          <w:cols w:space="720"/>
        </w:sect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7"/>
        <w:rPr>
          <w:sz w:val="23"/>
        </w:rPr>
      </w:pPr>
    </w:p>
    <w:p w:rsidR="00266FFD" w:rsidRDefault="00CB5153">
      <w:pPr>
        <w:pStyle w:val="Ttulo2"/>
        <w:jc w:val="both"/>
      </w:pPr>
      <w:r>
        <w:rPr>
          <w:spacing w:val="-3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DECIMA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OITAVA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FORO</w:t>
      </w:r>
    </w:p>
    <w:p w:rsidR="00266FFD" w:rsidRDefault="00266FFD">
      <w:pPr>
        <w:pStyle w:val="Corpodetexto"/>
        <w:spacing w:before="1"/>
        <w:rPr>
          <w:rFonts w:ascii="Arial"/>
          <w:b/>
          <w:sz w:val="38"/>
        </w:rPr>
      </w:pPr>
    </w:p>
    <w:p w:rsidR="00266FFD" w:rsidRDefault="00CB5153">
      <w:pPr>
        <w:pStyle w:val="Corpodetexto"/>
        <w:spacing w:line="276" w:lineRule="auto"/>
        <w:ind w:left="374" w:right="1135"/>
        <w:jc w:val="both"/>
      </w:pPr>
      <w:r>
        <w:rPr>
          <w:w w:val="85"/>
        </w:rPr>
        <w:t>Fica</w:t>
      </w:r>
      <w:r>
        <w:rPr>
          <w:spacing w:val="1"/>
          <w:w w:val="85"/>
        </w:rPr>
        <w:t xml:space="preserve"> </w:t>
      </w:r>
      <w:r>
        <w:rPr>
          <w:w w:val="85"/>
        </w:rPr>
        <w:t>estabelecido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Foro</w:t>
      </w:r>
      <w:r>
        <w:rPr>
          <w:spacing w:val="1"/>
          <w:w w:val="85"/>
        </w:rPr>
        <w:t xml:space="preserve"> </w:t>
      </w:r>
      <w:r>
        <w:rPr>
          <w:w w:val="85"/>
        </w:rPr>
        <w:t>Central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Comarca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Região</w:t>
      </w:r>
      <w:r>
        <w:rPr>
          <w:spacing w:val="1"/>
          <w:w w:val="85"/>
        </w:rPr>
        <w:t xml:space="preserve"> </w:t>
      </w:r>
      <w:r>
        <w:rPr>
          <w:w w:val="85"/>
        </w:rPr>
        <w:t>Metropolitana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Curitiba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dirimir</w:t>
      </w:r>
      <w:r>
        <w:rPr>
          <w:spacing w:val="1"/>
          <w:w w:val="85"/>
        </w:rPr>
        <w:t xml:space="preserve"> </w:t>
      </w:r>
      <w:r>
        <w:rPr>
          <w:w w:val="85"/>
        </w:rPr>
        <w:t>as</w:t>
      </w:r>
      <w:r>
        <w:rPr>
          <w:spacing w:val="1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1"/>
          <w:w w:val="85"/>
        </w:rPr>
        <w:t xml:space="preserve"> </w:t>
      </w:r>
      <w:r>
        <w:rPr>
          <w:w w:val="85"/>
        </w:rPr>
        <w:t>decorrentes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execução</w:t>
      </w:r>
      <w:r>
        <w:rPr>
          <w:spacing w:val="1"/>
          <w:w w:val="85"/>
        </w:rPr>
        <w:t xml:space="preserve"> </w:t>
      </w:r>
      <w:r>
        <w:rPr>
          <w:w w:val="85"/>
        </w:rPr>
        <w:t>deste</w:t>
      </w:r>
      <w:r>
        <w:rPr>
          <w:spacing w:val="1"/>
          <w:w w:val="85"/>
        </w:rPr>
        <w:t xml:space="preserve"> </w:t>
      </w:r>
      <w:r>
        <w:rPr>
          <w:w w:val="85"/>
        </w:rPr>
        <w:t>convênio,</w:t>
      </w:r>
      <w:r>
        <w:rPr>
          <w:spacing w:val="1"/>
          <w:w w:val="85"/>
        </w:rPr>
        <w:t xml:space="preserve"> </w:t>
      </w:r>
      <w:r>
        <w:rPr>
          <w:w w:val="85"/>
        </w:rPr>
        <w:t>com</w:t>
      </w:r>
      <w:r>
        <w:rPr>
          <w:spacing w:val="1"/>
          <w:w w:val="85"/>
        </w:rPr>
        <w:t xml:space="preserve"> </w:t>
      </w:r>
      <w:r>
        <w:rPr>
          <w:w w:val="85"/>
        </w:rPr>
        <w:t>renúncia</w:t>
      </w:r>
      <w:r>
        <w:rPr>
          <w:spacing w:val="1"/>
          <w:w w:val="85"/>
        </w:rPr>
        <w:t xml:space="preserve"> </w:t>
      </w:r>
      <w:r>
        <w:rPr>
          <w:w w:val="85"/>
        </w:rPr>
        <w:t>expressa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outros,</w:t>
      </w:r>
      <w:r>
        <w:rPr>
          <w:spacing w:val="1"/>
          <w:w w:val="85"/>
        </w:rPr>
        <w:t xml:space="preserve"> </w:t>
      </w:r>
      <w:r>
        <w:rPr>
          <w:w w:val="85"/>
        </w:rPr>
        <w:t>por</w:t>
      </w:r>
      <w:r>
        <w:rPr>
          <w:spacing w:val="1"/>
          <w:w w:val="85"/>
        </w:rPr>
        <w:t xml:space="preserve"> </w:t>
      </w:r>
      <w:r>
        <w:rPr>
          <w:w w:val="85"/>
        </w:rPr>
        <w:t>mais</w:t>
      </w:r>
      <w:r>
        <w:rPr>
          <w:spacing w:val="1"/>
          <w:w w:val="85"/>
        </w:rPr>
        <w:t xml:space="preserve"> </w:t>
      </w:r>
      <w:r>
        <w:rPr>
          <w:w w:val="90"/>
        </w:rPr>
        <w:t>privilegiados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sejam.</w:t>
      </w:r>
    </w:p>
    <w:p w:rsidR="00266FFD" w:rsidRDefault="00266FFD">
      <w:pPr>
        <w:pStyle w:val="Corpodetexto"/>
        <w:rPr>
          <w:sz w:val="28"/>
        </w:rPr>
      </w:pPr>
    </w:p>
    <w:p w:rsidR="00266FFD" w:rsidRDefault="00CB5153">
      <w:pPr>
        <w:pStyle w:val="Corpodetexto"/>
        <w:spacing w:before="192" w:line="276" w:lineRule="auto"/>
        <w:ind w:left="374" w:right="1134"/>
        <w:jc w:val="both"/>
      </w:pPr>
      <w:r>
        <w:rPr>
          <w:spacing w:val="-1"/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estarem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acordo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tratar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processo</w:t>
      </w:r>
      <w:r>
        <w:rPr>
          <w:spacing w:val="-5"/>
          <w:w w:val="85"/>
        </w:rPr>
        <w:t xml:space="preserve"> </w:t>
      </w:r>
      <w:r>
        <w:rPr>
          <w:w w:val="85"/>
        </w:rPr>
        <w:t>digital,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partes</w:t>
      </w:r>
      <w:r>
        <w:rPr>
          <w:spacing w:val="-5"/>
          <w:w w:val="85"/>
        </w:rPr>
        <w:t xml:space="preserve"> </w:t>
      </w:r>
      <w:r>
        <w:rPr>
          <w:w w:val="85"/>
        </w:rPr>
        <w:t>firmam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termo,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02</w:t>
      </w:r>
      <w:r>
        <w:rPr>
          <w:spacing w:val="-4"/>
          <w:w w:val="85"/>
        </w:rPr>
        <w:t xml:space="preserve"> </w:t>
      </w:r>
      <w:r>
        <w:rPr>
          <w:w w:val="85"/>
        </w:rPr>
        <w:t>(duas)</w:t>
      </w:r>
      <w:r>
        <w:rPr>
          <w:spacing w:val="-55"/>
          <w:w w:val="85"/>
        </w:rPr>
        <w:t xml:space="preserve"> </w:t>
      </w:r>
      <w:r>
        <w:rPr>
          <w:w w:val="80"/>
        </w:rPr>
        <w:t>vias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igual</w:t>
      </w:r>
      <w:r>
        <w:rPr>
          <w:spacing w:val="4"/>
          <w:w w:val="80"/>
        </w:rPr>
        <w:t xml:space="preserve"> </w:t>
      </w:r>
      <w:r>
        <w:rPr>
          <w:w w:val="80"/>
        </w:rPr>
        <w:t>teor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forma,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eletrônica,</w:t>
      </w:r>
      <w:r>
        <w:rPr>
          <w:spacing w:val="2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presença</w:t>
      </w:r>
      <w:r>
        <w:rPr>
          <w:spacing w:val="3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testemunhas</w:t>
      </w:r>
      <w:r>
        <w:rPr>
          <w:spacing w:val="1"/>
          <w:w w:val="80"/>
        </w:rPr>
        <w:t xml:space="preserve"> </w:t>
      </w:r>
      <w:r>
        <w:rPr>
          <w:w w:val="80"/>
        </w:rPr>
        <w:t>abaixo.</w:t>
      </w:r>
    </w:p>
    <w:p w:rsidR="00266FFD" w:rsidRDefault="00266FFD">
      <w:pPr>
        <w:pStyle w:val="Corpodetexto"/>
        <w:spacing w:before="3"/>
        <w:rPr>
          <w:sz w:val="27"/>
        </w:rPr>
      </w:pPr>
    </w:p>
    <w:p w:rsidR="00266FFD" w:rsidRDefault="00CB5153">
      <w:pPr>
        <w:pStyle w:val="Corpodetexto"/>
        <w:tabs>
          <w:tab w:val="left" w:pos="7658"/>
          <w:tab w:val="left" w:pos="9243"/>
        </w:tabs>
        <w:spacing w:before="100"/>
        <w:ind w:left="6545"/>
      </w:pPr>
      <w:r>
        <w:rPr>
          <w:w w:val="90"/>
        </w:rPr>
        <w:t>Curitiba,</w:t>
      </w:r>
      <w:r>
        <w:rPr>
          <w:w w:val="90"/>
        </w:rPr>
        <w:tab/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  <w:shd w:val="clear" w:color="auto" w:fill="FFFF00"/>
        </w:rPr>
        <w:t>2022</w:t>
      </w:r>
      <w:r>
        <w:rPr>
          <w:w w:val="80"/>
        </w:rPr>
        <w:t>.</w:t>
      </w: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4"/>
        <w:rPr>
          <w:sz w:val="21"/>
        </w:rPr>
      </w:pPr>
    </w:p>
    <w:p w:rsidR="00266FFD" w:rsidRDefault="00CB5153">
      <w:pPr>
        <w:ind w:right="35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220980</wp:posOffset>
                </wp:positionV>
                <wp:extent cx="426720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D4B6" id="Rectangle 7" o:spid="_x0000_s1026" style="position:absolute;margin-left:556pt;margin-top:17.4pt;width:33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4w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-736600</wp:posOffset>
                </wp:positionV>
                <wp:extent cx="4881880" cy="16433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3"/>
                              <w:gridCol w:w="4075"/>
                            </w:tblGrid>
                            <w:tr w:rsidR="00266FFD">
                              <w:trPr>
                                <w:trHeight w:val="294"/>
                              </w:trPr>
                              <w:tc>
                                <w:tcPr>
                                  <w:tcW w:w="3613" w:type="dxa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line="275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80"/>
                                      <w:sz w:val="24"/>
                                      <w:shd w:val="clear" w:color="auto" w:fill="FFFF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>ESPONSÁVEL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>PELA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>ICTPR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line="275" w:lineRule="exact"/>
                                    <w:ind w:left="1375" w:right="979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80"/>
                                      <w:sz w:val="24"/>
                                    </w:rPr>
                                    <w:t>Ramiro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80"/>
                                      <w:sz w:val="24"/>
                                    </w:rPr>
                                    <w:t>Wahrhaftig</w:t>
                                  </w:r>
                                </w:p>
                              </w:tc>
                            </w:tr>
                            <w:tr w:rsidR="00266FFD">
                              <w:trPr>
                                <w:trHeight w:val="998"/>
                              </w:trPr>
                              <w:tc>
                                <w:tcPr>
                                  <w:tcW w:w="3613" w:type="dxa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before="65" w:line="300" w:lineRule="auto"/>
                                    <w:ind w:left="646" w:right="1588" w:firstLine="314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9"/>
                                      <w:shd w:val="clear" w:color="auto" w:fill="FFFF00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80"/>
                                      <w:sz w:val="19"/>
                                      <w:shd w:val="clear" w:color="auto" w:fill="FFFF00"/>
                                    </w:rPr>
                                    <w:t>ICTPR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before="18"/>
                                    <w:ind w:left="1327" w:right="923" w:firstLine="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85"/>
                                      <w:sz w:val="24"/>
                                    </w:rPr>
                                    <w:t>Diretor-Presidente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4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80"/>
                                      <w:sz w:val="24"/>
                                    </w:rPr>
                                    <w:t>Fundação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80"/>
                                      <w:sz w:val="24"/>
                                    </w:rPr>
                                    <w:t>Araucária</w:t>
                                  </w:r>
                                </w:p>
                              </w:tc>
                            </w:tr>
                            <w:tr w:rsidR="00266FFD">
                              <w:trPr>
                                <w:trHeight w:val="725"/>
                              </w:trPr>
                              <w:tc>
                                <w:tcPr>
                                  <w:tcW w:w="3613" w:type="dxa"/>
                                </w:tcPr>
                                <w:p w:rsidR="00266FFD" w:rsidRDefault="00266FF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</w:tcPr>
                                <w:p w:rsidR="00266FFD" w:rsidRDefault="00266FFD">
                                  <w:pPr>
                                    <w:pStyle w:val="TableParagraph"/>
                                    <w:spacing w:before="4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266FFD" w:rsidRDefault="00CB5153">
                                  <w:pPr>
                                    <w:pStyle w:val="TableParagraph"/>
                                    <w:spacing w:line="275" w:lineRule="exact"/>
                                    <w:ind w:left="1375" w:right="979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80"/>
                                      <w:sz w:val="24"/>
                                    </w:rPr>
                                    <w:t>Gerson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80"/>
                                      <w:sz w:val="24"/>
                                    </w:rPr>
                                    <w:t>Koch</w:t>
                                  </w:r>
                                </w:p>
                              </w:tc>
                            </w:tr>
                            <w:tr w:rsidR="00266FFD">
                              <w:trPr>
                                <w:trHeight w:val="568"/>
                              </w:trPr>
                              <w:tc>
                                <w:tcPr>
                                  <w:tcW w:w="3613" w:type="dxa"/>
                                </w:tcPr>
                                <w:p w:rsidR="00266FFD" w:rsidRDefault="00266FF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</w:tcPr>
                                <w:p w:rsidR="00266FFD" w:rsidRDefault="00CB5153">
                                  <w:pPr>
                                    <w:pStyle w:val="TableParagraph"/>
                                    <w:spacing w:line="274" w:lineRule="exact"/>
                                    <w:ind w:left="1327" w:right="180" w:hanging="732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80"/>
                                      <w:sz w:val="24"/>
                                    </w:rPr>
                                    <w:t xml:space="preserve">Diretor de Administração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80"/>
                                      <w:sz w:val="24"/>
                                    </w:rPr>
                                    <w:t>e Finanças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80"/>
                                      <w:sz w:val="24"/>
                                    </w:rPr>
                                    <w:t>Fundação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80"/>
                                      <w:sz w:val="24"/>
                                    </w:rPr>
                                    <w:t>Araucária</w:t>
                                  </w:r>
                                </w:p>
                              </w:tc>
                            </w:tr>
                          </w:tbl>
                          <w:p w:rsidR="00266FFD" w:rsidRDefault="00266FF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6.3pt;margin-top:-58pt;width:384.4pt;height:129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3"/>
                        <w:gridCol w:w="4075"/>
                      </w:tblGrid>
                      <w:tr w:rsidR="00266FFD">
                        <w:trPr>
                          <w:trHeight w:val="294"/>
                        </w:trPr>
                        <w:tc>
                          <w:tcPr>
                            <w:tcW w:w="3613" w:type="dxa"/>
                          </w:tcPr>
                          <w:p w:rsidR="00266FFD" w:rsidRDefault="00CB5153">
                            <w:pPr>
                              <w:pStyle w:val="TableParagraph"/>
                              <w:spacing w:line="275" w:lineRule="exact"/>
                              <w:ind w:left="200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4"/>
                                <w:shd w:val="clear" w:color="auto" w:fill="FFFF0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19"/>
                                <w:shd w:val="clear" w:color="auto" w:fill="FFFF00"/>
                              </w:rPr>
                              <w:t>ESPONSÁVEL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80"/>
                                <w:sz w:val="19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19"/>
                                <w:shd w:val="clear" w:color="auto" w:fill="FFFF00"/>
                              </w:rPr>
                              <w:t>PELA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80"/>
                                <w:sz w:val="19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19"/>
                                <w:shd w:val="clear" w:color="auto" w:fill="FFFF00"/>
                              </w:rPr>
                              <w:t>ICTPR</w:t>
                            </w:r>
                          </w:p>
                        </w:tc>
                        <w:tc>
                          <w:tcPr>
                            <w:tcW w:w="4075" w:type="dxa"/>
                          </w:tcPr>
                          <w:p w:rsidR="00266FFD" w:rsidRDefault="00CB5153">
                            <w:pPr>
                              <w:pStyle w:val="TableParagraph"/>
                              <w:spacing w:line="275" w:lineRule="exact"/>
                              <w:ind w:left="1375" w:right="97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24"/>
                              </w:rPr>
                              <w:t>Ramiro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24"/>
                              </w:rPr>
                              <w:t>Wahrhaftig</w:t>
                            </w:r>
                          </w:p>
                        </w:tc>
                      </w:tr>
                      <w:tr w:rsidR="00266FFD">
                        <w:trPr>
                          <w:trHeight w:val="998"/>
                        </w:trPr>
                        <w:tc>
                          <w:tcPr>
                            <w:tcW w:w="3613" w:type="dxa"/>
                          </w:tcPr>
                          <w:p w:rsidR="00266FFD" w:rsidRDefault="00CB5153">
                            <w:pPr>
                              <w:pStyle w:val="TableParagraph"/>
                              <w:spacing w:before="65" w:line="300" w:lineRule="auto"/>
                              <w:ind w:left="646" w:right="1588" w:firstLine="314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9"/>
                                <w:shd w:val="clear" w:color="auto" w:fill="FFFF00"/>
                              </w:rPr>
                              <w:t>CARGO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19"/>
                                <w:shd w:val="clear" w:color="auto" w:fill="FFFF00"/>
                              </w:rPr>
                              <w:t>NOME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80"/>
                                <w:sz w:val="19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19"/>
                                <w:shd w:val="clear" w:color="auto" w:fill="FFFF0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80"/>
                                <w:sz w:val="19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19"/>
                                <w:shd w:val="clear" w:color="auto" w:fill="FFFF00"/>
                              </w:rPr>
                              <w:t>ICTPR</w:t>
                            </w:r>
                          </w:p>
                        </w:tc>
                        <w:tc>
                          <w:tcPr>
                            <w:tcW w:w="4075" w:type="dxa"/>
                          </w:tcPr>
                          <w:p w:rsidR="00266FFD" w:rsidRDefault="00CB5153">
                            <w:pPr>
                              <w:pStyle w:val="TableParagraph"/>
                              <w:spacing w:before="18"/>
                              <w:ind w:left="1327" w:right="923" w:firstLine="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85"/>
                                <w:sz w:val="24"/>
                              </w:rPr>
                              <w:t>Diretor-Presidente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4"/>
                              </w:rPr>
                              <w:t>Fundação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4"/>
                              </w:rPr>
                              <w:t>Araucária</w:t>
                            </w:r>
                          </w:p>
                        </w:tc>
                      </w:tr>
                      <w:tr w:rsidR="00266FFD">
                        <w:trPr>
                          <w:trHeight w:val="725"/>
                        </w:trPr>
                        <w:tc>
                          <w:tcPr>
                            <w:tcW w:w="3613" w:type="dxa"/>
                          </w:tcPr>
                          <w:p w:rsidR="00266FFD" w:rsidRDefault="00266FF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</w:tcPr>
                          <w:p w:rsidR="00266FFD" w:rsidRDefault="00266FFD">
                            <w:pPr>
                              <w:pStyle w:val="TableParagraph"/>
                              <w:spacing w:before="4"/>
                              <w:rPr>
                                <w:sz w:val="37"/>
                              </w:rPr>
                            </w:pPr>
                          </w:p>
                          <w:p w:rsidR="00266FFD" w:rsidRDefault="00CB5153">
                            <w:pPr>
                              <w:pStyle w:val="TableParagraph"/>
                              <w:spacing w:line="275" w:lineRule="exact"/>
                              <w:ind w:left="1375" w:right="97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80"/>
                                <w:sz w:val="24"/>
                              </w:rPr>
                              <w:t>Gerson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80"/>
                                <w:sz w:val="24"/>
                              </w:rPr>
                              <w:t>Koch</w:t>
                            </w:r>
                          </w:p>
                        </w:tc>
                      </w:tr>
                      <w:tr w:rsidR="00266FFD">
                        <w:trPr>
                          <w:trHeight w:val="568"/>
                        </w:trPr>
                        <w:tc>
                          <w:tcPr>
                            <w:tcW w:w="3613" w:type="dxa"/>
                          </w:tcPr>
                          <w:p w:rsidR="00266FFD" w:rsidRDefault="00266FF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</w:tcPr>
                          <w:p w:rsidR="00266FFD" w:rsidRDefault="00CB5153">
                            <w:pPr>
                              <w:pStyle w:val="TableParagraph"/>
                              <w:spacing w:line="274" w:lineRule="exact"/>
                              <w:ind w:left="1327" w:right="180" w:hanging="73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4"/>
                              </w:rPr>
                              <w:t xml:space="preserve">Diretor de Administração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4"/>
                              </w:rPr>
                              <w:t>e Finanças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4"/>
                              </w:rPr>
                              <w:t>Fundação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4"/>
                              </w:rPr>
                              <w:t>Araucária</w:t>
                            </w:r>
                          </w:p>
                        </w:tc>
                      </w:tr>
                    </w:tbl>
                    <w:p w:rsidR="00266FFD" w:rsidRDefault="00266FF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23</w:t>
      </w: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</w:pPr>
    </w:p>
    <w:p w:rsidR="00266FFD" w:rsidRDefault="00266FFD">
      <w:pPr>
        <w:pStyle w:val="Corpodetexto"/>
        <w:spacing w:before="11"/>
        <w:rPr>
          <w:sz w:val="18"/>
        </w:rPr>
      </w:pPr>
    </w:p>
    <w:p w:rsidR="00266FFD" w:rsidRDefault="00CB5153">
      <w:pPr>
        <w:pStyle w:val="Corpodetexto"/>
        <w:ind w:left="374"/>
      </w:pPr>
      <w:r>
        <w:rPr>
          <w:w w:val="90"/>
        </w:rPr>
        <w:t>TESTEMUNHAS:</w:t>
      </w: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rPr>
          <w:sz w:val="20"/>
        </w:rPr>
      </w:pPr>
    </w:p>
    <w:p w:rsidR="00266FFD" w:rsidRDefault="00266FFD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19"/>
        <w:gridCol w:w="4541"/>
      </w:tblGrid>
      <w:tr w:rsidR="00266FFD">
        <w:trPr>
          <w:trHeight w:val="1101"/>
        </w:trPr>
        <w:tc>
          <w:tcPr>
            <w:tcW w:w="4219" w:type="dxa"/>
          </w:tcPr>
          <w:p w:rsidR="00266FFD" w:rsidRDefault="00266FFD">
            <w:pPr>
              <w:pStyle w:val="TableParagraph"/>
              <w:spacing w:before="1"/>
              <w:rPr>
                <w:sz w:val="21"/>
              </w:rPr>
            </w:pPr>
          </w:p>
          <w:p w:rsidR="00266FFD" w:rsidRDefault="00CB5153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01265" cy="7620"/>
                      <wp:effectExtent l="9525" t="9525" r="13335" b="190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1265" cy="7620"/>
                                <a:chOff x="0" y="0"/>
                                <a:chExt cx="3939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F9120" id="Group 4" o:spid="_x0000_s1026" style="width:196.95pt;height:.6pt;mso-position-horizontal-relative:char;mso-position-vertical-relative:line" coordsize="39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">
                      <v:line id="Line 5" o:spid="_x0000_s1027" style="position:absolute;visibility:visible;mso-wrap-style:square" from="0,6" to="39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266FFD" w:rsidRDefault="00CB5153">
            <w:pPr>
              <w:pStyle w:val="TableParagraph"/>
              <w:spacing w:line="410" w:lineRule="atLeast"/>
              <w:ind w:left="200" w:right="3486"/>
              <w:rPr>
                <w:sz w:val="24"/>
              </w:rPr>
            </w:pPr>
            <w:r>
              <w:rPr>
                <w:w w:val="80"/>
                <w:sz w:val="24"/>
              </w:rPr>
              <w:t>Nome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CPF</w:t>
            </w:r>
          </w:p>
        </w:tc>
        <w:tc>
          <w:tcPr>
            <w:tcW w:w="4541" w:type="dxa"/>
          </w:tcPr>
          <w:p w:rsidR="00266FFD" w:rsidRDefault="00266FFD">
            <w:pPr>
              <w:pStyle w:val="TableParagraph"/>
              <w:spacing w:before="1"/>
              <w:rPr>
                <w:sz w:val="21"/>
              </w:rPr>
            </w:pPr>
          </w:p>
          <w:p w:rsidR="00266FFD" w:rsidRDefault="00CB5153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10180" cy="7620"/>
                      <wp:effectExtent l="9525" t="9525" r="4445" b="190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180" cy="7620"/>
                                <a:chOff x="0" y="0"/>
                                <a:chExt cx="4268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A4738" id="Group 2" o:spid="_x0000_s1026" style="width:213.4pt;height:.6pt;mso-position-horizontal-relative:char;mso-position-vertical-relative:line" coordsize="42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">
                      <v:line id="Line 3" o:spid="_x0000_s1027" style="position:absolute;visibility:visible;mso-wrap-style:square" from="0,6" to="42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266FFD" w:rsidRDefault="00CB5153">
            <w:pPr>
              <w:pStyle w:val="TableParagraph"/>
              <w:spacing w:line="410" w:lineRule="atLeast"/>
              <w:ind w:left="74" w:right="3934"/>
              <w:rPr>
                <w:sz w:val="24"/>
              </w:rPr>
            </w:pPr>
            <w:r>
              <w:rPr>
                <w:w w:val="80"/>
                <w:sz w:val="24"/>
              </w:rPr>
              <w:t>Nome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CPF</w:t>
            </w:r>
          </w:p>
        </w:tc>
      </w:tr>
    </w:tbl>
    <w:p w:rsidR="00000000" w:rsidRDefault="00CB5153"/>
    <w:sectPr w:rsidR="00000000">
      <w:pgSz w:w="11910" w:h="16840"/>
      <w:pgMar w:top="1600" w:right="0" w:bottom="720" w:left="760" w:header="454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B5153">
      <w:r>
        <w:separator/>
      </w:r>
    </w:p>
  </w:endnote>
  <w:endnote w:type="continuationSeparator" w:id="0">
    <w:p w:rsidR="00000000" w:rsidRDefault="00CB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FFD" w:rsidRDefault="00CB515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FFD" w:rsidRDefault="00CB5153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5.9pt;margin-top:804pt;width:83.7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" filled="f" stroked="f">
              <v:textbox inset="0,0,0,0">
                <w:txbxContent>
                  <w:p w:rsidR="00266FFD" w:rsidRDefault="00CB5153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B5153">
      <w:r>
        <w:separator/>
      </w:r>
    </w:p>
  </w:footnote>
  <w:footnote w:type="continuationSeparator" w:id="0">
    <w:p w:rsidR="00000000" w:rsidRDefault="00CB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FFD" w:rsidRDefault="00CB515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3024758</wp:posOffset>
          </wp:positionH>
          <wp:positionV relativeFrom="page">
            <wp:posOffset>288290</wp:posOffset>
          </wp:positionV>
          <wp:extent cx="1510665" cy="5944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7FD"/>
    <w:multiLevelType w:val="hybridMultilevel"/>
    <w:tmpl w:val="20A248E0"/>
    <w:lvl w:ilvl="0" w:tplc="126E4804">
      <w:start w:val="1"/>
      <w:numFmt w:val="lowerLetter"/>
      <w:lvlText w:val="%1)"/>
      <w:lvlJc w:val="left"/>
      <w:pPr>
        <w:ind w:left="374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 w:tplc="56BE52AC">
      <w:numFmt w:val="bullet"/>
      <w:lvlText w:val="•"/>
      <w:lvlJc w:val="left"/>
      <w:pPr>
        <w:ind w:left="1456" w:hanging="244"/>
      </w:pPr>
      <w:rPr>
        <w:rFonts w:hint="default"/>
        <w:lang w:val="pt-PT" w:eastAsia="en-US" w:bidi="ar-SA"/>
      </w:rPr>
    </w:lvl>
    <w:lvl w:ilvl="2" w:tplc="F0E407C4">
      <w:numFmt w:val="bullet"/>
      <w:lvlText w:val="•"/>
      <w:lvlJc w:val="left"/>
      <w:pPr>
        <w:ind w:left="2533" w:hanging="244"/>
      </w:pPr>
      <w:rPr>
        <w:rFonts w:hint="default"/>
        <w:lang w:val="pt-PT" w:eastAsia="en-US" w:bidi="ar-SA"/>
      </w:rPr>
    </w:lvl>
    <w:lvl w:ilvl="3" w:tplc="2DBA875A">
      <w:numFmt w:val="bullet"/>
      <w:lvlText w:val="•"/>
      <w:lvlJc w:val="left"/>
      <w:pPr>
        <w:ind w:left="3609" w:hanging="244"/>
      </w:pPr>
      <w:rPr>
        <w:rFonts w:hint="default"/>
        <w:lang w:val="pt-PT" w:eastAsia="en-US" w:bidi="ar-SA"/>
      </w:rPr>
    </w:lvl>
    <w:lvl w:ilvl="4" w:tplc="FAFC3A48">
      <w:numFmt w:val="bullet"/>
      <w:lvlText w:val="•"/>
      <w:lvlJc w:val="left"/>
      <w:pPr>
        <w:ind w:left="4686" w:hanging="244"/>
      </w:pPr>
      <w:rPr>
        <w:rFonts w:hint="default"/>
        <w:lang w:val="pt-PT" w:eastAsia="en-US" w:bidi="ar-SA"/>
      </w:rPr>
    </w:lvl>
    <w:lvl w:ilvl="5" w:tplc="55AC0F94">
      <w:numFmt w:val="bullet"/>
      <w:lvlText w:val="•"/>
      <w:lvlJc w:val="left"/>
      <w:pPr>
        <w:ind w:left="5763" w:hanging="244"/>
      </w:pPr>
      <w:rPr>
        <w:rFonts w:hint="default"/>
        <w:lang w:val="pt-PT" w:eastAsia="en-US" w:bidi="ar-SA"/>
      </w:rPr>
    </w:lvl>
    <w:lvl w:ilvl="6" w:tplc="F39A0016">
      <w:numFmt w:val="bullet"/>
      <w:lvlText w:val="•"/>
      <w:lvlJc w:val="left"/>
      <w:pPr>
        <w:ind w:left="6839" w:hanging="244"/>
      </w:pPr>
      <w:rPr>
        <w:rFonts w:hint="default"/>
        <w:lang w:val="pt-PT" w:eastAsia="en-US" w:bidi="ar-SA"/>
      </w:rPr>
    </w:lvl>
    <w:lvl w:ilvl="7" w:tplc="8DECFEB8">
      <w:numFmt w:val="bullet"/>
      <w:lvlText w:val="•"/>
      <w:lvlJc w:val="left"/>
      <w:pPr>
        <w:ind w:left="7916" w:hanging="244"/>
      </w:pPr>
      <w:rPr>
        <w:rFonts w:hint="default"/>
        <w:lang w:val="pt-PT" w:eastAsia="en-US" w:bidi="ar-SA"/>
      </w:rPr>
    </w:lvl>
    <w:lvl w:ilvl="8" w:tplc="75440EE0">
      <w:numFmt w:val="bullet"/>
      <w:lvlText w:val="•"/>
      <w:lvlJc w:val="left"/>
      <w:pPr>
        <w:ind w:left="8992" w:hanging="244"/>
      </w:pPr>
      <w:rPr>
        <w:rFonts w:hint="default"/>
        <w:lang w:val="pt-PT" w:eastAsia="en-US" w:bidi="ar-SA"/>
      </w:rPr>
    </w:lvl>
  </w:abstractNum>
  <w:abstractNum w:abstractNumId="1" w15:restartNumberingAfterBreak="0">
    <w:nsid w:val="1795530C"/>
    <w:multiLevelType w:val="hybridMultilevel"/>
    <w:tmpl w:val="5DBC6654"/>
    <w:lvl w:ilvl="0" w:tplc="138C4032">
      <w:start w:val="1"/>
      <w:numFmt w:val="decimal"/>
      <w:lvlText w:val="%1."/>
      <w:lvlJc w:val="left"/>
      <w:pPr>
        <w:ind w:left="374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 w:tplc="37C4AAA8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58923938">
      <w:numFmt w:val="bullet"/>
      <w:lvlText w:val="•"/>
      <w:lvlJc w:val="left"/>
      <w:pPr>
        <w:ind w:left="2533" w:hanging="284"/>
      </w:pPr>
      <w:rPr>
        <w:rFonts w:hint="default"/>
        <w:lang w:val="pt-PT" w:eastAsia="en-US" w:bidi="ar-SA"/>
      </w:rPr>
    </w:lvl>
    <w:lvl w:ilvl="3" w:tplc="8626D300">
      <w:numFmt w:val="bullet"/>
      <w:lvlText w:val="•"/>
      <w:lvlJc w:val="left"/>
      <w:pPr>
        <w:ind w:left="3609" w:hanging="284"/>
      </w:pPr>
      <w:rPr>
        <w:rFonts w:hint="default"/>
        <w:lang w:val="pt-PT" w:eastAsia="en-US" w:bidi="ar-SA"/>
      </w:rPr>
    </w:lvl>
    <w:lvl w:ilvl="4" w:tplc="557CF894">
      <w:numFmt w:val="bullet"/>
      <w:lvlText w:val="•"/>
      <w:lvlJc w:val="left"/>
      <w:pPr>
        <w:ind w:left="4686" w:hanging="284"/>
      </w:pPr>
      <w:rPr>
        <w:rFonts w:hint="default"/>
        <w:lang w:val="pt-PT" w:eastAsia="en-US" w:bidi="ar-SA"/>
      </w:rPr>
    </w:lvl>
    <w:lvl w:ilvl="5" w:tplc="F15C0D9A">
      <w:numFmt w:val="bullet"/>
      <w:lvlText w:val="•"/>
      <w:lvlJc w:val="left"/>
      <w:pPr>
        <w:ind w:left="5763" w:hanging="284"/>
      </w:pPr>
      <w:rPr>
        <w:rFonts w:hint="default"/>
        <w:lang w:val="pt-PT" w:eastAsia="en-US" w:bidi="ar-SA"/>
      </w:rPr>
    </w:lvl>
    <w:lvl w:ilvl="6" w:tplc="39F82712">
      <w:numFmt w:val="bullet"/>
      <w:lvlText w:val="•"/>
      <w:lvlJc w:val="left"/>
      <w:pPr>
        <w:ind w:left="6839" w:hanging="284"/>
      </w:pPr>
      <w:rPr>
        <w:rFonts w:hint="default"/>
        <w:lang w:val="pt-PT" w:eastAsia="en-US" w:bidi="ar-SA"/>
      </w:rPr>
    </w:lvl>
    <w:lvl w:ilvl="7" w:tplc="4A622228">
      <w:numFmt w:val="bullet"/>
      <w:lvlText w:val="•"/>
      <w:lvlJc w:val="left"/>
      <w:pPr>
        <w:ind w:left="7916" w:hanging="284"/>
      </w:pPr>
      <w:rPr>
        <w:rFonts w:hint="default"/>
        <w:lang w:val="pt-PT" w:eastAsia="en-US" w:bidi="ar-SA"/>
      </w:rPr>
    </w:lvl>
    <w:lvl w:ilvl="8" w:tplc="B734B5A2">
      <w:numFmt w:val="bullet"/>
      <w:lvlText w:val="•"/>
      <w:lvlJc w:val="left"/>
      <w:pPr>
        <w:ind w:left="8992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2C473A3"/>
    <w:multiLevelType w:val="hybridMultilevel"/>
    <w:tmpl w:val="04F6CD72"/>
    <w:lvl w:ilvl="0" w:tplc="2F146CDA">
      <w:start w:val="1"/>
      <w:numFmt w:val="upperRoman"/>
      <w:lvlText w:val="%1"/>
      <w:lvlJc w:val="left"/>
      <w:pPr>
        <w:ind w:left="474" w:hanging="10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 w:tplc="64B4CEEE">
      <w:numFmt w:val="bullet"/>
      <w:lvlText w:val="•"/>
      <w:lvlJc w:val="left"/>
      <w:pPr>
        <w:ind w:left="1546" w:hanging="100"/>
      </w:pPr>
      <w:rPr>
        <w:rFonts w:hint="default"/>
        <w:lang w:val="pt-PT" w:eastAsia="en-US" w:bidi="ar-SA"/>
      </w:rPr>
    </w:lvl>
    <w:lvl w:ilvl="2" w:tplc="F55C5604">
      <w:numFmt w:val="bullet"/>
      <w:lvlText w:val="•"/>
      <w:lvlJc w:val="left"/>
      <w:pPr>
        <w:ind w:left="2613" w:hanging="100"/>
      </w:pPr>
      <w:rPr>
        <w:rFonts w:hint="default"/>
        <w:lang w:val="pt-PT" w:eastAsia="en-US" w:bidi="ar-SA"/>
      </w:rPr>
    </w:lvl>
    <w:lvl w:ilvl="3" w:tplc="2B6C1774">
      <w:numFmt w:val="bullet"/>
      <w:lvlText w:val="•"/>
      <w:lvlJc w:val="left"/>
      <w:pPr>
        <w:ind w:left="3679" w:hanging="100"/>
      </w:pPr>
      <w:rPr>
        <w:rFonts w:hint="default"/>
        <w:lang w:val="pt-PT" w:eastAsia="en-US" w:bidi="ar-SA"/>
      </w:rPr>
    </w:lvl>
    <w:lvl w:ilvl="4" w:tplc="2926F462">
      <w:numFmt w:val="bullet"/>
      <w:lvlText w:val="•"/>
      <w:lvlJc w:val="left"/>
      <w:pPr>
        <w:ind w:left="4746" w:hanging="100"/>
      </w:pPr>
      <w:rPr>
        <w:rFonts w:hint="default"/>
        <w:lang w:val="pt-PT" w:eastAsia="en-US" w:bidi="ar-SA"/>
      </w:rPr>
    </w:lvl>
    <w:lvl w:ilvl="5" w:tplc="DEA052BE">
      <w:numFmt w:val="bullet"/>
      <w:lvlText w:val="•"/>
      <w:lvlJc w:val="left"/>
      <w:pPr>
        <w:ind w:left="5813" w:hanging="100"/>
      </w:pPr>
      <w:rPr>
        <w:rFonts w:hint="default"/>
        <w:lang w:val="pt-PT" w:eastAsia="en-US" w:bidi="ar-SA"/>
      </w:rPr>
    </w:lvl>
    <w:lvl w:ilvl="6" w:tplc="B21ECBC0">
      <w:numFmt w:val="bullet"/>
      <w:lvlText w:val="•"/>
      <w:lvlJc w:val="left"/>
      <w:pPr>
        <w:ind w:left="6879" w:hanging="100"/>
      </w:pPr>
      <w:rPr>
        <w:rFonts w:hint="default"/>
        <w:lang w:val="pt-PT" w:eastAsia="en-US" w:bidi="ar-SA"/>
      </w:rPr>
    </w:lvl>
    <w:lvl w:ilvl="7" w:tplc="30463610">
      <w:numFmt w:val="bullet"/>
      <w:lvlText w:val="•"/>
      <w:lvlJc w:val="left"/>
      <w:pPr>
        <w:ind w:left="7946" w:hanging="100"/>
      </w:pPr>
      <w:rPr>
        <w:rFonts w:hint="default"/>
        <w:lang w:val="pt-PT" w:eastAsia="en-US" w:bidi="ar-SA"/>
      </w:rPr>
    </w:lvl>
    <w:lvl w:ilvl="8" w:tplc="726641DC">
      <w:numFmt w:val="bullet"/>
      <w:lvlText w:val="•"/>
      <w:lvlJc w:val="left"/>
      <w:pPr>
        <w:ind w:left="9012" w:hanging="100"/>
      </w:pPr>
      <w:rPr>
        <w:rFonts w:hint="default"/>
        <w:lang w:val="pt-PT" w:eastAsia="en-US" w:bidi="ar-SA"/>
      </w:rPr>
    </w:lvl>
  </w:abstractNum>
  <w:abstractNum w:abstractNumId="3" w15:restartNumberingAfterBreak="0">
    <w:nsid w:val="234556FA"/>
    <w:multiLevelType w:val="hybridMultilevel"/>
    <w:tmpl w:val="EA30E66E"/>
    <w:lvl w:ilvl="0" w:tplc="C9AEB84A">
      <w:start w:val="1"/>
      <w:numFmt w:val="lowerLetter"/>
      <w:lvlText w:val="%1."/>
      <w:lvlJc w:val="left"/>
      <w:pPr>
        <w:ind w:left="942" w:hanging="284"/>
        <w:jc w:val="left"/>
      </w:pPr>
      <w:rPr>
        <w:rFonts w:ascii="Arial MT" w:eastAsia="Arial MT" w:hAnsi="Arial MT" w:cs="Arial MT" w:hint="default"/>
        <w:spacing w:val="-4"/>
        <w:w w:val="82"/>
        <w:sz w:val="24"/>
        <w:szCs w:val="24"/>
        <w:lang w:val="pt-PT" w:eastAsia="en-US" w:bidi="ar-SA"/>
      </w:rPr>
    </w:lvl>
    <w:lvl w:ilvl="1" w:tplc="8A5ECABE">
      <w:numFmt w:val="bullet"/>
      <w:lvlText w:val="•"/>
      <w:lvlJc w:val="left"/>
      <w:pPr>
        <w:ind w:left="1100" w:hanging="284"/>
      </w:pPr>
      <w:rPr>
        <w:rFonts w:hint="default"/>
        <w:lang w:val="pt-PT" w:eastAsia="en-US" w:bidi="ar-SA"/>
      </w:rPr>
    </w:lvl>
    <w:lvl w:ilvl="2" w:tplc="576404F2">
      <w:numFmt w:val="bullet"/>
      <w:lvlText w:val="•"/>
      <w:lvlJc w:val="left"/>
      <w:pPr>
        <w:ind w:left="2216" w:hanging="284"/>
      </w:pPr>
      <w:rPr>
        <w:rFonts w:hint="default"/>
        <w:lang w:val="pt-PT" w:eastAsia="en-US" w:bidi="ar-SA"/>
      </w:rPr>
    </w:lvl>
    <w:lvl w:ilvl="3" w:tplc="F886F8A6">
      <w:numFmt w:val="bullet"/>
      <w:lvlText w:val="•"/>
      <w:lvlJc w:val="left"/>
      <w:pPr>
        <w:ind w:left="3332" w:hanging="284"/>
      </w:pPr>
      <w:rPr>
        <w:rFonts w:hint="default"/>
        <w:lang w:val="pt-PT" w:eastAsia="en-US" w:bidi="ar-SA"/>
      </w:rPr>
    </w:lvl>
    <w:lvl w:ilvl="4" w:tplc="C0609E16">
      <w:numFmt w:val="bullet"/>
      <w:lvlText w:val="•"/>
      <w:lvlJc w:val="left"/>
      <w:pPr>
        <w:ind w:left="4448" w:hanging="284"/>
      </w:pPr>
      <w:rPr>
        <w:rFonts w:hint="default"/>
        <w:lang w:val="pt-PT" w:eastAsia="en-US" w:bidi="ar-SA"/>
      </w:rPr>
    </w:lvl>
    <w:lvl w:ilvl="5" w:tplc="3990AF66">
      <w:numFmt w:val="bullet"/>
      <w:lvlText w:val="•"/>
      <w:lvlJc w:val="left"/>
      <w:pPr>
        <w:ind w:left="5564" w:hanging="284"/>
      </w:pPr>
      <w:rPr>
        <w:rFonts w:hint="default"/>
        <w:lang w:val="pt-PT" w:eastAsia="en-US" w:bidi="ar-SA"/>
      </w:rPr>
    </w:lvl>
    <w:lvl w:ilvl="6" w:tplc="83A24D40">
      <w:numFmt w:val="bullet"/>
      <w:lvlText w:val="•"/>
      <w:lvlJc w:val="left"/>
      <w:pPr>
        <w:ind w:left="6681" w:hanging="284"/>
      </w:pPr>
      <w:rPr>
        <w:rFonts w:hint="default"/>
        <w:lang w:val="pt-PT" w:eastAsia="en-US" w:bidi="ar-SA"/>
      </w:rPr>
    </w:lvl>
    <w:lvl w:ilvl="7" w:tplc="F5AC783A">
      <w:numFmt w:val="bullet"/>
      <w:lvlText w:val="•"/>
      <w:lvlJc w:val="left"/>
      <w:pPr>
        <w:ind w:left="7797" w:hanging="284"/>
      </w:pPr>
      <w:rPr>
        <w:rFonts w:hint="default"/>
        <w:lang w:val="pt-PT" w:eastAsia="en-US" w:bidi="ar-SA"/>
      </w:rPr>
    </w:lvl>
    <w:lvl w:ilvl="8" w:tplc="AF24834C">
      <w:numFmt w:val="bullet"/>
      <w:lvlText w:val="•"/>
      <w:lvlJc w:val="left"/>
      <w:pPr>
        <w:ind w:left="8913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387474D3"/>
    <w:multiLevelType w:val="hybridMultilevel"/>
    <w:tmpl w:val="1666A9B6"/>
    <w:lvl w:ilvl="0" w:tplc="3CC4AA58">
      <w:start w:val="1"/>
      <w:numFmt w:val="lowerLetter"/>
      <w:lvlText w:val="%1."/>
      <w:lvlJc w:val="left"/>
      <w:pPr>
        <w:ind w:left="65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 w:tplc="7EE219DA">
      <w:start w:val="1"/>
      <w:numFmt w:val="lowerRoman"/>
      <w:lvlText w:val="%2."/>
      <w:lvlJc w:val="left"/>
      <w:pPr>
        <w:ind w:left="658" w:hanging="162"/>
        <w:jc w:val="righ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2" w:tplc="468CBBA0">
      <w:numFmt w:val="bullet"/>
      <w:lvlText w:val="•"/>
      <w:lvlJc w:val="left"/>
      <w:pPr>
        <w:ind w:left="2757" w:hanging="162"/>
      </w:pPr>
      <w:rPr>
        <w:rFonts w:hint="default"/>
        <w:lang w:val="pt-PT" w:eastAsia="en-US" w:bidi="ar-SA"/>
      </w:rPr>
    </w:lvl>
    <w:lvl w:ilvl="3" w:tplc="8C16D02C">
      <w:numFmt w:val="bullet"/>
      <w:lvlText w:val="•"/>
      <w:lvlJc w:val="left"/>
      <w:pPr>
        <w:ind w:left="3805" w:hanging="162"/>
      </w:pPr>
      <w:rPr>
        <w:rFonts w:hint="default"/>
        <w:lang w:val="pt-PT" w:eastAsia="en-US" w:bidi="ar-SA"/>
      </w:rPr>
    </w:lvl>
    <w:lvl w:ilvl="4" w:tplc="DCE028A0">
      <w:numFmt w:val="bullet"/>
      <w:lvlText w:val="•"/>
      <w:lvlJc w:val="left"/>
      <w:pPr>
        <w:ind w:left="4854" w:hanging="162"/>
      </w:pPr>
      <w:rPr>
        <w:rFonts w:hint="default"/>
        <w:lang w:val="pt-PT" w:eastAsia="en-US" w:bidi="ar-SA"/>
      </w:rPr>
    </w:lvl>
    <w:lvl w:ilvl="5" w:tplc="C59C9BC8">
      <w:numFmt w:val="bullet"/>
      <w:lvlText w:val="•"/>
      <w:lvlJc w:val="left"/>
      <w:pPr>
        <w:ind w:left="5903" w:hanging="162"/>
      </w:pPr>
      <w:rPr>
        <w:rFonts w:hint="default"/>
        <w:lang w:val="pt-PT" w:eastAsia="en-US" w:bidi="ar-SA"/>
      </w:rPr>
    </w:lvl>
    <w:lvl w:ilvl="6" w:tplc="E71831C8">
      <w:numFmt w:val="bullet"/>
      <w:lvlText w:val="•"/>
      <w:lvlJc w:val="left"/>
      <w:pPr>
        <w:ind w:left="6951" w:hanging="162"/>
      </w:pPr>
      <w:rPr>
        <w:rFonts w:hint="default"/>
        <w:lang w:val="pt-PT" w:eastAsia="en-US" w:bidi="ar-SA"/>
      </w:rPr>
    </w:lvl>
    <w:lvl w:ilvl="7" w:tplc="4DCCE65A">
      <w:numFmt w:val="bullet"/>
      <w:lvlText w:val="•"/>
      <w:lvlJc w:val="left"/>
      <w:pPr>
        <w:ind w:left="8000" w:hanging="162"/>
      </w:pPr>
      <w:rPr>
        <w:rFonts w:hint="default"/>
        <w:lang w:val="pt-PT" w:eastAsia="en-US" w:bidi="ar-SA"/>
      </w:rPr>
    </w:lvl>
    <w:lvl w:ilvl="8" w:tplc="BB928070">
      <w:numFmt w:val="bullet"/>
      <w:lvlText w:val="•"/>
      <w:lvlJc w:val="left"/>
      <w:pPr>
        <w:ind w:left="9048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3C710C83"/>
    <w:multiLevelType w:val="hybridMultilevel"/>
    <w:tmpl w:val="5B7CFC3E"/>
    <w:lvl w:ilvl="0" w:tplc="6466049E">
      <w:start w:val="1"/>
      <w:numFmt w:val="decimal"/>
      <w:lvlText w:val="%1."/>
      <w:lvlJc w:val="left"/>
      <w:pPr>
        <w:ind w:left="37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 w:tplc="963CF8DE">
      <w:start w:val="1"/>
      <w:numFmt w:val="lowerLetter"/>
      <w:lvlText w:val="%2)"/>
      <w:lvlJc w:val="left"/>
      <w:pPr>
        <w:ind w:left="1366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 w:tplc="246ED804">
      <w:numFmt w:val="bullet"/>
      <w:lvlText w:val="•"/>
      <w:lvlJc w:val="left"/>
      <w:pPr>
        <w:ind w:left="1360" w:hanging="425"/>
      </w:pPr>
      <w:rPr>
        <w:rFonts w:hint="default"/>
        <w:lang w:val="pt-PT" w:eastAsia="en-US" w:bidi="ar-SA"/>
      </w:rPr>
    </w:lvl>
    <w:lvl w:ilvl="3" w:tplc="C0587742">
      <w:numFmt w:val="bullet"/>
      <w:lvlText w:val="•"/>
      <w:lvlJc w:val="left"/>
      <w:pPr>
        <w:ind w:left="2583" w:hanging="425"/>
      </w:pPr>
      <w:rPr>
        <w:rFonts w:hint="default"/>
        <w:lang w:val="pt-PT" w:eastAsia="en-US" w:bidi="ar-SA"/>
      </w:rPr>
    </w:lvl>
    <w:lvl w:ilvl="4" w:tplc="B8B0AD9C">
      <w:numFmt w:val="bullet"/>
      <w:lvlText w:val="•"/>
      <w:lvlJc w:val="left"/>
      <w:pPr>
        <w:ind w:left="3806" w:hanging="425"/>
      </w:pPr>
      <w:rPr>
        <w:rFonts w:hint="default"/>
        <w:lang w:val="pt-PT" w:eastAsia="en-US" w:bidi="ar-SA"/>
      </w:rPr>
    </w:lvl>
    <w:lvl w:ilvl="5" w:tplc="D8ACEDBA">
      <w:numFmt w:val="bullet"/>
      <w:lvlText w:val="•"/>
      <w:lvlJc w:val="left"/>
      <w:pPr>
        <w:ind w:left="5029" w:hanging="425"/>
      </w:pPr>
      <w:rPr>
        <w:rFonts w:hint="default"/>
        <w:lang w:val="pt-PT" w:eastAsia="en-US" w:bidi="ar-SA"/>
      </w:rPr>
    </w:lvl>
    <w:lvl w:ilvl="6" w:tplc="94343B92">
      <w:numFmt w:val="bullet"/>
      <w:lvlText w:val="•"/>
      <w:lvlJc w:val="left"/>
      <w:pPr>
        <w:ind w:left="6253" w:hanging="425"/>
      </w:pPr>
      <w:rPr>
        <w:rFonts w:hint="default"/>
        <w:lang w:val="pt-PT" w:eastAsia="en-US" w:bidi="ar-SA"/>
      </w:rPr>
    </w:lvl>
    <w:lvl w:ilvl="7" w:tplc="CBFC22E0">
      <w:numFmt w:val="bullet"/>
      <w:lvlText w:val="•"/>
      <w:lvlJc w:val="left"/>
      <w:pPr>
        <w:ind w:left="7476" w:hanging="425"/>
      </w:pPr>
      <w:rPr>
        <w:rFonts w:hint="default"/>
        <w:lang w:val="pt-PT" w:eastAsia="en-US" w:bidi="ar-SA"/>
      </w:rPr>
    </w:lvl>
    <w:lvl w:ilvl="8" w:tplc="6A5CC3E0">
      <w:numFmt w:val="bullet"/>
      <w:lvlText w:val="•"/>
      <w:lvlJc w:val="left"/>
      <w:pPr>
        <w:ind w:left="8699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444715FC"/>
    <w:multiLevelType w:val="multilevel"/>
    <w:tmpl w:val="4C1A00BA"/>
    <w:lvl w:ilvl="0">
      <w:start w:val="8"/>
      <w:numFmt w:val="decimal"/>
      <w:lvlText w:val="%1"/>
      <w:lvlJc w:val="left"/>
      <w:pPr>
        <w:ind w:left="10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2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4" w:hanging="361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3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4F7E594F"/>
    <w:multiLevelType w:val="hybridMultilevel"/>
    <w:tmpl w:val="E51E41CC"/>
    <w:lvl w:ilvl="0" w:tplc="792E63B6">
      <w:start w:val="1"/>
      <w:numFmt w:val="lowerLetter"/>
      <w:lvlText w:val="%1."/>
      <w:lvlJc w:val="left"/>
      <w:pPr>
        <w:ind w:left="94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 w:tplc="9FD2D2E0">
      <w:numFmt w:val="bullet"/>
      <w:lvlText w:val="•"/>
      <w:lvlJc w:val="left"/>
      <w:pPr>
        <w:ind w:left="1960" w:hanging="218"/>
      </w:pPr>
      <w:rPr>
        <w:rFonts w:hint="default"/>
        <w:lang w:val="pt-PT" w:eastAsia="en-US" w:bidi="ar-SA"/>
      </w:rPr>
    </w:lvl>
    <w:lvl w:ilvl="2" w:tplc="5B52D0A4">
      <w:numFmt w:val="bullet"/>
      <w:lvlText w:val="•"/>
      <w:lvlJc w:val="left"/>
      <w:pPr>
        <w:ind w:left="2981" w:hanging="218"/>
      </w:pPr>
      <w:rPr>
        <w:rFonts w:hint="default"/>
        <w:lang w:val="pt-PT" w:eastAsia="en-US" w:bidi="ar-SA"/>
      </w:rPr>
    </w:lvl>
    <w:lvl w:ilvl="3" w:tplc="A8626010">
      <w:numFmt w:val="bullet"/>
      <w:lvlText w:val="•"/>
      <w:lvlJc w:val="left"/>
      <w:pPr>
        <w:ind w:left="4001" w:hanging="218"/>
      </w:pPr>
      <w:rPr>
        <w:rFonts w:hint="default"/>
        <w:lang w:val="pt-PT" w:eastAsia="en-US" w:bidi="ar-SA"/>
      </w:rPr>
    </w:lvl>
    <w:lvl w:ilvl="4" w:tplc="D1540244">
      <w:numFmt w:val="bullet"/>
      <w:lvlText w:val="•"/>
      <w:lvlJc w:val="left"/>
      <w:pPr>
        <w:ind w:left="5022" w:hanging="218"/>
      </w:pPr>
      <w:rPr>
        <w:rFonts w:hint="default"/>
        <w:lang w:val="pt-PT" w:eastAsia="en-US" w:bidi="ar-SA"/>
      </w:rPr>
    </w:lvl>
    <w:lvl w:ilvl="5" w:tplc="2DFC722A">
      <w:numFmt w:val="bullet"/>
      <w:lvlText w:val="•"/>
      <w:lvlJc w:val="left"/>
      <w:pPr>
        <w:ind w:left="6043" w:hanging="218"/>
      </w:pPr>
      <w:rPr>
        <w:rFonts w:hint="default"/>
        <w:lang w:val="pt-PT" w:eastAsia="en-US" w:bidi="ar-SA"/>
      </w:rPr>
    </w:lvl>
    <w:lvl w:ilvl="6" w:tplc="56BE0FCE">
      <w:numFmt w:val="bullet"/>
      <w:lvlText w:val="•"/>
      <w:lvlJc w:val="left"/>
      <w:pPr>
        <w:ind w:left="7063" w:hanging="218"/>
      </w:pPr>
      <w:rPr>
        <w:rFonts w:hint="default"/>
        <w:lang w:val="pt-PT" w:eastAsia="en-US" w:bidi="ar-SA"/>
      </w:rPr>
    </w:lvl>
    <w:lvl w:ilvl="7" w:tplc="A1FE3342">
      <w:numFmt w:val="bullet"/>
      <w:lvlText w:val="•"/>
      <w:lvlJc w:val="left"/>
      <w:pPr>
        <w:ind w:left="8084" w:hanging="218"/>
      </w:pPr>
      <w:rPr>
        <w:rFonts w:hint="default"/>
        <w:lang w:val="pt-PT" w:eastAsia="en-US" w:bidi="ar-SA"/>
      </w:rPr>
    </w:lvl>
    <w:lvl w:ilvl="8" w:tplc="F96A025A">
      <w:numFmt w:val="bullet"/>
      <w:lvlText w:val="•"/>
      <w:lvlJc w:val="left"/>
      <w:pPr>
        <w:ind w:left="9104" w:hanging="218"/>
      </w:pPr>
      <w:rPr>
        <w:rFonts w:hint="default"/>
        <w:lang w:val="pt-PT" w:eastAsia="en-US" w:bidi="ar-SA"/>
      </w:rPr>
    </w:lvl>
  </w:abstractNum>
  <w:abstractNum w:abstractNumId="8" w15:restartNumberingAfterBreak="0">
    <w:nsid w:val="543D781C"/>
    <w:multiLevelType w:val="hybridMultilevel"/>
    <w:tmpl w:val="34343F88"/>
    <w:lvl w:ilvl="0" w:tplc="8FD2CD64">
      <w:start w:val="1"/>
      <w:numFmt w:val="decimal"/>
      <w:lvlText w:val="%1."/>
      <w:lvlJc w:val="left"/>
      <w:pPr>
        <w:ind w:left="567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 w:tplc="305C9B02">
      <w:start w:val="1"/>
      <w:numFmt w:val="lowerLetter"/>
      <w:lvlText w:val="%2)"/>
      <w:lvlJc w:val="left"/>
      <w:pPr>
        <w:ind w:left="374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 w:tplc="2DD4AC96">
      <w:numFmt w:val="bullet"/>
      <w:lvlText w:val="•"/>
      <w:lvlJc w:val="left"/>
      <w:pPr>
        <w:ind w:left="1736" w:hanging="206"/>
      </w:pPr>
      <w:rPr>
        <w:rFonts w:hint="default"/>
        <w:lang w:val="pt-PT" w:eastAsia="en-US" w:bidi="ar-SA"/>
      </w:rPr>
    </w:lvl>
    <w:lvl w:ilvl="3" w:tplc="9A0C52CA">
      <w:numFmt w:val="bullet"/>
      <w:lvlText w:val="•"/>
      <w:lvlJc w:val="left"/>
      <w:pPr>
        <w:ind w:left="2912" w:hanging="206"/>
      </w:pPr>
      <w:rPr>
        <w:rFonts w:hint="default"/>
        <w:lang w:val="pt-PT" w:eastAsia="en-US" w:bidi="ar-SA"/>
      </w:rPr>
    </w:lvl>
    <w:lvl w:ilvl="4" w:tplc="9F5ABCA8">
      <w:numFmt w:val="bullet"/>
      <w:lvlText w:val="•"/>
      <w:lvlJc w:val="left"/>
      <w:pPr>
        <w:ind w:left="4088" w:hanging="206"/>
      </w:pPr>
      <w:rPr>
        <w:rFonts w:hint="default"/>
        <w:lang w:val="pt-PT" w:eastAsia="en-US" w:bidi="ar-SA"/>
      </w:rPr>
    </w:lvl>
    <w:lvl w:ilvl="5" w:tplc="23B67D14">
      <w:numFmt w:val="bullet"/>
      <w:lvlText w:val="•"/>
      <w:lvlJc w:val="left"/>
      <w:pPr>
        <w:ind w:left="5264" w:hanging="206"/>
      </w:pPr>
      <w:rPr>
        <w:rFonts w:hint="default"/>
        <w:lang w:val="pt-PT" w:eastAsia="en-US" w:bidi="ar-SA"/>
      </w:rPr>
    </w:lvl>
    <w:lvl w:ilvl="6" w:tplc="ECEE258E">
      <w:numFmt w:val="bullet"/>
      <w:lvlText w:val="•"/>
      <w:lvlJc w:val="left"/>
      <w:pPr>
        <w:ind w:left="6441" w:hanging="206"/>
      </w:pPr>
      <w:rPr>
        <w:rFonts w:hint="default"/>
        <w:lang w:val="pt-PT" w:eastAsia="en-US" w:bidi="ar-SA"/>
      </w:rPr>
    </w:lvl>
    <w:lvl w:ilvl="7" w:tplc="3F063722">
      <w:numFmt w:val="bullet"/>
      <w:lvlText w:val="•"/>
      <w:lvlJc w:val="left"/>
      <w:pPr>
        <w:ind w:left="7617" w:hanging="206"/>
      </w:pPr>
      <w:rPr>
        <w:rFonts w:hint="default"/>
        <w:lang w:val="pt-PT" w:eastAsia="en-US" w:bidi="ar-SA"/>
      </w:rPr>
    </w:lvl>
    <w:lvl w:ilvl="8" w:tplc="7EE4586C">
      <w:numFmt w:val="bullet"/>
      <w:lvlText w:val="•"/>
      <w:lvlJc w:val="left"/>
      <w:pPr>
        <w:ind w:left="8793" w:hanging="206"/>
      </w:pPr>
      <w:rPr>
        <w:rFonts w:hint="default"/>
        <w:lang w:val="pt-PT" w:eastAsia="en-US" w:bidi="ar-SA"/>
      </w:rPr>
    </w:lvl>
  </w:abstractNum>
  <w:abstractNum w:abstractNumId="9" w15:restartNumberingAfterBreak="0">
    <w:nsid w:val="5C5E56CA"/>
    <w:multiLevelType w:val="hybridMultilevel"/>
    <w:tmpl w:val="7E46ACBC"/>
    <w:lvl w:ilvl="0" w:tplc="4BF6807C">
      <w:start w:val="1"/>
      <w:numFmt w:val="decimal"/>
      <w:lvlText w:val="%1."/>
      <w:lvlJc w:val="left"/>
      <w:pPr>
        <w:ind w:left="521" w:hanging="14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0"/>
        <w:szCs w:val="20"/>
        <w:lang w:val="pt-PT" w:eastAsia="en-US" w:bidi="ar-SA"/>
      </w:rPr>
    </w:lvl>
    <w:lvl w:ilvl="1" w:tplc="95822E96">
      <w:numFmt w:val="bullet"/>
      <w:lvlText w:val="•"/>
      <w:lvlJc w:val="left"/>
      <w:pPr>
        <w:ind w:left="1582" w:hanging="148"/>
      </w:pPr>
      <w:rPr>
        <w:rFonts w:hint="default"/>
        <w:lang w:val="pt-PT" w:eastAsia="en-US" w:bidi="ar-SA"/>
      </w:rPr>
    </w:lvl>
    <w:lvl w:ilvl="2" w:tplc="B462801C">
      <w:numFmt w:val="bullet"/>
      <w:lvlText w:val="•"/>
      <w:lvlJc w:val="left"/>
      <w:pPr>
        <w:ind w:left="2645" w:hanging="148"/>
      </w:pPr>
      <w:rPr>
        <w:rFonts w:hint="default"/>
        <w:lang w:val="pt-PT" w:eastAsia="en-US" w:bidi="ar-SA"/>
      </w:rPr>
    </w:lvl>
    <w:lvl w:ilvl="3" w:tplc="2D965DC4">
      <w:numFmt w:val="bullet"/>
      <w:lvlText w:val="•"/>
      <w:lvlJc w:val="left"/>
      <w:pPr>
        <w:ind w:left="3707" w:hanging="148"/>
      </w:pPr>
      <w:rPr>
        <w:rFonts w:hint="default"/>
        <w:lang w:val="pt-PT" w:eastAsia="en-US" w:bidi="ar-SA"/>
      </w:rPr>
    </w:lvl>
    <w:lvl w:ilvl="4" w:tplc="9326A916">
      <w:numFmt w:val="bullet"/>
      <w:lvlText w:val="•"/>
      <w:lvlJc w:val="left"/>
      <w:pPr>
        <w:ind w:left="4770" w:hanging="148"/>
      </w:pPr>
      <w:rPr>
        <w:rFonts w:hint="default"/>
        <w:lang w:val="pt-PT" w:eastAsia="en-US" w:bidi="ar-SA"/>
      </w:rPr>
    </w:lvl>
    <w:lvl w:ilvl="5" w:tplc="1CF08848">
      <w:numFmt w:val="bullet"/>
      <w:lvlText w:val="•"/>
      <w:lvlJc w:val="left"/>
      <w:pPr>
        <w:ind w:left="5833" w:hanging="148"/>
      </w:pPr>
      <w:rPr>
        <w:rFonts w:hint="default"/>
        <w:lang w:val="pt-PT" w:eastAsia="en-US" w:bidi="ar-SA"/>
      </w:rPr>
    </w:lvl>
    <w:lvl w:ilvl="6" w:tplc="DB04C1DA">
      <w:numFmt w:val="bullet"/>
      <w:lvlText w:val="•"/>
      <w:lvlJc w:val="left"/>
      <w:pPr>
        <w:ind w:left="6895" w:hanging="148"/>
      </w:pPr>
      <w:rPr>
        <w:rFonts w:hint="default"/>
        <w:lang w:val="pt-PT" w:eastAsia="en-US" w:bidi="ar-SA"/>
      </w:rPr>
    </w:lvl>
    <w:lvl w:ilvl="7" w:tplc="702226DA">
      <w:numFmt w:val="bullet"/>
      <w:lvlText w:val="•"/>
      <w:lvlJc w:val="left"/>
      <w:pPr>
        <w:ind w:left="7958" w:hanging="148"/>
      </w:pPr>
      <w:rPr>
        <w:rFonts w:hint="default"/>
        <w:lang w:val="pt-PT" w:eastAsia="en-US" w:bidi="ar-SA"/>
      </w:rPr>
    </w:lvl>
    <w:lvl w:ilvl="8" w:tplc="C0A65ACA">
      <w:numFmt w:val="bullet"/>
      <w:lvlText w:val="•"/>
      <w:lvlJc w:val="left"/>
      <w:pPr>
        <w:ind w:left="9020" w:hanging="148"/>
      </w:pPr>
      <w:rPr>
        <w:rFonts w:hint="default"/>
        <w:lang w:val="pt-PT" w:eastAsia="en-US" w:bidi="ar-SA"/>
      </w:rPr>
    </w:lvl>
  </w:abstractNum>
  <w:abstractNum w:abstractNumId="10" w15:restartNumberingAfterBreak="0">
    <w:nsid w:val="655E01B9"/>
    <w:multiLevelType w:val="hybridMultilevel"/>
    <w:tmpl w:val="7BEEB69A"/>
    <w:lvl w:ilvl="0" w:tplc="B0AE9AC0">
      <w:start w:val="1"/>
      <w:numFmt w:val="decimal"/>
      <w:lvlText w:val="%1."/>
      <w:lvlJc w:val="left"/>
      <w:pPr>
        <w:ind w:left="37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41A84C00">
      <w:numFmt w:val="bullet"/>
      <w:lvlText w:val="•"/>
      <w:lvlJc w:val="left"/>
      <w:pPr>
        <w:ind w:left="1456" w:hanging="426"/>
      </w:pPr>
      <w:rPr>
        <w:rFonts w:hint="default"/>
        <w:lang w:val="pt-PT" w:eastAsia="en-US" w:bidi="ar-SA"/>
      </w:rPr>
    </w:lvl>
    <w:lvl w:ilvl="2" w:tplc="2AA8F9EA">
      <w:numFmt w:val="bullet"/>
      <w:lvlText w:val="•"/>
      <w:lvlJc w:val="left"/>
      <w:pPr>
        <w:ind w:left="2533" w:hanging="426"/>
      </w:pPr>
      <w:rPr>
        <w:rFonts w:hint="default"/>
        <w:lang w:val="pt-PT" w:eastAsia="en-US" w:bidi="ar-SA"/>
      </w:rPr>
    </w:lvl>
    <w:lvl w:ilvl="3" w:tplc="1FBE04F4">
      <w:numFmt w:val="bullet"/>
      <w:lvlText w:val="•"/>
      <w:lvlJc w:val="left"/>
      <w:pPr>
        <w:ind w:left="3609" w:hanging="426"/>
      </w:pPr>
      <w:rPr>
        <w:rFonts w:hint="default"/>
        <w:lang w:val="pt-PT" w:eastAsia="en-US" w:bidi="ar-SA"/>
      </w:rPr>
    </w:lvl>
    <w:lvl w:ilvl="4" w:tplc="4036CE3C">
      <w:numFmt w:val="bullet"/>
      <w:lvlText w:val="•"/>
      <w:lvlJc w:val="left"/>
      <w:pPr>
        <w:ind w:left="4686" w:hanging="426"/>
      </w:pPr>
      <w:rPr>
        <w:rFonts w:hint="default"/>
        <w:lang w:val="pt-PT" w:eastAsia="en-US" w:bidi="ar-SA"/>
      </w:rPr>
    </w:lvl>
    <w:lvl w:ilvl="5" w:tplc="83DAE6C2">
      <w:numFmt w:val="bullet"/>
      <w:lvlText w:val="•"/>
      <w:lvlJc w:val="left"/>
      <w:pPr>
        <w:ind w:left="5763" w:hanging="426"/>
      </w:pPr>
      <w:rPr>
        <w:rFonts w:hint="default"/>
        <w:lang w:val="pt-PT" w:eastAsia="en-US" w:bidi="ar-SA"/>
      </w:rPr>
    </w:lvl>
    <w:lvl w:ilvl="6" w:tplc="3D7413C6">
      <w:numFmt w:val="bullet"/>
      <w:lvlText w:val="•"/>
      <w:lvlJc w:val="left"/>
      <w:pPr>
        <w:ind w:left="6839" w:hanging="426"/>
      </w:pPr>
      <w:rPr>
        <w:rFonts w:hint="default"/>
        <w:lang w:val="pt-PT" w:eastAsia="en-US" w:bidi="ar-SA"/>
      </w:rPr>
    </w:lvl>
    <w:lvl w:ilvl="7" w:tplc="F7121002">
      <w:numFmt w:val="bullet"/>
      <w:lvlText w:val="•"/>
      <w:lvlJc w:val="left"/>
      <w:pPr>
        <w:ind w:left="7916" w:hanging="426"/>
      </w:pPr>
      <w:rPr>
        <w:rFonts w:hint="default"/>
        <w:lang w:val="pt-PT" w:eastAsia="en-US" w:bidi="ar-SA"/>
      </w:rPr>
    </w:lvl>
    <w:lvl w:ilvl="8" w:tplc="8D1AA2E2">
      <w:numFmt w:val="bullet"/>
      <w:lvlText w:val="•"/>
      <w:lvlJc w:val="left"/>
      <w:pPr>
        <w:ind w:left="8992" w:hanging="426"/>
      </w:pPr>
      <w:rPr>
        <w:rFonts w:hint="default"/>
        <w:lang w:val="pt-PT" w:eastAsia="en-US" w:bidi="ar-SA"/>
      </w:rPr>
    </w:lvl>
  </w:abstractNum>
  <w:abstractNum w:abstractNumId="11" w15:restartNumberingAfterBreak="0">
    <w:nsid w:val="696A655C"/>
    <w:multiLevelType w:val="hybridMultilevel"/>
    <w:tmpl w:val="9A3C8E7E"/>
    <w:lvl w:ilvl="0" w:tplc="DA7EA886">
      <w:start w:val="1"/>
      <w:numFmt w:val="decimal"/>
      <w:lvlText w:val="%1."/>
      <w:lvlJc w:val="left"/>
      <w:pPr>
        <w:ind w:left="892" w:hanging="51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ECA06A6">
      <w:start w:val="1"/>
      <w:numFmt w:val="lowerLetter"/>
      <w:lvlText w:val="%2."/>
      <w:lvlJc w:val="left"/>
      <w:pPr>
        <w:ind w:left="942" w:hanging="284"/>
        <w:jc w:val="left"/>
      </w:pPr>
      <w:rPr>
        <w:rFonts w:ascii="Arial MT" w:eastAsia="Arial MT" w:hAnsi="Arial MT" w:cs="Arial MT" w:hint="default"/>
        <w:spacing w:val="-4"/>
        <w:w w:val="82"/>
        <w:sz w:val="24"/>
        <w:szCs w:val="24"/>
        <w:lang w:val="pt-PT" w:eastAsia="en-US" w:bidi="ar-SA"/>
      </w:rPr>
    </w:lvl>
    <w:lvl w:ilvl="2" w:tplc="4FEEB286">
      <w:numFmt w:val="bullet"/>
      <w:lvlText w:val="•"/>
      <w:lvlJc w:val="left"/>
      <w:pPr>
        <w:ind w:left="2074" w:hanging="284"/>
      </w:pPr>
      <w:rPr>
        <w:rFonts w:hint="default"/>
        <w:lang w:val="pt-PT" w:eastAsia="en-US" w:bidi="ar-SA"/>
      </w:rPr>
    </w:lvl>
    <w:lvl w:ilvl="3" w:tplc="5A4A591C">
      <w:numFmt w:val="bullet"/>
      <w:lvlText w:val="•"/>
      <w:lvlJc w:val="left"/>
      <w:pPr>
        <w:ind w:left="3208" w:hanging="284"/>
      </w:pPr>
      <w:rPr>
        <w:rFonts w:hint="default"/>
        <w:lang w:val="pt-PT" w:eastAsia="en-US" w:bidi="ar-SA"/>
      </w:rPr>
    </w:lvl>
    <w:lvl w:ilvl="4" w:tplc="D85E4478">
      <w:numFmt w:val="bullet"/>
      <w:lvlText w:val="•"/>
      <w:lvlJc w:val="left"/>
      <w:pPr>
        <w:ind w:left="4342" w:hanging="284"/>
      </w:pPr>
      <w:rPr>
        <w:rFonts w:hint="default"/>
        <w:lang w:val="pt-PT" w:eastAsia="en-US" w:bidi="ar-SA"/>
      </w:rPr>
    </w:lvl>
    <w:lvl w:ilvl="5" w:tplc="00AE6D70">
      <w:numFmt w:val="bullet"/>
      <w:lvlText w:val="•"/>
      <w:lvlJc w:val="left"/>
      <w:pPr>
        <w:ind w:left="5476" w:hanging="284"/>
      </w:pPr>
      <w:rPr>
        <w:rFonts w:hint="default"/>
        <w:lang w:val="pt-PT" w:eastAsia="en-US" w:bidi="ar-SA"/>
      </w:rPr>
    </w:lvl>
    <w:lvl w:ilvl="6" w:tplc="F4CA7732">
      <w:numFmt w:val="bullet"/>
      <w:lvlText w:val="•"/>
      <w:lvlJc w:val="left"/>
      <w:pPr>
        <w:ind w:left="6610" w:hanging="284"/>
      </w:pPr>
      <w:rPr>
        <w:rFonts w:hint="default"/>
        <w:lang w:val="pt-PT" w:eastAsia="en-US" w:bidi="ar-SA"/>
      </w:rPr>
    </w:lvl>
    <w:lvl w:ilvl="7" w:tplc="4B243410">
      <w:numFmt w:val="bullet"/>
      <w:lvlText w:val="•"/>
      <w:lvlJc w:val="left"/>
      <w:pPr>
        <w:ind w:left="7744" w:hanging="284"/>
      </w:pPr>
      <w:rPr>
        <w:rFonts w:hint="default"/>
        <w:lang w:val="pt-PT" w:eastAsia="en-US" w:bidi="ar-SA"/>
      </w:rPr>
    </w:lvl>
    <w:lvl w:ilvl="8" w:tplc="9D8479CE">
      <w:numFmt w:val="bullet"/>
      <w:lvlText w:val="•"/>
      <w:lvlJc w:val="left"/>
      <w:pPr>
        <w:ind w:left="8878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6F1B3B67"/>
    <w:multiLevelType w:val="hybridMultilevel"/>
    <w:tmpl w:val="47726234"/>
    <w:lvl w:ilvl="0" w:tplc="ECFC11C4">
      <w:start w:val="1"/>
      <w:numFmt w:val="upperRoman"/>
      <w:lvlText w:val="%1"/>
      <w:lvlJc w:val="left"/>
      <w:pPr>
        <w:ind w:left="374" w:hanging="95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3285A18">
      <w:numFmt w:val="bullet"/>
      <w:lvlText w:val="•"/>
      <w:lvlJc w:val="left"/>
      <w:pPr>
        <w:ind w:left="1456" w:hanging="95"/>
      </w:pPr>
      <w:rPr>
        <w:rFonts w:hint="default"/>
        <w:lang w:val="pt-PT" w:eastAsia="en-US" w:bidi="ar-SA"/>
      </w:rPr>
    </w:lvl>
    <w:lvl w:ilvl="2" w:tplc="E43EDFDC">
      <w:numFmt w:val="bullet"/>
      <w:lvlText w:val="•"/>
      <w:lvlJc w:val="left"/>
      <w:pPr>
        <w:ind w:left="2533" w:hanging="95"/>
      </w:pPr>
      <w:rPr>
        <w:rFonts w:hint="default"/>
        <w:lang w:val="pt-PT" w:eastAsia="en-US" w:bidi="ar-SA"/>
      </w:rPr>
    </w:lvl>
    <w:lvl w:ilvl="3" w:tplc="B4883C06">
      <w:numFmt w:val="bullet"/>
      <w:lvlText w:val="•"/>
      <w:lvlJc w:val="left"/>
      <w:pPr>
        <w:ind w:left="3609" w:hanging="95"/>
      </w:pPr>
      <w:rPr>
        <w:rFonts w:hint="default"/>
        <w:lang w:val="pt-PT" w:eastAsia="en-US" w:bidi="ar-SA"/>
      </w:rPr>
    </w:lvl>
    <w:lvl w:ilvl="4" w:tplc="0D4EECF6">
      <w:numFmt w:val="bullet"/>
      <w:lvlText w:val="•"/>
      <w:lvlJc w:val="left"/>
      <w:pPr>
        <w:ind w:left="4686" w:hanging="95"/>
      </w:pPr>
      <w:rPr>
        <w:rFonts w:hint="default"/>
        <w:lang w:val="pt-PT" w:eastAsia="en-US" w:bidi="ar-SA"/>
      </w:rPr>
    </w:lvl>
    <w:lvl w:ilvl="5" w:tplc="42B23A4C">
      <w:numFmt w:val="bullet"/>
      <w:lvlText w:val="•"/>
      <w:lvlJc w:val="left"/>
      <w:pPr>
        <w:ind w:left="5763" w:hanging="95"/>
      </w:pPr>
      <w:rPr>
        <w:rFonts w:hint="default"/>
        <w:lang w:val="pt-PT" w:eastAsia="en-US" w:bidi="ar-SA"/>
      </w:rPr>
    </w:lvl>
    <w:lvl w:ilvl="6" w:tplc="DFC8BDCC">
      <w:numFmt w:val="bullet"/>
      <w:lvlText w:val="•"/>
      <w:lvlJc w:val="left"/>
      <w:pPr>
        <w:ind w:left="6839" w:hanging="95"/>
      </w:pPr>
      <w:rPr>
        <w:rFonts w:hint="default"/>
        <w:lang w:val="pt-PT" w:eastAsia="en-US" w:bidi="ar-SA"/>
      </w:rPr>
    </w:lvl>
    <w:lvl w:ilvl="7" w:tplc="D724313C">
      <w:numFmt w:val="bullet"/>
      <w:lvlText w:val="•"/>
      <w:lvlJc w:val="left"/>
      <w:pPr>
        <w:ind w:left="7916" w:hanging="95"/>
      </w:pPr>
      <w:rPr>
        <w:rFonts w:hint="default"/>
        <w:lang w:val="pt-PT" w:eastAsia="en-US" w:bidi="ar-SA"/>
      </w:rPr>
    </w:lvl>
    <w:lvl w:ilvl="8" w:tplc="50343B4E">
      <w:numFmt w:val="bullet"/>
      <w:lvlText w:val="•"/>
      <w:lvlJc w:val="left"/>
      <w:pPr>
        <w:ind w:left="8992" w:hanging="95"/>
      </w:pPr>
      <w:rPr>
        <w:rFonts w:hint="default"/>
        <w:lang w:val="pt-PT" w:eastAsia="en-US" w:bidi="ar-SA"/>
      </w:rPr>
    </w:lvl>
  </w:abstractNum>
  <w:abstractNum w:abstractNumId="13" w15:restartNumberingAfterBreak="0">
    <w:nsid w:val="799775FD"/>
    <w:multiLevelType w:val="hybridMultilevel"/>
    <w:tmpl w:val="7EC0FF70"/>
    <w:lvl w:ilvl="0" w:tplc="F2380D2E">
      <w:start w:val="1"/>
      <w:numFmt w:val="lowerLetter"/>
      <w:lvlText w:val="%1)"/>
      <w:lvlJc w:val="left"/>
      <w:pPr>
        <w:ind w:left="1082" w:hanging="283"/>
        <w:jc w:val="left"/>
      </w:pPr>
      <w:rPr>
        <w:rFonts w:ascii="Arial MT" w:eastAsia="Arial MT" w:hAnsi="Arial MT" w:cs="Arial MT" w:hint="default"/>
        <w:spacing w:val="-4"/>
        <w:w w:val="81"/>
        <w:sz w:val="24"/>
        <w:szCs w:val="24"/>
        <w:lang w:val="pt-PT" w:eastAsia="en-US" w:bidi="ar-SA"/>
      </w:rPr>
    </w:lvl>
    <w:lvl w:ilvl="1" w:tplc="23A61610">
      <w:start w:val="1"/>
      <w:numFmt w:val="lowerLetter"/>
      <w:lvlText w:val="%2)"/>
      <w:lvlJc w:val="left"/>
      <w:pPr>
        <w:ind w:left="1366" w:hanging="360"/>
        <w:jc w:val="left"/>
      </w:pPr>
      <w:rPr>
        <w:rFonts w:ascii="Arial MT" w:eastAsia="Arial MT" w:hAnsi="Arial MT" w:cs="Arial MT" w:hint="default"/>
        <w:spacing w:val="-4"/>
        <w:w w:val="81"/>
        <w:sz w:val="24"/>
        <w:szCs w:val="24"/>
        <w:lang w:val="pt-PT" w:eastAsia="en-US" w:bidi="ar-SA"/>
      </w:rPr>
    </w:lvl>
    <w:lvl w:ilvl="2" w:tplc="E918F63E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3" w:tplc="4F1E9D0A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4" w:tplc="237EFA24">
      <w:numFmt w:val="bullet"/>
      <w:lvlText w:val="•"/>
      <w:lvlJc w:val="left"/>
      <w:pPr>
        <w:ind w:left="4622" w:hanging="360"/>
      </w:pPr>
      <w:rPr>
        <w:rFonts w:hint="default"/>
        <w:lang w:val="pt-PT" w:eastAsia="en-US" w:bidi="ar-SA"/>
      </w:rPr>
    </w:lvl>
    <w:lvl w:ilvl="5" w:tplc="C1CADD54">
      <w:numFmt w:val="bullet"/>
      <w:lvlText w:val="•"/>
      <w:lvlJc w:val="left"/>
      <w:pPr>
        <w:ind w:left="5709" w:hanging="360"/>
      </w:pPr>
      <w:rPr>
        <w:rFonts w:hint="default"/>
        <w:lang w:val="pt-PT" w:eastAsia="en-US" w:bidi="ar-SA"/>
      </w:rPr>
    </w:lvl>
    <w:lvl w:ilvl="6" w:tplc="5B6A79D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CA7EDF92">
      <w:numFmt w:val="bullet"/>
      <w:lvlText w:val="•"/>
      <w:lvlJc w:val="left"/>
      <w:pPr>
        <w:ind w:left="7884" w:hanging="360"/>
      </w:pPr>
      <w:rPr>
        <w:rFonts w:hint="default"/>
        <w:lang w:val="pt-PT" w:eastAsia="en-US" w:bidi="ar-SA"/>
      </w:rPr>
    </w:lvl>
    <w:lvl w:ilvl="8" w:tplc="616A7A50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CAF2172"/>
    <w:multiLevelType w:val="hybridMultilevel"/>
    <w:tmpl w:val="AEB27D72"/>
    <w:lvl w:ilvl="0" w:tplc="25C20944">
      <w:start w:val="1"/>
      <w:numFmt w:val="decimal"/>
      <w:lvlText w:val="%1."/>
      <w:lvlJc w:val="left"/>
      <w:pPr>
        <w:ind w:left="37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 w:tplc="D38C335E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2CE24F98">
      <w:numFmt w:val="bullet"/>
      <w:lvlText w:val="•"/>
      <w:lvlJc w:val="left"/>
      <w:pPr>
        <w:ind w:left="2533" w:hanging="284"/>
      </w:pPr>
      <w:rPr>
        <w:rFonts w:hint="default"/>
        <w:lang w:val="pt-PT" w:eastAsia="en-US" w:bidi="ar-SA"/>
      </w:rPr>
    </w:lvl>
    <w:lvl w:ilvl="3" w:tplc="CA98CC50">
      <w:numFmt w:val="bullet"/>
      <w:lvlText w:val="•"/>
      <w:lvlJc w:val="left"/>
      <w:pPr>
        <w:ind w:left="3609" w:hanging="284"/>
      </w:pPr>
      <w:rPr>
        <w:rFonts w:hint="default"/>
        <w:lang w:val="pt-PT" w:eastAsia="en-US" w:bidi="ar-SA"/>
      </w:rPr>
    </w:lvl>
    <w:lvl w:ilvl="4" w:tplc="9358FA96">
      <w:numFmt w:val="bullet"/>
      <w:lvlText w:val="•"/>
      <w:lvlJc w:val="left"/>
      <w:pPr>
        <w:ind w:left="4686" w:hanging="284"/>
      </w:pPr>
      <w:rPr>
        <w:rFonts w:hint="default"/>
        <w:lang w:val="pt-PT" w:eastAsia="en-US" w:bidi="ar-SA"/>
      </w:rPr>
    </w:lvl>
    <w:lvl w:ilvl="5" w:tplc="0ED09904">
      <w:numFmt w:val="bullet"/>
      <w:lvlText w:val="•"/>
      <w:lvlJc w:val="left"/>
      <w:pPr>
        <w:ind w:left="5763" w:hanging="284"/>
      </w:pPr>
      <w:rPr>
        <w:rFonts w:hint="default"/>
        <w:lang w:val="pt-PT" w:eastAsia="en-US" w:bidi="ar-SA"/>
      </w:rPr>
    </w:lvl>
    <w:lvl w:ilvl="6" w:tplc="D3B429FE">
      <w:numFmt w:val="bullet"/>
      <w:lvlText w:val="•"/>
      <w:lvlJc w:val="left"/>
      <w:pPr>
        <w:ind w:left="6839" w:hanging="284"/>
      </w:pPr>
      <w:rPr>
        <w:rFonts w:hint="default"/>
        <w:lang w:val="pt-PT" w:eastAsia="en-US" w:bidi="ar-SA"/>
      </w:rPr>
    </w:lvl>
    <w:lvl w:ilvl="7" w:tplc="6E6EDB30">
      <w:numFmt w:val="bullet"/>
      <w:lvlText w:val="•"/>
      <w:lvlJc w:val="left"/>
      <w:pPr>
        <w:ind w:left="7916" w:hanging="284"/>
      </w:pPr>
      <w:rPr>
        <w:rFonts w:hint="default"/>
        <w:lang w:val="pt-PT" w:eastAsia="en-US" w:bidi="ar-SA"/>
      </w:rPr>
    </w:lvl>
    <w:lvl w:ilvl="8" w:tplc="3946B146">
      <w:numFmt w:val="bullet"/>
      <w:lvlText w:val="•"/>
      <w:lvlJc w:val="left"/>
      <w:pPr>
        <w:ind w:left="8992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7D102D98"/>
    <w:multiLevelType w:val="hybridMultilevel"/>
    <w:tmpl w:val="9A44A78E"/>
    <w:lvl w:ilvl="0" w:tplc="A48E6B56">
      <w:start w:val="1"/>
      <w:numFmt w:val="lowerLetter"/>
      <w:lvlText w:val="%1)"/>
      <w:lvlJc w:val="left"/>
      <w:pPr>
        <w:ind w:left="1098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 w:tplc="1A22CE5E">
      <w:numFmt w:val="bullet"/>
      <w:lvlText w:val="•"/>
      <w:lvlJc w:val="left"/>
      <w:pPr>
        <w:ind w:left="2104" w:hanging="198"/>
      </w:pPr>
      <w:rPr>
        <w:rFonts w:hint="default"/>
        <w:lang w:val="pt-PT" w:eastAsia="en-US" w:bidi="ar-SA"/>
      </w:rPr>
    </w:lvl>
    <w:lvl w:ilvl="2" w:tplc="9E8832C8">
      <w:numFmt w:val="bullet"/>
      <w:lvlText w:val="•"/>
      <w:lvlJc w:val="left"/>
      <w:pPr>
        <w:ind w:left="3109" w:hanging="198"/>
      </w:pPr>
      <w:rPr>
        <w:rFonts w:hint="default"/>
        <w:lang w:val="pt-PT" w:eastAsia="en-US" w:bidi="ar-SA"/>
      </w:rPr>
    </w:lvl>
    <w:lvl w:ilvl="3" w:tplc="6E4E37CE">
      <w:numFmt w:val="bullet"/>
      <w:lvlText w:val="•"/>
      <w:lvlJc w:val="left"/>
      <w:pPr>
        <w:ind w:left="4113" w:hanging="198"/>
      </w:pPr>
      <w:rPr>
        <w:rFonts w:hint="default"/>
        <w:lang w:val="pt-PT" w:eastAsia="en-US" w:bidi="ar-SA"/>
      </w:rPr>
    </w:lvl>
    <w:lvl w:ilvl="4" w:tplc="5D9A4AB4">
      <w:numFmt w:val="bullet"/>
      <w:lvlText w:val="•"/>
      <w:lvlJc w:val="left"/>
      <w:pPr>
        <w:ind w:left="5118" w:hanging="198"/>
      </w:pPr>
      <w:rPr>
        <w:rFonts w:hint="default"/>
        <w:lang w:val="pt-PT" w:eastAsia="en-US" w:bidi="ar-SA"/>
      </w:rPr>
    </w:lvl>
    <w:lvl w:ilvl="5" w:tplc="4A5E5222">
      <w:numFmt w:val="bullet"/>
      <w:lvlText w:val="•"/>
      <w:lvlJc w:val="left"/>
      <w:pPr>
        <w:ind w:left="6123" w:hanging="198"/>
      </w:pPr>
      <w:rPr>
        <w:rFonts w:hint="default"/>
        <w:lang w:val="pt-PT" w:eastAsia="en-US" w:bidi="ar-SA"/>
      </w:rPr>
    </w:lvl>
    <w:lvl w:ilvl="6" w:tplc="569282B4">
      <w:numFmt w:val="bullet"/>
      <w:lvlText w:val="•"/>
      <w:lvlJc w:val="left"/>
      <w:pPr>
        <w:ind w:left="7127" w:hanging="198"/>
      </w:pPr>
      <w:rPr>
        <w:rFonts w:hint="default"/>
        <w:lang w:val="pt-PT" w:eastAsia="en-US" w:bidi="ar-SA"/>
      </w:rPr>
    </w:lvl>
    <w:lvl w:ilvl="7" w:tplc="C57A68B6">
      <w:numFmt w:val="bullet"/>
      <w:lvlText w:val="•"/>
      <w:lvlJc w:val="left"/>
      <w:pPr>
        <w:ind w:left="8132" w:hanging="198"/>
      </w:pPr>
      <w:rPr>
        <w:rFonts w:hint="default"/>
        <w:lang w:val="pt-PT" w:eastAsia="en-US" w:bidi="ar-SA"/>
      </w:rPr>
    </w:lvl>
    <w:lvl w:ilvl="8" w:tplc="6974F6C0">
      <w:numFmt w:val="bullet"/>
      <w:lvlText w:val="•"/>
      <w:lvlJc w:val="left"/>
      <w:pPr>
        <w:ind w:left="9136" w:hanging="198"/>
      </w:pPr>
      <w:rPr>
        <w:rFonts w:hint="default"/>
        <w:lang w:val="pt-PT" w:eastAsia="en-US" w:bidi="ar-SA"/>
      </w:rPr>
    </w:lvl>
  </w:abstractNum>
  <w:abstractNum w:abstractNumId="16" w15:restartNumberingAfterBreak="0">
    <w:nsid w:val="7F424D51"/>
    <w:multiLevelType w:val="hybridMultilevel"/>
    <w:tmpl w:val="D8D27CC8"/>
    <w:lvl w:ilvl="0" w:tplc="97586F0E">
      <w:start w:val="1"/>
      <w:numFmt w:val="decimal"/>
      <w:lvlText w:val="%1."/>
      <w:lvlJc w:val="left"/>
      <w:pPr>
        <w:ind w:left="573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E0281216">
      <w:numFmt w:val="bullet"/>
      <w:lvlText w:val="•"/>
      <w:lvlJc w:val="left"/>
      <w:pPr>
        <w:ind w:left="1636" w:hanging="200"/>
      </w:pPr>
      <w:rPr>
        <w:rFonts w:hint="default"/>
        <w:lang w:val="pt-PT" w:eastAsia="en-US" w:bidi="ar-SA"/>
      </w:rPr>
    </w:lvl>
    <w:lvl w:ilvl="2" w:tplc="54A6FFE2">
      <w:numFmt w:val="bullet"/>
      <w:lvlText w:val="•"/>
      <w:lvlJc w:val="left"/>
      <w:pPr>
        <w:ind w:left="2693" w:hanging="200"/>
      </w:pPr>
      <w:rPr>
        <w:rFonts w:hint="default"/>
        <w:lang w:val="pt-PT" w:eastAsia="en-US" w:bidi="ar-SA"/>
      </w:rPr>
    </w:lvl>
    <w:lvl w:ilvl="3" w:tplc="2B2A2DDE">
      <w:numFmt w:val="bullet"/>
      <w:lvlText w:val="•"/>
      <w:lvlJc w:val="left"/>
      <w:pPr>
        <w:ind w:left="3749" w:hanging="200"/>
      </w:pPr>
      <w:rPr>
        <w:rFonts w:hint="default"/>
        <w:lang w:val="pt-PT" w:eastAsia="en-US" w:bidi="ar-SA"/>
      </w:rPr>
    </w:lvl>
    <w:lvl w:ilvl="4" w:tplc="029C5598">
      <w:numFmt w:val="bullet"/>
      <w:lvlText w:val="•"/>
      <w:lvlJc w:val="left"/>
      <w:pPr>
        <w:ind w:left="4806" w:hanging="200"/>
      </w:pPr>
      <w:rPr>
        <w:rFonts w:hint="default"/>
        <w:lang w:val="pt-PT" w:eastAsia="en-US" w:bidi="ar-SA"/>
      </w:rPr>
    </w:lvl>
    <w:lvl w:ilvl="5" w:tplc="F9E44D1A">
      <w:numFmt w:val="bullet"/>
      <w:lvlText w:val="•"/>
      <w:lvlJc w:val="left"/>
      <w:pPr>
        <w:ind w:left="5863" w:hanging="200"/>
      </w:pPr>
      <w:rPr>
        <w:rFonts w:hint="default"/>
        <w:lang w:val="pt-PT" w:eastAsia="en-US" w:bidi="ar-SA"/>
      </w:rPr>
    </w:lvl>
    <w:lvl w:ilvl="6" w:tplc="66345C30">
      <w:numFmt w:val="bullet"/>
      <w:lvlText w:val="•"/>
      <w:lvlJc w:val="left"/>
      <w:pPr>
        <w:ind w:left="6919" w:hanging="200"/>
      </w:pPr>
      <w:rPr>
        <w:rFonts w:hint="default"/>
        <w:lang w:val="pt-PT" w:eastAsia="en-US" w:bidi="ar-SA"/>
      </w:rPr>
    </w:lvl>
    <w:lvl w:ilvl="7" w:tplc="220A1C2E">
      <w:numFmt w:val="bullet"/>
      <w:lvlText w:val="•"/>
      <w:lvlJc w:val="left"/>
      <w:pPr>
        <w:ind w:left="7976" w:hanging="200"/>
      </w:pPr>
      <w:rPr>
        <w:rFonts w:hint="default"/>
        <w:lang w:val="pt-PT" w:eastAsia="en-US" w:bidi="ar-SA"/>
      </w:rPr>
    </w:lvl>
    <w:lvl w:ilvl="8" w:tplc="6F9E7496">
      <w:numFmt w:val="bullet"/>
      <w:lvlText w:val="•"/>
      <w:lvlJc w:val="left"/>
      <w:pPr>
        <w:ind w:left="9032" w:hanging="20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D"/>
    <w:rsid w:val="00266FFD"/>
    <w:rsid w:val="00C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07B532-2468-41BA-976F-288BE9BC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05" w:right="245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7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6563</Words>
  <Characters>35442</Characters>
  <Application>Microsoft Office Word</Application>
  <DocSecurity>0</DocSecurity>
  <Lines>295</Lines>
  <Paragraphs>83</Paragraphs>
  <ScaleCrop>false</ScaleCrop>
  <Company/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2022-04-01T17:29:00Z</dcterms:created>
  <dcterms:modified xsi:type="dcterms:W3CDTF">2022-04-01T17:29:00Z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