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5"/>
        <w:rPr>
          <w:rFonts w:ascii="Times New Roman"/>
          <w:sz w:val="10"/>
        </w:rPr>
      </w:pPr>
      <w:bookmarkStart w:id="0" w:name="_GoBack"/>
      <w:bookmarkEnd w:id="0"/>
    </w:p>
    <w:p>
      <w:pPr>
        <w:pStyle w:val="3"/>
        <w:spacing w:before="55"/>
        <w:ind w:left="2402"/>
        <w:jc w:val="left"/>
        <w:rPr>
          <w:rFonts w:ascii="Calibri"/>
        </w:rPr>
      </w:pPr>
      <w:r>
        <w:rPr>
          <w:rFonts w:ascii="Calibri"/>
          <w:spacing w:val="-4"/>
        </w:rPr>
        <w:t>ANEXO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4"/>
        </w:rPr>
        <w:t>I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4"/>
        </w:rPr>
        <w:t>-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TERMO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DE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COMPROMISSO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3"/>
        </w:rPr>
        <w:t>DO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3"/>
        </w:rPr>
        <w:t>PROJETO</w:t>
      </w:r>
    </w:p>
    <w:p>
      <w:pPr>
        <w:pStyle w:val="6"/>
        <w:spacing w:before="7"/>
        <w:rPr>
          <w:rFonts w:ascii="Calibri"/>
          <w:b/>
          <w:sz w:val="29"/>
        </w:rPr>
      </w:pPr>
    </w:p>
    <w:p>
      <w:pPr>
        <w:pStyle w:val="8"/>
        <w:numPr>
          <w:ilvl w:val="0"/>
          <w:numId w:val="1"/>
        </w:numPr>
        <w:tabs>
          <w:tab w:val="left" w:pos="590"/>
        </w:tabs>
        <w:spacing w:before="1" w:after="0" w:line="240" w:lineRule="auto"/>
        <w:ind w:left="589" w:right="0" w:hanging="209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006FC0"/>
          <w:spacing w:val="-4"/>
          <w:sz w:val="22"/>
        </w:rPr>
        <w:t>IDENTIFICAÇÃO</w:t>
      </w:r>
      <w:r>
        <w:rPr>
          <w:rFonts w:ascii="Calibri" w:hAnsi="Calibri"/>
          <w:b/>
          <w:color w:val="006FC0"/>
          <w:spacing w:val="-9"/>
          <w:sz w:val="22"/>
        </w:rPr>
        <w:t xml:space="preserve"> </w:t>
      </w:r>
      <w:r>
        <w:rPr>
          <w:rFonts w:ascii="Calibri" w:hAnsi="Calibri"/>
          <w:b/>
          <w:color w:val="006FC0"/>
          <w:spacing w:val="-4"/>
          <w:sz w:val="22"/>
        </w:rPr>
        <w:t>DA</w:t>
      </w:r>
      <w:r>
        <w:rPr>
          <w:rFonts w:ascii="Calibri" w:hAnsi="Calibri"/>
          <w:b/>
          <w:color w:val="006FC0"/>
          <w:spacing w:val="-6"/>
          <w:sz w:val="22"/>
        </w:rPr>
        <w:t xml:space="preserve"> </w:t>
      </w:r>
      <w:r>
        <w:rPr>
          <w:rFonts w:ascii="Calibri" w:hAnsi="Calibri"/>
          <w:b/>
          <w:color w:val="006FC0"/>
          <w:spacing w:val="-4"/>
          <w:sz w:val="22"/>
        </w:rPr>
        <w:t>INSTITUIÇÃO</w:t>
      </w:r>
    </w:p>
    <w:p>
      <w:pPr>
        <w:pStyle w:val="6"/>
        <w:spacing w:before="12"/>
        <w:rPr>
          <w:rFonts w:ascii="Calibri"/>
          <w:b/>
          <w:sz w:val="4"/>
        </w:rPr>
      </w:pPr>
    </w:p>
    <w:tbl>
      <w:tblPr>
        <w:tblStyle w:val="5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6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58" w:type="dxa"/>
            <w:shd w:val="clear" w:color="auto" w:fill="DEEAF6"/>
          </w:tcPr>
          <w:p>
            <w:pPr>
              <w:pStyle w:val="9"/>
              <w:spacing w:before="46"/>
              <w:ind w:left="27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Nome</w:t>
            </w:r>
            <w:r>
              <w:rPr>
                <w:b/>
                <w:i/>
                <w:spacing w:val="-9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da</w:t>
            </w:r>
            <w:r>
              <w:rPr>
                <w:b/>
                <w:i/>
                <w:spacing w:val="-8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Instituição:</w:t>
            </w:r>
          </w:p>
        </w:tc>
        <w:tc>
          <w:tcPr>
            <w:tcW w:w="61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58" w:type="dxa"/>
            <w:shd w:val="clear" w:color="auto" w:fill="DEEAF6"/>
          </w:tcPr>
          <w:p>
            <w:pPr>
              <w:pStyle w:val="9"/>
              <w:spacing w:before="46"/>
              <w:ind w:left="27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Sigla</w:t>
            </w:r>
            <w:r>
              <w:rPr>
                <w:b/>
                <w:i/>
                <w:spacing w:val="-8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da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instituição:</w:t>
            </w:r>
          </w:p>
        </w:tc>
        <w:tc>
          <w:tcPr>
            <w:tcW w:w="61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58" w:type="dxa"/>
            <w:shd w:val="clear" w:color="auto" w:fill="DEEAF6"/>
          </w:tcPr>
          <w:p>
            <w:pPr>
              <w:pStyle w:val="9"/>
              <w:spacing w:before="46"/>
              <w:ind w:left="2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Coordenador:</w:t>
            </w:r>
          </w:p>
        </w:tc>
        <w:tc>
          <w:tcPr>
            <w:tcW w:w="61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58" w:type="dxa"/>
            <w:shd w:val="clear" w:color="auto" w:fill="DEEAF6"/>
          </w:tcPr>
          <w:p>
            <w:pPr>
              <w:pStyle w:val="9"/>
              <w:spacing w:before="46"/>
              <w:ind w:left="2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61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58" w:type="dxa"/>
            <w:shd w:val="clear" w:color="auto" w:fill="DEEAF6"/>
          </w:tcPr>
          <w:p>
            <w:pPr>
              <w:pStyle w:val="9"/>
              <w:spacing w:before="46"/>
              <w:ind w:left="2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Telefones:</w:t>
            </w:r>
          </w:p>
        </w:tc>
        <w:tc>
          <w:tcPr>
            <w:tcW w:w="61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9"/>
        <w:rPr>
          <w:rFonts w:ascii="Calibri"/>
          <w:b/>
          <w:sz w:val="32"/>
        </w:rPr>
      </w:pPr>
    </w:p>
    <w:p>
      <w:pPr>
        <w:pStyle w:val="3"/>
        <w:numPr>
          <w:ilvl w:val="0"/>
          <w:numId w:val="1"/>
        </w:numPr>
        <w:tabs>
          <w:tab w:val="left" w:pos="591"/>
        </w:tabs>
        <w:spacing w:before="1" w:after="0" w:line="240" w:lineRule="auto"/>
        <w:ind w:left="590" w:right="0" w:hanging="210"/>
        <w:jc w:val="left"/>
        <w:rPr>
          <w:rFonts w:ascii="Calibri" w:hAnsi="Calibri"/>
        </w:rPr>
      </w:pPr>
      <w:r>
        <w:pict>
          <v:shape id="_x0000_s1026" o:spid="_x0000_s1026" o:spt="202" type="#_x0000_t202" style="position:absolute;left:0pt;margin-left:85.05pt;margin-top:17.75pt;height:83.75pt;width:432.5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403" w:lineRule="auto"/>
                    <w:ind w:left="102" w:right="27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Importância e necessidade de bolsas para os cursos /programas;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Relevância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dos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impactos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resultados esperados;</w:t>
                  </w:r>
                </w:p>
                <w:p>
                  <w:pPr>
                    <w:pStyle w:val="6"/>
                    <w:spacing w:line="266" w:lineRule="exac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Perspectivas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incremento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da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produção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científica,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tecnológica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inovação.</w:t>
                  </w:r>
                </w:p>
              </w:txbxContent>
            </v:textbox>
            <w10:wrap type="topAndBottom"/>
          </v:shape>
        </w:pict>
      </w:r>
      <w:r>
        <w:rPr>
          <w:rFonts w:ascii="Calibri" w:hAnsi="Calibri"/>
          <w:color w:val="006FC0"/>
          <w:spacing w:val="-4"/>
        </w:rPr>
        <w:t>SÍNTESE</w:t>
      </w:r>
      <w:r>
        <w:rPr>
          <w:rFonts w:ascii="Calibri" w:hAnsi="Calibri"/>
          <w:color w:val="006FC0"/>
          <w:spacing w:val="-8"/>
        </w:rPr>
        <w:t xml:space="preserve"> </w:t>
      </w:r>
      <w:r>
        <w:rPr>
          <w:rFonts w:ascii="Calibri" w:hAnsi="Calibri"/>
          <w:color w:val="006FC0"/>
          <w:spacing w:val="-4"/>
        </w:rPr>
        <w:t>DO</w:t>
      </w:r>
      <w:r>
        <w:rPr>
          <w:rFonts w:ascii="Calibri" w:hAnsi="Calibri"/>
          <w:color w:val="006FC0"/>
          <w:spacing w:val="-9"/>
        </w:rPr>
        <w:t xml:space="preserve"> </w:t>
      </w:r>
      <w:r>
        <w:rPr>
          <w:rFonts w:ascii="Calibri" w:hAnsi="Calibri"/>
          <w:color w:val="006FC0"/>
          <w:spacing w:val="-3"/>
        </w:rPr>
        <w:t>PROJETO</w:t>
      </w:r>
    </w:p>
    <w:p>
      <w:pPr>
        <w:pStyle w:val="6"/>
        <w:spacing w:before="8"/>
        <w:rPr>
          <w:rFonts w:ascii="Calibri"/>
          <w:b/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597"/>
        </w:tabs>
        <w:spacing w:before="56" w:after="0" w:line="240" w:lineRule="auto"/>
        <w:ind w:left="596" w:right="0" w:hanging="216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006FC0"/>
          <w:spacing w:val="-1"/>
          <w:sz w:val="22"/>
        </w:rPr>
        <w:t>INFORMAÇÕES</w:t>
      </w:r>
      <w:r>
        <w:rPr>
          <w:rFonts w:ascii="Calibri" w:hAnsi="Calibri"/>
          <w:b/>
          <w:color w:val="006FC0"/>
          <w:spacing w:val="-11"/>
          <w:sz w:val="22"/>
        </w:rPr>
        <w:t xml:space="preserve"> </w:t>
      </w:r>
      <w:r>
        <w:rPr>
          <w:rFonts w:ascii="Calibri" w:hAnsi="Calibri"/>
          <w:b/>
          <w:color w:val="006FC0"/>
          <w:spacing w:val="-1"/>
          <w:sz w:val="22"/>
        </w:rPr>
        <w:t>DAS</w:t>
      </w:r>
      <w:r>
        <w:rPr>
          <w:rFonts w:ascii="Calibri" w:hAnsi="Calibri"/>
          <w:b/>
          <w:color w:val="006FC0"/>
          <w:spacing w:val="-11"/>
          <w:sz w:val="22"/>
        </w:rPr>
        <w:t xml:space="preserve"> </w:t>
      </w:r>
      <w:r>
        <w:rPr>
          <w:rFonts w:ascii="Calibri" w:hAnsi="Calibri"/>
          <w:b/>
          <w:color w:val="006FC0"/>
          <w:spacing w:val="-1"/>
          <w:sz w:val="22"/>
        </w:rPr>
        <w:t>BOLSAS</w:t>
      </w:r>
      <w:r>
        <w:rPr>
          <w:rFonts w:ascii="Calibri" w:hAnsi="Calibri"/>
          <w:b/>
          <w:color w:val="006FC0"/>
          <w:spacing w:val="-11"/>
          <w:sz w:val="22"/>
        </w:rPr>
        <w:t xml:space="preserve"> </w:t>
      </w:r>
      <w:r>
        <w:rPr>
          <w:rFonts w:ascii="Calibri" w:hAnsi="Calibri"/>
          <w:b/>
          <w:color w:val="006FC0"/>
          <w:spacing w:val="-1"/>
          <w:sz w:val="22"/>
        </w:rPr>
        <w:t>SOLICITADAS</w:t>
      </w:r>
      <w:r>
        <w:rPr>
          <w:rFonts w:ascii="Calibri" w:hAnsi="Calibri"/>
          <w:b/>
          <w:color w:val="006FC0"/>
          <w:spacing w:val="-11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NO</w:t>
      </w:r>
      <w:r>
        <w:rPr>
          <w:rFonts w:ascii="Calibri" w:hAnsi="Calibri"/>
          <w:b/>
          <w:color w:val="006FC0"/>
          <w:spacing w:val="-12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PI:</w:t>
      </w:r>
    </w:p>
    <w:p>
      <w:pPr>
        <w:pStyle w:val="6"/>
        <w:spacing w:before="3"/>
        <w:rPr>
          <w:rFonts w:ascii="Calibri"/>
          <w:b/>
          <w:sz w:val="5"/>
        </w:rPr>
      </w:pPr>
    </w:p>
    <w:tbl>
      <w:tblPr>
        <w:tblStyle w:val="5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194"/>
        <w:gridCol w:w="1276"/>
        <w:gridCol w:w="1350"/>
        <w:gridCol w:w="2552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32" w:type="dxa"/>
            <w:shd w:val="clear" w:color="auto" w:fill="FFFF99"/>
          </w:tcPr>
          <w:p>
            <w:pPr>
              <w:pStyle w:val="9"/>
              <w:spacing w:before="121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2194" w:type="dxa"/>
            <w:shd w:val="clear" w:color="auto" w:fill="FFFF99"/>
          </w:tcPr>
          <w:p>
            <w:pPr>
              <w:pStyle w:val="9"/>
              <w:spacing w:line="244" w:lineRule="exact"/>
              <w:ind w:left="504" w:right="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PPG</w:t>
            </w:r>
          </w:p>
          <w:p>
            <w:pPr>
              <w:pStyle w:val="9"/>
              <w:spacing w:line="224" w:lineRule="exact"/>
              <w:ind w:left="504" w:right="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(Mestrado)</w:t>
            </w:r>
          </w:p>
        </w:tc>
        <w:tc>
          <w:tcPr>
            <w:tcW w:w="1276" w:type="dxa"/>
            <w:shd w:val="clear" w:color="auto" w:fill="FFFF99"/>
          </w:tcPr>
          <w:p>
            <w:pPr>
              <w:pStyle w:val="9"/>
              <w:spacing w:before="121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PPG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9"/>
              <w:spacing w:before="121"/>
              <w:ind w:left="532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</w:t>
            </w:r>
          </w:p>
        </w:tc>
        <w:tc>
          <w:tcPr>
            <w:tcW w:w="2552" w:type="dxa"/>
            <w:shd w:val="clear" w:color="auto" w:fill="FFFF99"/>
          </w:tcPr>
          <w:p>
            <w:pPr>
              <w:pStyle w:val="9"/>
              <w:spacing w:before="121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bolsista</w:t>
            </w:r>
          </w:p>
        </w:tc>
        <w:tc>
          <w:tcPr>
            <w:tcW w:w="1558" w:type="dxa"/>
            <w:shd w:val="clear" w:color="auto" w:fill="FFFF99"/>
          </w:tcPr>
          <w:p>
            <w:pPr>
              <w:pStyle w:val="9"/>
              <w:spacing w:before="12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32" w:type="dxa"/>
          </w:tcPr>
          <w:p>
            <w:pPr>
              <w:pStyle w:val="9"/>
              <w:spacing w:before="2" w:line="222" w:lineRule="exact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19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32" w:type="dxa"/>
          </w:tcPr>
          <w:p>
            <w:pPr>
              <w:pStyle w:val="9"/>
              <w:spacing w:before="92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19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2" w:type="dxa"/>
          </w:tcPr>
          <w:p>
            <w:pPr>
              <w:pStyle w:val="9"/>
              <w:spacing w:before="24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19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381" w:right="0" w:firstLine="0"/>
        <w:jc w:val="left"/>
        <w:rPr>
          <w:sz w:val="20"/>
        </w:rPr>
      </w:pPr>
      <w:r>
        <w:rPr>
          <w:w w:val="80"/>
          <w:sz w:val="20"/>
        </w:rPr>
        <w:t>(adicionar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mais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linhas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necessário)</w:t>
      </w:r>
    </w:p>
    <w:p>
      <w:pPr>
        <w:pStyle w:val="6"/>
        <w:spacing w:before="6"/>
        <w:rPr>
          <w:sz w:val="15"/>
        </w:rPr>
      </w:pPr>
    </w:p>
    <w:tbl>
      <w:tblPr>
        <w:tblStyle w:val="5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182"/>
        <w:gridCol w:w="1276"/>
        <w:gridCol w:w="1362"/>
        <w:gridCol w:w="2552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2" w:type="dxa"/>
            <w:shd w:val="clear" w:color="auto" w:fill="E4B8B7"/>
          </w:tcPr>
          <w:p>
            <w:pPr>
              <w:pStyle w:val="9"/>
              <w:spacing w:before="131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2182" w:type="dxa"/>
            <w:shd w:val="clear" w:color="auto" w:fill="E4B8B7"/>
          </w:tcPr>
          <w:p>
            <w:pPr>
              <w:pStyle w:val="9"/>
              <w:spacing w:before="2" w:line="240" w:lineRule="atLeast"/>
              <w:ind w:left="577" w:right="486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Nome do PPG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(Doutorado)</w:t>
            </w:r>
          </w:p>
        </w:tc>
        <w:tc>
          <w:tcPr>
            <w:tcW w:w="1276" w:type="dxa"/>
            <w:shd w:val="clear" w:color="auto" w:fill="E4B8B7"/>
          </w:tcPr>
          <w:p>
            <w:pPr>
              <w:pStyle w:val="9"/>
              <w:spacing w:before="13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PPG</w:t>
            </w:r>
          </w:p>
        </w:tc>
        <w:tc>
          <w:tcPr>
            <w:tcW w:w="1362" w:type="dxa"/>
            <w:shd w:val="clear" w:color="auto" w:fill="E4B8B7"/>
          </w:tcPr>
          <w:p>
            <w:pPr>
              <w:pStyle w:val="9"/>
              <w:spacing w:before="131"/>
              <w:ind w:left="538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</w:t>
            </w:r>
          </w:p>
        </w:tc>
        <w:tc>
          <w:tcPr>
            <w:tcW w:w="2552" w:type="dxa"/>
            <w:shd w:val="clear" w:color="auto" w:fill="E4B8B7"/>
          </w:tcPr>
          <w:p>
            <w:pPr>
              <w:pStyle w:val="9"/>
              <w:spacing w:before="131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bolsista</w:t>
            </w:r>
          </w:p>
        </w:tc>
        <w:tc>
          <w:tcPr>
            <w:tcW w:w="1558" w:type="dxa"/>
            <w:shd w:val="clear" w:color="auto" w:fill="E4B8B7"/>
          </w:tcPr>
          <w:p>
            <w:pPr>
              <w:pStyle w:val="9"/>
              <w:spacing w:before="13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32" w:type="dxa"/>
          </w:tcPr>
          <w:p>
            <w:pPr>
              <w:pStyle w:val="9"/>
              <w:spacing w:before="54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1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2" w:type="dxa"/>
          </w:tcPr>
          <w:p>
            <w:pPr>
              <w:pStyle w:val="9"/>
              <w:spacing w:before="12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18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32" w:type="dxa"/>
          </w:tcPr>
          <w:p>
            <w:pPr>
              <w:pStyle w:val="9"/>
              <w:spacing w:before="22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1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381" w:right="0" w:firstLine="0"/>
        <w:jc w:val="left"/>
        <w:rPr>
          <w:sz w:val="20"/>
        </w:rPr>
      </w:pPr>
      <w:r>
        <w:rPr>
          <w:w w:val="80"/>
          <w:sz w:val="20"/>
        </w:rPr>
        <w:t>(adicionar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mais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linhas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necessário)</w:t>
      </w:r>
    </w:p>
    <w:p>
      <w:pPr>
        <w:pStyle w:val="3"/>
        <w:numPr>
          <w:ilvl w:val="0"/>
          <w:numId w:val="1"/>
        </w:numPr>
        <w:tabs>
          <w:tab w:val="left" w:pos="551"/>
        </w:tabs>
        <w:spacing w:before="162" w:after="0" w:line="240" w:lineRule="auto"/>
        <w:ind w:left="550" w:right="0" w:hanging="170"/>
        <w:jc w:val="left"/>
        <w:rPr>
          <w:rFonts w:ascii="Calibri"/>
        </w:rPr>
      </w:pPr>
      <w:r>
        <w:pict>
          <v:group id="_x0000_s1027" o:spid="_x0000_s1027" o:spt="203" style="position:absolute;left:0pt;margin-left:83.4pt;margin-top:23.8pt;height:22.5pt;width:428.6pt;mso-position-horizontal-relative:page;mso-wrap-distance-bottom:0pt;mso-wrap-distance-top:0pt;z-index:-251651072;mso-width-relative:page;mso-height-relative:page;" coordorigin="1668,476" coordsize="8572,450">
            <o:lock v:ext="edit"/>
            <v:rect id="_x0000_s1028" o:spid="_x0000_s1028" o:spt="1" style="position:absolute;left:1678;top:486;height:430;width:1697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1678;top:476;height:10;width:169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0" o:spid="_x0000_s1030" o:spt="1" style="position:absolute;left:1678;top:486;height:28;width:1697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style="position:absolute;left:3374;top:476;height:38;width:6865;" fillcolor="#000000" filled="t" stroked="f" coordorigin="3375,476" coordsize="6865,38" path="m10240,476l10230,476,3385,476,3375,476,3375,486,3375,514,3385,514,3385,486,10230,486,10230,514,10240,514,10240,486,10240,476xe">
              <v:path arrowok="t"/>
              <v:fill on="t" focussize="0,0"/>
              <v:stroke on="f"/>
              <v:imagedata o:title=""/>
              <o:lock v:ext="edit"/>
            </v:shape>
            <v:rect id="_x0000_s1032" o:spid="_x0000_s1032" o:spt="1" style="position:absolute;left:1674;top:888;height:28;width:1707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1678;top:514;height:412;width:8562;" fillcolor="#000000" filled="t" stroked="f" coordorigin="1678,514" coordsize="8562,412" path="m3375,916l1678,916,1678,926,3375,926,3375,916xm10240,514l10230,514,10230,916,3385,916,3385,514,3375,514,3375,916,3375,926,3385,926,10230,926,10240,926,10240,916,10240,514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1673;top:481;height:440;width:1707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74"/>
                      <w:ind w:left="2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pacing w:val="-3"/>
                        <w:sz w:val="22"/>
                      </w:rPr>
                      <w:t>Local</w:t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22"/>
                      </w:rPr>
                      <w:t>e</w:t>
                    </w:r>
                    <w:r>
                      <w:rPr>
                        <w:rFonts w:ascii="Calibri"/>
                        <w:b/>
                        <w:i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22"/>
                      </w:rPr>
                      <w:t>data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: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Calibri"/>
          <w:color w:val="006FC0"/>
          <w:spacing w:val="-4"/>
        </w:rPr>
        <w:t>TERMO</w:t>
      </w:r>
      <w:r>
        <w:rPr>
          <w:rFonts w:ascii="Calibri"/>
          <w:color w:val="006FC0"/>
          <w:spacing w:val="-8"/>
        </w:rPr>
        <w:t xml:space="preserve"> </w:t>
      </w:r>
      <w:r>
        <w:rPr>
          <w:rFonts w:ascii="Calibri"/>
          <w:color w:val="006FC0"/>
          <w:spacing w:val="-4"/>
        </w:rPr>
        <w:t>DE</w:t>
      </w:r>
      <w:r>
        <w:rPr>
          <w:rFonts w:ascii="Calibri"/>
          <w:color w:val="006FC0"/>
          <w:spacing w:val="-7"/>
        </w:rPr>
        <w:t xml:space="preserve"> </w:t>
      </w:r>
      <w:r>
        <w:rPr>
          <w:rFonts w:ascii="Calibri"/>
          <w:color w:val="006FC0"/>
          <w:spacing w:val="-4"/>
        </w:rPr>
        <w:t>COMPROMISSO</w:t>
      </w:r>
    </w:p>
    <w:p>
      <w:pPr>
        <w:spacing w:after="0" w:line="240" w:lineRule="auto"/>
        <w:jc w:val="left"/>
        <w:rPr>
          <w:rFonts w:ascii="Calibri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10" w:h="16840"/>
          <w:pgMar w:top="3280" w:right="720" w:bottom="1400" w:left="1320" w:header="516" w:footer="1206" w:gutter="0"/>
          <w:pgNumType w:start="1"/>
          <w:cols w:space="720" w:num="1"/>
        </w:sectPr>
      </w:pPr>
    </w:p>
    <w:p>
      <w:pPr>
        <w:pStyle w:val="6"/>
        <w:spacing w:before="8"/>
        <w:rPr>
          <w:rFonts w:ascii="Calibri"/>
          <w:b/>
          <w:sz w:val="2"/>
        </w:rPr>
      </w:pPr>
    </w:p>
    <w:tbl>
      <w:tblPr>
        <w:tblStyle w:val="5"/>
        <w:tblW w:w="0" w:type="auto"/>
        <w:tblInd w:w="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4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425" w:type="dxa"/>
          </w:tcPr>
          <w:p>
            <w:pPr>
              <w:pStyle w:val="9"/>
              <w:spacing w:before="85" w:line="228" w:lineRule="auto"/>
              <w:ind w:left="73" w:right="57" w:firstLine="3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Declaro expressamente conhecer e concordar,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para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todos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os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efeitos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legais,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com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as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normas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gerais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concessão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de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auxílio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pela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Fundação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Araucária.</w:t>
            </w:r>
          </w:p>
        </w:tc>
        <w:tc>
          <w:tcPr>
            <w:tcW w:w="4137" w:type="dxa"/>
          </w:tcPr>
          <w:p>
            <w:pPr>
              <w:pStyle w:val="9"/>
              <w:spacing w:before="85" w:line="228" w:lineRule="auto"/>
              <w:ind w:left="345" w:right="330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Declaro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que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presente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proposta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está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de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 xml:space="preserve">acordo com os objetivos </w:t>
            </w:r>
            <w:r>
              <w:rPr>
                <w:i/>
                <w:spacing w:val="-3"/>
                <w:sz w:val="22"/>
              </w:rPr>
              <w:t>científicos 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tecnológicos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desta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425" w:type="dxa"/>
            <w:shd w:val="clear" w:color="auto" w:fill="DEEAF6"/>
          </w:tcPr>
          <w:p>
            <w:pPr>
              <w:pStyle w:val="9"/>
              <w:spacing w:before="74" w:line="262" w:lineRule="exact"/>
              <w:ind w:left="1076" w:right="106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Coordenador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da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proposta</w:t>
            </w:r>
          </w:p>
          <w:p>
            <w:pPr>
              <w:pStyle w:val="9"/>
              <w:spacing w:line="262" w:lineRule="exact"/>
              <w:ind w:left="1076" w:right="105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(Nome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assinatura)</w:t>
            </w:r>
          </w:p>
        </w:tc>
        <w:tc>
          <w:tcPr>
            <w:tcW w:w="4137" w:type="dxa"/>
            <w:shd w:val="clear" w:color="auto" w:fill="DEEAF6"/>
          </w:tcPr>
          <w:p>
            <w:pPr>
              <w:pStyle w:val="9"/>
              <w:spacing w:before="74" w:line="262" w:lineRule="exact"/>
              <w:ind w:left="47" w:right="3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Responsável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pela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instituição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ou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pacing w:val="-4"/>
                <w:sz w:val="22"/>
              </w:rPr>
              <w:t>representante</w:t>
            </w:r>
          </w:p>
          <w:p>
            <w:pPr>
              <w:pStyle w:val="9"/>
              <w:spacing w:line="262" w:lineRule="exact"/>
              <w:ind w:left="339" w:right="330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(Nome,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carimbo)</w:t>
            </w:r>
          </w:p>
        </w:tc>
      </w:tr>
    </w:tbl>
    <w:p>
      <w:pPr>
        <w:spacing w:after="0" w:line="262" w:lineRule="exact"/>
        <w:jc w:val="center"/>
        <w:rPr>
          <w:sz w:val="22"/>
        </w:rPr>
        <w:sectPr>
          <w:pgSz w:w="11910" w:h="16840"/>
          <w:pgMar w:top="1380" w:right="720" w:bottom="1400" w:left="1320" w:header="516" w:footer="1206" w:gutter="0"/>
          <w:cols w:space="720" w:num="1"/>
        </w:sect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4"/>
        <w:rPr>
          <w:rFonts w:ascii="Calibri"/>
          <w:b/>
          <w:sz w:val="17"/>
        </w:rPr>
      </w:pPr>
    </w:p>
    <w:p>
      <w:pPr>
        <w:spacing w:before="56"/>
        <w:ind w:left="2178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ANEXO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II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- Plano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Trabalho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Declaração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Bolsista</w:t>
      </w:r>
    </w:p>
    <w:p>
      <w:pPr>
        <w:pStyle w:val="6"/>
        <w:spacing w:before="2"/>
        <w:rPr>
          <w:rFonts w:ascii="Calibri"/>
          <w:b/>
          <w:sz w:val="18"/>
        </w:rPr>
      </w:pPr>
    </w:p>
    <w:p>
      <w:pPr>
        <w:pStyle w:val="3"/>
        <w:numPr>
          <w:ilvl w:val="0"/>
          <w:numId w:val="2"/>
        </w:numPr>
        <w:tabs>
          <w:tab w:val="left" w:pos="603"/>
        </w:tabs>
        <w:spacing w:before="55" w:after="0" w:line="240" w:lineRule="auto"/>
        <w:ind w:left="602" w:right="0" w:hanging="222"/>
        <w:jc w:val="left"/>
        <w:rPr>
          <w:rFonts w:ascii="Calibri" w:hAnsi="Calibri"/>
        </w:rPr>
      </w:pPr>
      <w:r>
        <w:rPr>
          <w:rFonts w:ascii="Calibri" w:hAnsi="Calibri"/>
          <w:color w:val="006FC0"/>
        </w:rPr>
        <w:t>IDENTIFICAÇÃO</w:t>
      </w:r>
    </w:p>
    <w:tbl>
      <w:tblPr>
        <w:tblStyle w:val="5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430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line="244" w:lineRule="exact"/>
              <w:ind w:left="57"/>
              <w:rPr>
                <w:sz w:val="22"/>
              </w:rPr>
            </w:pPr>
            <w:r>
              <w:rPr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line="242" w:lineRule="exact"/>
              <w:ind w:left="57"/>
              <w:rPr>
                <w:sz w:val="22"/>
              </w:rPr>
            </w:pPr>
            <w:r>
              <w:rPr>
                <w:sz w:val="22"/>
              </w:rPr>
              <w:t>Pesquisador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responsável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pelo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line="244" w:lineRule="exact"/>
              <w:ind w:left="57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Calibri"/>
          <w:b/>
        </w:rPr>
      </w:pPr>
    </w:p>
    <w:p>
      <w:pPr>
        <w:pStyle w:val="8"/>
        <w:numPr>
          <w:ilvl w:val="0"/>
          <w:numId w:val="2"/>
        </w:numPr>
        <w:tabs>
          <w:tab w:val="left" w:pos="603"/>
        </w:tabs>
        <w:spacing w:before="189" w:after="0" w:line="240" w:lineRule="auto"/>
        <w:ind w:left="602" w:right="0" w:hanging="222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006FC0"/>
          <w:sz w:val="22"/>
        </w:rPr>
        <w:t>SÍNTESE</w:t>
      </w:r>
      <w:r>
        <w:rPr>
          <w:rFonts w:ascii="Calibri" w:hAnsi="Calibri"/>
          <w:b/>
          <w:color w:val="006FC0"/>
          <w:spacing w:val="-3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DAS</w:t>
      </w:r>
      <w:r>
        <w:rPr>
          <w:rFonts w:ascii="Calibri" w:hAnsi="Calibri"/>
          <w:b/>
          <w:color w:val="006FC0"/>
          <w:spacing w:val="-4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ATIVIDADES</w:t>
      </w:r>
      <w:r>
        <w:rPr>
          <w:rFonts w:ascii="Calibri" w:hAnsi="Calibri"/>
          <w:b/>
          <w:color w:val="006FC0"/>
          <w:spacing w:val="-4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A</w:t>
      </w:r>
      <w:r>
        <w:rPr>
          <w:rFonts w:ascii="Calibri" w:hAnsi="Calibri"/>
          <w:b/>
          <w:color w:val="006FC0"/>
          <w:spacing w:val="-3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SEREM</w:t>
      </w:r>
      <w:r>
        <w:rPr>
          <w:rFonts w:ascii="Calibri" w:hAnsi="Calibri"/>
          <w:b/>
          <w:color w:val="006FC0"/>
          <w:spacing w:val="-4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DESENVOLVIDAS</w:t>
      </w:r>
      <w:r>
        <w:rPr>
          <w:rFonts w:ascii="Calibri" w:hAnsi="Calibri"/>
          <w:b/>
          <w:color w:val="006FC0"/>
          <w:spacing w:val="-5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PELO</w:t>
      </w:r>
      <w:r>
        <w:rPr>
          <w:rFonts w:ascii="Calibri" w:hAnsi="Calibri"/>
          <w:b/>
          <w:color w:val="006FC0"/>
          <w:spacing w:val="-4"/>
          <w:sz w:val="22"/>
        </w:rPr>
        <w:t xml:space="preserve"> </w:t>
      </w:r>
      <w:r>
        <w:rPr>
          <w:rFonts w:ascii="Calibri" w:hAnsi="Calibri"/>
          <w:b/>
          <w:color w:val="006FC0"/>
          <w:sz w:val="22"/>
        </w:rPr>
        <w:t>BOLSISTA</w:t>
      </w:r>
    </w:p>
    <w:tbl>
      <w:tblPr>
        <w:tblStyle w:val="5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621" w:type="dxa"/>
          </w:tcPr>
          <w:p>
            <w:pPr>
              <w:pStyle w:val="9"/>
              <w:spacing w:line="242" w:lineRule="exact"/>
              <w:ind w:left="5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621" w:type="dxa"/>
          </w:tcPr>
          <w:p>
            <w:pPr>
              <w:pStyle w:val="9"/>
              <w:spacing w:line="241" w:lineRule="exact"/>
              <w:ind w:left="5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621" w:type="dxa"/>
          </w:tcPr>
          <w:p>
            <w:pPr>
              <w:pStyle w:val="9"/>
              <w:spacing w:line="242" w:lineRule="exact"/>
              <w:ind w:left="5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621" w:type="dxa"/>
          </w:tcPr>
          <w:p>
            <w:pPr>
              <w:pStyle w:val="9"/>
              <w:spacing w:line="242" w:lineRule="exact"/>
              <w:ind w:left="5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1" w:type="dxa"/>
          </w:tcPr>
          <w:p>
            <w:pPr>
              <w:pStyle w:val="9"/>
              <w:spacing w:line="240" w:lineRule="exact"/>
              <w:ind w:left="5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621" w:type="dxa"/>
          </w:tcPr>
          <w:p>
            <w:pPr>
              <w:pStyle w:val="9"/>
              <w:spacing w:line="242" w:lineRule="exact"/>
              <w:ind w:left="57"/>
              <w:rPr>
                <w:sz w:val="22"/>
              </w:rPr>
            </w:pPr>
            <w:r>
              <w:rPr>
                <w:sz w:val="22"/>
              </w:rPr>
              <w:t>(adicionar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linhas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necessário)</w:t>
            </w:r>
          </w:p>
        </w:tc>
      </w:tr>
    </w:tbl>
    <w:p>
      <w:pPr>
        <w:pStyle w:val="6"/>
        <w:spacing w:before="11"/>
        <w:rPr>
          <w:rFonts w:ascii="Calibri"/>
          <w:b/>
          <w:sz w:val="23"/>
        </w:rPr>
      </w:pPr>
    </w:p>
    <w:p>
      <w:pPr>
        <w:pStyle w:val="3"/>
        <w:numPr>
          <w:ilvl w:val="0"/>
          <w:numId w:val="2"/>
        </w:numPr>
        <w:tabs>
          <w:tab w:val="left" w:pos="603"/>
        </w:tabs>
        <w:spacing w:before="0" w:after="0" w:line="240" w:lineRule="auto"/>
        <w:ind w:left="602" w:right="0" w:hanging="222"/>
        <w:jc w:val="both"/>
        <w:rPr>
          <w:rFonts w:ascii="Calibri" w:hAnsi="Calibri"/>
        </w:rPr>
      </w:pPr>
      <w:r>
        <w:rPr>
          <w:rFonts w:ascii="Calibri" w:hAnsi="Calibri"/>
          <w:color w:val="006FC0"/>
        </w:rPr>
        <w:t>Declaração</w:t>
      </w:r>
    </w:p>
    <w:p>
      <w:pPr>
        <w:pStyle w:val="8"/>
        <w:numPr>
          <w:ilvl w:val="1"/>
          <w:numId w:val="2"/>
        </w:numPr>
        <w:tabs>
          <w:tab w:val="left" w:pos="951"/>
          <w:tab w:val="left" w:pos="2569"/>
          <w:tab w:val="left" w:pos="3545"/>
          <w:tab w:val="left" w:pos="4304"/>
          <w:tab w:val="left" w:pos="5543"/>
          <w:tab w:val="left" w:pos="6423"/>
          <w:tab w:val="left" w:pos="7315"/>
          <w:tab w:val="left" w:pos="7989"/>
        </w:tabs>
        <w:spacing w:before="57" w:after="0" w:line="268" w:lineRule="exact"/>
        <w:ind w:left="950" w:right="0" w:hanging="473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Declaramos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para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os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devidos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fins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que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o</w:t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>estudante</w:t>
      </w:r>
    </w:p>
    <w:p>
      <w:pPr>
        <w:tabs>
          <w:tab w:val="left" w:pos="6316"/>
        </w:tabs>
        <w:spacing w:before="0"/>
        <w:ind w:left="950" w:right="974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  <w:u w:val="single"/>
        </w:rPr>
        <w:t xml:space="preserve"> </w:t>
      </w:r>
      <w:r>
        <w:rPr>
          <w:rFonts w:ascii="Calibri" w:hAnsi="Calibri"/>
          <w:i/>
          <w:sz w:val="22"/>
          <w:u w:val="single"/>
        </w:rPr>
        <w:tab/>
      </w:r>
      <w:r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selecionados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por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esta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instituição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para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participar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como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bolsista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do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PROGRAMA</w:t>
      </w:r>
      <w:r>
        <w:rPr>
          <w:rFonts w:ascii="Calibri" w:hAnsi="Calibri"/>
          <w:b/>
          <w:i/>
          <w:spacing w:val="1"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DE</w:t>
      </w:r>
      <w:r>
        <w:rPr>
          <w:rFonts w:ascii="Calibri" w:hAnsi="Calibri"/>
          <w:b/>
          <w:i/>
          <w:spacing w:val="1"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XXXXXXXXXXX</w:t>
      </w:r>
      <w:r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não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acumulará bolsa de qualquer outra natureza ou manterá vínculo empregatício enquanto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permanecer</w:t>
      </w:r>
      <w:r>
        <w:rPr>
          <w:rFonts w:ascii="Calibri" w:hAnsi="Calibri"/>
          <w:i/>
          <w:spacing w:val="-1"/>
          <w:sz w:val="22"/>
        </w:rPr>
        <w:t xml:space="preserve"> </w:t>
      </w:r>
      <w:r>
        <w:rPr>
          <w:rFonts w:ascii="Calibri" w:hAnsi="Calibri"/>
          <w:i/>
          <w:sz w:val="22"/>
        </w:rPr>
        <w:t>bolsista</w:t>
      </w:r>
      <w:r>
        <w:rPr>
          <w:rFonts w:ascii="Calibri" w:hAnsi="Calibri"/>
          <w:i/>
          <w:spacing w:val="-2"/>
          <w:sz w:val="22"/>
        </w:rPr>
        <w:t xml:space="preserve"> </w:t>
      </w:r>
      <w:r>
        <w:rPr>
          <w:rFonts w:ascii="Calibri" w:hAnsi="Calibri"/>
          <w:i/>
          <w:sz w:val="22"/>
        </w:rPr>
        <w:t>desta Chamada Pública.</w:t>
      </w:r>
    </w:p>
    <w:p>
      <w:pPr>
        <w:pStyle w:val="8"/>
        <w:numPr>
          <w:ilvl w:val="1"/>
          <w:numId w:val="2"/>
        </w:numPr>
        <w:tabs>
          <w:tab w:val="left" w:pos="951"/>
        </w:tabs>
        <w:spacing w:before="4" w:after="0" w:line="237" w:lineRule="auto"/>
        <w:ind w:left="950" w:right="985" w:hanging="528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O tratamento dos dados coletados no âmbito desse Programa se dará de acordo com os</w:t>
      </w:r>
      <w:r>
        <w:rPr>
          <w:rFonts w:ascii="Calibri" w:hAnsi="Calibri"/>
          <w:i/>
          <w:spacing w:val="1"/>
          <w:sz w:val="22"/>
        </w:rPr>
        <w:t xml:space="preserve"> </w:t>
      </w:r>
      <w:r>
        <w:rPr>
          <w:rFonts w:ascii="Calibri" w:hAnsi="Calibri"/>
          <w:i/>
          <w:sz w:val="22"/>
        </w:rPr>
        <w:t>artigos</w:t>
      </w:r>
      <w:r>
        <w:rPr>
          <w:rFonts w:ascii="Calibri" w:hAnsi="Calibri"/>
          <w:i/>
          <w:spacing w:val="-1"/>
          <w:sz w:val="22"/>
        </w:rPr>
        <w:t xml:space="preserve"> </w:t>
      </w:r>
      <w:r>
        <w:rPr>
          <w:rFonts w:ascii="Calibri" w:hAnsi="Calibri"/>
          <w:i/>
          <w:sz w:val="22"/>
        </w:rPr>
        <w:t>7, IV e</w:t>
      </w:r>
      <w:r>
        <w:rPr>
          <w:rFonts w:ascii="Calibri" w:hAnsi="Calibri"/>
          <w:i/>
          <w:spacing w:val="-2"/>
          <w:sz w:val="22"/>
        </w:rPr>
        <w:t xml:space="preserve"> </w:t>
      </w:r>
      <w:r>
        <w:rPr>
          <w:rFonts w:ascii="Calibri" w:hAnsi="Calibri"/>
          <w:i/>
          <w:sz w:val="22"/>
        </w:rPr>
        <w:t>11, II,c</w:t>
      </w:r>
      <w:r>
        <w:rPr>
          <w:rFonts w:ascii="Calibri" w:hAnsi="Calibri"/>
          <w:i/>
          <w:spacing w:val="-2"/>
          <w:sz w:val="22"/>
        </w:rPr>
        <w:t xml:space="preserve"> </w:t>
      </w:r>
      <w:r>
        <w:rPr>
          <w:rFonts w:ascii="Calibri" w:hAnsi="Calibri"/>
          <w:i/>
          <w:sz w:val="22"/>
        </w:rPr>
        <w:t>da Lei 13.709/18.</w:t>
      </w:r>
      <w:r>
        <w:rPr>
          <w:rFonts w:ascii="Calibri" w:hAnsi="Calibri"/>
          <w:i/>
          <w:sz w:val="22"/>
          <w:vertAlign w:val="superscript"/>
        </w:rPr>
        <w:t>1</w:t>
      </w:r>
    </w:p>
    <w:p>
      <w:pPr>
        <w:pStyle w:val="6"/>
        <w:spacing w:before="10"/>
        <w:rPr>
          <w:rFonts w:ascii="Calibri"/>
          <w:i/>
        </w:rPr>
      </w:pPr>
    </w:p>
    <w:p>
      <w:pPr>
        <w:pStyle w:val="3"/>
        <w:numPr>
          <w:ilvl w:val="0"/>
          <w:numId w:val="2"/>
        </w:numPr>
        <w:tabs>
          <w:tab w:val="left" w:pos="603"/>
        </w:tabs>
        <w:spacing w:before="0" w:after="0" w:line="240" w:lineRule="auto"/>
        <w:ind w:left="602" w:right="0" w:hanging="222"/>
        <w:jc w:val="left"/>
        <w:rPr>
          <w:rFonts w:ascii="Calibri"/>
        </w:rPr>
      </w:pPr>
      <w:r>
        <w:rPr>
          <w:rFonts w:ascii="Calibri"/>
          <w:color w:val="006FC0"/>
        </w:rPr>
        <w:t>ASSINATURAS</w:t>
      </w:r>
    </w:p>
    <w:p>
      <w:pPr>
        <w:pStyle w:val="6"/>
        <w:ind w:left="322"/>
        <w:rPr>
          <w:rFonts w:ascii="Calibri"/>
          <w:sz w:val="20"/>
        </w:rPr>
      </w:pPr>
      <w:r>
        <w:rPr>
          <w:rFonts w:ascii="Calibri"/>
          <w:sz w:val="20"/>
        </w:rPr>
        <w:pict>
          <v:shape id="_x0000_s1035" o:spid="_x0000_s1035" o:spt="202" type="#_x0000_t202" style="height:44.65pt;width:431.1pt;" fillcolor="#DAEDF3" filled="t" stroked="t" coordsize="21600,21600">
            <v:path/>
            <v:fill on="t" focussize="0,0"/>
            <v:stroke weight="0.2pt" color="#4AACC5"/>
            <v:imagedata o:title=""/>
            <o:lock v:ext="edit"/>
            <v:textbox inset="0mm,0mm,0mm,0mm">
              <w:txbxContent>
                <w:p>
                  <w:pPr>
                    <w:spacing w:before="0" w:line="216" w:lineRule="auto"/>
                    <w:ind w:left="102" w:right="106" w:firstLine="3"/>
                    <w:jc w:val="center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</w:rPr>
                    <w:t>Os abaixo-assinados declaram que o presente documento foi estabelecido de comum acordo,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assumindo</w:t>
                  </w:r>
                  <w:r>
                    <w:rPr>
                      <w:rFonts w:ascii="Calibri" w:hAnsi="Calibri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as</w:t>
                  </w:r>
                  <w:r>
                    <w:rPr>
                      <w:rFonts w:ascii="Calibri" w:hAnsi="Calibri"/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tarefas</w:t>
                  </w:r>
                  <w:r>
                    <w:rPr>
                      <w:rFonts w:ascii="Calibri" w:hAnsi="Calibri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e</w:t>
                  </w:r>
                  <w:r>
                    <w:rPr>
                      <w:rFonts w:ascii="Calibri" w:hAnsi="Calibri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responsabilidades</w:t>
                  </w:r>
                  <w:r>
                    <w:rPr>
                      <w:rFonts w:ascii="Calibri" w:hAnsi="Calibri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lhes</w:t>
                  </w:r>
                  <w:r>
                    <w:rPr>
                      <w:rFonts w:ascii="Calibri" w:hAnsi="Calibri"/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caberão</w:t>
                  </w:r>
                  <w:r>
                    <w:rPr>
                      <w:rFonts w:ascii="Calibri" w:hAnsi="Calibri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durante</w:t>
                  </w:r>
                  <w:r>
                    <w:rPr>
                      <w:rFonts w:ascii="Calibri" w:hAnsi="Calibri"/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o</w:t>
                  </w:r>
                  <w:r>
                    <w:rPr>
                      <w:rFonts w:ascii="Calibri" w:hAnsi="Calibri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período</w:t>
                  </w:r>
                  <w:r>
                    <w:rPr>
                      <w:rFonts w:ascii="Calibri" w:hAnsi="Calibri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realização</w:t>
                  </w:r>
                  <w:r>
                    <w:rPr>
                      <w:rFonts w:ascii="Calibri" w:hAnsi="Calibri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-47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mesmo.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6"/>
        <w:spacing w:before="1"/>
        <w:rPr>
          <w:rFonts w:ascii="Calibri"/>
          <w:b/>
          <w:sz w:val="29"/>
        </w:rPr>
      </w:pPr>
      <w:r>
        <w:pict>
          <v:rect id="_x0000_s1036" o:spid="_x0000_s1036" o:spt="1" style="position:absolute;left:0pt;margin-left:85.05pt;margin-top:19.7pt;height:0.7pt;width:144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31"/>
        <w:ind w:left="381" w:right="0" w:firstLine="0"/>
        <w:jc w:val="left"/>
        <w:rPr>
          <w:sz w:val="18"/>
        </w:rPr>
      </w:pPr>
      <w:r>
        <w:rPr>
          <w:rFonts w:ascii="Times New Roman" w:hAnsi="Times New Roman"/>
          <w:w w:val="80"/>
          <w:position w:val="11"/>
          <w:sz w:val="16"/>
        </w:rPr>
        <w:t>1</w:t>
      </w:r>
      <w:r>
        <w:rPr>
          <w:rFonts w:ascii="Times New Roman" w:hAnsi="Times New Roman"/>
          <w:spacing w:val="9"/>
          <w:w w:val="80"/>
          <w:position w:val="11"/>
          <w:sz w:val="16"/>
        </w:rPr>
        <w:t xml:space="preserve"> </w:t>
      </w:r>
      <w:r>
        <w:rPr>
          <w:w w:val="80"/>
          <w:sz w:val="18"/>
        </w:rPr>
        <w:t>“Art.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7º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realizado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21"/>
        <w:ind w:left="381" w:right="459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pessoais;”</w:t>
      </w:r>
    </w:p>
    <w:p>
      <w:pPr>
        <w:spacing w:before="0"/>
        <w:ind w:left="381" w:right="209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ocorrer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>
      <w:pPr>
        <w:spacing w:before="0"/>
        <w:ind w:left="381" w:right="459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top="3280" w:right="720" w:bottom="1480" w:left="1320" w:header="516" w:footer="1206" w:gutter="0"/>
          <w:cols w:space="720" w:num="1"/>
        </w:sectPr>
      </w:pPr>
    </w:p>
    <w:p>
      <w:pPr>
        <w:pStyle w:val="6"/>
        <w:spacing w:before="8"/>
        <w:rPr>
          <w:rFonts w:ascii="Calibri"/>
          <w:sz w:val="2"/>
        </w:rPr>
      </w:pPr>
    </w:p>
    <w:tbl>
      <w:tblPr>
        <w:tblStyle w:val="5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21" w:type="dxa"/>
            <w:gridSpan w:val="2"/>
          </w:tcPr>
          <w:p>
            <w:pPr>
              <w:pStyle w:val="9"/>
              <w:spacing w:before="36"/>
              <w:ind w:left="57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3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1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311" w:type="dxa"/>
            <w:shd w:val="clear" w:color="auto" w:fill="C5D9F0"/>
          </w:tcPr>
          <w:p>
            <w:pPr>
              <w:pStyle w:val="9"/>
              <w:spacing w:line="247" w:lineRule="exact"/>
              <w:ind w:left="1172"/>
              <w:rPr>
                <w:i/>
                <w:sz w:val="22"/>
              </w:rPr>
            </w:pPr>
            <w:r>
              <w:rPr>
                <w:i/>
                <w:sz w:val="22"/>
              </w:rPr>
              <w:t>Assinatura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9"/>
              <w:spacing w:before="1" w:line="213" w:lineRule="auto"/>
              <w:ind w:left="1809" w:hanging="1626"/>
              <w:rPr>
                <w:i/>
                <w:sz w:val="22"/>
              </w:rPr>
            </w:pPr>
            <w:r>
              <w:rPr>
                <w:i/>
                <w:sz w:val="22"/>
              </w:rPr>
              <w:t>Assinatura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Pesquisador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Responsável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pelo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62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9"/>
              <w:spacing w:line="216" w:lineRule="auto"/>
              <w:ind w:left="2478" w:right="1777" w:hanging="678"/>
              <w:rPr>
                <w:i/>
                <w:sz w:val="22"/>
              </w:rPr>
            </w:pPr>
            <w:r>
              <w:rPr>
                <w:i/>
                <w:sz w:val="22"/>
              </w:rPr>
              <w:t>Aprovação da Pró-Reitoria de Pesquisa e Pós-Graduação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ou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equivalente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nos Institutos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Pesquisa</w:t>
            </w:r>
          </w:p>
        </w:tc>
      </w:tr>
    </w:tbl>
    <w:p>
      <w:pPr>
        <w:spacing w:after="0" w:line="216" w:lineRule="auto"/>
        <w:rPr>
          <w:sz w:val="22"/>
        </w:rPr>
        <w:sectPr>
          <w:pgSz w:w="11910" w:h="16840"/>
          <w:pgMar w:top="1380" w:right="720" w:bottom="1400" w:left="1320" w:header="516" w:footer="1206" w:gutter="0"/>
          <w:cols w:space="720" w:num="1"/>
        </w:sectPr>
      </w:pPr>
    </w:p>
    <w:p>
      <w:pPr>
        <w:pStyle w:val="6"/>
        <w:spacing w:before="9"/>
        <w:rPr>
          <w:rFonts w:ascii="Calibri"/>
          <w:sz w:val="10"/>
        </w:rPr>
      </w:pPr>
    </w:p>
    <w:p>
      <w:pPr>
        <w:spacing w:before="56"/>
        <w:ind w:left="2478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Anexo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III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Minuta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de Termo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Convênio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PD&amp;I</w:t>
      </w:r>
    </w:p>
    <w:p>
      <w:pPr>
        <w:pStyle w:val="6"/>
        <w:rPr>
          <w:rFonts w:ascii="Calibri"/>
          <w:b/>
        </w:rPr>
      </w:pPr>
    </w:p>
    <w:p>
      <w:pPr>
        <w:spacing w:before="177" w:line="276" w:lineRule="auto"/>
        <w:ind w:left="381" w:right="202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 DE CONVÊNIO PARA PESQUISA, DESENVOLVIMENTO 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INOVAÇÃO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(CONVÊNIO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PD&amp;I)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XXXXXX</w:t>
      </w:r>
      <w:r>
        <w:rPr>
          <w:rFonts w:ascii="Arial" w:hAnsi="Arial"/>
          <w:b/>
          <w:sz w:val="24"/>
        </w:rPr>
        <w:t>/2021 -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MINUTA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7"/>
        <w:rPr>
          <w:rFonts w:ascii="Arial"/>
          <w:b/>
          <w:sz w:val="20"/>
        </w:rPr>
      </w:pPr>
    </w:p>
    <w:p>
      <w:pPr>
        <w:spacing w:before="93"/>
        <w:ind w:left="38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XXXXXX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1"/>
        <w:rPr>
          <w:rFonts w:ascii="Arial"/>
          <w:b/>
          <w:sz w:val="23"/>
        </w:rPr>
      </w:pPr>
    </w:p>
    <w:p>
      <w:pPr>
        <w:tabs>
          <w:tab w:val="left" w:pos="7539"/>
        </w:tabs>
        <w:spacing w:before="92" w:line="276" w:lineRule="auto"/>
        <w:ind w:left="4919" w:right="96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CONVÊNIO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PESQUISA,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DESENVOLVIMENTO </w:t>
      </w:r>
      <w:r>
        <w:rPr>
          <w:rFonts w:ascii="Arial" w:hAnsi="Arial"/>
          <w:b/>
          <w:sz w:val="24"/>
        </w:rPr>
        <w:t>E INOVAÇÃO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(CONVÊNIO PD&amp;I) QUE ENTRE 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CELEBRAM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FUNDAÇÃO</w:t>
      </w:r>
      <w:r>
        <w:rPr>
          <w:spacing w:val="-65"/>
          <w:sz w:val="24"/>
        </w:rPr>
        <w:t xml:space="preserve"> </w:t>
      </w:r>
      <w:r>
        <w:rPr>
          <w:sz w:val="24"/>
        </w:rPr>
        <w:t>ARAUCÁRIA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67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64"/>
          <w:sz w:val="24"/>
        </w:rPr>
        <w:t xml:space="preserve"> </w:t>
      </w:r>
      <w:r>
        <w:rPr>
          <w:sz w:val="24"/>
        </w:rPr>
        <w:t>E TECNOLÓGICO DO PARANÁ</w:t>
      </w:r>
      <w:r>
        <w:rPr>
          <w:rFonts w:ascii="Arial" w:hAnsi="Arial"/>
          <w:b/>
          <w:sz w:val="24"/>
        </w:rPr>
        <w:t>,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O(A) </w:t>
      </w:r>
      <w:r>
        <w:rPr>
          <w:rFonts w:ascii="Arial" w:hAnsi="Arial"/>
          <w:b/>
          <w:spacing w:val="-1"/>
          <w:sz w:val="24"/>
          <w:shd w:val="clear" w:color="auto" w:fill="FFFF00"/>
        </w:rPr>
        <w:t>XXXXXX</w:t>
      </w:r>
      <w:r>
        <w:rPr>
          <w:rFonts w:ascii="Arial" w:hAnsi="Arial"/>
          <w:b/>
          <w:spacing w:val="-1"/>
          <w:sz w:val="24"/>
        </w:rPr>
        <w:t xml:space="preserve">, </w:t>
      </w:r>
      <w:r>
        <w:rPr>
          <w:spacing w:val="-1"/>
          <w:sz w:val="24"/>
        </w:rPr>
        <w:t>PARA A EXECUÇÃO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“PROJETO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[XXXXXXXXXX]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FORTALECIMENTO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DAS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POLÍTICAS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PÚBLICAS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ÁREA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[XXXXXXXXXX].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0"/>
        </w:rPr>
      </w:pPr>
    </w:p>
    <w:p>
      <w:pPr>
        <w:pStyle w:val="2"/>
        <w:jc w:val="both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 xml:space="preserve">os </w:t>
      </w:r>
      <w:r>
        <w:rPr>
          <w:rFonts w:ascii="Arial" w:hAnsi="Arial"/>
          <w:b/>
        </w:rPr>
        <w:t>PARTÍCIPES</w:t>
      </w:r>
      <w:r>
        <w:rPr>
          <w:rFonts w:ascii="Arial" w:hAnsi="Arial"/>
          <w:b/>
          <w:spacing w:val="-1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qualificados:</w:t>
      </w:r>
    </w:p>
    <w:p>
      <w:pPr>
        <w:pStyle w:val="6"/>
        <w:rPr>
          <w:sz w:val="26"/>
        </w:rPr>
      </w:pPr>
    </w:p>
    <w:p>
      <w:pPr>
        <w:pStyle w:val="6"/>
        <w:rPr>
          <w:sz w:val="31"/>
        </w:rPr>
      </w:pPr>
    </w:p>
    <w:p>
      <w:pPr>
        <w:pStyle w:val="6"/>
        <w:spacing w:line="276" w:lineRule="auto"/>
        <w:ind w:left="381" w:right="975"/>
        <w:jc w:val="both"/>
      </w:pP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Tecnológico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2º,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6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20.541/2021 (Marco Legal Estadual de CT&amp;I), integrante do Sistema Paranaense de</w:t>
      </w:r>
      <w:r>
        <w:rPr>
          <w:spacing w:val="1"/>
        </w:rPr>
        <w:t xml:space="preserve"> </w:t>
      </w:r>
      <w:r>
        <w:t>Inovação, conforme § Ún., do Art. 3º, da Lei Estadual 20.541/2021, pessoa jurídica de</w:t>
      </w:r>
      <w:r>
        <w:rPr>
          <w:spacing w:val="1"/>
        </w:rPr>
        <w:t xml:space="preserve"> </w:t>
      </w:r>
      <w:r>
        <w:t>direito privado integrante da Administração Indireta do Estado do Paraná, com criação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12.020/1998,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03.579.617/0001-00, domiciliada na Av. Comendador Franco, 1341 – Cietep, Jardim</w:t>
      </w:r>
      <w:r>
        <w:rPr>
          <w:spacing w:val="1"/>
        </w:rPr>
        <w:t xml:space="preserve"> </w:t>
      </w:r>
      <w:r>
        <w:t>Botânico, na cidade de Curitiba/PR, doravante denominada “</w:t>
      </w:r>
      <w:r>
        <w:rPr>
          <w:rFonts w:ascii="Arial" w:hAnsi="Arial"/>
          <w:b/>
        </w:rPr>
        <w:t>CONCEDENTE”</w:t>
      </w:r>
      <w:r>
        <w:t>, neste</w:t>
      </w:r>
      <w:r>
        <w:rPr>
          <w:spacing w:val="1"/>
        </w:rPr>
        <w:t xml:space="preserve"> </w:t>
      </w:r>
      <w:r>
        <w:t>ato representada pelo seu Presidente, Senhor Ramiro Wahrhaftig, brasileiro, R.G. Nº</w:t>
      </w:r>
      <w:r>
        <w:rPr>
          <w:spacing w:val="1"/>
        </w:rPr>
        <w:t xml:space="preserve"> </w:t>
      </w:r>
      <w:r>
        <w:t>952291-3</w:t>
      </w:r>
      <w:r>
        <w:rPr>
          <w:spacing w:val="1"/>
        </w:rPr>
        <w:t xml:space="preserve"> </w:t>
      </w:r>
      <w:r>
        <w:t>SSP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321.770.549-15,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domiciliado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Rua</w:t>
      </w:r>
      <w:r>
        <w:rPr>
          <w:spacing w:val="61"/>
        </w:rPr>
        <w:t xml:space="preserve"> </w:t>
      </w:r>
      <w:r>
        <w:t>Campos</w:t>
      </w:r>
      <w:r>
        <w:rPr>
          <w:spacing w:val="-59"/>
        </w:rPr>
        <w:t xml:space="preserve"> </w:t>
      </w:r>
      <w:r>
        <w:t>Sales,</w:t>
      </w:r>
      <w:r>
        <w:rPr>
          <w:spacing w:val="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782,</w:t>
      </w:r>
      <w:r>
        <w:rPr>
          <w:spacing w:val="2"/>
        </w:rPr>
        <w:t xml:space="preserve"> </w:t>
      </w:r>
      <w:r>
        <w:t>CEP</w:t>
      </w:r>
      <w:r>
        <w:rPr>
          <w:spacing w:val="60"/>
        </w:rPr>
        <w:t xml:space="preserve"> </w:t>
      </w:r>
      <w:r>
        <w:t>80.030</w:t>
      </w:r>
      <w:r>
        <w:rPr>
          <w:spacing w:val="2"/>
        </w:rPr>
        <w:t xml:space="preserve"> </w:t>
      </w:r>
      <w:r>
        <w:t>376</w:t>
      </w:r>
      <w:r>
        <w:rPr>
          <w:spacing w:val="2"/>
        </w:rPr>
        <w:t xml:space="preserve"> </w:t>
      </w:r>
      <w:r>
        <w:t>,Curitiba  PR,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Diretor</w:t>
      </w:r>
      <w:r>
        <w:rPr>
          <w:spacing w:val="2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e</w:t>
      </w:r>
    </w:p>
    <w:p>
      <w:pPr>
        <w:spacing w:after="0" w:line="276" w:lineRule="auto"/>
        <w:jc w:val="both"/>
        <w:sectPr>
          <w:pgSz w:w="11910" w:h="16840"/>
          <w:pgMar w:top="3300" w:right="720" w:bottom="1480" w:left="1320" w:header="516" w:footer="1206" w:gutter="0"/>
          <w:cols w:space="720" w:num="1"/>
        </w:sectPr>
      </w:pPr>
    </w:p>
    <w:p>
      <w:pPr>
        <w:pStyle w:val="6"/>
        <w:spacing w:before="30" w:line="276" w:lineRule="auto"/>
        <w:ind w:left="381" w:right="982"/>
        <w:jc w:val="both"/>
      </w:pPr>
      <w:r>
        <w:t>Finanças,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Gerson</w:t>
      </w:r>
      <w:r>
        <w:rPr>
          <w:spacing w:val="1"/>
        </w:rPr>
        <w:t xml:space="preserve"> </w:t>
      </w:r>
      <w:r>
        <w:t>Luiz</w:t>
      </w:r>
      <w:r>
        <w:rPr>
          <w:spacing w:val="1"/>
        </w:rPr>
        <w:t xml:space="preserve"> </w:t>
      </w:r>
      <w:r>
        <w:t>Koch,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R.G.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754.751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183.960.899-49, residente e domiciliado à Rua Osório Duque Estrada, nº 682, CEP</w:t>
      </w:r>
      <w:r>
        <w:rPr>
          <w:spacing w:val="1"/>
        </w:rPr>
        <w:t xml:space="preserve"> </w:t>
      </w:r>
      <w:r>
        <w:t>80.520-470, Curitiba</w:t>
      </w:r>
      <w:r>
        <w:rPr>
          <w:spacing w:val="2"/>
        </w:rPr>
        <w:t xml:space="preserve"> </w:t>
      </w:r>
      <w:r>
        <w:t>PR;</w:t>
      </w:r>
      <w:r>
        <w:rPr>
          <w:spacing w:val="1"/>
        </w:rPr>
        <w:t xml:space="preserve"> </w:t>
      </w:r>
      <w:r>
        <w:t>e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tabs>
          <w:tab w:val="left" w:leader="dot" w:pos="4296"/>
        </w:tabs>
        <w:spacing w:before="178" w:line="276" w:lineRule="auto"/>
        <w:ind w:left="381" w:right="976" w:firstLine="62"/>
        <w:jc w:val="both"/>
        <w:rPr>
          <w:sz w:val="22"/>
        </w:rPr>
      </w:pPr>
      <w:r>
        <w:rPr>
          <w:sz w:val="22"/>
        </w:rPr>
        <w:t>.................................... [</w:t>
      </w:r>
      <w:r>
        <w:rPr>
          <w:rFonts w:ascii="Arial" w:hAnsi="Arial"/>
          <w:i/>
          <w:sz w:val="22"/>
        </w:rPr>
        <w:t>indicar a denominação da ICTPR responsável pela pesquisa</w:t>
      </w:r>
      <w:r>
        <w:rPr>
          <w:sz w:val="22"/>
        </w:rPr>
        <w:t>],</w:t>
      </w:r>
      <w:r>
        <w:rPr>
          <w:spacing w:val="1"/>
          <w:sz w:val="22"/>
        </w:rPr>
        <w:t xml:space="preserve"> </w:t>
      </w:r>
      <w:r>
        <w:rPr>
          <w:sz w:val="22"/>
        </w:rPr>
        <w:t>com sede no(a) ..................................................... [</w:t>
      </w:r>
      <w:r>
        <w:rPr>
          <w:rFonts w:ascii="Arial" w:hAnsi="Arial"/>
          <w:i/>
          <w:sz w:val="22"/>
        </w:rPr>
        <w:t>endereço completo</w:t>
      </w:r>
      <w:r>
        <w:rPr>
          <w:sz w:val="22"/>
        </w:rPr>
        <w:t>], inscrito(a) no</w:t>
      </w:r>
      <w:r>
        <w:rPr>
          <w:spacing w:val="1"/>
          <w:sz w:val="22"/>
        </w:rPr>
        <w:t xml:space="preserve"> </w:t>
      </w:r>
      <w:r>
        <w:rPr>
          <w:sz w:val="22"/>
        </w:rPr>
        <w:t>CNPJ sob o nº ................................, Instituição de Ciência, Tecnologia e Inovação</w:t>
      </w:r>
      <w:r>
        <w:rPr>
          <w:spacing w:val="1"/>
          <w:sz w:val="22"/>
        </w:rPr>
        <w:t xml:space="preserve"> </w:t>
      </w:r>
      <w:r>
        <w:rPr>
          <w:sz w:val="22"/>
        </w:rPr>
        <w:t>(ICT), conforme definido no Art. 2º, inc. VI, da Lei Estadual 20.541/2021neste ato</w:t>
      </w:r>
      <w:r>
        <w:rPr>
          <w:spacing w:val="1"/>
          <w:sz w:val="22"/>
        </w:rPr>
        <w:t xml:space="preserve"> </w:t>
      </w:r>
      <w:r>
        <w:rPr>
          <w:sz w:val="22"/>
        </w:rPr>
        <w:t>representado(a)</w:t>
      </w:r>
      <w:r>
        <w:rPr>
          <w:spacing w:val="5"/>
          <w:sz w:val="22"/>
        </w:rPr>
        <w:t xml:space="preserve"> </w:t>
      </w:r>
      <w:r>
        <w:rPr>
          <w:sz w:val="22"/>
        </w:rPr>
        <w:t>pelo(a)</w:t>
      </w:r>
      <w:r>
        <w:rPr>
          <w:sz w:val="22"/>
        </w:rPr>
        <w:tab/>
      </w:r>
      <w:r>
        <w:rPr>
          <w:sz w:val="22"/>
        </w:rPr>
        <w:t>[</w:t>
      </w:r>
      <w:r>
        <w:rPr>
          <w:rFonts w:ascii="Arial" w:hAnsi="Arial"/>
          <w:i/>
          <w:sz w:val="22"/>
        </w:rPr>
        <w:t>inserir</w:t>
      </w:r>
      <w:r>
        <w:rPr>
          <w:rFonts w:ascii="Arial" w:hAnsi="Arial"/>
          <w:i/>
          <w:spacing w:val="6"/>
          <w:sz w:val="22"/>
        </w:rPr>
        <w:t xml:space="preserve"> </w:t>
      </w:r>
      <w:r>
        <w:rPr>
          <w:rFonts w:ascii="Arial" w:hAnsi="Arial"/>
          <w:i/>
          <w:sz w:val="22"/>
        </w:rPr>
        <w:t>nome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cargo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ocupado</w:t>
      </w:r>
      <w:r>
        <w:rPr>
          <w:sz w:val="22"/>
        </w:rPr>
        <w:t>],</w:t>
      </w:r>
      <w:r>
        <w:rPr>
          <w:spacing w:val="6"/>
          <w:sz w:val="22"/>
        </w:rPr>
        <w:t xml:space="preserve"> </w:t>
      </w:r>
      <w:r>
        <w:rPr>
          <w:sz w:val="22"/>
        </w:rPr>
        <w:t>portador(a)</w:t>
      </w:r>
      <w:r>
        <w:rPr>
          <w:spacing w:val="6"/>
          <w:sz w:val="22"/>
        </w:rPr>
        <w:t xml:space="preserve"> </w:t>
      </w:r>
      <w:r>
        <w:rPr>
          <w:sz w:val="22"/>
        </w:rPr>
        <w:t>da</w:t>
      </w:r>
    </w:p>
    <w:p>
      <w:pPr>
        <w:pStyle w:val="6"/>
        <w:spacing w:before="1"/>
        <w:ind w:left="381"/>
      </w:pPr>
      <w:r>
        <w:t>Carteira</w:t>
      </w:r>
      <w:r>
        <w:rPr>
          <w:spacing w:val="98"/>
        </w:rPr>
        <w:t xml:space="preserve"> </w:t>
      </w:r>
      <w:r>
        <w:t>de</w:t>
      </w:r>
      <w:r>
        <w:rPr>
          <w:spacing w:val="98"/>
        </w:rPr>
        <w:t xml:space="preserve"> </w:t>
      </w:r>
      <w:r>
        <w:t>Identidade</w:t>
      </w:r>
      <w:r>
        <w:rPr>
          <w:spacing w:val="98"/>
        </w:rPr>
        <w:t xml:space="preserve"> </w:t>
      </w:r>
      <w:r>
        <w:t>nº</w:t>
      </w:r>
      <w:r>
        <w:rPr>
          <w:spacing w:val="98"/>
        </w:rPr>
        <w:t xml:space="preserve"> </w:t>
      </w:r>
      <w:r>
        <w:t>.................,</w:t>
      </w:r>
      <w:r>
        <w:rPr>
          <w:spacing w:val="98"/>
        </w:rPr>
        <w:t xml:space="preserve"> </w:t>
      </w:r>
      <w:r>
        <w:t>expedida</w:t>
      </w:r>
      <w:r>
        <w:rPr>
          <w:spacing w:val="99"/>
        </w:rPr>
        <w:t xml:space="preserve"> </w:t>
      </w:r>
      <w:r>
        <w:t>pelo(a)</w:t>
      </w:r>
      <w:r>
        <w:rPr>
          <w:spacing w:val="99"/>
        </w:rPr>
        <w:t xml:space="preserve"> </w:t>
      </w:r>
      <w:r>
        <w:t>..................,</w:t>
      </w:r>
      <w:r>
        <w:rPr>
          <w:spacing w:val="99"/>
        </w:rPr>
        <w:t xml:space="preserve"> </w:t>
      </w:r>
      <w:r>
        <w:t>e</w:t>
      </w:r>
      <w:r>
        <w:rPr>
          <w:spacing w:val="98"/>
        </w:rPr>
        <w:t xml:space="preserve"> </w:t>
      </w:r>
      <w:r>
        <w:t>CPF</w:t>
      </w:r>
      <w:r>
        <w:rPr>
          <w:spacing w:val="99"/>
        </w:rPr>
        <w:t xml:space="preserve"> </w:t>
      </w:r>
      <w:r>
        <w:t>nº</w:t>
      </w:r>
    </w:p>
    <w:p>
      <w:pPr>
        <w:pStyle w:val="6"/>
        <w:tabs>
          <w:tab w:val="left" w:leader="dot" w:pos="8577"/>
        </w:tabs>
        <w:spacing w:before="37"/>
        <w:ind w:left="381"/>
      </w:pPr>
      <w:r>
        <w:t>.........................,</w:t>
      </w:r>
      <w:r>
        <w:rPr>
          <w:spacing w:val="87"/>
        </w:rPr>
        <w:t xml:space="preserve"> </w:t>
      </w:r>
      <w:r>
        <w:t>residente</w:t>
      </w:r>
      <w:r>
        <w:rPr>
          <w:spacing w:val="88"/>
        </w:rPr>
        <w:t xml:space="preserve"> </w:t>
      </w:r>
      <w:r>
        <w:t>e</w:t>
      </w:r>
      <w:r>
        <w:rPr>
          <w:spacing w:val="88"/>
        </w:rPr>
        <w:t xml:space="preserve"> </w:t>
      </w:r>
      <w:r>
        <w:t>domiciliado</w:t>
      </w:r>
      <w:r>
        <w:rPr>
          <w:spacing w:val="87"/>
        </w:rPr>
        <w:t xml:space="preserve"> </w:t>
      </w:r>
      <w:r>
        <w:t>a</w:t>
      </w:r>
      <w:r>
        <w:rPr>
          <w:spacing w:val="88"/>
        </w:rPr>
        <w:t xml:space="preserve"> </w:t>
      </w:r>
      <w:r>
        <w:t>Rua</w:t>
      </w:r>
      <w:r>
        <w:rPr>
          <w:spacing w:val="87"/>
        </w:rPr>
        <w:t xml:space="preserve"> </w:t>
      </w:r>
      <w:r>
        <w:t>...........................</w:t>
      </w:r>
      <w:r>
        <w:rPr>
          <w:spacing w:val="87"/>
        </w:rPr>
        <w:t xml:space="preserve"> </w:t>
      </w:r>
      <w:r>
        <w:t>CEP</w:t>
      </w:r>
      <w:r>
        <w:tab/>
      </w:r>
      <w:r>
        <w:t>em</w:t>
      </w:r>
    </w:p>
    <w:p>
      <w:pPr>
        <w:pStyle w:val="6"/>
        <w:spacing w:before="39"/>
        <w:ind w:left="381"/>
      </w:pPr>
      <w:r>
        <w:rPr>
          <w:spacing w:val="-1"/>
        </w:rPr>
        <w:t>...............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PR,</w:t>
      </w:r>
      <w:r>
        <w:rPr>
          <w:spacing w:val="-5"/>
        </w:rPr>
        <w:t xml:space="preserve"> </w:t>
      </w:r>
      <w:r>
        <w:rPr>
          <w:spacing w:val="-1"/>
        </w:rPr>
        <w:t>doravante</w:t>
      </w:r>
      <w:r>
        <w:rPr>
          <w:spacing w:val="-14"/>
        </w:rPr>
        <w:t xml:space="preserve"> </w:t>
      </w:r>
      <w:r>
        <w:rPr>
          <w:spacing w:val="-1"/>
        </w:rPr>
        <w:t>referida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“</w:t>
      </w:r>
      <w:r>
        <w:rPr>
          <w:rFonts w:ascii="Arial" w:hAnsi="Arial"/>
          <w:b/>
          <w:spacing w:val="-1"/>
        </w:rPr>
        <w:t>ICTPR</w:t>
      </w:r>
      <w:r>
        <w:rPr>
          <w:spacing w:val="-1"/>
        </w:rPr>
        <w:t>”;</w:t>
      </w:r>
      <w:r>
        <w:rPr>
          <w:spacing w:val="-5"/>
        </w:rPr>
        <w:t xml:space="preserve"> </w:t>
      </w:r>
      <w:r>
        <w:t>e</w:t>
      </w:r>
    </w:p>
    <w:p>
      <w:pPr>
        <w:pStyle w:val="6"/>
        <w:spacing w:before="7"/>
        <w:rPr>
          <w:sz w:val="27"/>
        </w:rPr>
      </w:pPr>
    </w:p>
    <w:p>
      <w:pPr>
        <w:spacing w:before="0" w:line="276" w:lineRule="auto"/>
        <w:ind w:left="381" w:right="978" w:firstLine="0"/>
        <w:jc w:val="both"/>
        <w:rPr>
          <w:sz w:val="22"/>
        </w:rPr>
      </w:pPr>
      <w:r>
        <w:rPr>
          <w:sz w:val="22"/>
        </w:rPr>
        <w:t>RESOLVEM</w:t>
      </w:r>
      <w:r>
        <w:rPr>
          <w:spacing w:val="1"/>
          <w:sz w:val="22"/>
        </w:rPr>
        <w:t xml:space="preserve"> </w:t>
      </w:r>
      <w:r>
        <w:rPr>
          <w:sz w:val="22"/>
        </w:rPr>
        <w:t>celebrar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CONVÊNIO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PARCERIA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PESQUISA,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DESENVOLVIMENTO E INOVAÇÃO</w:t>
      </w:r>
      <w:r>
        <w:rPr>
          <w:sz w:val="22"/>
        </w:rPr>
        <w:t>, com fundamento no artigo 17 da Lei Estadual nº</w:t>
      </w:r>
      <w:r>
        <w:rPr>
          <w:spacing w:val="-59"/>
          <w:sz w:val="22"/>
        </w:rPr>
        <w:t xml:space="preserve"> </w:t>
      </w:r>
      <w:r>
        <w:rPr>
          <w:sz w:val="22"/>
        </w:rPr>
        <w:t>20.541/2021,</w:t>
      </w:r>
      <w:r>
        <w:rPr>
          <w:spacing w:val="1"/>
          <w:sz w:val="22"/>
        </w:rPr>
        <w:t xml:space="preserve"> </w:t>
      </w:r>
      <w:r>
        <w:rPr>
          <w:sz w:val="22"/>
        </w:rPr>
        <w:t>mediante as seguintes cláusulas</w:t>
      </w:r>
      <w:r>
        <w:rPr>
          <w:spacing w:val="-1"/>
          <w:sz w:val="22"/>
        </w:rPr>
        <w:t xml:space="preserve"> </w:t>
      </w:r>
      <w:r>
        <w:rPr>
          <w:sz w:val="22"/>
        </w:rPr>
        <w:t>e condições.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3"/>
        <w:jc w:val="left"/>
      </w:pPr>
      <w:r>
        <w:t>CLÁUSULA</w:t>
      </w:r>
      <w:r>
        <w:rPr>
          <w:spacing w:val="-5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>
      <w:pPr>
        <w:pStyle w:val="6"/>
        <w:spacing w:before="197" w:line="276" w:lineRule="auto"/>
        <w:ind w:left="381" w:right="979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Desenvolvimento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Inovação</w:t>
      </w:r>
      <w:r>
        <w:rPr>
          <w:spacing w:val="57"/>
        </w:rPr>
        <w:t xml:space="preserve"> </w:t>
      </w:r>
      <w:r>
        <w:t>(PD&amp;I)</w:t>
      </w:r>
      <w:r>
        <w:rPr>
          <w:spacing w:val="58"/>
        </w:rPr>
        <w:t xml:space="preserve"> </w:t>
      </w:r>
      <w:r>
        <w:t>entre</w:t>
      </w:r>
      <w:r>
        <w:rPr>
          <w:spacing w:val="57"/>
        </w:rPr>
        <w:t xml:space="preserve"> </w:t>
      </w:r>
      <w:r>
        <w:t>os</w:t>
      </w:r>
      <w:r>
        <w:rPr>
          <w:spacing w:val="57"/>
        </w:rPr>
        <w:t xml:space="preserve"> </w:t>
      </w:r>
      <w:r>
        <w:t>PARTÍCIPES,</w:t>
      </w:r>
      <w:r>
        <w:rPr>
          <w:spacing w:val="58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regime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mútua</w:t>
      </w:r>
      <w:r>
        <w:rPr>
          <w:spacing w:val="-59"/>
        </w:rPr>
        <w:t xml:space="preserve"> </w:t>
      </w:r>
      <w:r>
        <w:t>colaboração, tendo</w:t>
      </w:r>
      <w:r>
        <w:rPr>
          <w:spacing w:val="2"/>
        </w:rPr>
        <w:t xml:space="preserve"> </w:t>
      </w:r>
      <w:r>
        <w:t>por objeto a</w:t>
      </w:r>
      <w:r>
        <w:rPr>
          <w:spacing w:val="1"/>
        </w:rPr>
        <w:t xml:space="preserve"> </w:t>
      </w:r>
      <w:r>
        <w:t>execução do projeto intitulado ......................................</w:t>
      </w:r>
    </w:p>
    <w:p>
      <w:pPr>
        <w:spacing w:before="2" w:line="276" w:lineRule="auto"/>
        <w:ind w:left="381" w:right="459" w:firstLine="0"/>
        <w:jc w:val="left"/>
        <w:rPr>
          <w:sz w:val="22"/>
        </w:rPr>
      </w:pPr>
      <w:r>
        <w:rPr>
          <w:sz w:val="22"/>
        </w:rPr>
        <w:t>[</w:t>
      </w:r>
      <w:r>
        <w:rPr>
          <w:rFonts w:ascii="Arial" w:hAnsi="Arial"/>
          <w:i/>
          <w:sz w:val="22"/>
          <w:shd w:val="clear" w:color="auto" w:fill="FFFF00"/>
        </w:rPr>
        <w:t>descrever</w:t>
      </w:r>
      <w:r>
        <w:rPr>
          <w:rFonts w:ascii="Arial" w:hAnsi="Arial"/>
          <w:i/>
          <w:spacing w:val="22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o</w:t>
      </w:r>
      <w:r>
        <w:rPr>
          <w:rFonts w:ascii="Arial" w:hAnsi="Arial"/>
          <w:i/>
          <w:spacing w:val="22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produto,</w:t>
      </w:r>
      <w:r>
        <w:rPr>
          <w:rFonts w:ascii="Arial" w:hAnsi="Arial"/>
          <w:i/>
          <w:spacing w:val="23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processo</w:t>
      </w:r>
      <w:r>
        <w:rPr>
          <w:rFonts w:ascii="Arial" w:hAnsi="Arial"/>
          <w:i/>
          <w:spacing w:val="22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ou</w:t>
      </w:r>
      <w:r>
        <w:rPr>
          <w:rFonts w:ascii="Arial" w:hAnsi="Arial"/>
          <w:i/>
          <w:spacing w:val="24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serviço</w:t>
      </w:r>
      <w:r>
        <w:rPr>
          <w:rFonts w:ascii="Arial" w:hAnsi="Arial"/>
          <w:i/>
          <w:spacing w:val="22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inovador</w:t>
      </w:r>
      <w:r>
        <w:rPr>
          <w:rFonts w:ascii="Arial" w:hAnsi="Arial"/>
          <w:i/>
          <w:spacing w:val="23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objeto</w:t>
      </w:r>
      <w:r>
        <w:rPr>
          <w:rFonts w:ascii="Arial" w:hAnsi="Arial"/>
          <w:i/>
          <w:spacing w:val="24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do</w:t>
      </w:r>
      <w:r>
        <w:rPr>
          <w:rFonts w:ascii="Arial" w:hAnsi="Arial"/>
          <w:i/>
          <w:spacing w:val="22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Convênio</w:t>
      </w:r>
      <w:r>
        <w:rPr>
          <w:rFonts w:ascii="Arial" w:hAnsi="Arial"/>
          <w:i/>
          <w:spacing w:val="47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para</w:t>
      </w:r>
      <w:r>
        <w:rPr>
          <w:rFonts w:ascii="Arial" w:hAnsi="Arial"/>
          <w:i/>
          <w:spacing w:val="25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z w:val="22"/>
          <w:shd w:val="clear" w:color="auto" w:fill="FFFF00"/>
        </w:rPr>
        <w:t>PD&amp;I</w:t>
      </w:r>
      <w:r>
        <w:rPr>
          <w:sz w:val="22"/>
          <w:shd w:val="clear" w:color="auto" w:fill="FFFF00"/>
        </w:rPr>
        <w:t>],</w:t>
      </w:r>
      <w:r>
        <w:rPr>
          <w:spacing w:val="-59"/>
          <w:sz w:val="22"/>
        </w:rPr>
        <w:t xml:space="preserve"> </w:t>
      </w:r>
      <w:r>
        <w:rPr>
          <w:sz w:val="22"/>
          <w:shd w:val="clear" w:color="auto" w:fill="FFFF00"/>
        </w:rPr>
        <w:t>protocolo</w:t>
      </w:r>
      <w:r>
        <w:rPr>
          <w:spacing w:val="-1"/>
          <w:sz w:val="22"/>
          <w:shd w:val="clear" w:color="auto" w:fill="FFFF00"/>
        </w:rPr>
        <w:t xml:space="preserve"> </w:t>
      </w:r>
      <w:r>
        <w:rPr>
          <w:sz w:val="22"/>
          <w:shd w:val="clear" w:color="auto" w:fill="FFFF00"/>
        </w:rPr>
        <w:t>nº XXXXX,</w:t>
      </w:r>
      <w:r>
        <w:rPr>
          <w:spacing w:val="2"/>
          <w:sz w:val="22"/>
          <w:shd w:val="clear" w:color="auto" w:fill="FFFF00"/>
        </w:rPr>
        <w:t xml:space="preserve"> </w:t>
      </w:r>
      <w:r>
        <w:rPr>
          <w:sz w:val="22"/>
          <w:shd w:val="clear" w:color="auto" w:fill="FFFF00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conformidade com o Plano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Trabalho</w:t>
      </w:r>
      <w:r>
        <w:rPr>
          <w:spacing w:val="-1"/>
          <w:sz w:val="22"/>
        </w:rPr>
        <w:t xml:space="preserve"> </w:t>
      </w:r>
      <w:r>
        <w:rPr>
          <w:sz w:val="22"/>
        </w:rPr>
        <w:t>(</w:t>
      </w:r>
      <w:r>
        <w:rPr>
          <w:rFonts w:ascii="Arial" w:hAnsi="Arial"/>
          <w:b/>
          <w:sz w:val="22"/>
        </w:rPr>
        <w:t>Anexo I</w:t>
      </w:r>
      <w:r>
        <w:rPr>
          <w:sz w:val="22"/>
        </w:rPr>
        <w:t>).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9"/>
        </w:rPr>
      </w:pPr>
    </w:p>
    <w:p>
      <w:pPr>
        <w:pStyle w:val="6"/>
        <w:spacing w:line="276" w:lineRule="auto"/>
        <w:ind w:left="381" w:right="978"/>
        <w:jc w:val="both"/>
      </w:pPr>
      <w:r>
        <w:rPr>
          <w:rFonts w:ascii="Arial" w:hAnsi="Arial"/>
          <w:b/>
        </w:rPr>
        <w:t xml:space="preserve">PARÁGRAFO ÚNICO - </w:t>
      </w:r>
      <w:r>
        <w:t xml:space="preserve">Esta parceria decorre do </w:t>
      </w:r>
      <w:r>
        <w:rPr>
          <w:shd w:val="clear" w:color="auto" w:fill="FFFF00"/>
        </w:rPr>
        <w:t>[chamamento público/dispensa de</w:t>
      </w:r>
      <w:r>
        <w:rPr>
          <w:spacing w:val="1"/>
        </w:rPr>
        <w:t xml:space="preserve"> </w:t>
      </w:r>
      <w:r>
        <w:rPr>
          <w:shd w:val="clear" w:color="auto" w:fill="FFFF00"/>
        </w:rPr>
        <w:t>chamamento público/inexigibilidade de chamamento público n.º XXXX/XXXX]</w:t>
      </w:r>
      <w:r>
        <w:t>, objeto</w:t>
      </w:r>
      <w:r>
        <w:rPr>
          <w:spacing w:val="1"/>
        </w:rPr>
        <w:t xml:space="preserve"> </w:t>
      </w:r>
      <w:r>
        <w:t xml:space="preserve">do processo administrativo nº </w:t>
      </w:r>
      <w:r>
        <w:rPr>
          <w:shd w:val="clear" w:color="auto" w:fill="FFFF00"/>
        </w:rPr>
        <w:t>[XX.XXX.XXX-X], com resultado final publicado no Diário</w:t>
      </w:r>
      <w:r>
        <w:rPr>
          <w:spacing w:val="-59"/>
        </w:rPr>
        <w:t xml:space="preserve"> </w:t>
      </w:r>
      <w:r>
        <w:rPr>
          <w:shd w:val="clear" w:color="auto" w:fill="FFFF00"/>
        </w:rPr>
        <w:t>Oficial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Estado nº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[XXXX],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##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#### 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####.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26"/>
        </w:rPr>
      </w:pPr>
    </w:p>
    <w:p>
      <w:pPr>
        <w:pStyle w:val="3"/>
        <w:spacing w:before="1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VINCULAÇÃO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PEÇAS</w:t>
      </w:r>
      <w:r>
        <w:rPr>
          <w:spacing w:val="-1"/>
        </w:rPr>
        <w:t xml:space="preserve"> </w:t>
      </w:r>
      <w:r>
        <w:t>DOCUMENTAIS</w:t>
      </w:r>
    </w:p>
    <w:p>
      <w:pPr>
        <w:pStyle w:val="6"/>
        <w:spacing w:before="37" w:line="276" w:lineRule="auto"/>
        <w:ind w:left="381" w:right="974"/>
        <w:jc w:val="both"/>
      </w:pPr>
      <w:r>
        <w:t>Integram este Convênio, independente de transcrição, o Plano de Trabalho aprovado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Anexo I</w:t>
      </w:r>
      <w:r>
        <w:t xml:space="preserve">), bem como os documentos constantes do </w:t>
      </w:r>
      <w:r>
        <w:rPr>
          <w:shd w:val="clear" w:color="auto" w:fill="FFFF00"/>
        </w:rPr>
        <w:t>[chamamento público/dispensa de</w:t>
      </w:r>
      <w:r>
        <w:rPr>
          <w:spacing w:val="-59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</w:rPr>
        <w:t xml:space="preserve"> </w:t>
      </w:r>
      <w:r>
        <w:rPr>
          <w:shd w:val="clear" w:color="auto" w:fill="FFFF00"/>
        </w:rPr>
        <w:t>protocolado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sob nº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#####.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8"/>
        </w:rPr>
      </w:pPr>
    </w:p>
    <w:p>
      <w:pPr>
        <w:pStyle w:val="3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VIGÊNCIA</w:t>
      </w:r>
    </w:p>
    <w:p>
      <w:pPr>
        <w:pStyle w:val="6"/>
        <w:spacing w:before="37" w:line="276" w:lineRule="auto"/>
        <w:ind w:left="381" w:right="979"/>
        <w:jc w:val="both"/>
      </w:pPr>
      <w:r>
        <w:t xml:space="preserve">O presente Convênio terá vigência de </w:t>
      </w:r>
      <w:r>
        <w:rPr>
          <w:shd w:val="clear" w:color="auto" w:fill="FFFF00"/>
        </w:rPr>
        <w:t>XX (XXXXXX)</w:t>
      </w:r>
      <w:r>
        <w:t xml:space="preserve"> meses após a sua assinatura,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cumprimento do objeto</w:t>
      </w:r>
      <w:r>
        <w:rPr>
          <w:spacing w:val="-1"/>
        </w:rPr>
        <w:t xml:space="preserve"> </w:t>
      </w:r>
      <w:r>
        <w:t>do convênio</w:t>
      </w:r>
      <w:r>
        <w:rPr>
          <w:spacing w:val="2"/>
        </w:rPr>
        <w:t xml:space="preserve"> </w:t>
      </w:r>
      <w:r>
        <w:t>e prestação</w:t>
      </w:r>
      <w:r>
        <w:rPr>
          <w:spacing w:val="-1"/>
        </w:rPr>
        <w:t xml:space="preserve"> </w:t>
      </w:r>
      <w:r>
        <w:t>de contas final.</w:t>
      </w:r>
    </w:p>
    <w:p>
      <w:pPr>
        <w:spacing w:after="0" w:line="276" w:lineRule="auto"/>
        <w:jc w:val="both"/>
        <w:sectPr>
          <w:pgSz w:w="11910" w:h="16840"/>
          <w:pgMar w:top="1380" w:right="720" w:bottom="1400" w:left="1320" w:header="516" w:footer="1206" w:gutter="0"/>
          <w:cols w:space="720" w:num="1"/>
        </w:sectPr>
      </w:pPr>
    </w:p>
    <w:p>
      <w:pPr>
        <w:pStyle w:val="6"/>
        <w:spacing w:before="30" w:line="276" w:lineRule="auto"/>
        <w:ind w:left="381" w:right="976"/>
        <w:jc w:val="both"/>
      </w:pPr>
      <w:r>
        <w:t>PARÁGRAFO PRIMEIRO - A vigência acima aludida detalha-se da seguinte forma:</w:t>
      </w:r>
      <w:r>
        <w:rPr>
          <w:spacing w:val="1"/>
        </w:rPr>
        <w:t xml:space="preserve"> </w:t>
      </w:r>
      <w:r>
        <w:t xml:space="preserve">Período de execução do projeto pelo </w:t>
      </w:r>
      <w:r>
        <w:rPr>
          <w:shd w:val="clear" w:color="auto" w:fill="FFFF00"/>
        </w:rPr>
        <w:t>prazo de XX meses</w:t>
      </w:r>
      <w:r>
        <w:t>. Período de prestação de</w:t>
      </w:r>
      <w:r>
        <w:rPr>
          <w:spacing w:val="1"/>
        </w:rPr>
        <w:t xml:space="preserve"> </w:t>
      </w:r>
      <w:r>
        <w:t>contas da Convenente, correndo pelos 30 dias subsequentes, após o que inicia-se o</w:t>
      </w:r>
      <w:r>
        <w:rPr>
          <w:spacing w:val="1"/>
        </w:rPr>
        <w:t xml:space="preserve"> </w:t>
      </w:r>
      <w:r>
        <w:t>período de avaliação e procedimentos internos da Fundação Araucária que correrá</w:t>
      </w:r>
      <w:r>
        <w:rPr>
          <w:spacing w:val="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60 dias finais.</w:t>
      </w:r>
    </w:p>
    <w:p>
      <w:pPr>
        <w:pStyle w:val="6"/>
        <w:rPr>
          <w:sz w:val="24"/>
        </w:rPr>
      </w:pPr>
    </w:p>
    <w:p>
      <w:pPr>
        <w:pStyle w:val="6"/>
        <w:spacing w:before="1"/>
      </w:pPr>
    </w:p>
    <w:p>
      <w:pPr>
        <w:pStyle w:val="6"/>
        <w:spacing w:line="276" w:lineRule="auto"/>
        <w:ind w:left="381" w:right="977"/>
        <w:jc w:val="both"/>
      </w:pPr>
      <w:r>
        <w:t>PARÁGRAFO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prorrogada,</w:t>
      </w:r>
      <w:r>
        <w:rPr>
          <w:spacing w:val="1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critério da Fundação Araucária, por prazo igual ou inferior, por meio da celebração 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aditamento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vigência,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novo Plano de Trabalho. Para a prorrogação da vigência do presente</w:t>
      </w:r>
      <w:r>
        <w:rPr>
          <w:spacing w:val="-59"/>
        </w:rPr>
        <w:t xml:space="preserve"> </w:t>
      </w:r>
      <w:r>
        <w:t>instrumento, deverá a ICTPR observar os prazos máximos previstos no Edital de</w:t>
      </w:r>
      <w:r>
        <w:rPr>
          <w:spacing w:val="1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conforme o caso.</w:t>
      </w:r>
    </w:p>
    <w:p>
      <w:pPr>
        <w:pStyle w:val="6"/>
        <w:rPr>
          <w:sz w:val="24"/>
        </w:rPr>
      </w:pPr>
    </w:p>
    <w:p>
      <w:pPr>
        <w:pStyle w:val="6"/>
        <w:spacing w:before="3"/>
      </w:pPr>
    </w:p>
    <w:p>
      <w:pPr>
        <w:pStyle w:val="6"/>
        <w:spacing w:line="276" w:lineRule="auto"/>
        <w:ind w:left="381" w:right="977"/>
        <w:jc w:val="both"/>
      </w:pPr>
      <w:r>
        <w:rPr>
          <w:rFonts w:ascii="Arial" w:hAnsi="Arial"/>
          <w:b/>
        </w:rPr>
        <w:t xml:space="preserve">PARÁGRAFO TERCEIRO </w:t>
      </w:r>
      <w:r>
        <w:t>- Considerando a dificuldade de definir antecipadamente 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precisão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Inovação,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iniciais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finais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condicionadas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3"/>
      </w:pP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 DE</w:t>
      </w:r>
      <w:r>
        <w:rPr>
          <w:spacing w:val="-2"/>
        </w:rPr>
        <w:t xml:space="preserve"> </w:t>
      </w:r>
      <w:r>
        <w:t>TRABALHO</w:t>
      </w:r>
    </w:p>
    <w:p>
      <w:pPr>
        <w:pStyle w:val="6"/>
        <w:spacing w:before="37" w:line="276" w:lineRule="auto"/>
        <w:ind w:left="381" w:right="978"/>
        <w:jc w:val="both"/>
      </w:pPr>
      <w:r>
        <w:t>O Plano de Trabalho define os objetivos a serem atingidos por meio do presente</w:t>
      </w:r>
      <w:r>
        <w:rPr>
          <w:spacing w:val="1"/>
        </w:rPr>
        <w:t xml:space="preserve"> </w:t>
      </w:r>
      <w:r>
        <w:t>instrumento, apresenta o planejamento e o cronograma físico-financeiro dos trabalhos</w:t>
      </w:r>
      <w:r>
        <w:rPr>
          <w:spacing w:val="1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serão</w:t>
      </w:r>
      <w:r>
        <w:rPr>
          <w:spacing w:val="60"/>
        </w:rPr>
        <w:t xml:space="preserve"> </w:t>
      </w:r>
      <w:r>
        <w:t>desenvolvidos,</w:t>
      </w:r>
      <w:r>
        <w:rPr>
          <w:spacing w:val="60"/>
        </w:rPr>
        <w:t xml:space="preserve"> </w:t>
      </w:r>
      <w:r>
        <w:t>detalha</w:t>
      </w:r>
      <w:r>
        <w:rPr>
          <w:spacing w:val="59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atividades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atribuições</w:t>
      </w:r>
      <w:r>
        <w:rPr>
          <w:spacing w:val="59"/>
        </w:rPr>
        <w:t xml:space="preserve"> </w:t>
      </w:r>
      <w:r>
        <w:t>dos</w:t>
      </w:r>
      <w:r>
        <w:rPr>
          <w:spacing w:val="58"/>
        </w:rPr>
        <w:t xml:space="preserve"> </w:t>
      </w:r>
      <w:r>
        <w:t>partícipes</w:t>
      </w:r>
      <w:r>
        <w:rPr>
          <w:spacing w:val="60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estabelece a alocação de recursos humanos, materiais e financeiros, estabelecendo</w:t>
      </w:r>
      <w:r>
        <w:rPr>
          <w:spacing w:val="1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metas e indicadores de execução.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5"/>
        <w:jc w:val="both"/>
      </w:pPr>
      <w:r>
        <w:rPr>
          <w:rFonts w:ascii="Arial" w:hAnsi="Arial"/>
          <w:b/>
        </w:rPr>
        <w:t xml:space="preserve">PARÁGRAFO PRIMEIRO </w:t>
      </w:r>
      <w:r>
        <w:t>- Respeitadas as previsões contidas na legislação em vigor,</w:t>
      </w:r>
      <w:r>
        <w:rPr>
          <w:spacing w:val="-59"/>
        </w:rPr>
        <w:t xml:space="preserve"> </w:t>
      </w:r>
      <w:r>
        <w:t>a ICTPR executará as atividades de PD&amp;I descritas no Plano de Trabalho (</w:t>
      </w:r>
      <w:r>
        <w:rPr>
          <w:rFonts w:ascii="Arial" w:hAnsi="Arial"/>
          <w:b/>
        </w:rPr>
        <w:t>Anexo I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constitui</w:t>
      </w:r>
      <w:r>
        <w:rPr>
          <w:spacing w:val="-1"/>
        </w:rPr>
        <w:t xml:space="preserve"> </w:t>
      </w:r>
      <w:r>
        <w:t>parte integrante e indissociável</w:t>
      </w:r>
      <w:r>
        <w:rPr>
          <w:spacing w:val="-1"/>
        </w:rPr>
        <w:t xml:space="preserve"> </w:t>
      </w:r>
      <w:r>
        <w:t>deste Acordo.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Admite-se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subcontratação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profissionais,</w:t>
      </w:r>
      <w:r>
        <w:rPr>
          <w:spacing w:val="21"/>
        </w:rPr>
        <w:t xml:space="preserve"> </w:t>
      </w:r>
      <w:r>
        <w:t>instituições</w:t>
      </w:r>
      <w:r>
        <w:rPr>
          <w:spacing w:val="-59"/>
        </w:rPr>
        <w:t xml:space="preserve"> </w:t>
      </w:r>
      <w:r>
        <w:t>e empresas de reconhecida competência para a execução de atividades técnicas</w:t>
      </w:r>
      <w:r>
        <w:rPr>
          <w:spacing w:val="1"/>
        </w:rPr>
        <w:t xml:space="preserve"> </w:t>
      </w:r>
      <w:r>
        <w:t>específicas previstas no Plano de Trabalho, cabendo à ICTPR a responsabilidade pela</w:t>
      </w:r>
      <w:r>
        <w:rPr>
          <w:spacing w:val="-59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subcontratação restringe-se à execução de partes específicas do plano de trabalho</w:t>
      </w:r>
      <w:r>
        <w:rPr>
          <w:spacing w:val="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 atividades técnicas</w:t>
      </w:r>
      <w:r>
        <w:rPr>
          <w:spacing w:val="-1"/>
        </w:rPr>
        <w:t xml:space="preserve"> </w:t>
      </w:r>
      <w:r>
        <w:t>e é limitada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rubrica de</w:t>
      </w:r>
      <w:r>
        <w:rPr>
          <w:spacing w:val="-2"/>
        </w:rPr>
        <w:t xml:space="preserve"> </w:t>
      </w:r>
      <w:r>
        <w:t>serviços.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976"/>
        <w:jc w:val="both"/>
      </w:pPr>
      <w:r>
        <w:rPr>
          <w:rFonts w:ascii="Arial" w:hAnsi="Arial"/>
          <w:b/>
        </w:rPr>
        <w:t xml:space="preserve">PARÁGRAFO TERCEIRO </w:t>
      </w:r>
      <w:r>
        <w:t>- Os pesquisadores que participarem da execução das</w:t>
      </w:r>
      <w:r>
        <w:rPr>
          <w:spacing w:val="1"/>
        </w:rPr>
        <w:t xml:space="preserve"> </w:t>
      </w:r>
      <w:r>
        <w:t>atividades inerentes à execução do objeto do acordo não sofrerão qualquer alteração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vinculação</w:t>
      </w:r>
      <w:r>
        <w:rPr>
          <w:spacing w:val="-1"/>
        </w:rPr>
        <w:t xml:space="preserve"> </w:t>
      </w:r>
      <w:r>
        <w:t>trabalhista</w:t>
      </w:r>
      <w:r>
        <w:rPr>
          <w:spacing w:val="-1"/>
        </w:rPr>
        <w:t xml:space="preserve"> </w:t>
      </w:r>
      <w:r>
        <w:t>e/ou funcional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entidades de</w:t>
      </w:r>
      <w:r>
        <w:rPr>
          <w:spacing w:val="-1"/>
        </w:rPr>
        <w:t xml:space="preserve"> </w:t>
      </w:r>
      <w:r>
        <w:t>origem.</w:t>
      </w:r>
    </w:p>
    <w:p>
      <w:pPr>
        <w:spacing w:after="0" w:line="276" w:lineRule="auto"/>
        <w:jc w:val="both"/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1"/>
        </w:rPr>
      </w:pPr>
    </w:p>
    <w:p>
      <w:pPr>
        <w:pStyle w:val="6"/>
        <w:spacing w:line="276" w:lineRule="auto"/>
        <w:ind w:left="381" w:right="980"/>
        <w:jc w:val="both"/>
      </w:pPr>
      <w:r>
        <w:rPr>
          <w:rFonts w:ascii="Arial" w:hAnsi="Arial"/>
          <w:b/>
        </w:rPr>
        <w:t xml:space="preserve">PARÁGRAFO QUARTO </w:t>
      </w:r>
      <w:r>
        <w:t>- A impossibilidade técnica e/ou científica de cumprimento de</w:t>
      </w:r>
      <w:r>
        <w:rPr>
          <w:spacing w:val="-59"/>
        </w:rPr>
        <w:t xml:space="preserve"> </w:t>
      </w:r>
      <w:r>
        <w:t>qualquer fase do Plano de Trabalho, desde que seja devidamente comprovada e</w:t>
      </w:r>
      <w:r>
        <w:rPr>
          <w:spacing w:val="1"/>
        </w:rPr>
        <w:t xml:space="preserve"> </w:t>
      </w:r>
      <w:r>
        <w:t>justificada, acarretará a suspensão de suas respectivas atividades até que haja acordo</w:t>
      </w:r>
      <w:r>
        <w:rPr>
          <w:spacing w:val="-59"/>
        </w:rPr>
        <w:t xml:space="preserve"> </w:t>
      </w:r>
      <w:r>
        <w:t>entre os PARCEIROS quanto à adequação do Plano de Trabalho ou à extinção deste</w:t>
      </w:r>
      <w:r>
        <w:rPr>
          <w:spacing w:val="1"/>
        </w:rPr>
        <w:t xml:space="preserve"> </w:t>
      </w:r>
      <w:r>
        <w:t>Convênio.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26"/>
        </w:rPr>
      </w:pPr>
    </w:p>
    <w:p>
      <w:pPr>
        <w:pStyle w:val="3"/>
        <w:jc w:val="left"/>
      </w:pPr>
      <w:r>
        <w:t>CLÁUSULA</w:t>
      </w:r>
      <w:r>
        <w:rPr>
          <w:spacing w:val="-5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</w:p>
    <w:p>
      <w:pPr>
        <w:pStyle w:val="6"/>
        <w:rPr>
          <w:rFonts w:ascii="Arial"/>
          <w:b/>
          <w:sz w:val="24"/>
        </w:rPr>
      </w:pPr>
    </w:p>
    <w:p>
      <w:pPr>
        <w:pStyle w:val="8"/>
        <w:numPr>
          <w:ilvl w:val="0"/>
          <w:numId w:val="3"/>
        </w:numPr>
        <w:tabs>
          <w:tab w:val="left" w:pos="507"/>
        </w:tabs>
        <w:spacing w:before="213" w:after="0" w:line="240" w:lineRule="auto"/>
        <w:ind w:left="506" w:right="0" w:hanging="12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FUNDAÇÃO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ARAUCÁRIA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compromete-se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a: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199" w:after="0" w:line="276" w:lineRule="auto"/>
        <w:ind w:left="381" w:right="982" w:firstLine="0"/>
        <w:jc w:val="both"/>
        <w:rPr>
          <w:sz w:val="22"/>
        </w:rPr>
      </w:pPr>
      <w:r>
        <w:rPr>
          <w:sz w:val="22"/>
        </w:rPr>
        <w:t>Transferir</w:t>
      </w:r>
      <w:r>
        <w:rPr>
          <w:spacing w:val="1"/>
          <w:sz w:val="22"/>
        </w:rPr>
        <w:t xml:space="preserve"> </w:t>
      </w:r>
      <w:r>
        <w:rPr>
          <w:sz w:val="22"/>
        </w:rPr>
        <w:t>os recursos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6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forma</w:t>
      </w:r>
      <w:r>
        <w:rPr>
          <w:spacing w:val="-1"/>
          <w:sz w:val="22"/>
        </w:rPr>
        <w:t xml:space="preserve"> </w:t>
      </w:r>
      <w:r>
        <w:rPr>
          <w:sz w:val="22"/>
        </w:rPr>
        <w:t>do Plano</w:t>
      </w:r>
      <w:r>
        <w:rPr>
          <w:spacing w:val="-2"/>
          <w:sz w:val="22"/>
        </w:rPr>
        <w:t xml:space="preserve"> </w:t>
      </w:r>
      <w:r>
        <w:rPr>
          <w:sz w:val="22"/>
        </w:rPr>
        <w:t>de Aplicação, observada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sua disponibilidade</w:t>
      </w:r>
      <w:r>
        <w:rPr>
          <w:spacing w:val="-1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Inserir as informações pertinentes a esse termo de convênio e a sua execução no</w:t>
      </w:r>
      <w:r>
        <w:rPr>
          <w:spacing w:val="1"/>
          <w:sz w:val="22"/>
        </w:rPr>
        <w:t xml:space="preserve"> </w:t>
      </w:r>
      <w:r>
        <w:rPr>
          <w:sz w:val="22"/>
        </w:rPr>
        <w:t>SIT – Sistema Integrado de Transferência Voluntária do TCE – PR, conforme dispõem</w:t>
      </w:r>
      <w:r>
        <w:rPr>
          <w:spacing w:val="1"/>
          <w:sz w:val="22"/>
        </w:rPr>
        <w:t xml:space="preserve"> </w:t>
      </w:r>
      <w:r>
        <w:rPr>
          <w:sz w:val="22"/>
        </w:rPr>
        <w:t>a Instrução Normativa nº 61/2011, e a Resolução nº 28/2011, com nova redação dada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Resolução</w:t>
      </w:r>
      <w:r>
        <w:rPr>
          <w:spacing w:val="-1"/>
          <w:sz w:val="22"/>
        </w:rPr>
        <w:t xml:space="preserve"> </w:t>
      </w:r>
      <w:r>
        <w:rPr>
          <w:sz w:val="22"/>
        </w:rPr>
        <w:t>nº 46/2014,</w:t>
      </w:r>
      <w:r>
        <w:rPr>
          <w:spacing w:val="1"/>
          <w:sz w:val="22"/>
        </w:rPr>
        <w:t xml:space="preserve"> </w:t>
      </w:r>
      <w:r>
        <w:rPr>
          <w:sz w:val="22"/>
        </w:rPr>
        <w:t>ou outro que</w:t>
      </w:r>
      <w:r>
        <w:rPr>
          <w:spacing w:val="-2"/>
          <w:sz w:val="22"/>
        </w:rPr>
        <w:t xml:space="preserve"> </w:t>
      </w:r>
      <w:r>
        <w:rPr>
          <w:sz w:val="22"/>
        </w:rPr>
        <w:t>venha substituí-las;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8" w:lineRule="auto"/>
        <w:ind w:left="381" w:right="976" w:firstLine="0"/>
        <w:jc w:val="both"/>
        <w:rPr>
          <w:sz w:val="22"/>
        </w:rPr>
      </w:pPr>
      <w:r>
        <w:rPr>
          <w:sz w:val="22"/>
        </w:rPr>
        <w:t>Dar</w:t>
      </w:r>
      <w:r>
        <w:rPr>
          <w:spacing w:val="1"/>
          <w:sz w:val="22"/>
        </w:rPr>
        <w:t xml:space="preserve"> </w:t>
      </w:r>
      <w:r>
        <w:rPr>
          <w:sz w:val="22"/>
        </w:rPr>
        <w:t>publicidade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</w:t>
      </w:r>
      <w:r>
        <w:rPr>
          <w:spacing w:val="1"/>
          <w:sz w:val="22"/>
        </w:rPr>
        <w:t xml:space="preserve"> </w:t>
      </w:r>
      <w:r>
        <w:rPr>
          <w:sz w:val="22"/>
        </w:rPr>
        <w:t>pactuado</w:t>
      </w:r>
      <w:r>
        <w:rPr>
          <w:spacing w:val="1"/>
          <w:sz w:val="22"/>
        </w:rPr>
        <w:t xml:space="preserve"> </w:t>
      </w:r>
      <w:r>
        <w:rPr>
          <w:sz w:val="22"/>
        </w:rPr>
        <w:t>no Diário Oficial</w:t>
      </w:r>
      <w:r>
        <w:rPr>
          <w:spacing w:val="1"/>
          <w:sz w:val="22"/>
        </w:rPr>
        <w:t xml:space="preserve"> </w:t>
      </w:r>
      <w:r>
        <w:rPr>
          <w:sz w:val="22"/>
        </w:rPr>
        <w:t>do Estado e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61"/>
          <w:sz w:val="22"/>
        </w:rPr>
        <w:t xml:space="preserve"> </w:t>
      </w:r>
      <w:r>
        <w:rPr>
          <w:sz w:val="22"/>
        </w:rPr>
        <w:t>sitio</w:t>
      </w:r>
      <w:r>
        <w:rPr>
          <w:spacing w:val="1"/>
          <w:sz w:val="22"/>
        </w:rPr>
        <w:t xml:space="preserve"> </w:t>
      </w:r>
      <w:r>
        <w:rPr>
          <w:sz w:val="22"/>
        </w:rPr>
        <w:t>oficial</w:t>
      </w:r>
      <w:r>
        <w:rPr>
          <w:spacing w:val="-2"/>
          <w:sz w:val="22"/>
        </w:rPr>
        <w:t xml:space="preserve"> </w:t>
      </w:r>
      <w:r>
        <w:rPr>
          <w:sz w:val="22"/>
        </w:rPr>
        <w:t>do Estado do</w:t>
      </w:r>
      <w:r>
        <w:rPr>
          <w:spacing w:val="2"/>
          <w:sz w:val="22"/>
        </w:rPr>
        <w:t xml:space="preserve"> </w:t>
      </w:r>
      <w:r>
        <w:rPr>
          <w:sz w:val="22"/>
        </w:rPr>
        <w:t>Paraná na internet;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Realizar o acompanhamento, a fiscalização, o controle, a supervisão e a avaliação</w:t>
      </w:r>
      <w:r>
        <w:rPr>
          <w:spacing w:val="1"/>
          <w:sz w:val="22"/>
        </w:rPr>
        <w:t xml:space="preserve"> </w:t>
      </w:r>
      <w:r>
        <w:rPr>
          <w:sz w:val="22"/>
        </w:rPr>
        <w:t>do cumprimento do objeto deste convênio, por meio de análise de relatórios acerca do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seu processamento, diligências e visitas </w:t>
      </w:r>
      <w:r>
        <w:rPr>
          <w:rFonts w:ascii="Arial" w:hAnsi="Arial"/>
          <w:i/>
          <w:sz w:val="22"/>
        </w:rPr>
        <w:t>in loco</w:t>
      </w:r>
      <w:r>
        <w:rPr>
          <w:sz w:val="22"/>
        </w:rPr>
        <w:t>, comunicando à ICTPR quaisquer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 decorrentes do uso dos recursos públicos ou outras pendências de</w:t>
      </w:r>
      <w:r>
        <w:rPr>
          <w:spacing w:val="1"/>
          <w:sz w:val="22"/>
        </w:rPr>
        <w:t xml:space="preserve"> </w:t>
      </w:r>
      <w:r>
        <w:rPr>
          <w:sz w:val="22"/>
        </w:rPr>
        <w:t>ordem técnica ou legal;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</w:t>
      </w:r>
      <w:r>
        <w:rPr>
          <w:spacing w:val="6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conta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encontradas,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devido</w:t>
      </w:r>
      <w:r>
        <w:rPr>
          <w:spacing w:val="1"/>
          <w:sz w:val="22"/>
        </w:rPr>
        <w:t xml:space="preserve"> </w:t>
      </w:r>
      <w:r>
        <w:rPr>
          <w:sz w:val="22"/>
        </w:rPr>
        <w:t>saneamento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prestar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aos</w:t>
      </w:r>
      <w:r>
        <w:rPr>
          <w:spacing w:val="1"/>
          <w:sz w:val="22"/>
        </w:rPr>
        <w:t xml:space="preserve"> </w:t>
      </w:r>
      <w:r>
        <w:rPr>
          <w:sz w:val="22"/>
        </w:rPr>
        <w:t>órgãos</w:t>
      </w:r>
      <w:r>
        <w:rPr>
          <w:spacing w:val="1"/>
          <w:sz w:val="22"/>
        </w:rPr>
        <w:t xml:space="preserve"> </w:t>
      </w:r>
      <w:r>
        <w:rPr>
          <w:sz w:val="22"/>
        </w:rPr>
        <w:t>fiscalizadores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acordo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59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2"/>
          <w:sz w:val="22"/>
        </w:rPr>
        <w:t xml:space="preserve"> </w:t>
      </w:r>
      <w:r>
        <w:rPr>
          <w:sz w:val="22"/>
        </w:rPr>
        <w:t>pertinente</w:t>
      </w:r>
      <w:r>
        <w:rPr>
          <w:spacing w:val="2"/>
          <w:sz w:val="22"/>
        </w:rPr>
        <w:t xml:space="preserve"> </w:t>
      </w:r>
      <w:r>
        <w:rPr>
          <w:sz w:val="22"/>
        </w:rPr>
        <w:t>a matéria;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6" w:lineRule="auto"/>
        <w:ind w:left="381" w:right="981" w:firstLine="0"/>
        <w:jc w:val="both"/>
        <w:rPr>
          <w:sz w:val="22"/>
        </w:rPr>
      </w:pPr>
      <w:r>
        <w:rPr>
          <w:sz w:val="22"/>
        </w:rPr>
        <w:t>Monitorar,</w:t>
      </w:r>
      <w:r>
        <w:rPr>
          <w:spacing w:val="1"/>
          <w:sz w:val="22"/>
        </w:rPr>
        <w:t xml:space="preserve"> </w:t>
      </w:r>
      <w:r>
        <w:rPr>
          <w:sz w:val="22"/>
        </w:rPr>
        <w:t>supervisionar,</w:t>
      </w:r>
      <w:r>
        <w:rPr>
          <w:spacing w:val="1"/>
          <w:sz w:val="22"/>
        </w:rPr>
        <w:t xml:space="preserve"> </w:t>
      </w:r>
      <w:r>
        <w:rPr>
          <w:sz w:val="22"/>
        </w:rPr>
        <w:t>avaliar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fiscalizar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realizando</w:t>
      </w:r>
      <w:r>
        <w:rPr>
          <w:spacing w:val="1"/>
          <w:sz w:val="22"/>
        </w:rPr>
        <w:t xml:space="preserve"> </w:t>
      </w:r>
      <w:r>
        <w:rPr>
          <w:sz w:val="22"/>
        </w:rPr>
        <w:t>vistorias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julgar</w:t>
      </w:r>
      <w:r>
        <w:rPr>
          <w:spacing w:val="1"/>
          <w:sz w:val="22"/>
        </w:rPr>
        <w:t xml:space="preserve"> </w:t>
      </w:r>
      <w:r>
        <w:rPr>
          <w:sz w:val="22"/>
        </w:rPr>
        <w:t>conveniente,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vistas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fiel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1"/>
          <w:sz w:val="22"/>
        </w:rPr>
        <w:t xml:space="preserve"> </w:t>
      </w:r>
      <w:r>
        <w:rPr>
          <w:sz w:val="22"/>
        </w:rPr>
        <w:t>do ajuste;</w:t>
      </w:r>
    </w:p>
    <w:p>
      <w:pPr>
        <w:pStyle w:val="8"/>
        <w:numPr>
          <w:ilvl w:val="0"/>
          <w:numId w:val="4"/>
        </w:numPr>
        <w:tabs>
          <w:tab w:val="left" w:pos="667"/>
        </w:tabs>
        <w:spacing w:before="0" w:after="0" w:line="276" w:lineRule="auto"/>
        <w:ind w:left="381" w:right="981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</w:t>
      </w:r>
      <w:r>
        <w:rPr>
          <w:spacing w:val="1"/>
          <w:sz w:val="22"/>
        </w:rPr>
        <w:t xml:space="preserve"> </w:t>
      </w:r>
      <w:r>
        <w:rPr>
          <w:sz w:val="22"/>
        </w:rPr>
        <w:t>aplicados ou quando constatada a má aplicação dos recursos públicos transferidos, e</w:t>
      </w:r>
      <w:r>
        <w:rPr>
          <w:spacing w:val="1"/>
          <w:sz w:val="22"/>
        </w:rPr>
        <w:t xml:space="preserve"> </w:t>
      </w:r>
      <w:r>
        <w:rPr>
          <w:sz w:val="22"/>
        </w:rPr>
        <w:t>instaurar a</w:t>
      </w:r>
      <w:r>
        <w:rPr>
          <w:spacing w:val="-2"/>
          <w:sz w:val="22"/>
        </w:rPr>
        <w:t xml:space="preserve"> </w:t>
      </w:r>
      <w:r>
        <w:rPr>
          <w:sz w:val="22"/>
        </w:rPr>
        <w:t>Tomada</w:t>
      </w:r>
      <w:r>
        <w:rPr>
          <w:spacing w:val="-2"/>
          <w:sz w:val="22"/>
        </w:rPr>
        <w:t xml:space="preserve"> </w:t>
      </w:r>
      <w:r>
        <w:rPr>
          <w:sz w:val="22"/>
        </w:rPr>
        <w:t>de Contas Especial.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1"/>
        </w:rPr>
      </w:pPr>
    </w:p>
    <w:p>
      <w:pPr>
        <w:pStyle w:val="3"/>
        <w:numPr>
          <w:ilvl w:val="0"/>
          <w:numId w:val="3"/>
        </w:numPr>
        <w:tabs>
          <w:tab w:val="left" w:pos="569"/>
        </w:tabs>
        <w:spacing w:before="0" w:after="0" w:line="240" w:lineRule="auto"/>
        <w:ind w:left="568" w:right="0" w:hanging="188"/>
        <w:jc w:val="left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ICTPR</w:t>
      </w:r>
      <w:r>
        <w:rPr>
          <w:spacing w:val="-2"/>
        </w:rPr>
        <w:t xml:space="preserve"> </w:t>
      </w:r>
      <w:r>
        <w:t>compromete-se a: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197" w:after="0" w:line="276" w:lineRule="auto"/>
        <w:ind w:left="381" w:right="980" w:firstLine="0"/>
        <w:jc w:val="both"/>
        <w:rPr>
          <w:sz w:val="22"/>
        </w:rPr>
      </w:pPr>
      <w:r>
        <w:rPr>
          <w:sz w:val="22"/>
        </w:rPr>
        <w:t>Abrir e manter conta bancária específica e exclusiva em banco oficial para o</w:t>
      </w:r>
      <w:r>
        <w:rPr>
          <w:spacing w:val="1"/>
          <w:sz w:val="22"/>
        </w:rPr>
        <w:t xml:space="preserve"> </w:t>
      </w:r>
      <w:r>
        <w:rPr>
          <w:sz w:val="22"/>
        </w:rPr>
        <w:t>recebimento</w:t>
      </w:r>
      <w:r>
        <w:rPr>
          <w:spacing w:val="-1"/>
          <w:sz w:val="22"/>
        </w:rPr>
        <w:t xml:space="preserve"> </w:t>
      </w:r>
      <w:r>
        <w:rPr>
          <w:sz w:val="22"/>
        </w:rPr>
        <w:t>e movimentação</w:t>
      </w:r>
      <w:r>
        <w:rPr>
          <w:spacing w:val="-1"/>
          <w:sz w:val="22"/>
        </w:rPr>
        <w:t xml:space="preserve"> </w:t>
      </w:r>
      <w:r>
        <w:rPr>
          <w:sz w:val="22"/>
        </w:rPr>
        <w:t>dos recursos provenientes</w:t>
      </w:r>
      <w:r>
        <w:rPr>
          <w:spacing w:val="-1"/>
          <w:sz w:val="22"/>
        </w:rPr>
        <w:t xml:space="preserve"> </w:t>
      </w:r>
      <w:r>
        <w:rPr>
          <w:sz w:val="22"/>
        </w:rPr>
        <w:t>deste Convênio;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76" w:lineRule="auto"/>
        <w:ind w:left="381" w:right="977" w:firstLine="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</w:t>
      </w:r>
      <w:r>
        <w:rPr>
          <w:spacing w:val="1"/>
          <w:sz w:val="22"/>
        </w:rPr>
        <w:t xml:space="preserve"> </w:t>
      </w:r>
      <w:r>
        <w:rPr>
          <w:sz w:val="22"/>
        </w:rPr>
        <w:t>recebidos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 no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-59"/>
          <w:sz w:val="22"/>
        </w:rPr>
        <w:t xml:space="preserve"> </w:t>
      </w:r>
      <w:r>
        <w:rPr>
          <w:sz w:val="22"/>
        </w:rPr>
        <w:t>Termo;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873"/>
        </w:tabs>
        <w:spacing w:before="30" w:after="0" w:line="276" w:lineRule="auto"/>
        <w:ind w:left="381" w:right="983" w:firstLine="0"/>
        <w:jc w:val="both"/>
        <w:rPr>
          <w:sz w:val="22"/>
        </w:rPr>
      </w:pPr>
      <w:r>
        <w:rPr>
          <w:sz w:val="22"/>
        </w:rPr>
        <w:t>Executar, nos termos da legislação pertinente, o necessário para consecução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objeto de que trata este Convênio, observando sempre critérios de qualidade e custo,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-1"/>
          <w:sz w:val="22"/>
        </w:rPr>
        <w:t xml:space="preserve"> </w:t>
      </w:r>
      <w:r>
        <w:rPr>
          <w:sz w:val="22"/>
        </w:rPr>
        <w:t>como em</w:t>
      </w:r>
      <w:r>
        <w:rPr>
          <w:spacing w:val="-1"/>
          <w:sz w:val="22"/>
        </w:rPr>
        <w:t xml:space="preserve"> </w:t>
      </w:r>
      <w:r>
        <w:rPr>
          <w:sz w:val="22"/>
        </w:rPr>
        <w:t>estrita observância ao</w:t>
      </w:r>
      <w:r>
        <w:rPr>
          <w:spacing w:val="-1"/>
          <w:sz w:val="22"/>
        </w:rPr>
        <w:t xml:space="preserve"> </w:t>
      </w:r>
      <w:r>
        <w:rPr>
          <w:sz w:val="22"/>
        </w:rPr>
        <w:t>contido</w:t>
      </w:r>
      <w:r>
        <w:rPr>
          <w:spacing w:val="-1"/>
          <w:sz w:val="22"/>
        </w:rPr>
        <w:t xml:space="preserve"> </w:t>
      </w:r>
      <w:r>
        <w:rPr>
          <w:sz w:val="22"/>
        </w:rPr>
        <w:t>no Plano</w:t>
      </w:r>
      <w:r>
        <w:rPr>
          <w:spacing w:val="-1"/>
          <w:sz w:val="22"/>
        </w:rPr>
        <w:t xml:space="preserve"> </w:t>
      </w:r>
      <w:r>
        <w:rPr>
          <w:sz w:val="22"/>
        </w:rPr>
        <w:t>de Trabalho;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53" w:lineRule="exact"/>
        <w:ind w:left="872" w:right="0" w:hanging="492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ICTPR</w:t>
      </w:r>
      <w:r>
        <w:rPr>
          <w:spacing w:val="-2"/>
          <w:sz w:val="22"/>
        </w:rPr>
        <w:t xml:space="preserve"> </w:t>
      </w:r>
      <w:r>
        <w:rPr>
          <w:sz w:val="22"/>
        </w:rPr>
        <w:t>fica obrigada</w:t>
      </w:r>
      <w:r>
        <w:rPr>
          <w:spacing w:val="-1"/>
          <w:sz w:val="22"/>
        </w:rPr>
        <w:t xml:space="preserve"> </w:t>
      </w:r>
      <w:r>
        <w:rPr>
          <w:sz w:val="22"/>
        </w:rPr>
        <w:t>a:</w:t>
      </w:r>
    </w:p>
    <w:p>
      <w:pPr>
        <w:pStyle w:val="8"/>
        <w:numPr>
          <w:ilvl w:val="1"/>
          <w:numId w:val="5"/>
        </w:numPr>
        <w:tabs>
          <w:tab w:val="left" w:pos="1375"/>
        </w:tabs>
        <w:spacing w:before="37" w:after="0" w:line="276" w:lineRule="auto"/>
        <w:ind w:left="950" w:right="978" w:firstLine="0"/>
        <w:jc w:val="both"/>
        <w:rPr>
          <w:sz w:val="22"/>
        </w:rPr>
      </w:pPr>
      <w:r>
        <w:rPr>
          <w:sz w:val="22"/>
        </w:rPr>
        <w:t>Aplicar o saldo do Convênio não utilizado em caderneta de poupança de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 financeira oficial se a previsão de seu uso for igual ou superior a um</w:t>
      </w:r>
      <w:r>
        <w:rPr>
          <w:spacing w:val="1"/>
          <w:sz w:val="22"/>
        </w:rPr>
        <w:t xml:space="preserve"> </w:t>
      </w:r>
      <w:r>
        <w:rPr>
          <w:sz w:val="22"/>
        </w:rPr>
        <w:t>mês,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fundo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curto</w:t>
      </w:r>
      <w:r>
        <w:rPr>
          <w:spacing w:val="1"/>
          <w:sz w:val="22"/>
        </w:rPr>
        <w:t xml:space="preserve"> </w:t>
      </w:r>
      <w:r>
        <w:rPr>
          <w:sz w:val="22"/>
        </w:rPr>
        <w:t>prazo,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operação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</w:t>
      </w:r>
      <w:r>
        <w:rPr>
          <w:sz w:val="22"/>
        </w:rPr>
        <w:t>mercado aberto lastreada em títulos da dívida pública, quando a utilização dos</w:t>
      </w:r>
      <w:r>
        <w:rPr>
          <w:spacing w:val="1"/>
          <w:sz w:val="22"/>
        </w:rPr>
        <w:t xml:space="preserve"> </w:t>
      </w:r>
      <w:r>
        <w:rPr>
          <w:sz w:val="22"/>
        </w:rPr>
        <w:t>mesmos</w:t>
      </w:r>
      <w:r>
        <w:rPr>
          <w:spacing w:val="-1"/>
          <w:sz w:val="22"/>
        </w:rPr>
        <w:t xml:space="preserve"> </w:t>
      </w:r>
      <w:r>
        <w:rPr>
          <w:sz w:val="22"/>
        </w:rPr>
        <w:t>verificar-se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prazos menores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um</w:t>
      </w:r>
      <w:r>
        <w:rPr>
          <w:spacing w:val="1"/>
          <w:sz w:val="22"/>
        </w:rPr>
        <w:t xml:space="preserve"> </w:t>
      </w:r>
      <w:r>
        <w:rPr>
          <w:sz w:val="22"/>
        </w:rPr>
        <w:t>mês;</w:t>
      </w:r>
      <w:r>
        <w:rPr>
          <w:spacing w:val="-1"/>
          <w:sz w:val="22"/>
        </w:rPr>
        <w:t xml:space="preserve"> </w:t>
      </w:r>
      <w:r>
        <w:rPr>
          <w:sz w:val="22"/>
        </w:rPr>
        <w:t>e,</w:t>
      </w:r>
    </w:p>
    <w:p>
      <w:pPr>
        <w:pStyle w:val="8"/>
        <w:numPr>
          <w:ilvl w:val="1"/>
          <w:numId w:val="5"/>
        </w:numPr>
        <w:tabs>
          <w:tab w:val="left" w:pos="1375"/>
        </w:tabs>
        <w:spacing w:before="2" w:after="0" w:line="276" w:lineRule="auto"/>
        <w:ind w:left="950" w:right="974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receitas</w:t>
      </w:r>
      <w:r>
        <w:rPr>
          <w:spacing w:val="1"/>
          <w:sz w:val="22"/>
        </w:rPr>
        <w:t xml:space="preserve"> </w:t>
      </w:r>
      <w:r>
        <w:rPr>
          <w:sz w:val="22"/>
        </w:rPr>
        <w:t>financeiras</w:t>
      </w:r>
      <w:r>
        <w:rPr>
          <w:spacing w:val="1"/>
          <w:sz w:val="22"/>
        </w:rPr>
        <w:t xml:space="preserve"> </w:t>
      </w:r>
      <w:r>
        <w:rPr>
          <w:sz w:val="22"/>
        </w:rPr>
        <w:t>auferidas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forma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item</w:t>
      </w:r>
      <w:r>
        <w:rPr>
          <w:spacing w:val="1"/>
          <w:sz w:val="22"/>
        </w:rPr>
        <w:t xml:space="preserve"> </w:t>
      </w:r>
      <w:r>
        <w:rPr>
          <w:sz w:val="22"/>
        </w:rPr>
        <w:t>anterior</w:t>
      </w:r>
      <w:r>
        <w:rPr>
          <w:spacing w:val="1"/>
          <w:sz w:val="22"/>
        </w:rPr>
        <w:t xml:space="preserve"> </w:t>
      </w:r>
      <w:r>
        <w:rPr>
          <w:sz w:val="22"/>
        </w:rPr>
        <w:t>serão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 computadas a crédito do convênio e aplicadas exclusivamente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finalidade,</w:t>
      </w:r>
      <w:r>
        <w:rPr>
          <w:spacing w:val="1"/>
          <w:sz w:val="22"/>
        </w:rPr>
        <w:t xml:space="preserve"> </w:t>
      </w:r>
      <w:r>
        <w:rPr>
          <w:sz w:val="22"/>
        </w:rPr>
        <w:t>desde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devida</w:t>
      </w:r>
      <w:r>
        <w:rPr>
          <w:spacing w:val="1"/>
          <w:sz w:val="22"/>
        </w:rPr>
        <w:t xml:space="preserve"> </w:t>
      </w:r>
      <w:r>
        <w:rPr>
          <w:sz w:val="22"/>
        </w:rPr>
        <w:t>autorização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recurso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financeira,</w:t>
      </w:r>
      <w:r>
        <w:rPr>
          <w:spacing w:val="1"/>
          <w:sz w:val="22"/>
        </w:rPr>
        <w:t xml:space="preserve"> </w:t>
      </w:r>
      <w:r>
        <w:rPr>
          <w:sz w:val="22"/>
        </w:rPr>
        <w:t>devendo</w:t>
      </w:r>
      <w:r>
        <w:rPr>
          <w:spacing w:val="-59"/>
          <w:sz w:val="22"/>
        </w:rPr>
        <w:t xml:space="preserve"> </w:t>
      </w:r>
      <w:r>
        <w:rPr>
          <w:sz w:val="22"/>
        </w:rPr>
        <w:t>constar de demonstrativo específico que integrará as prestações de contas do</w:t>
      </w:r>
      <w:r>
        <w:rPr>
          <w:spacing w:val="1"/>
          <w:sz w:val="22"/>
        </w:rPr>
        <w:t xml:space="preserve"> </w:t>
      </w:r>
      <w:r>
        <w:rPr>
          <w:sz w:val="22"/>
        </w:rPr>
        <w:t>ajuste.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Devolver à CONCEDENTE, quando da conclusão, rescisão ou extinção 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 os saldos financeiros remanescentes, inclusive os provenientes de receitas</w:t>
      </w:r>
      <w:r>
        <w:rPr>
          <w:spacing w:val="1"/>
          <w:sz w:val="22"/>
        </w:rPr>
        <w:t xml:space="preserve"> </w:t>
      </w:r>
      <w:r>
        <w:rPr>
          <w:sz w:val="22"/>
        </w:rPr>
        <w:t>obtidas das aplicações financeiras, no prazo improrrogável de (30) trinta dias após o</w:t>
      </w:r>
      <w:r>
        <w:rPr>
          <w:spacing w:val="1"/>
          <w:sz w:val="22"/>
        </w:rPr>
        <w:t xml:space="preserve"> </w:t>
      </w:r>
      <w:r>
        <w:rPr>
          <w:sz w:val="22"/>
        </w:rPr>
        <w:t>termo final de sua vigência, sob pena de imediata instauração de tomada de contas</w:t>
      </w:r>
      <w:r>
        <w:rPr>
          <w:spacing w:val="1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76" w:lineRule="auto"/>
        <w:ind w:left="381" w:right="982" w:firstLine="0"/>
        <w:jc w:val="both"/>
        <w:rPr>
          <w:sz w:val="22"/>
        </w:rPr>
      </w:pPr>
      <w:r>
        <w:rPr>
          <w:sz w:val="22"/>
        </w:rPr>
        <w:t>Restituir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valor</w:t>
      </w:r>
      <w:r>
        <w:rPr>
          <w:spacing w:val="1"/>
          <w:sz w:val="22"/>
        </w:rPr>
        <w:t xml:space="preserve"> </w:t>
      </w:r>
      <w:r>
        <w:rPr>
          <w:sz w:val="22"/>
        </w:rPr>
        <w:t>recebido</w:t>
      </w:r>
      <w:r>
        <w:rPr>
          <w:spacing w:val="1"/>
          <w:sz w:val="22"/>
        </w:rPr>
        <w:t xml:space="preserve"> </w:t>
      </w:r>
      <w:r>
        <w:rPr>
          <w:sz w:val="22"/>
        </w:rPr>
        <w:t>atualizado</w:t>
      </w:r>
      <w:r>
        <w:rPr>
          <w:spacing w:val="1"/>
          <w:sz w:val="22"/>
        </w:rPr>
        <w:t xml:space="preserve"> </w:t>
      </w:r>
      <w:r>
        <w:rPr>
          <w:sz w:val="22"/>
        </w:rPr>
        <w:t>monetariamente,</w:t>
      </w:r>
      <w:r>
        <w:rPr>
          <w:spacing w:val="1"/>
          <w:sz w:val="22"/>
        </w:rPr>
        <w:t xml:space="preserve"> </w:t>
      </w:r>
      <w:r>
        <w:rPr>
          <w:sz w:val="22"/>
        </w:rPr>
        <w:t>desde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data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recebimento, acrescido de juros legais, na forma aplicável aos débitos para com o</w:t>
      </w:r>
      <w:r>
        <w:rPr>
          <w:spacing w:val="1"/>
          <w:sz w:val="22"/>
        </w:rPr>
        <w:t xml:space="preserve"> </w:t>
      </w:r>
      <w:r>
        <w:rPr>
          <w:sz w:val="22"/>
        </w:rPr>
        <w:t>Tesouro</w:t>
      </w:r>
      <w:r>
        <w:rPr>
          <w:spacing w:val="-1"/>
          <w:sz w:val="22"/>
        </w:rPr>
        <w:t xml:space="preserve"> </w:t>
      </w:r>
      <w:r>
        <w:rPr>
          <w:sz w:val="22"/>
        </w:rPr>
        <w:t>do Estado,</w:t>
      </w:r>
      <w:r>
        <w:rPr>
          <w:spacing w:val="-1"/>
          <w:sz w:val="22"/>
        </w:rPr>
        <w:t xml:space="preserve"> </w:t>
      </w:r>
      <w:r>
        <w:rPr>
          <w:sz w:val="22"/>
        </w:rPr>
        <w:t>quando:</w:t>
      </w:r>
    </w:p>
    <w:p>
      <w:pPr>
        <w:pStyle w:val="8"/>
        <w:numPr>
          <w:ilvl w:val="1"/>
          <w:numId w:val="5"/>
        </w:numPr>
        <w:tabs>
          <w:tab w:val="left" w:pos="1235"/>
        </w:tabs>
        <w:spacing w:before="0" w:after="0" w:line="252" w:lineRule="exact"/>
        <w:ind w:left="1234" w:right="0" w:hanging="285"/>
        <w:jc w:val="left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 xml:space="preserve"> </w:t>
      </w:r>
      <w:r>
        <w:rPr>
          <w:sz w:val="22"/>
        </w:rPr>
        <w:t>for executado</w:t>
      </w:r>
      <w:r>
        <w:rPr>
          <w:spacing w:val="-1"/>
          <w:sz w:val="22"/>
        </w:rPr>
        <w:t xml:space="preserve"> </w:t>
      </w:r>
      <w:r>
        <w:rPr>
          <w:sz w:val="22"/>
        </w:rPr>
        <w:t>o 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5"/>
        </w:numPr>
        <w:tabs>
          <w:tab w:val="left" w:pos="1235"/>
        </w:tabs>
        <w:spacing w:before="39" w:after="0" w:line="276" w:lineRule="auto"/>
        <w:ind w:left="950" w:right="980" w:firstLine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16"/>
          <w:sz w:val="22"/>
        </w:rPr>
        <w:t xml:space="preserve"> </w:t>
      </w:r>
      <w:r>
        <w:rPr>
          <w:sz w:val="22"/>
        </w:rPr>
        <w:t>for</w:t>
      </w:r>
      <w:r>
        <w:rPr>
          <w:spacing w:val="18"/>
          <w:sz w:val="22"/>
        </w:rPr>
        <w:t xml:space="preserve"> </w:t>
      </w:r>
      <w:r>
        <w:rPr>
          <w:sz w:val="22"/>
        </w:rPr>
        <w:t>apresentada,</w:t>
      </w:r>
      <w:r>
        <w:rPr>
          <w:spacing w:val="17"/>
          <w:sz w:val="22"/>
        </w:rPr>
        <w:t xml:space="preserve"> </w:t>
      </w:r>
      <w:r>
        <w:rPr>
          <w:sz w:val="22"/>
        </w:rPr>
        <w:t>no</w:t>
      </w:r>
      <w:r>
        <w:rPr>
          <w:spacing w:val="17"/>
          <w:sz w:val="22"/>
        </w:rPr>
        <w:t xml:space="preserve"> </w:t>
      </w:r>
      <w:r>
        <w:rPr>
          <w:sz w:val="22"/>
        </w:rPr>
        <w:t>prazo</w:t>
      </w:r>
      <w:r>
        <w:rPr>
          <w:spacing w:val="17"/>
          <w:sz w:val="22"/>
        </w:rPr>
        <w:t xml:space="preserve"> </w:t>
      </w:r>
      <w:r>
        <w:rPr>
          <w:sz w:val="22"/>
        </w:rPr>
        <w:t>estipulado,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z w:val="22"/>
        </w:rPr>
        <w:t>respectiva</w:t>
      </w:r>
      <w:r>
        <w:rPr>
          <w:spacing w:val="16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Contas</w:t>
      </w:r>
      <w:r>
        <w:rPr>
          <w:spacing w:val="-58"/>
          <w:sz w:val="22"/>
        </w:rPr>
        <w:t xml:space="preserve"> </w:t>
      </w:r>
      <w:r>
        <w:rPr>
          <w:sz w:val="22"/>
        </w:rPr>
        <w:t>parcial</w:t>
      </w:r>
      <w:r>
        <w:rPr>
          <w:spacing w:val="-2"/>
          <w:sz w:val="22"/>
        </w:rPr>
        <w:t xml:space="preserve"> </w:t>
      </w:r>
      <w:r>
        <w:rPr>
          <w:sz w:val="22"/>
        </w:rPr>
        <w:t>ou final;</w:t>
      </w:r>
      <w:r>
        <w:rPr>
          <w:spacing w:val="1"/>
          <w:sz w:val="22"/>
        </w:rPr>
        <w:t xml:space="preserve"> </w:t>
      </w:r>
      <w:r>
        <w:rPr>
          <w:sz w:val="22"/>
        </w:rPr>
        <w:t>e,</w:t>
      </w:r>
    </w:p>
    <w:p>
      <w:pPr>
        <w:pStyle w:val="8"/>
        <w:numPr>
          <w:ilvl w:val="1"/>
          <w:numId w:val="5"/>
        </w:numPr>
        <w:tabs>
          <w:tab w:val="left" w:pos="1235"/>
        </w:tabs>
        <w:spacing w:before="0" w:after="0" w:line="276" w:lineRule="auto"/>
        <w:ind w:left="950" w:right="981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57"/>
          <w:sz w:val="22"/>
        </w:rPr>
        <w:t xml:space="preserve"> </w:t>
      </w:r>
      <w:r>
        <w:rPr>
          <w:sz w:val="22"/>
        </w:rPr>
        <w:t>recursos</w:t>
      </w:r>
      <w:r>
        <w:rPr>
          <w:spacing w:val="55"/>
          <w:sz w:val="22"/>
        </w:rPr>
        <w:t xml:space="preserve"> </w:t>
      </w:r>
      <w:r>
        <w:rPr>
          <w:sz w:val="22"/>
        </w:rPr>
        <w:t>forem</w:t>
      </w:r>
      <w:r>
        <w:rPr>
          <w:spacing w:val="56"/>
          <w:sz w:val="22"/>
        </w:rPr>
        <w:t xml:space="preserve"> </w:t>
      </w:r>
      <w:r>
        <w:rPr>
          <w:sz w:val="22"/>
        </w:rPr>
        <w:t>utilizados</w:t>
      </w:r>
      <w:r>
        <w:rPr>
          <w:spacing w:val="57"/>
          <w:sz w:val="22"/>
        </w:rPr>
        <w:t xml:space="preserve"> </w:t>
      </w:r>
      <w:r>
        <w:rPr>
          <w:sz w:val="22"/>
        </w:rPr>
        <w:t>em</w:t>
      </w:r>
      <w:r>
        <w:rPr>
          <w:spacing w:val="57"/>
          <w:sz w:val="22"/>
        </w:rPr>
        <w:t xml:space="preserve"> </w:t>
      </w:r>
      <w:r>
        <w:rPr>
          <w:sz w:val="22"/>
        </w:rPr>
        <w:t>finalidade</w:t>
      </w:r>
      <w:r>
        <w:rPr>
          <w:spacing w:val="56"/>
          <w:sz w:val="22"/>
        </w:rPr>
        <w:t xml:space="preserve"> </w:t>
      </w:r>
      <w:r>
        <w:rPr>
          <w:sz w:val="22"/>
        </w:rPr>
        <w:t>diversa</w:t>
      </w:r>
      <w:r>
        <w:rPr>
          <w:spacing w:val="57"/>
          <w:sz w:val="22"/>
        </w:rPr>
        <w:t xml:space="preserve"> </w:t>
      </w:r>
      <w:r>
        <w:rPr>
          <w:sz w:val="22"/>
        </w:rPr>
        <w:t>do</w:t>
      </w:r>
      <w:r>
        <w:rPr>
          <w:spacing w:val="57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57"/>
          <w:sz w:val="22"/>
        </w:rPr>
        <w:t xml:space="preserve"> </w:t>
      </w:r>
      <w:r>
        <w:rPr>
          <w:sz w:val="22"/>
        </w:rPr>
        <w:t>neste</w:t>
      </w:r>
      <w:r>
        <w:rPr>
          <w:spacing w:val="-59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76" w:lineRule="auto"/>
        <w:ind w:left="381" w:right="978" w:firstLine="0"/>
        <w:jc w:val="both"/>
        <w:rPr>
          <w:sz w:val="22"/>
        </w:rPr>
      </w:pPr>
      <w:r>
        <w:rPr>
          <w:sz w:val="22"/>
        </w:rPr>
        <w:t>Apresentar quando</w:t>
      </w:r>
      <w:r>
        <w:rPr>
          <w:spacing w:val="1"/>
          <w:sz w:val="22"/>
        </w:rPr>
        <w:t xml:space="preserve"> </w:t>
      </w:r>
      <w:r>
        <w:rPr>
          <w:sz w:val="22"/>
        </w:rPr>
        <w:t>na formalização do ajuste a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61"/>
          <w:sz w:val="22"/>
        </w:rPr>
        <w:t xml:space="preserve"> </w:t>
      </w:r>
      <w:r>
        <w:rPr>
          <w:sz w:val="22"/>
        </w:rPr>
        <w:t>Liberatória expedida</w:t>
      </w:r>
      <w:r>
        <w:rPr>
          <w:spacing w:val="1"/>
          <w:sz w:val="22"/>
        </w:rPr>
        <w:t xml:space="preserve"> </w:t>
      </w:r>
      <w:r>
        <w:rPr>
          <w:sz w:val="22"/>
        </w:rPr>
        <w:t>pelo Tribunal de Contas, Certidão Negativa de Débitos Tributários e da Dívida Ativa</w:t>
      </w:r>
      <w:r>
        <w:rPr>
          <w:spacing w:val="1"/>
          <w:sz w:val="22"/>
        </w:rPr>
        <w:t xml:space="preserve"> </w:t>
      </w:r>
      <w:r>
        <w:rPr>
          <w:sz w:val="22"/>
        </w:rPr>
        <w:t>Estadual, Certidão Negativa de Tributos Federais/INSS, Certidão de Regularidade do</w:t>
      </w:r>
      <w:r>
        <w:rPr>
          <w:spacing w:val="1"/>
          <w:sz w:val="22"/>
        </w:rPr>
        <w:t xml:space="preserve"> </w:t>
      </w:r>
      <w:r>
        <w:rPr>
          <w:sz w:val="22"/>
        </w:rPr>
        <w:t>FGTS,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Tributos</w:t>
      </w:r>
      <w:r>
        <w:rPr>
          <w:spacing w:val="1"/>
          <w:sz w:val="22"/>
        </w:rPr>
        <w:t xml:space="preserve"> </w:t>
      </w:r>
      <w:r>
        <w:rPr>
          <w:sz w:val="22"/>
        </w:rPr>
        <w:t>Municipais,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Débitos</w:t>
      </w:r>
      <w:r>
        <w:rPr>
          <w:spacing w:val="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8"/>
        <w:numPr>
          <w:ilvl w:val="0"/>
          <w:numId w:val="5"/>
        </w:numPr>
        <w:tabs>
          <w:tab w:val="left" w:pos="873"/>
        </w:tabs>
        <w:spacing w:before="0" w:after="0" w:line="276" w:lineRule="auto"/>
        <w:ind w:left="381" w:right="978" w:firstLine="0"/>
        <w:jc w:val="both"/>
        <w:rPr>
          <w:sz w:val="22"/>
        </w:rPr>
      </w:pPr>
      <w:r>
        <w:rPr>
          <w:sz w:val="22"/>
        </w:rPr>
        <w:t>Observar</w:t>
      </w:r>
      <w:r>
        <w:rPr>
          <w:spacing w:val="1"/>
          <w:sz w:val="22"/>
        </w:rPr>
        <w:t xml:space="preserve"> </w:t>
      </w:r>
      <w:r>
        <w:rPr>
          <w:sz w:val="22"/>
        </w:rPr>
        <w:t>e fazer</w:t>
      </w:r>
      <w:r>
        <w:rPr>
          <w:spacing w:val="1"/>
          <w:sz w:val="22"/>
        </w:rPr>
        <w:t xml:space="preserve"> </w:t>
      </w:r>
      <w:r>
        <w:rPr>
          <w:sz w:val="22"/>
        </w:rPr>
        <w:t>observar,</w:t>
      </w:r>
      <w:r>
        <w:rPr>
          <w:spacing w:val="1"/>
          <w:sz w:val="22"/>
        </w:rPr>
        <w:t xml:space="preserve"> </w:t>
      </w:r>
      <w:r>
        <w:rPr>
          <w:sz w:val="22"/>
        </w:rPr>
        <w:t>por seus</w:t>
      </w:r>
      <w:r>
        <w:rPr>
          <w:spacing w:val="1"/>
          <w:sz w:val="22"/>
        </w:rPr>
        <w:t xml:space="preserve"> </w:t>
      </w:r>
      <w:r>
        <w:rPr>
          <w:sz w:val="22"/>
        </w:rPr>
        <w:t>contratados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subcontratados,</w:t>
      </w:r>
      <w:r>
        <w:rPr>
          <w:spacing w:val="1"/>
          <w:sz w:val="22"/>
        </w:rPr>
        <w:t xml:space="preserve"> </w:t>
      </w:r>
      <w:r>
        <w:rPr>
          <w:sz w:val="22"/>
        </w:rPr>
        <w:t>se estão</w:t>
      </w:r>
      <w:r>
        <w:rPr>
          <w:spacing w:val="1"/>
          <w:sz w:val="22"/>
        </w:rPr>
        <w:t xml:space="preserve"> </w:t>
      </w:r>
      <w:r>
        <w:rPr>
          <w:sz w:val="22"/>
        </w:rPr>
        <w:t>agindo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mais</w:t>
      </w:r>
      <w:r>
        <w:rPr>
          <w:spacing w:val="1"/>
          <w:sz w:val="22"/>
        </w:rPr>
        <w:t xml:space="preserve"> </w:t>
      </w:r>
      <w:r>
        <w:rPr>
          <w:sz w:val="22"/>
        </w:rPr>
        <w:t>alto</w:t>
      </w:r>
      <w:r>
        <w:rPr>
          <w:spacing w:val="1"/>
          <w:sz w:val="22"/>
        </w:rPr>
        <w:t xml:space="preserve"> </w:t>
      </w:r>
      <w:r>
        <w:rPr>
          <w:sz w:val="22"/>
        </w:rPr>
        <w:t>padrão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ética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1"/>
          <w:sz w:val="22"/>
        </w:rPr>
        <w:t xml:space="preserve"> </w:t>
      </w:r>
      <w:r>
        <w:rPr>
          <w:sz w:val="22"/>
        </w:rPr>
        <w:t>todo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licitação,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 e de execução do objeto contratual. Para os propósitos desta cláusula,</w:t>
      </w:r>
      <w:r>
        <w:rPr>
          <w:spacing w:val="1"/>
          <w:sz w:val="22"/>
        </w:rPr>
        <w:t xml:space="preserve"> </w:t>
      </w:r>
      <w:r>
        <w:rPr>
          <w:sz w:val="22"/>
        </w:rPr>
        <w:t>definem-se</w:t>
      </w:r>
      <w:r>
        <w:rPr>
          <w:spacing w:val="-1"/>
          <w:sz w:val="22"/>
        </w:rPr>
        <w:t xml:space="preserve"> </w:t>
      </w:r>
      <w:r>
        <w:rPr>
          <w:sz w:val="22"/>
        </w:rPr>
        <w:t>as seguintes práticas: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1" w:after="0" w:line="276" w:lineRule="auto"/>
        <w:ind w:left="950" w:right="980" w:hanging="360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>corrupta”:</w:t>
      </w:r>
      <w:r>
        <w:rPr>
          <w:spacing w:val="1"/>
          <w:sz w:val="22"/>
        </w:rPr>
        <w:t xml:space="preserve"> </w:t>
      </w:r>
      <w:r>
        <w:rPr>
          <w:sz w:val="22"/>
        </w:rPr>
        <w:t>oferecer,</w:t>
      </w:r>
      <w:r>
        <w:rPr>
          <w:spacing w:val="1"/>
          <w:sz w:val="22"/>
        </w:rPr>
        <w:t xml:space="preserve"> </w:t>
      </w:r>
      <w:r>
        <w:rPr>
          <w:sz w:val="22"/>
        </w:rPr>
        <w:t>dar,</w:t>
      </w:r>
      <w:r>
        <w:rPr>
          <w:spacing w:val="1"/>
          <w:sz w:val="22"/>
        </w:rPr>
        <w:t xml:space="preserve"> </w:t>
      </w:r>
      <w:r>
        <w:rPr>
          <w:sz w:val="22"/>
        </w:rPr>
        <w:t>receber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solicitar,</w:t>
      </w:r>
      <w:r>
        <w:rPr>
          <w:spacing w:val="1"/>
          <w:sz w:val="22"/>
        </w:rPr>
        <w:t xml:space="preserve"> </w:t>
      </w:r>
      <w:r>
        <w:rPr>
          <w:sz w:val="22"/>
        </w:rPr>
        <w:t>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indiretamente,</w:t>
      </w:r>
      <w:r>
        <w:rPr>
          <w:spacing w:val="1"/>
          <w:sz w:val="22"/>
        </w:rPr>
        <w:t xml:space="preserve"> </w:t>
      </w:r>
      <w:r>
        <w:rPr>
          <w:sz w:val="22"/>
        </w:rPr>
        <w:t>qualquer vantagem com o objetivo de influenciar a ação de servidor público no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-1"/>
          <w:sz w:val="22"/>
        </w:rPr>
        <w:t xml:space="preserve"> </w:t>
      </w:r>
      <w:r>
        <w:rPr>
          <w:sz w:val="22"/>
        </w:rPr>
        <w:t>de licitação ou na execução de</w:t>
      </w:r>
      <w:r>
        <w:rPr>
          <w:spacing w:val="2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0" w:after="0" w:line="276" w:lineRule="auto"/>
        <w:ind w:left="950" w:right="980" w:hanging="360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>fraudulenta”: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falsificação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omissão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fatos,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objetivo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</w:t>
      </w:r>
      <w:r>
        <w:rPr>
          <w:sz w:val="22"/>
        </w:rPr>
        <w:t>influenciar o</w:t>
      </w:r>
      <w:r>
        <w:rPr>
          <w:spacing w:val="1"/>
          <w:sz w:val="22"/>
        </w:rPr>
        <w:t xml:space="preserve"> </w:t>
      </w:r>
      <w:r>
        <w:rPr>
          <w:sz w:val="22"/>
        </w:rPr>
        <w:t>processo de</w:t>
      </w:r>
      <w:r>
        <w:rPr>
          <w:spacing w:val="-1"/>
          <w:sz w:val="22"/>
        </w:rPr>
        <w:t xml:space="preserve"> </w:t>
      </w:r>
      <w:r>
        <w:rPr>
          <w:sz w:val="22"/>
        </w:rPr>
        <w:t>licitação</w:t>
      </w:r>
      <w:r>
        <w:rPr>
          <w:spacing w:val="-1"/>
          <w:sz w:val="22"/>
        </w:rPr>
        <w:t xml:space="preserve"> </w:t>
      </w:r>
      <w:r>
        <w:rPr>
          <w:sz w:val="22"/>
        </w:rPr>
        <w:t>ou 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 de contrato;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0" w:after="0" w:line="276" w:lineRule="auto"/>
        <w:ind w:left="950" w:right="977" w:hanging="360"/>
        <w:jc w:val="both"/>
        <w:rPr>
          <w:sz w:val="22"/>
        </w:rPr>
      </w:pPr>
      <w:r>
        <w:rPr>
          <w:sz w:val="22"/>
        </w:rPr>
        <w:t>“prática colusiva”: esquematizar ou estabelecer um acordo entre dois ou mais</w:t>
      </w:r>
      <w:r>
        <w:rPr>
          <w:spacing w:val="1"/>
          <w:sz w:val="22"/>
        </w:rPr>
        <w:t xml:space="preserve"> </w:t>
      </w:r>
      <w:r>
        <w:rPr>
          <w:sz w:val="22"/>
        </w:rPr>
        <w:t>licitantes, com ou sem o conhecimento de representantes ou prepostos do órgão</w:t>
      </w:r>
      <w:r>
        <w:rPr>
          <w:spacing w:val="-59"/>
          <w:sz w:val="22"/>
        </w:rPr>
        <w:t xml:space="preserve"> </w:t>
      </w:r>
      <w:r>
        <w:rPr>
          <w:sz w:val="22"/>
        </w:rPr>
        <w:t>licitador, visando</w:t>
      </w:r>
      <w:r>
        <w:rPr>
          <w:spacing w:val="-1"/>
          <w:sz w:val="22"/>
        </w:rPr>
        <w:t xml:space="preserve"> </w:t>
      </w:r>
      <w:r>
        <w:rPr>
          <w:sz w:val="22"/>
        </w:rPr>
        <w:t>estabelecer preços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níveis</w:t>
      </w:r>
      <w:r>
        <w:rPr>
          <w:spacing w:val="-1"/>
          <w:sz w:val="22"/>
        </w:rPr>
        <w:t xml:space="preserve"> </w:t>
      </w:r>
      <w:r>
        <w:rPr>
          <w:sz w:val="22"/>
        </w:rPr>
        <w:t>artificiais e</w:t>
      </w:r>
      <w:r>
        <w:rPr>
          <w:spacing w:val="-1"/>
          <w:sz w:val="22"/>
        </w:rPr>
        <w:t xml:space="preserve"> </w:t>
      </w:r>
      <w:r>
        <w:rPr>
          <w:sz w:val="22"/>
        </w:rPr>
        <w:t>não-competitivos;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809"/>
        </w:tabs>
        <w:spacing w:before="30" w:after="0" w:line="276" w:lineRule="auto"/>
        <w:ind w:left="950" w:right="977" w:hanging="360"/>
        <w:jc w:val="both"/>
        <w:rPr>
          <w:sz w:val="22"/>
        </w:rPr>
      </w:pPr>
      <w:r>
        <w:rPr>
          <w:sz w:val="22"/>
        </w:rPr>
        <w:t>“prática coercitiva”: causar dano ou ameaçar causar dano, direta ou indiretamente,</w:t>
      </w:r>
      <w:r>
        <w:rPr>
          <w:spacing w:val="-59"/>
          <w:sz w:val="22"/>
        </w:rPr>
        <w:t xml:space="preserve"> </w:t>
      </w:r>
      <w:r>
        <w:rPr>
          <w:sz w:val="22"/>
        </w:rPr>
        <w:t>às pessoas ou sua propriedade, visando influenciar sua participação em um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-1"/>
          <w:sz w:val="22"/>
        </w:rPr>
        <w:t xml:space="preserve"> </w:t>
      </w:r>
      <w:r>
        <w:rPr>
          <w:sz w:val="22"/>
        </w:rPr>
        <w:t>licitatório ou afetar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0" w:after="0" w:line="276" w:lineRule="auto"/>
        <w:ind w:left="950" w:right="978" w:hanging="360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obstrutiva”: </w:t>
      </w:r>
      <w:r>
        <w:rPr>
          <w:rFonts w:ascii="Arial" w:hAnsi="Arial"/>
          <w:i/>
          <w:sz w:val="22"/>
        </w:rPr>
        <w:t>(i)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sz w:val="22"/>
        </w:rPr>
        <w:t>destruir, falsificar, alterar</w:t>
      </w:r>
      <w:r>
        <w:rPr>
          <w:spacing w:val="1"/>
          <w:sz w:val="22"/>
        </w:rPr>
        <w:t xml:space="preserve"> </w:t>
      </w:r>
      <w:r>
        <w:rPr>
          <w:sz w:val="22"/>
        </w:rPr>
        <w:t>ou ocultar</w:t>
      </w:r>
      <w:r>
        <w:rPr>
          <w:spacing w:val="1"/>
          <w:sz w:val="22"/>
        </w:rPr>
        <w:t xml:space="preserve"> </w:t>
      </w:r>
      <w:r>
        <w:rPr>
          <w:sz w:val="22"/>
        </w:rPr>
        <w:t>provas em</w:t>
      </w:r>
      <w:r>
        <w:rPr>
          <w:spacing w:val="61"/>
          <w:sz w:val="22"/>
        </w:rPr>
        <w:t xml:space="preserve"> </w:t>
      </w:r>
      <w:r>
        <w:rPr>
          <w:sz w:val="22"/>
        </w:rPr>
        <w:t>inspeções</w:t>
      </w:r>
      <w:r>
        <w:rPr>
          <w:spacing w:val="-59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fazer</w:t>
      </w:r>
      <w:r>
        <w:rPr>
          <w:spacing w:val="1"/>
          <w:sz w:val="22"/>
        </w:rPr>
        <w:t xml:space="preserve"> </w:t>
      </w:r>
      <w:r>
        <w:rPr>
          <w:sz w:val="22"/>
        </w:rPr>
        <w:t>declarações</w:t>
      </w:r>
      <w:r>
        <w:rPr>
          <w:spacing w:val="1"/>
          <w:sz w:val="22"/>
        </w:rPr>
        <w:t xml:space="preserve"> </w:t>
      </w:r>
      <w:r>
        <w:rPr>
          <w:sz w:val="22"/>
        </w:rPr>
        <w:t>falsas</w:t>
      </w:r>
      <w:r>
        <w:rPr>
          <w:spacing w:val="1"/>
          <w:sz w:val="22"/>
        </w:rPr>
        <w:t xml:space="preserve"> </w:t>
      </w:r>
      <w:r>
        <w:rPr>
          <w:sz w:val="22"/>
        </w:rPr>
        <w:t>aos</w:t>
      </w:r>
      <w:r>
        <w:rPr>
          <w:spacing w:val="1"/>
          <w:sz w:val="22"/>
        </w:rPr>
        <w:t xml:space="preserve"> </w:t>
      </w:r>
      <w:r>
        <w:rPr>
          <w:sz w:val="22"/>
        </w:rPr>
        <w:t>representantes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1"/>
          <w:sz w:val="22"/>
        </w:rPr>
        <w:t xml:space="preserve"> </w:t>
      </w:r>
      <w:r>
        <w:rPr>
          <w:sz w:val="22"/>
        </w:rPr>
        <w:t>multilateral,</w:t>
      </w:r>
      <w:r>
        <w:rPr>
          <w:spacing w:val="23"/>
          <w:sz w:val="22"/>
        </w:rPr>
        <w:t xml:space="preserve"> </w:t>
      </w:r>
      <w:r>
        <w:rPr>
          <w:sz w:val="22"/>
        </w:rPr>
        <w:t>com</w:t>
      </w:r>
      <w:r>
        <w:rPr>
          <w:spacing w:val="24"/>
          <w:sz w:val="22"/>
        </w:rPr>
        <w:t xml:space="preserve"> </w:t>
      </w:r>
      <w:r>
        <w:rPr>
          <w:sz w:val="22"/>
        </w:rPr>
        <w:t>o</w:t>
      </w:r>
      <w:r>
        <w:rPr>
          <w:spacing w:val="25"/>
          <w:sz w:val="22"/>
        </w:rPr>
        <w:t xml:space="preserve"> </w:t>
      </w:r>
      <w:r>
        <w:rPr>
          <w:sz w:val="22"/>
        </w:rPr>
        <w:t>objetivo</w:t>
      </w:r>
      <w:r>
        <w:rPr>
          <w:spacing w:val="25"/>
          <w:sz w:val="22"/>
        </w:rPr>
        <w:t xml:space="preserve"> </w:t>
      </w:r>
      <w:r>
        <w:rPr>
          <w:sz w:val="22"/>
        </w:rPr>
        <w:t>de</w:t>
      </w:r>
      <w:r>
        <w:rPr>
          <w:spacing w:val="24"/>
          <w:sz w:val="22"/>
        </w:rPr>
        <w:t xml:space="preserve"> </w:t>
      </w:r>
      <w:r>
        <w:rPr>
          <w:sz w:val="22"/>
        </w:rPr>
        <w:t>impedir</w:t>
      </w:r>
      <w:r>
        <w:rPr>
          <w:spacing w:val="24"/>
          <w:sz w:val="22"/>
        </w:rPr>
        <w:t xml:space="preserve"> </w:t>
      </w:r>
      <w:r>
        <w:rPr>
          <w:sz w:val="22"/>
        </w:rPr>
        <w:t>materialmente</w:t>
      </w:r>
      <w:r>
        <w:rPr>
          <w:spacing w:val="23"/>
          <w:sz w:val="22"/>
        </w:rPr>
        <w:t xml:space="preserve"> </w:t>
      </w:r>
      <w:r>
        <w:rPr>
          <w:sz w:val="22"/>
        </w:rPr>
        <w:t>a</w:t>
      </w:r>
      <w:r>
        <w:rPr>
          <w:spacing w:val="25"/>
          <w:sz w:val="22"/>
        </w:rPr>
        <w:t xml:space="preserve"> </w:t>
      </w:r>
      <w:r>
        <w:rPr>
          <w:sz w:val="22"/>
        </w:rPr>
        <w:t>apuração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23"/>
          <w:sz w:val="22"/>
        </w:rPr>
        <w:t xml:space="preserve"> </w:t>
      </w:r>
      <w:r>
        <w:rPr>
          <w:sz w:val="22"/>
        </w:rPr>
        <w:t>alegações</w:t>
      </w:r>
      <w:r>
        <w:rPr>
          <w:spacing w:val="-58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prática</w:t>
      </w:r>
      <w:r>
        <w:rPr>
          <w:spacing w:val="1"/>
          <w:sz w:val="22"/>
        </w:rPr>
        <w:t xml:space="preserve"> </w:t>
      </w:r>
      <w:r>
        <w:rPr>
          <w:sz w:val="22"/>
        </w:rPr>
        <w:t>prevista,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Edital;</w:t>
      </w:r>
      <w:r>
        <w:rPr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(ii)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sz w:val="22"/>
        </w:rPr>
        <w:t>atos</w:t>
      </w:r>
      <w:r>
        <w:rPr>
          <w:spacing w:val="1"/>
          <w:sz w:val="22"/>
        </w:rPr>
        <w:t xml:space="preserve"> </w:t>
      </w:r>
      <w:r>
        <w:rPr>
          <w:sz w:val="22"/>
        </w:rPr>
        <w:t>cuja</w:t>
      </w:r>
      <w:r>
        <w:rPr>
          <w:spacing w:val="1"/>
          <w:sz w:val="22"/>
        </w:rPr>
        <w:t xml:space="preserve"> </w:t>
      </w:r>
      <w:r>
        <w:rPr>
          <w:sz w:val="22"/>
        </w:rPr>
        <w:t>intenção</w:t>
      </w:r>
      <w:r>
        <w:rPr>
          <w:spacing w:val="1"/>
          <w:sz w:val="22"/>
        </w:rPr>
        <w:t xml:space="preserve"> </w:t>
      </w:r>
      <w:r>
        <w:rPr>
          <w:sz w:val="22"/>
        </w:rPr>
        <w:t>seja</w:t>
      </w:r>
      <w:r>
        <w:rPr>
          <w:spacing w:val="62"/>
          <w:sz w:val="22"/>
        </w:rPr>
        <w:t xml:space="preserve"> </w:t>
      </w:r>
      <w:r>
        <w:rPr>
          <w:sz w:val="22"/>
        </w:rPr>
        <w:t>impedir</w:t>
      </w:r>
      <w:r>
        <w:rPr>
          <w:spacing w:val="1"/>
          <w:sz w:val="22"/>
        </w:rPr>
        <w:t xml:space="preserve"> </w:t>
      </w:r>
      <w:r>
        <w:rPr>
          <w:sz w:val="22"/>
        </w:rPr>
        <w:t>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exercício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direito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1"/>
          <w:sz w:val="22"/>
        </w:rPr>
        <w:t xml:space="preserve"> </w:t>
      </w:r>
      <w:r>
        <w:rPr>
          <w:sz w:val="22"/>
        </w:rPr>
        <w:t>multilateral</w:t>
      </w:r>
      <w:r>
        <w:rPr>
          <w:spacing w:val="1"/>
          <w:sz w:val="22"/>
        </w:rPr>
        <w:t xml:space="preserve"> </w:t>
      </w:r>
      <w:r>
        <w:rPr>
          <w:sz w:val="22"/>
        </w:rPr>
        <w:t>promover</w:t>
      </w:r>
      <w:r>
        <w:rPr>
          <w:spacing w:val="-1"/>
          <w:sz w:val="22"/>
        </w:rPr>
        <w:t xml:space="preserve"> </w:t>
      </w:r>
      <w:r>
        <w:rPr>
          <w:sz w:val="22"/>
        </w:rPr>
        <w:t>inspeção;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0" w:after="0" w:line="276" w:lineRule="auto"/>
        <w:ind w:left="950" w:right="982" w:hanging="360"/>
        <w:jc w:val="both"/>
        <w:rPr>
          <w:sz w:val="22"/>
        </w:rPr>
      </w:pPr>
      <w:r>
        <w:rPr>
          <w:sz w:val="22"/>
        </w:rPr>
        <w:t>Fazer</w:t>
      </w:r>
      <w:r>
        <w:rPr>
          <w:spacing w:val="1"/>
          <w:sz w:val="22"/>
        </w:rPr>
        <w:t xml:space="preserve"> </w:t>
      </w:r>
      <w:r>
        <w:rPr>
          <w:sz w:val="22"/>
        </w:rPr>
        <w:t>constar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notas</w:t>
      </w:r>
      <w:r>
        <w:rPr>
          <w:spacing w:val="1"/>
          <w:sz w:val="22"/>
        </w:rPr>
        <w:t xml:space="preserve"> </w:t>
      </w:r>
      <w:r>
        <w:rPr>
          <w:sz w:val="22"/>
        </w:rPr>
        <w:t>fiscais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número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seguido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sigla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-1"/>
          <w:sz w:val="22"/>
        </w:rPr>
        <w:t xml:space="preserve"> </w:t>
      </w:r>
      <w:r>
        <w:rPr>
          <w:sz w:val="22"/>
        </w:rPr>
        <w:t>dos recursos financeiros;</w:t>
      </w:r>
    </w:p>
    <w:p>
      <w:pPr>
        <w:pStyle w:val="8"/>
        <w:numPr>
          <w:ilvl w:val="0"/>
          <w:numId w:val="6"/>
        </w:numPr>
        <w:tabs>
          <w:tab w:val="left" w:pos="809"/>
        </w:tabs>
        <w:spacing w:before="1" w:after="0" w:line="276" w:lineRule="auto"/>
        <w:ind w:left="950" w:right="980" w:hanging="360"/>
        <w:jc w:val="both"/>
        <w:rPr>
          <w:sz w:val="22"/>
        </w:rPr>
      </w:pPr>
      <w:r>
        <w:rPr>
          <w:sz w:val="22"/>
        </w:rPr>
        <w:t>Iniciar a execução do Convênio em até trinta dias após o recebimento da primeira</w:t>
      </w:r>
      <w:r>
        <w:rPr>
          <w:spacing w:val="1"/>
          <w:sz w:val="22"/>
        </w:rPr>
        <w:t xml:space="preserve"> </w:t>
      </w:r>
      <w:r>
        <w:rPr>
          <w:sz w:val="22"/>
        </w:rPr>
        <w:t>parcela ou parcela única, salvo motivo de força maior devidamente justificado ou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-1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forma diversa</w:t>
      </w:r>
      <w:r>
        <w:rPr>
          <w:spacing w:val="-1"/>
          <w:sz w:val="22"/>
        </w:rPr>
        <w:t xml:space="preserve"> </w:t>
      </w:r>
      <w:r>
        <w:rPr>
          <w:sz w:val="22"/>
        </w:rPr>
        <w:t>nas</w:t>
      </w:r>
      <w:r>
        <w:rPr>
          <w:spacing w:val="-1"/>
          <w:sz w:val="22"/>
        </w:rPr>
        <w:t xml:space="preserve"> </w:t>
      </w:r>
      <w:r>
        <w:rPr>
          <w:sz w:val="22"/>
        </w:rPr>
        <w:t>etapas e</w:t>
      </w:r>
      <w:r>
        <w:rPr>
          <w:spacing w:val="-1"/>
          <w:sz w:val="22"/>
        </w:rPr>
        <w:t xml:space="preserve"> </w:t>
      </w:r>
      <w:r>
        <w:rPr>
          <w:sz w:val="22"/>
        </w:rPr>
        <w:t>execução</w:t>
      </w:r>
      <w:r>
        <w:rPr>
          <w:spacing w:val="-1"/>
          <w:sz w:val="22"/>
        </w:rPr>
        <w:t xml:space="preserve"> </w:t>
      </w:r>
      <w:r>
        <w:rPr>
          <w:sz w:val="22"/>
        </w:rPr>
        <w:t>do Plano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Trabalho.</w:t>
      </w:r>
    </w:p>
    <w:p>
      <w:pPr>
        <w:pStyle w:val="8"/>
        <w:numPr>
          <w:ilvl w:val="1"/>
          <w:numId w:val="7"/>
        </w:numPr>
        <w:tabs>
          <w:tab w:val="left" w:pos="1091"/>
        </w:tabs>
        <w:spacing w:before="0" w:after="0" w:line="276" w:lineRule="auto"/>
        <w:ind w:left="381" w:right="975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subcontratação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terceiros,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1"/>
          <w:sz w:val="22"/>
        </w:rPr>
        <w:t xml:space="preserve"> </w:t>
      </w:r>
      <w:r>
        <w:rPr>
          <w:sz w:val="22"/>
        </w:rPr>
        <w:t>compromete-se a exigir a apresentação mensal de certidões de regularidade fiscal dos</w:t>
      </w:r>
      <w:r>
        <w:rPr>
          <w:spacing w:val="-59"/>
          <w:sz w:val="22"/>
        </w:rPr>
        <w:t xml:space="preserve"> </w:t>
      </w:r>
      <w:r>
        <w:rPr>
          <w:sz w:val="22"/>
        </w:rPr>
        <w:t>respectivos prestadores de serviço, devendo apresentá-las à CONCEDENTE sempre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instada a tanto.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3"/>
        </w:rPr>
      </w:pPr>
    </w:p>
    <w:p>
      <w:pPr>
        <w:pStyle w:val="3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</w:t>
      </w:r>
    </w:p>
    <w:p>
      <w:pPr>
        <w:pStyle w:val="6"/>
        <w:spacing w:before="37" w:line="276" w:lineRule="auto"/>
        <w:ind w:left="381" w:right="979"/>
        <w:jc w:val="both"/>
      </w:pPr>
      <w:r>
        <w:t>Para execução deste Convênio, serão destinados recursos financeiros, no valor total</w:t>
      </w:r>
      <w:r>
        <w:rPr>
          <w:spacing w:val="1"/>
        </w:rPr>
        <w:t xml:space="preserve"> </w:t>
      </w:r>
      <w:r>
        <w:t xml:space="preserve">de R$ </w:t>
      </w:r>
      <w:r>
        <w:rPr>
          <w:shd w:val="clear" w:color="auto" w:fill="FFFF00"/>
        </w:rPr>
        <w:t>XXXXXX</w:t>
      </w:r>
      <w:r>
        <w:t xml:space="preserve"> (</w:t>
      </w:r>
      <w:r>
        <w:rPr>
          <w:shd w:val="clear" w:color="auto" w:fill="FFFF00"/>
        </w:rPr>
        <w:t>XXXXXX</w:t>
      </w:r>
      <w:r>
        <w:t xml:space="preserve">) que serão repassados em </w:t>
      </w:r>
      <w:r>
        <w:rPr>
          <w:shd w:val="clear" w:color="auto" w:fill="FFFF00"/>
        </w:rPr>
        <w:t>parcela (única ou XXXXXX</w:t>
      </w:r>
      <w:r>
        <w:rPr>
          <w:spacing w:val="1"/>
        </w:rPr>
        <w:t xml:space="preserve"> </w:t>
      </w:r>
      <w:r>
        <w:rPr>
          <w:shd w:val="clear" w:color="auto" w:fill="FFFF00"/>
        </w:rPr>
        <w:t>parcelas)</w:t>
      </w:r>
      <w:r>
        <w:t>,</w:t>
      </w:r>
      <w:r>
        <w:rPr>
          <w:spacing w:val="32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cronograma</w:t>
      </w:r>
      <w:r>
        <w:rPr>
          <w:spacing w:val="31"/>
        </w:rPr>
        <w:t xml:space="preserve"> </w:t>
      </w:r>
      <w:r>
        <w:t>físico-financeiro</w:t>
      </w:r>
      <w:r>
        <w:rPr>
          <w:spacing w:val="31"/>
        </w:rPr>
        <w:t xml:space="preserve"> </w:t>
      </w:r>
      <w:r>
        <w:t>constante</w:t>
      </w:r>
      <w:r>
        <w:rPr>
          <w:spacing w:val="32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Plano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Trabalho.</w:t>
      </w:r>
      <w:r>
        <w:rPr>
          <w:spacing w:val="-59"/>
        </w:rPr>
        <w:t xml:space="preserve"> </w:t>
      </w:r>
      <w:r>
        <w:t>As despesas deste Convênio estão devidamente reguladas pela fonte de recursos do</w:t>
      </w:r>
      <w:r>
        <w:rPr>
          <w:spacing w:val="1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Paraná, instituído pela Lei</w:t>
      </w:r>
      <w:r>
        <w:rPr>
          <w:spacing w:val="-1"/>
        </w:rPr>
        <w:t xml:space="preserve"> </w:t>
      </w:r>
      <w:r>
        <w:t>nº. 12.020/1998.</w:t>
      </w:r>
    </w:p>
    <w:p>
      <w:pPr>
        <w:pStyle w:val="6"/>
        <w:rPr>
          <w:sz w:val="24"/>
        </w:rPr>
      </w:pPr>
    </w:p>
    <w:p>
      <w:pPr>
        <w:pStyle w:val="3"/>
        <w:spacing w:before="158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</w:p>
    <w:p>
      <w:pPr>
        <w:pStyle w:val="6"/>
        <w:spacing w:before="39" w:line="276" w:lineRule="auto"/>
        <w:ind w:left="381" w:right="980"/>
        <w:jc w:val="both"/>
      </w:pPr>
      <w:r>
        <w:t>A CONCEDENTE transferirá os recursos previstos na Cláusula Sexta em favor da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 onde serão</w:t>
      </w:r>
      <w:r>
        <w:rPr>
          <w:spacing w:val="-1"/>
        </w:rPr>
        <w:t xml:space="preserve"> </w:t>
      </w:r>
      <w:r>
        <w:t>movimentados na</w:t>
      </w:r>
      <w:r>
        <w:rPr>
          <w:spacing w:val="-1"/>
        </w:rPr>
        <w:t xml:space="preserve"> </w:t>
      </w:r>
      <w:r>
        <w:t>forma da legislação</w:t>
      </w:r>
      <w:r>
        <w:rPr>
          <w:spacing w:val="-2"/>
        </w:rPr>
        <w:t xml:space="preserve"> </w:t>
      </w:r>
      <w:r>
        <w:t>específica.</w:t>
      </w:r>
    </w:p>
    <w:p>
      <w:pPr>
        <w:pStyle w:val="6"/>
        <w:rPr>
          <w:sz w:val="24"/>
        </w:rPr>
      </w:pPr>
    </w:p>
    <w:p>
      <w:pPr>
        <w:pStyle w:val="6"/>
      </w:pPr>
    </w:p>
    <w:p>
      <w:pPr>
        <w:pStyle w:val="6"/>
        <w:spacing w:line="276" w:lineRule="auto"/>
        <w:ind w:left="381" w:right="980"/>
        <w:jc w:val="both"/>
      </w:pPr>
      <w:r>
        <w:t>PARÁGRAFO PRIMEIRO - A liberação da primeira parcela ocorrerá em até 30 dias a</w:t>
      </w:r>
      <w:r>
        <w:rPr>
          <w:spacing w:val="1"/>
        </w:rPr>
        <w:t xml:space="preserve"> </w:t>
      </w:r>
      <w:r>
        <w:t>partir da data de assinatura do presente instrumento, mediante a apresentação das</w:t>
      </w:r>
      <w:r>
        <w:rPr>
          <w:spacing w:val="1"/>
        </w:rPr>
        <w:t xml:space="preserve"> </w:t>
      </w:r>
      <w:r>
        <w:t>certidões de regularidade da ICTPR, tais como Certidão Liberatória expedida pelo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Contas,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Tributários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Estadual, Certidão Negativa de Tributos Federais/INSS, Certidão de Regularidade do</w:t>
      </w:r>
      <w:r>
        <w:rPr>
          <w:spacing w:val="1"/>
        </w:rPr>
        <w:t xml:space="preserve"> </w:t>
      </w:r>
      <w:r>
        <w:t>FGTS,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Trabalhista, dentre outras que</w:t>
      </w:r>
      <w:r>
        <w:rPr>
          <w:spacing w:val="-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por lei.</w:t>
      </w:r>
    </w:p>
    <w:p>
      <w:pPr>
        <w:pStyle w:val="6"/>
        <w:rPr>
          <w:sz w:val="24"/>
        </w:rPr>
      </w:pPr>
    </w:p>
    <w:p>
      <w:pPr>
        <w:pStyle w:val="6"/>
        <w:spacing w:before="3"/>
      </w:pPr>
    </w:p>
    <w:p>
      <w:pPr>
        <w:pStyle w:val="6"/>
        <w:spacing w:line="276" w:lineRule="auto"/>
        <w:ind w:left="381" w:right="980"/>
        <w:jc w:val="both"/>
      </w:pPr>
      <w:r>
        <w:t>PARÁGRAFO SEGUNDO - Caso os recursos repassados pela CONCEDENTE sejam</w:t>
      </w:r>
      <w:r>
        <w:rPr>
          <w:spacing w:val="1"/>
        </w:rPr>
        <w:t xml:space="preserve"> </w:t>
      </w:r>
      <w:r>
        <w:t>insuficientes para consecução do objeto deste Convênio, a complementação poderá</w:t>
      </w:r>
      <w:r>
        <w:rPr>
          <w:spacing w:val="1"/>
        </w:rPr>
        <w:t xml:space="preserve"> </w:t>
      </w:r>
      <w:r>
        <w:t>ser aportada ao Convênio como contrapartida da ICTPR, devendo ser os respectivos</w:t>
      </w:r>
      <w:r>
        <w:rPr>
          <w:spacing w:val="1"/>
        </w:rPr>
        <w:t xml:space="preserve"> </w:t>
      </w:r>
      <w:r>
        <w:t>valores depositados e utilizados na mesma conta do Convênio após autorização de</w:t>
      </w:r>
      <w:r>
        <w:rPr>
          <w:spacing w:val="1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do valor</w:t>
      </w:r>
      <w:r>
        <w:rPr>
          <w:spacing w:val="1"/>
        </w:rPr>
        <w:t xml:space="preserve"> </w:t>
      </w:r>
      <w:r>
        <w:t>do convênio emanada</w:t>
      </w:r>
      <w:r>
        <w:rPr>
          <w:spacing w:val="-1"/>
        </w:rPr>
        <w:t xml:space="preserve"> </w:t>
      </w:r>
      <w:r>
        <w:t>pela CONCEDENTE.</w:t>
      </w:r>
    </w:p>
    <w:p>
      <w:pPr>
        <w:spacing w:after="0" w:line="276" w:lineRule="auto"/>
        <w:jc w:val="both"/>
        <w:sectPr>
          <w:pgSz w:w="11910" w:h="16840"/>
          <w:pgMar w:top="1380" w:right="720" w:bottom="1420" w:left="1320" w:header="516" w:footer="1286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10" w:line="276" w:lineRule="auto"/>
        <w:ind w:left="381" w:right="977"/>
        <w:jc w:val="both"/>
      </w:pPr>
      <w:r>
        <w:t>PARÁGRAFO TERCEIRO - O valor do Convênio só poderá ser aumentado se ocorrer</w:t>
      </w:r>
      <w:r>
        <w:rPr>
          <w:spacing w:val="1"/>
        </w:rPr>
        <w:t xml:space="preserve"> </w:t>
      </w:r>
      <w:r>
        <w:t>a ampliação do objeto capaz de justificá-lo, dependendo de apresentação e aprovação</w:t>
      </w:r>
      <w:r>
        <w:rPr>
          <w:spacing w:val="-59"/>
        </w:rPr>
        <w:t xml:space="preserve"> </w:t>
      </w:r>
      <w:r>
        <w:t>prévia pela CONCEDENTE de projeto adicional detalhado e de comprovação da fiel</w:t>
      </w:r>
      <w:r>
        <w:rPr>
          <w:spacing w:val="1"/>
        </w:rPr>
        <w:t xml:space="preserve"> </w:t>
      </w:r>
      <w:r>
        <w:t>execução das etapas anteriores e com a devida prestação de contas, sendo sempre</w:t>
      </w:r>
      <w:r>
        <w:rPr>
          <w:spacing w:val="1"/>
        </w:rPr>
        <w:t xml:space="preserve"> </w:t>
      </w:r>
      <w:r>
        <w:t>formalizado</w:t>
      </w:r>
      <w:r>
        <w:rPr>
          <w:spacing w:val="-2"/>
        </w:rPr>
        <w:t xml:space="preserve"> </w:t>
      </w:r>
      <w:r>
        <w:t>por aditivo.</w:t>
      </w:r>
    </w:p>
    <w:p>
      <w:pPr>
        <w:pStyle w:val="6"/>
        <w:rPr>
          <w:sz w:val="24"/>
        </w:rPr>
      </w:pPr>
    </w:p>
    <w:p>
      <w:pPr>
        <w:pStyle w:val="6"/>
        <w:spacing w:before="3"/>
      </w:pPr>
    </w:p>
    <w:p>
      <w:pPr>
        <w:pStyle w:val="6"/>
        <w:spacing w:line="276" w:lineRule="auto"/>
        <w:ind w:left="381" w:right="979"/>
        <w:jc w:val="both"/>
      </w:pPr>
      <w:r>
        <w:t>PARÁGRAFO</w:t>
      </w:r>
      <w:r>
        <w:rPr>
          <w:spacing w:val="59"/>
        </w:rPr>
        <w:t xml:space="preserve"> </w:t>
      </w:r>
      <w:r>
        <w:t>QUARTO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previsão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contrapartida</w:t>
      </w:r>
      <w:r>
        <w:rPr>
          <w:spacing w:val="58"/>
        </w:rPr>
        <w:t xml:space="preserve"> </w:t>
      </w:r>
      <w:r>
        <w:t>desde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início</w:t>
      </w:r>
      <w:r>
        <w:rPr>
          <w:spacing w:val="59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avença,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depositada,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proporcionalmente, na mesma data da liberação da primeira ou da única parcela da</w:t>
      </w:r>
      <w:r>
        <w:rPr>
          <w:spacing w:val="1"/>
        </w:rPr>
        <w:t xml:space="preserve"> </w:t>
      </w:r>
      <w:r>
        <w:t>transferência ou conforme estabelecido no ato da transferência ou no cronograma de</w:t>
      </w:r>
      <w:r>
        <w:rPr>
          <w:spacing w:val="1"/>
        </w:rPr>
        <w:t xml:space="preserve"> </w:t>
      </w:r>
      <w:r>
        <w:t>desembolso.</w:t>
      </w:r>
    </w:p>
    <w:p>
      <w:pPr>
        <w:pStyle w:val="6"/>
        <w:rPr>
          <w:sz w:val="24"/>
        </w:rPr>
      </w:pPr>
    </w:p>
    <w:p>
      <w:pPr>
        <w:pStyle w:val="6"/>
        <w:spacing w:before="2"/>
      </w:pPr>
    </w:p>
    <w:p>
      <w:pPr>
        <w:pStyle w:val="3"/>
        <w:spacing w:before="1"/>
      </w:pPr>
      <w:r>
        <w:t>CLÁUSULA</w:t>
      </w:r>
      <w:r>
        <w:rPr>
          <w:spacing w:val="-6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REMANESCENTES</w:t>
      </w:r>
    </w:p>
    <w:p>
      <w:pPr>
        <w:pStyle w:val="6"/>
        <w:spacing w:before="157" w:line="276" w:lineRule="auto"/>
        <w:ind w:left="381" w:right="976"/>
        <w:jc w:val="both"/>
      </w:pPr>
      <w:r>
        <w:t>Fica assegurado à ICTPR o direito de propriedade, mediante instrumento próprio, dos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adquiridos,</w:t>
      </w:r>
      <w:r>
        <w:rPr>
          <w:spacing w:val="1"/>
        </w:rPr>
        <w:t xml:space="preserve"> </w:t>
      </w:r>
      <w:r>
        <w:t>produzidos,</w:t>
      </w:r>
      <w:r>
        <w:rPr>
          <w:spacing w:val="1"/>
        </w:rPr>
        <w:t xml:space="preserve"> </w:t>
      </w:r>
      <w:r>
        <w:t>transformados ou constituídos com os recursos transferidos pela Fundação Araucária.</w:t>
      </w:r>
      <w:r>
        <w:rPr>
          <w:spacing w:val="1"/>
        </w:rPr>
        <w:t xml:space="preserve"> </w:t>
      </w:r>
      <w:r>
        <w:t>Extinto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pertinente</w:t>
      </w:r>
      <w:r>
        <w:rPr>
          <w:spacing w:val="2"/>
        </w:rPr>
        <w:t xml:space="preserve"> </w:t>
      </w:r>
      <w:r>
        <w:t>à matéria.</w:t>
      </w:r>
    </w:p>
    <w:p>
      <w:pPr>
        <w:pStyle w:val="6"/>
        <w:rPr>
          <w:sz w:val="24"/>
        </w:rPr>
      </w:pPr>
    </w:p>
    <w:p>
      <w:pPr>
        <w:pStyle w:val="6"/>
        <w:spacing w:before="2"/>
      </w:pPr>
    </w:p>
    <w:p>
      <w:pPr>
        <w:pStyle w:val="6"/>
        <w:spacing w:before="1" w:line="276" w:lineRule="auto"/>
        <w:ind w:left="381" w:right="980"/>
        <w:jc w:val="both"/>
      </w:pPr>
      <w:r>
        <w:t>PARÁGRAFO ÚNICO - A ICTPR deverá observar os seguintes procedimentos em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aos bens remanescentes:</w:t>
      </w:r>
    </w:p>
    <w:p>
      <w:pPr>
        <w:pStyle w:val="6"/>
        <w:rPr>
          <w:sz w:val="24"/>
        </w:rPr>
      </w:pPr>
    </w:p>
    <w:p>
      <w:pPr>
        <w:pStyle w:val="6"/>
        <w:spacing w:before="1"/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0" w:after="0" w:line="276" w:lineRule="auto"/>
        <w:ind w:left="1102" w:right="981" w:hanging="360"/>
        <w:jc w:val="both"/>
        <w:rPr>
          <w:sz w:val="22"/>
        </w:rPr>
      </w:pPr>
      <w:r>
        <w:rPr>
          <w:sz w:val="22"/>
        </w:rPr>
        <w:t>a ICTPR concederá ao coordenador do projeto a autorização para utilizar e</w:t>
      </w:r>
      <w:r>
        <w:rPr>
          <w:spacing w:val="1"/>
          <w:sz w:val="22"/>
        </w:rPr>
        <w:t xml:space="preserve"> </w:t>
      </w:r>
      <w:r>
        <w:rPr>
          <w:sz w:val="22"/>
        </w:rPr>
        <w:t>manter os bens sob sua guarda durante o período de execução do projeto,</w:t>
      </w:r>
      <w:r>
        <w:rPr>
          <w:spacing w:val="1"/>
          <w:sz w:val="22"/>
        </w:rPr>
        <w:t xml:space="preserve"> </w:t>
      </w:r>
      <w:r>
        <w:rPr>
          <w:sz w:val="22"/>
        </w:rPr>
        <w:t>estipulando</w:t>
      </w:r>
      <w:r>
        <w:rPr>
          <w:spacing w:val="-1"/>
          <w:sz w:val="22"/>
        </w:rPr>
        <w:t xml:space="preserve"> </w:t>
      </w:r>
      <w:r>
        <w:rPr>
          <w:sz w:val="22"/>
        </w:rPr>
        <w:t>a obrigação</w:t>
      </w:r>
      <w:r>
        <w:rPr>
          <w:spacing w:val="-1"/>
          <w:sz w:val="22"/>
        </w:rPr>
        <w:t xml:space="preserve"> </w:t>
      </w:r>
      <w:r>
        <w:rPr>
          <w:sz w:val="22"/>
        </w:rPr>
        <w:t>do mesmo de</w:t>
      </w:r>
      <w:r>
        <w:rPr>
          <w:spacing w:val="-1"/>
          <w:sz w:val="22"/>
        </w:rPr>
        <w:t xml:space="preserve"> </w:t>
      </w:r>
      <w:r>
        <w:rPr>
          <w:sz w:val="22"/>
        </w:rPr>
        <w:t>conservá-los e não</w:t>
      </w:r>
      <w:r>
        <w:rPr>
          <w:spacing w:val="-2"/>
          <w:sz w:val="22"/>
        </w:rPr>
        <w:t xml:space="preserve"> </w:t>
      </w:r>
      <w:r>
        <w:rPr>
          <w:sz w:val="22"/>
        </w:rPr>
        <w:t>aliená-los ;</w:t>
      </w:r>
    </w:p>
    <w:p>
      <w:pPr>
        <w:pStyle w:val="6"/>
        <w:spacing w:before="8"/>
        <w:rPr>
          <w:sz w:val="35"/>
        </w:rPr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1" w:after="0" w:line="276" w:lineRule="auto"/>
        <w:ind w:left="1102" w:right="976" w:hanging="360"/>
        <w:jc w:val="both"/>
        <w:rPr>
          <w:sz w:val="22"/>
        </w:rPr>
      </w:pPr>
      <w:r>
        <w:rPr>
          <w:sz w:val="22"/>
        </w:rPr>
        <w:t>o coordenador deverá assumir o compromisso de utilizar os bens para fins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tecnológicos</w:t>
      </w:r>
      <w:r>
        <w:rPr>
          <w:spacing w:val="-1"/>
          <w:sz w:val="22"/>
        </w:rPr>
        <w:t xml:space="preserve"> </w:t>
      </w:r>
      <w:r>
        <w:rPr>
          <w:sz w:val="22"/>
        </w:rPr>
        <w:t>e exclusivamente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execução</w:t>
      </w:r>
      <w:r>
        <w:rPr>
          <w:spacing w:val="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6"/>
        <w:spacing w:before="7"/>
        <w:rPr>
          <w:sz w:val="35"/>
        </w:rPr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0" w:after="0" w:line="278" w:lineRule="auto"/>
        <w:ind w:left="1102" w:right="981" w:hanging="360"/>
        <w:jc w:val="both"/>
        <w:rPr>
          <w:sz w:val="22"/>
        </w:rPr>
      </w:pPr>
      <w:r>
        <w:rPr>
          <w:sz w:val="22"/>
        </w:rPr>
        <w:t>o coordenador deverá comunicar à ICTPR, imediatamente, qualquer dano que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bens vierem</w:t>
      </w:r>
      <w:r>
        <w:rPr>
          <w:spacing w:val="1"/>
          <w:sz w:val="22"/>
        </w:rPr>
        <w:t xml:space="preserve"> </w:t>
      </w:r>
      <w:r>
        <w:rPr>
          <w:sz w:val="22"/>
        </w:rPr>
        <w:t>a sofrer;</w:t>
      </w:r>
    </w:p>
    <w:p>
      <w:pPr>
        <w:pStyle w:val="6"/>
        <w:spacing w:before="5"/>
        <w:rPr>
          <w:sz w:val="35"/>
        </w:rPr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0" w:after="0" w:line="276" w:lineRule="auto"/>
        <w:ind w:left="1102" w:right="980" w:hanging="360"/>
        <w:jc w:val="both"/>
        <w:rPr>
          <w:sz w:val="22"/>
        </w:rPr>
      </w:pPr>
      <w:r>
        <w:rPr>
          <w:sz w:val="22"/>
        </w:rPr>
        <w:t>em caso de furto ou de roubo, o coordenador deverá proceder ao registro da</w:t>
      </w:r>
      <w:r>
        <w:rPr>
          <w:spacing w:val="1"/>
          <w:sz w:val="22"/>
        </w:rPr>
        <w:t xml:space="preserve"> </w:t>
      </w:r>
      <w:r>
        <w:rPr>
          <w:sz w:val="22"/>
        </w:rPr>
        <w:t>ocorrência perante a autoridade policial competente, informando de imediato à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-2"/>
          <w:sz w:val="22"/>
        </w:rPr>
        <w:t xml:space="preserve"> </w:t>
      </w:r>
      <w:r>
        <w:rPr>
          <w:sz w:val="22"/>
        </w:rPr>
        <w:t>e diligenciando</w:t>
      </w:r>
      <w:r>
        <w:rPr>
          <w:spacing w:val="-1"/>
          <w:sz w:val="22"/>
        </w:rPr>
        <w:t xml:space="preserve"> </w:t>
      </w:r>
      <w:r>
        <w:rPr>
          <w:sz w:val="22"/>
        </w:rPr>
        <w:t>para que</w:t>
      </w:r>
      <w:r>
        <w:rPr>
          <w:spacing w:val="-2"/>
          <w:sz w:val="22"/>
        </w:rPr>
        <w:t xml:space="preserve"> </w:t>
      </w:r>
      <w:r>
        <w:rPr>
          <w:sz w:val="22"/>
        </w:rPr>
        <w:t>se proceda</w:t>
      </w:r>
      <w:r>
        <w:rPr>
          <w:spacing w:val="-2"/>
          <w:sz w:val="22"/>
        </w:rPr>
        <w:t xml:space="preserve"> </w:t>
      </w:r>
      <w:r>
        <w:rPr>
          <w:sz w:val="22"/>
        </w:rPr>
        <w:t>à investigação</w:t>
      </w:r>
      <w:r>
        <w:rPr>
          <w:spacing w:val="-1"/>
          <w:sz w:val="22"/>
        </w:rPr>
        <w:t xml:space="preserve"> </w:t>
      </w:r>
      <w:r>
        <w:rPr>
          <w:sz w:val="22"/>
        </w:rPr>
        <w:t>pertinente;</w:t>
      </w:r>
    </w:p>
    <w:p>
      <w:pPr>
        <w:pStyle w:val="6"/>
        <w:spacing w:before="9"/>
        <w:rPr>
          <w:sz w:val="35"/>
        </w:rPr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0" w:after="0" w:line="276" w:lineRule="auto"/>
        <w:ind w:left="1102" w:right="981" w:hanging="360"/>
        <w:jc w:val="both"/>
        <w:rPr>
          <w:sz w:val="22"/>
        </w:rPr>
      </w:pPr>
      <w:r>
        <w:rPr>
          <w:sz w:val="22"/>
        </w:rPr>
        <w:t>o coordenador deverá informar à ICTPR a devolução dos bens, em razão da</w:t>
      </w:r>
      <w:r>
        <w:rPr>
          <w:spacing w:val="1"/>
          <w:sz w:val="22"/>
        </w:rPr>
        <w:t xml:space="preserve"> </w:t>
      </w:r>
      <w:r>
        <w:rPr>
          <w:sz w:val="22"/>
        </w:rPr>
        <w:t>conclusão</w:t>
      </w:r>
      <w:r>
        <w:rPr>
          <w:spacing w:val="-2"/>
          <w:sz w:val="22"/>
        </w:rPr>
        <w:t xml:space="preserve"> </w:t>
      </w:r>
      <w:r>
        <w:rPr>
          <w:sz w:val="22"/>
        </w:rPr>
        <w:t>do projeto</w:t>
      </w:r>
      <w:r>
        <w:rPr>
          <w:spacing w:val="2"/>
          <w:sz w:val="22"/>
        </w:rPr>
        <w:t xml:space="preserve"> </w:t>
      </w:r>
      <w:r>
        <w:rPr>
          <w:sz w:val="22"/>
        </w:rPr>
        <w:t>ou da sua não</w:t>
      </w:r>
      <w:r>
        <w:rPr>
          <w:spacing w:val="-1"/>
          <w:sz w:val="22"/>
        </w:rPr>
        <w:t xml:space="preserve"> </w:t>
      </w:r>
      <w:r>
        <w:rPr>
          <w:sz w:val="22"/>
        </w:rPr>
        <w:t>utilização;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8"/>
        <w:numPr>
          <w:ilvl w:val="2"/>
          <w:numId w:val="7"/>
        </w:numPr>
        <w:tabs>
          <w:tab w:val="left" w:pos="1103"/>
        </w:tabs>
        <w:spacing w:before="30" w:after="0" w:line="276" w:lineRule="auto"/>
        <w:ind w:left="1102" w:right="981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corresponsável</w:t>
      </w:r>
      <w:r>
        <w:rPr>
          <w:spacing w:val="1"/>
          <w:sz w:val="22"/>
        </w:rPr>
        <w:t xml:space="preserve"> </w:t>
      </w:r>
      <w:r>
        <w:rPr>
          <w:sz w:val="22"/>
        </w:rPr>
        <w:t>afixará</w:t>
      </w:r>
      <w:r>
        <w:rPr>
          <w:spacing w:val="1"/>
          <w:sz w:val="22"/>
        </w:rPr>
        <w:t xml:space="preserve"> </w:t>
      </w:r>
      <w:r>
        <w:rPr>
          <w:sz w:val="22"/>
        </w:rPr>
        <w:t>destacadamente,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lugar</w:t>
      </w:r>
      <w:r>
        <w:rPr>
          <w:spacing w:val="1"/>
          <w:sz w:val="22"/>
        </w:rPr>
        <w:t xml:space="preserve"> </w:t>
      </w:r>
      <w:r>
        <w:rPr>
          <w:sz w:val="22"/>
        </w:rPr>
        <w:t>visível</w:t>
      </w:r>
      <w:r>
        <w:rPr>
          <w:spacing w:val="6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bens, o selo de identificação do apoio financeiro proporcionado pela Fundação</w:t>
      </w:r>
      <w:r>
        <w:rPr>
          <w:spacing w:val="1"/>
          <w:sz w:val="22"/>
        </w:rPr>
        <w:t xml:space="preserve"> </w:t>
      </w:r>
      <w:r>
        <w:rPr>
          <w:sz w:val="22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3"/>
        </w:rPr>
      </w:pPr>
    </w:p>
    <w:p>
      <w:pPr>
        <w:pStyle w:val="3"/>
        <w:spacing w:before="1"/>
      </w:pPr>
      <w:r>
        <w:t>CLÁUSULA</w:t>
      </w:r>
      <w:r>
        <w:rPr>
          <w:spacing w:val="-5"/>
        </w:rPr>
        <w:t xml:space="preserve"> </w:t>
      </w:r>
      <w:r>
        <w:t>NONA –</w:t>
      </w:r>
      <w:r>
        <w:rPr>
          <w:spacing w:val="-2"/>
        </w:rPr>
        <w:t xml:space="preserve"> </w:t>
      </w:r>
      <w:r>
        <w:t>BOLSAS</w:t>
      </w:r>
    </w:p>
    <w:p>
      <w:pPr>
        <w:pStyle w:val="6"/>
        <w:spacing w:before="37" w:line="276" w:lineRule="auto"/>
        <w:ind w:left="381" w:right="975"/>
        <w:jc w:val="both"/>
      </w:pPr>
      <w:r>
        <w:t xml:space="preserve">Observados os critérios e procedimentos previstos </w:t>
      </w:r>
      <w:r>
        <w:rPr>
          <w:shd w:val="clear" w:color="auto" w:fill="FFFF00"/>
        </w:rPr>
        <w:t>[chamamento público/dispensa de</w:t>
      </w:r>
      <w:r>
        <w:rPr>
          <w:spacing w:val="1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t>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 poderá</w:t>
      </w:r>
      <w:r>
        <w:rPr>
          <w:spacing w:val="1"/>
        </w:rPr>
        <w:t xml:space="preserve"> </w:t>
      </w:r>
      <w:r>
        <w:t>conceder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 estímulo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inovação aos pesquisadores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vinculados, bem como a alunos de curso técnico, de graduação, pós-graduação ou</w:t>
      </w:r>
      <w:r>
        <w:rPr>
          <w:spacing w:val="1"/>
        </w:rPr>
        <w:t xml:space="preserve"> </w:t>
      </w:r>
      <w:r>
        <w:t>pesquisadores integrantes de grupo de pesquisa, desde que a concessão do auxílio</w:t>
      </w:r>
      <w:r>
        <w:rPr>
          <w:spacing w:val="1"/>
        </w:rPr>
        <w:t xml:space="preserve"> </w:t>
      </w:r>
      <w:r>
        <w:t>esteja prevista no Plano de Trabalho e as atividades subsidiadas não sejam inerentes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funcional ou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entidade.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before="1" w:line="276" w:lineRule="auto"/>
        <w:ind w:left="381" w:right="97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periodicidade,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beneficiários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em 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Outorga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 congênere a ser entabulado entre ICTPR e bolsista, o qual deverá ser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CONCEDENTE.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line="276" w:lineRule="auto"/>
        <w:ind w:left="381" w:right="97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 xml:space="preserve"> </w:t>
      </w:r>
      <w:r>
        <w:t>- A 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caracteriza-se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doação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contraprestação de serviços ou vantagem para o doador, e não integra a base de</w:t>
      </w:r>
      <w:r>
        <w:rPr>
          <w:spacing w:val="1"/>
        </w:rPr>
        <w:t xml:space="preserve"> </w:t>
      </w:r>
      <w:r>
        <w:t>cálculo da contribuição previdenciária, nos termos do artigo 16, § 4º da Lei Estadual n.</w:t>
      </w:r>
      <w:r>
        <w:rPr>
          <w:spacing w:val="1"/>
        </w:rPr>
        <w:t xml:space="preserve"> </w:t>
      </w:r>
      <w:r>
        <w:t>20.541/21.</w:t>
      </w:r>
    </w:p>
    <w:p>
      <w:pPr>
        <w:pStyle w:val="6"/>
        <w:spacing w:before="4"/>
        <w:rPr>
          <w:sz w:val="25"/>
        </w:rPr>
      </w:pPr>
    </w:p>
    <w:p>
      <w:pPr>
        <w:pStyle w:val="3"/>
      </w:pPr>
      <w:r>
        <w:t>CLÁUSULA</w:t>
      </w:r>
      <w:r>
        <w:rPr>
          <w:spacing w:val="-6"/>
        </w:rPr>
        <w:t xml:space="preserve"> </w:t>
      </w:r>
      <w:r>
        <w:t>DÉCIMA-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LEGAIS</w:t>
      </w:r>
    </w:p>
    <w:p>
      <w:pPr>
        <w:pStyle w:val="6"/>
        <w:spacing w:before="39" w:line="276" w:lineRule="auto"/>
        <w:ind w:left="381" w:right="976"/>
        <w:jc w:val="both"/>
      </w:pPr>
      <w:r>
        <w:t>A ICTPR deverá observar as disposições da Lei Estadual nº 20.541/2021, da Lei</w:t>
      </w:r>
      <w:r>
        <w:rPr>
          <w:spacing w:val="1"/>
        </w:rPr>
        <w:t xml:space="preserve"> </w:t>
      </w:r>
      <w:r>
        <w:t>Estadual nº 15.608/2007, e, subsidiariamente da Lei Federal nº 14.133/2021, além das</w:t>
      </w:r>
      <w:r>
        <w:rPr>
          <w:spacing w:val="-59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CONVENENTE,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028/2011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TCE/PR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regulamentada pela Instrução</w:t>
      </w:r>
      <w:r>
        <w:rPr>
          <w:spacing w:val="-1"/>
        </w:rPr>
        <w:t xml:space="preserve"> </w:t>
      </w:r>
      <w:r>
        <w:t>Normativa 61/2011, as de: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119" w:after="0" w:line="276" w:lineRule="auto"/>
        <w:ind w:left="381" w:right="978" w:firstLine="0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recebidos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Transferências Voluntárias-SIT do Tribunal de Contas do Estado do Paraná-TCE-PR,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qual</w:t>
      </w:r>
      <w:r>
        <w:rPr>
          <w:spacing w:val="-2"/>
          <w:sz w:val="22"/>
        </w:rPr>
        <w:t xml:space="preserve"> </w:t>
      </w:r>
      <w:r>
        <w:rPr>
          <w:sz w:val="22"/>
        </w:rPr>
        <w:t>deverá</w:t>
      </w:r>
      <w:r>
        <w:rPr>
          <w:spacing w:val="-1"/>
          <w:sz w:val="22"/>
        </w:rPr>
        <w:t xml:space="preserve"> </w:t>
      </w:r>
      <w:r>
        <w:rPr>
          <w:sz w:val="22"/>
        </w:rPr>
        <w:t>atualizar as informações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sua</w:t>
      </w:r>
      <w:r>
        <w:rPr>
          <w:spacing w:val="-1"/>
          <w:sz w:val="22"/>
        </w:rPr>
        <w:t xml:space="preserve"> </w:t>
      </w:r>
      <w:r>
        <w:rPr>
          <w:sz w:val="22"/>
        </w:rPr>
        <w:t>competência</w:t>
      </w:r>
      <w:r>
        <w:rPr>
          <w:spacing w:val="-1"/>
          <w:sz w:val="22"/>
        </w:rPr>
        <w:t xml:space="preserve"> </w:t>
      </w:r>
      <w:r>
        <w:rPr>
          <w:sz w:val="22"/>
        </w:rPr>
        <w:t>exigidas pelo</w:t>
      </w:r>
      <w:r>
        <w:rPr>
          <w:spacing w:val="-1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276" w:lineRule="auto"/>
        <w:ind w:left="381" w:right="982" w:firstLine="0"/>
        <w:jc w:val="both"/>
        <w:rPr>
          <w:sz w:val="22"/>
        </w:rPr>
      </w:pPr>
      <w:r>
        <w:rPr>
          <w:sz w:val="22"/>
        </w:rPr>
        <w:t>Garantir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livre</w:t>
      </w:r>
      <w:r>
        <w:rPr>
          <w:spacing w:val="1"/>
          <w:sz w:val="22"/>
        </w:rPr>
        <w:t xml:space="preserve"> </w:t>
      </w:r>
      <w:r>
        <w:rPr>
          <w:sz w:val="22"/>
        </w:rPr>
        <w:t>acesso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servidores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Sistema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Controle</w:t>
      </w:r>
      <w:r>
        <w:rPr>
          <w:spacing w:val="1"/>
          <w:sz w:val="22"/>
        </w:rPr>
        <w:t xml:space="preserve"> </w:t>
      </w:r>
      <w:r>
        <w:rPr>
          <w:sz w:val="22"/>
        </w:rPr>
        <w:t>Interno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CONCEDENTE, além dos servidores do Tribunal de Contas, a qualquer tempo e lugar,</w:t>
      </w:r>
      <w:r>
        <w:rPr>
          <w:spacing w:val="-59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atos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fatos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1"/>
          <w:sz w:val="22"/>
        </w:rPr>
        <w:t xml:space="preserve"> </w:t>
      </w:r>
      <w:r>
        <w:rPr>
          <w:sz w:val="22"/>
        </w:rPr>
        <w:t>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indiretamente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</w:t>
      </w:r>
      <w:r>
        <w:rPr>
          <w:spacing w:val="1"/>
          <w:sz w:val="22"/>
        </w:rPr>
        <w:t xml:space="preserve"> </w:t>
      </w:r>
      <w:r>
        <w:rPr>
          <w:sz w:val="22"/>
        </w:rPr>
        <w:t>pactuado, quando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missão de fiscalização</w:t>
      </w:r>
      <w:r>
        <w:rPr>
          <w:spacing w:val="-1"/>
          <w:sz w:val="22"/>
        </w:rPr>
        <w:t xml:space="preserve"> </w:t>
      </w:r>
      <w:r>
        <w:rPr>
          <w:sz w:val="22"/>
        </w:rPr>
        <w:t>ou auditoria;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276" w:lineRule="auto"/>
        <w:ind w:left="381" w:right="981" w:firstLine="0"/>
        <w:jc w:val="both"/>
        <w:rPr>
          <w:sz w:val="22"/>
        </w:rPr>
      </w:pPr>
      <w:r>
        <w:rPr>
          <w:sz w:val="22"/>
        </w:rPr>
        <w:t>Atender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recomendações,</w:t>
      </w:r>
      <w:r>
        <w:rPr>
          <w:spacing w:val="1"/>
          <w:sz w:val="22"/>
        </w:rPr>
        <w:t xml:space="preserve"> </w:t>
      </w:r>
      <w:r>
        <w:rPr>
          <w:sz w:val="22"/>
        </w:rPr>
        <w:t>exigências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determinações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e dos agentes dos sistemas de</w:t>
      </w:r>
      <w:r>
        <w:rPr>
          <w:spacing w:val="-2"/>
          <w:sz w:val="22"/>
        </w:rPr>
        <w:t xml:space="preserve"> </w:t>
      </w:r>
      <w:r>
        <w:rPr>
          <w:sz w:val="22"/>
        </w:rPr>
        <w:t>controle interno e externo.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240" w:lineRule="auto"/>
        <w:ind w:left="666" w:right="0" w:hanging="286"/>
        <w:jc w:val="both"/>
        <w:rPr>
          <w:sz w:val="22"/>
        </w:rPr>
      </w:pPr>
      <w:r>
        <w:rPr>
          <w:sz w:val="22"/>
        </w:rPr>
        <w:t>Movimentar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convênio</w:t>
      </w:r>
      <w:r>
        <w:rPr>
          <w:spacing w:val="-1"/>
          <w:sz w:val="22"/>
        </w:rPr>
        <w:t xml:space="preserve"> </w:t>
      </w:r>
      <w:r>
        <w:rPr>
          <w:sz w:val="22"/>
        </w:rPr>
        <w:t>em conta</w:t>
      </w:r>
      <w:r>
        <w:rPr>
          <w:spacing w:val="-1"/>
          <w:sz w:val="22"/>
        </w:rPr>
        <w:t xml:space="preserve"> </w:t>
      </w:r>
      <w:r>
        <w:rPr>
          <w:sz w:val="22"/>
        </w:rPr>
        <w:t>específica;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39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Estar ciente de que a ausência de prestação de contas, nos prazos estabelecidos,</w:t>
      </w:r>
      <w:r>
        <w:rPr>
          <w:spacing w:val="1"/>
          <w:sz w:val="22"/>
        </w:rPr>
        <w:t xml:space="preserve"> </w:t>
      </w:r>
      <w:r>
        <w:rPr>
          <w:sz w:val="22"/>
        </w:rPr>
        <w:t>sujeitará a ICTPR, salvo os casos previstos em lei, a instauração de Tomada 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-1"/>
          <w:sz w:val="22"/>
        </w:rPr>
        <w:t xml:space="preserve"> </w:t>
      </w:r>
      <w:r>
        <w:rPr>
          <w:sz w:val="22"/>
        </w:rPr>
        <w:t>Especial, observados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arts.</w:t>
      </w:r>
      <w:r>
        <w:rPr>
          <w:spacing w:val="-2"/>
          <w:sz w:val="22"/>
        </w:rPr>
        <w:t xml:space="preserve"> </w:t>
      </w:r>
      <w:r>
        <w:rPr>
          <w:sz w:val="22"/>
        </w:rPr>
        <w:t>233 e</w:t>
      </w:r>
      <w:r>
        <w:rPr>
          <w:spacing w:val="-1"/>
          <w:sz w:val="22"/>
        </w:rPr>
        <w:t xml:space="preserve"> </w:t>
      </w:r>
      <w:r>
        <w:rPr>
          <w:sz w:val="22"/>
        </w:rPr>
        <w:t>234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Regimento</w:t>
      </w:r>
      <w:r>
        <w:rPr>
          <w:spacing w:val="-1"/>
          <w:sz w:val="22"/>
        </w:rPr>
        <w:t xml:space="preserve"> </w:t>
      </w:r>
      <w:r>
        <w:rPr>
          <w:sz w:val="22"/>
        </w:rPr>
        <w:t>Interno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TCE/PR;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276" w:lineRule="auto"/>
        <w:ind w:left="381" w:right="975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originais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esse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independentemente</w:t>
      </w:r>
      <w:r>
        <w:rPr>
          <w:spacing w:val="9"/>
          <w:sz w:val="22"/>
        </w:rPr>
        <w:t xml:space="preserve"> </w:t>
      </w:r>
      <w:r>
        <w:rPr>
          <w:sz w:val="22"/>
        </w:rPr>
        <w:t>da</w:t>
      </w:r>
      <w:r>
        <w:rPr>
          <w:spacing w:val="8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8"/>
          <w:sz w:val="22"/>
        </w:rPr>
        <w:t xml:space="preserve"> </w:t>
      </w:r>
      <w:r>
        <w:rPr>
          <w:sz w:val="22"/>
        </w:rPr>
        <w:t>da</w:t>
      </w:r>
      <w:r>
        <w:rPr>
          <w:spacing w:val="8"/>
          <w:sz w:val="22"/>
        </w:rPr>
        <w:t xml:space="preserve"> </w:t>
      </w:r>
      <w:r>
        <w:rPr>
          <w:sz w:val="22"/>
        </w:rPr>
        <w:t>prestação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contas</w:t>
      </w:r>
      <w:r>
        <w:rPr>
          <w:spacing w:val="9"/>
          <w:sz w:val="22"/>
        </w:rPr>
        <w:t xml:space="preserve"> </w:t>
      </w:r>
      <w:r>
        <w:rPr>
          <w:sz w:val="22"/>
        </w:rPr>
        <w:t>ou</w:t>
      </w:r>
      <w:r>
        <w:rPr>
          <w:spacing w:val="8"/>
          <w:sz w:val="22"/>
        </w:rPr>
        <w:t xml:space="preserve"> </w:t>
      </w:r>
      <w:r>
        <w:rPr>
          <w:sz w:val="22"/>
        </w:rPr>
        <w:t>mesmo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sua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381" w:right="976"/>
        <w:jc w:val="both"/>
      </w:pPr>
      <w:r>
        <w:t>aprovação,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conservação,</w:t>
      </w:r>
      <w:r>
        <w:rPr>
          <w:spacing w:val="1"/>
        </w:rPr>
        <w:t xml:space="preserve"> </w:t>
      </w:r>
      <w:r>
        <w:t>mantendo-os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 Contas</w:t>
      </w:r>
      <w:r>
        <w:rPr>
          <w:spacing w:val="-1"/>
        </w:rPr>
        <w:t xml:space="preserve"> </w:t>
      </w:r>
      <w:r>
        <w:t>do Paraná</w:t>
      </w:r>
      <w:r>
        <w:rPr>
          <w:spacing w:val="-1"/>
        </w:rPr>
        <w:t xml:space="preserve"> </w:t>
      </w:r>
      <w:r>
        <w:t>por um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 (dez) anos.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251" w:lineRule="exact"/>
        <w:ind w:left="666" w:right="0" w:hanging="286"/>
        <w:jc w:val="both"/>
        <w:rPr>
          <w:sz w:val="22"/>
        </w:rPr>
      </w:pPr>
      <w:r>
        <w:rPr>
          <w:sz w:val="22"/>
        </w:rPr>
        <w:t>Submeter-se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regulação</w:t>
      </w:r>
      <w:r>
        <w:rPr>
          <w:spacing w:val="-2"/>
          <w:sz w:val="22"/>
        </w:rPr>
        <w:t xml:space="preserve"> </w:t>
      </w:r>
      <w:r>
        <w:rPr>
          <w:sz w:val="22"/>
        </w:rPr>
        <w:t>instituída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40" w:after="0" w:line="276" w:lineRule="auto"/>
        <w:ind w:left="381" w:right="979" w:firstLine="0"/>
        <w:jc w:val="both"/>
        <w:rPr>
          <w:sz w:val="22"/>
        </w:rPr>
      </w:pPr>
      <w:r>
        <w:rPr>
          <w:sz w:val="22"/>
        </w:rPr>
        <w:t>Obrigar-se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apresentar,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demonstrem, quantitativa e qualitativamente, o atendimento do objeto pactuado com 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8"/>
        </w:numPr>
        <w:tabs>
          <w:tab w:val="left" w:pos="729"/>
        </w:tabs>
        <w:spacing w:before="0" w:after="0" w:line="252" w:lineRule="exact"/>
        <w:ind w:left="728" w:right="0" w:hanging="348"/>
        <w:jc w:val="both"/>
        <w:rPr>
          <w:sz w:val="22"/>
        </w:rPr>
      </w:pPr>
      <w:r>
        <w:rPr>
          <w:sz w:val="22"/>
        </w:rPr>
        <w:t>Cumprir todas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normas</w:t>
      </w:r>
      <w:r>
        <w:rPr>
          <w:spacing w:val="-1"/>
          <w:sz w:val="22"/>
        </w:rPr>
        <w:t xml:space="preserve"> </w:t>
      </w:r>
      <w:r>
        <w:rPr>
          <w:sz w:val="22"/>
        </w:rPr>
        <w:t>relativas</w:t>
      </w:r>
      <w:r>
        <w:rPr>
          <w:spacing w:val="-1"/>
          <w:sz w:val="22"/>
        </w:rPr>
        <w:t xml:space="preserve"> </w:t>
      </w: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preservação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meio</w:t>
      </w:r>
      <w:r>
        <w:rPr>
          <w:spacing w:val="-1"/>
          <w:sz w:val="22"/>
        </w:rPr>
        <w:t xml:space="preserve"> </w:t>
      </w:r>
      <w:r>
        <w:rPr>
          <w:sz w:val="22"/>
        </w:rPr>
        <w:t>ambiente;</w:t>
      </w:r>
    </w:p>
    <w:p>
      <w:pPr>
        <w:pStyle w:val="6"/>
        <w:spacing w:before="39" w:line="276" w:lineRule="auto"/>
        <w:ind w:left="381" w:right="97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 atendimento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neste</w:t>
      </w:r>
      <w:r>
        <w:rPr>
          <w:spacing w:val="-59"/>
        </w:rPr>
        <w:t xml:space="preserve"> </w:t>
      </w:r>
      <w:r>
        <w:t>instrumento, autoriza a denúncia unilateral do pactuado, sem prejuízo da persecução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Estado quanto</w:t>
      </w:r>
      <w:r>
        <w:rPr>
          <w:spacing w:val="2"/>
        </w:rPr>
        <w:t xml:space="preserve"> </w:t>
      </w:r>
      <w:r>
        <w:t>aos prejuízos advindos.</w:t>
      </w:r>
    </w:p>
    <w:p>
      <w:pPr>
        <w:pStyle w:val="6"/>
        <w:rPr>
          <w:sz w:val="24"/>
        </w:rPr>
      </w:pPr>
    </w:p>
    <w:p>
      <w:pPr>
        <w:pStyle w:val="6"/>
        <w:spacing w:before="2"/>
      </w:pPr>
    </w:p>
    <w:p>
      <w:pPr>
        <w:pStyle w:val="3"/>
        <w:spacing w:line="276" w:lineRule="auto"/>
        <w:ind w:right="979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VEDAÇÕES</w:t>
      </w:r>
    </w:p>
    <w:p>
      <w:pPr>
        <w:pStyle w:val="6"/>
        <w:rPr>
          <w:rFonts w:ascii="Arial"/>
          <w:b/>
          <w:sz w:val="24"/>
        </w:rPr>
      </w:pPr>
    </w:p>
    <w:p>
      <w:pPr>
        <w:pStyle w:val="8"/>
        <w:numPr>
          <w:ilvl w:val="0"/>
          <w:numId w:val="9"/>
        </w:numPr>
        <w:tabs>
          <w:tab w:val="left" w:pos="909"/>
        </w:tabs>
        <w:spacing w:before="174" w:after="0" w:line="240" w:lineRule="auto"/>
        <w:ind w:left="908" w:right="0" w:hanging="528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título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vedações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contratuais, fica</w:t>
      </w:r>
      <w:r>
        <w:rPr>
          <w:spacing w:val="-2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8"/>
        <w:numPr>
          <w:ilvl w:val="0"/>
          <w:numId w:val="10"/>
        </w:numPr>
        <w:tabs>
          <w:tab w:val="left" w:pos="667"/>
        </w:tabs>
        <w:spacing w:before="37" w:after="0" w:line="276" w:lineRule="auto"/>
        <w:ind w:left="381" w:right="982" w:firstLine="0"/>
        <w:jc w:val="both"/>
        <w:rPr>
          <w:sz w:val="22"/>
        </w:rPr>
      </w:pPr>
      <w:r>
        <w:rPr>
          <w:sz w:val="22"/>
        </w:rPr>
        <w:t>É vedada a celebração de outros convênios com o mesmo objeto deste, exceto</w:t>
      </w:r>
      <w:r>
        <w:rPr>
          <w:spacing w:val="1"/>
          <w:sz w:val="22"/>
        </w:rPr>
        <w:t xml:space="preserve"> </w:t>
      </w:r>
      <w:r>
        <w:rPr>
          <w:sz w:val="22"/>
        </w:rPr>
        <w:t>ações</w:t>
      </w:r>
      <w:r>
        <w:rPr>
          <w:spacing w:val="-1"/>
          <w:sz w:val="22"/>
        </w:rPr>
        <w:t xml:space="preserve"> </w:t>
      </w:r>
      <w:r>
        <w:rPr>
          <w:sz w:val="22"/>
        </w:rPr>
        <w:t>complementares;</w:t>
      </w:r>
    </w:p>
    <w:p>
      <w:pPr>
        <w:pStyle w:val="8"/>
        <w:numPr>
          <w:ilvl w:val="0"/>
          <w:numId w:val="10"/>
        </w:numPr>
        <w:tabs>
          <w:tab w:val="left" w:pos="667"/>
        </w:tabs>
        <w:spacing w:before="0" w:after="0" w:line="276" w:lineRule="auto"/>
        <w:ind w:left="381" w:right="976" w:firstLine="0"/>
        <w:jc w:val="both"/>
        <w:rPr>
          <w:sz w:val="22"/>
        </w:rPr>
      </w:pPr>
      <w:r>
        <w:rPr>
          <w:sz w:val="22"/>
        </w:rPr>
        <w:t>É vedada a realização de despesas com publicidade, salvo em caráter educativo,</w:t>
      </w:r>
      <w:r>
        <w:rPr>
          <w:spacing w:val="1"/>
          <w:sz w:val="22"/>
        </w:rPr>
        <w:t xml:space="preserve"> </w:t>
      </w:r>
      <w:r>
        <w:rPr>
          <w:sz w:val="22"/>
        </w:rPr>
        <w:t>informativo ou de orientação social, que esteja diretamente vinculada com o objeto do</w:t>
      </w:r>
      <w:r>
        <w:rPr>
          <w:spacing w:val="1"/>
          <w:sz w:val="22"/>
        </w:rPr>
        <w:t xml:space="preserve"> </w:t>
      </w:r>
      <w:r>
        <w:rPr>
          <w:sz w:val="22"/>
        </w:rPr>
        <w:t>termo de transferência e da qual não constem nomes, símbolos, imagens ou quaisquer</w:t>
      </w:r>
      <w:r>
        <w:rPr>
          <w:spacing w:val="-59"/>
          <w:sz w:val="22"/>
        </w:rPr>
        <w:t xml:space="preserve"> </w:t>
      </w:r>
      <w:r>
        <w:rPr>
          <w:sz w:val="22"/>
        </w:rPr>
        <w:t>referências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caracterizem</w:t>
      </w:r>
      <w:r>
        <w:rPr>
          <w:spacing w:val="1"/>
          <w:sz w:val="22"/>
        </w:rPr>
        <w:t xml:space="preserve"> </w:t>
      </w:r>
      <w:r>
        <w:rPr>
          <w:sz w:val="22"/>
        </w:rPr>
        <w:t>promoção</w:t>
      </w:r>
      <w:r>
        <w:rPr>
          <w:spacing w:val="1"/>
          <w:sz w:val="22"/>
        </w:rPr>
        <w:t xml:space="preserve"> </w:t>
      </w:r>
      <w:r>
        <w:rPr>
          <w:sz w:val="22"/>
        </w:rPr>
        <w:t>pessoal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autoridades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servidores</w:t>
      </w:r>
      <w:r>
        <w:rPr>
          <w:spacing w:val="1"/>
          <w:sz w:val="22"/>
        </w:rPr>
        <w:t xml:space="preserve"> </w:t>
      </w:r>
      <w:r>
        <w:rPr>
          <w:sz w:val="22"/>
        </w:rPr>
        <w:t>públicos;</w:t>
      </w:r>
    </w:p>
    <w:p>
      <w:pPr>
        <w:pStyle w:val="8"/>
        <w:numPr>
          <w:ilvl w:val="0"/>
          <w:numId w:val="10"/>
        </w:numPr>
        <w:tabs>
          <w:tab w:val="left" w:pos="667"/>
        </w:tabs>
        <w:spacing w:before="2" w:after="0" w:line="276" w:lineRule="auto"/>
        <w:ind w:left="381" w:right="980" w:firstLine="0"/>
        <w:jc w:val="both"/>
        <w:rPr>
          <w:sz w:val="22"/>
        </w:rPr>
      </w:pPr>
      <w:r>
        <w:rPr>
          <w:sz w:val="22"/>
        </w:rPr>
        <w:t>É vedada aplicação dos recursos em finalidade diversa da estabelecida no termo,</w:t>
      </w:r>
      <w:r>
        <w:rPr>
          <w:spacing w:val="1"/>
          <w:sz w:val="22"/>
        </w:rPr>
        <w:t xml:space="preserve"> </w:t>
      </w:r>
      <w:r>
        <w:rPr>
          <w:sz w:val="22"/>
        </w:rPr>
        <w:t>ainda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caráter</w:t>
      </w:r>
      <w:r>
        <w:rPr>
          <w:spacing w:val="1"/>
          <w:sz w:val="22"/>
        </w:rPr>
        <w:t xml:space="preserve"> </w:t>
      </w:r>
      <w:r>
        <w:rPr>
          <w:sz w:val="22"/>
        </w:rPr>
        <w:t>de emergência;</w:t>
      </w:r>
    </w:p>
    <w:p>
      <w:pPr>
        <w:pStyle w:val="8"/>
        <w:numPr>
          <w:ilvl w:val="0"/>
          <w:numId w:val="10"/>
        </w:numPr>
        <w:tabs>
          <w:tab w:val="left" w:pos="667"/>
        </w:tabs>
        <w:spacing w:before="1" w:after="0" w:line="240" w:lineRule="auto"/>
        <w:ind w:left="666" w:right="0" w:hanging="286"/>
        <w:jc w:val="both"/>
        <w:rPr>
          <w:sz w:val="22"/>
        </w:rPr>
      </w:pPr>
      <w:r>
        <w:rPr>
          <w:sz w:val="22"/>
        </w:rPr>
        <w:t>É</w:t>
      </w:r>
      <w:r>
        <w:rPr>
          <w:spacing w:val="-1"/>
          <w:sz w:val="22"/>
        </w:rPr>
        <w:t xml:space="preserve"> </w:t>
      </w:r>
      <w:r>
        <w:rPr>
          <w:sz w:val="22"/>
        </w:rPr>
        <w:t>vedada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atribuição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vigência ou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efeitos</w:t>
      </w:r>
      <w:r>
        <w:rPr>
          <w:spacing w:val="-1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1"/>
          <w:sz w:val="22"/>
        </w:rPr>
        <w:t xml:space="preserve"> </w:t>
      </w:r>
      <w:r>
        <w:rPr>
          <w:sz w:val="22"/>
        </w:rPr>
        <w:t>retroativos;</w:t>
      </w:r>
    </w:p>
    <w:p>
      <w:pPr>
        <w:pStyle w:val="8"/>
        <w:numPr>
          <w:ilvl w:val="0"/>
          <w:numId w:val="10"/>
        </w:numPr>
        <w:tabs>
          <w:tab w:val="left" w:pos="667"/>
        </w:tabs>
        <w:spacing w:before="37" w:after="0" w:line="276" w:lineRule="auto"/>
        <w:ind w:left="381" w:right="977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 pelo que a contratação de terceiros é restrita e condicionada à execução de</w:t>
      </w:r>
      <w:r>
        <w:rPr>
          <w:spacing w:val="-59"/>
          <w:sz w:val="22"/>
        </w:rPr>
        <w:t xml:space="preserve"> </w:t>
      </w:r>
      <w:r>
        <w:rPr>
          <w:sz w:val="22"/>
        </w:rPr>
        <w:t>atividades materiais não passíveis de execução direta pela ICTPR, observadas as</w:t>
      </w:r>
      <w:r>
        <w:rPr>
          <w:spacing w:val="1"/>
          <w:sz w:val="22"/>
        </w:rPr>
        <w:t xml:space="preserve"> </w:t>
      </w:r>
      <w:r>
        <w:rPr>
          <w:sz w:val="22"/>
        </w:rPr>
        <w:t>disposições</w:t>
      </w:r>
      <w:r>
        <w:rPr>
          <w:spacing w:val="58"/>
          <w:sz w:val="22"/>
        </w:rPr>
        <w:t xml:space="preserve"> </w:t>
      </w:r>
      <w:r>
        <w:rPr>
          <w:sz w:val="22"/>
        </w:rPr>
        <w:t>da</w:t>
      </w:r>
      <w:r>
        <w:rPr>
          <w:spacing w:val="59"/>
          <w:sz w:val="22"/>
        </w:rPr>
        <w:t xml:space="preserve"> </w:t>
      </w:r>
      <w:r>
        <w:rPr>
          <w:sz w:val="22"/>
        </w:rPr>
        <w:t>Lei  Estadual</w:t>
      </w:r>
      <w:r>
        <w:rPr>
          <w:spacing w:val="58"/>
          <w:sz w:val="22"/>
        </w:rPr>
        <w:t xml:space="preserve"> </w:t>
      </w:r>
      <w:r>
        <w:rPr>
          <w:sz w:val="22"/>
        </w:rPr>
        <w:t>15.608/2005</w:t>
      </w:r>
      <w:r>
        <w:rPr>
          <w:spacing w:val="59"/>
          <w:sz w:val="22"/>
        </w:rPr>
        <w:t xml:space="preserve"> </w:t>
      </w:r>
      <w:r>
        <w:rPr>
          <w:sz w:val="22"/>
        </w:rPr>
        <w:t>e</w:t>
      </w:r>
      <w:r>
        <w:rPr>
          <w:spacing w:val="60"/>
          <w:sz w:val="22"/>
        </w:rPr>
        <w:t xml:space="preserve"> </w:t>
      </w:r>
      <w:r>
        <w:rPr>
          <w:sz w:val="22"/>
        </w:rPr>
        <w:t>o</w:t>
      </w:r>
      <w:r>
        <w:rPr>
          <w:spacing w:val="60"/>
          <w:sz w:val="22"/>
        </w:rPr>
        <w:t xml:space="preserve"> </w:t>
      </w:r>
      <w:r>
        <w:rPr>
          <w:sz w:val="22"/>
        </w:rPr>
        <w:t>que</w:t>
      </w:r>
      <w:r>
        <w:rPr>
          <w:spacing w:val="59"/>
          <w:sz w:val="22"/>
        </w:rPr>
        <w:t xml:space="preserve"> </w:t>
      </w:r>
      <w:r>
        <w:rPr>
          <w:sz w:val="22"/>
        </w:rPr>
        <w:t>consta</w:t>
      </w:r>
      <w:r>
        <w:rPr>
          <w:spacing w:val="59"/>
          <w:sz w:val="22"/>
        </w:rPr>
        <w:t xml:space="preserve"> </w:t>
      </w:r>
      <w:r>
        <w:rPr>
          <w:sz w:val="22"/>
        </w:rPr>
        <w:t>da</w:t>
      </w:r>
      <w:r>
        <w:rPr>
          <w:spacing w:val="59"/>
          <w:sz w:val="22"/>
        </w:rPr>
        <w:t xml:space="preserve"> </w:t>
      </w:r>
      <w:r>
        <w:rPr>
          <w:sz w:val="22"/>
        </w:rPr>
        <w:t>Cláusula</w:t>
      </w:r>
      <w:r>
        <w:rPr>
          <w:spacing w:val="60"/>
          <w:sz w:val="22"/>
        </w:rPr>
        <w:t xml:space="preserve"> </w:t>
      </w:r>
      <w:r>
        <w:rPr>
          <w:sz w:val="22"/>
        </w:rPr>
        <w:t>Quarta</w:t>
      </w:r>
      <w:r>
        <w:rPr>
          <w:spacing w:val="60"/>
          <w:sz w:val="22"/>
        </w:rPr>
        <w:t xml:space="preserve"> </w:t>
      </w:r>
      <w:r>
        <w:rPr>
          <w:sz w:val="22"/>
        </w:rPr>
        <w:t>do</w:t>
      </w:r>
      <w:r>
        <w:rPr>
          <w:spacing w:val="-59"/>
          <w:sz w:val="22"/>
        </w:rPr>
        <w:t xml:space="preserve"> </w:t>
      </w:r>
      <w:r>
        <w:rPr>
          <w:sz w:val="22"/>
        </w:rPr>
        <w:t>presente</w:t>
      </w:r>
      <w:r>
        <w:rPr>
          <w:spacing w:val="-1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8"/>
        <w:numPr>
          <w:ilvl w:val="0"/>
          <w:numId w:val="10"/>
        </w:numPr>
        <w:tabs>
          <w:tab w:val="left" w:pos="587"/>
        </w:tabs>
        <w:spacing w:before="0" w:after="0" w:line="276" w:lineRule="auto"/>
        <w:ind w:left="381" w:right="981" w:firstLine="0"/>
        <w:jc w:val="both"/>
        <w:rPr>
          <w:sz w:val="22"/>
        </w:rPr>
      </w:pPr>
      <w:r>
        <w:rPr>
          <w:sz w:val="22"/>
        </w:rPr>
        <w:t>É vedada a realização de despesas em data anterior ou posterior a vigência deste</w:t>
      </w:r>
      <w:r>
        <w:rPr>
          <w:spacing w:val="1"/>
          <w:sz w:val="22"/>
        </w:rPr>
        <w:t xml:space="preserve"> </w:t>
      </w:r>
      <w:r>
        <w:rPr>
          <w:sz w:val="22"/>
        </w:rPr>
        <w:t>Termo;</w:t>
      </w:r>
    </w:p>
    <w:p>
      <w:pPr>
        <w:pStyle w:val="8"/>
        <w:numPr>
          <w:ilvl w:val="0"/>
          <w:numId w:val="10"/>
        </w:numPr>
        <w:tabs>
          <w:tab w:val="left" w:pos="923"/>
        </w:tabs>
        <w:spacing w:before="0" w:after="0" w:line="240" w:lineRule="auto"/>
        <w:ind w:left="922" w:right="0" w:hanging="542"/>
        <w:jc w:val="both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 xml:space="preserve"> </w:t>
      </w:r>
      <w:r>
        <w:rPr>
          <w:sz w:val="22"/>
        </w:rPr>
        <w:t>poderão</w:t>
      </w:r>
      <w:r>
        <w:rPr>
          <w:spacing w:val="-1"/>
          <w:sz w:val="22"/>
        </w:rPr>
        <w:t xml:space="preserve"> </w:t>
      </w:r>
      <w:r>
        <w:rPr>
          <w:sz w:val="22"/>
        </w:rPr>
        <w:t>ser pagas</w:t>
      </w:r>
      <w:r>
        <w:rPr>
          <w:spacing w:val="-1"/>
          <w:sz w:val="22"/>
        </w:rPr>
        <w:t xml:space="preserve"> </w:t>
      </w:r>
      <w:r>
        <w:rPr>
          <w:sz w:val="22"/>
        </w:rPr>
        <w:t>com 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despesas:</w:t>
      </w:r>
    </w:p>
    <w:p>
      <w:pPr>
        <w:pStyle w:val="8"/>
        <w:numPr>
          <w:ilvl w:val="1"/>
          <w:numId w:val="10"/>
        </w:numPr>
        <w:tabs>
          <w:tab w:val="left" w:pos="729"/>
        </w:tabs>
        <w:spacing w:before="38" w:after="0" w:line="276" w:lineRule="auto"/>
        <w:ind w:left="666" w:right="976" w:hanging="110"/>
        <w:jc w:val="both"/>
        <w:rPr>
          <w:sz w:val="22"/>
        </w:rPr>
      </w:pPr>
      <w:r>
        <w:rPr>
          <w:sz w:val="22"/>
        </w:rPr>
        <w:t>Com pagamento a qualquer título a servidor ou empregado público, integrantes do</w:t>
      </w:r>
      <w:r>
        <w:rPr>
          <w:spacing w:val="1"/>
          <w:sz w:val="22"/>
        </w:rPr>
        <w:t xml:space="preserve"> </w:t>
      </w:r>
      <w:r>
        <w:rPr>
          <w:sz w:val="22"/>
        </w:rPr>
        <w:t>quadro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pessoal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entidade</w:t>
      </w:r>
      <w:r>
        <w:rPr>
          <w:spacing w:val="-2"/>
          <w:sz w:val="22"/>
        </w:rPr>
        <w:t xml:space="preserve"> </w:t>
      </w:r>
      <w:r>
        <w:rPr>
          <w:sz w:val="22"/>
        </w:rPr>
        <w:t>pública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2"/>
          <w:sz w:val="22"/>
        </w:rPr>
        <w:t xml:space="preserve"> </w:t>
      </w:r>
      <w:r>
        <w:rPr>
          <w:sz w:val="22"/>
        </w:rPr>
        <w:t>direta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8"/>
        <w:numPr>
          <w:ilvl w:val="1"/>
          <w:numId w:val="10"/>
        </w:numPr>
        <w:tabs>
          <w:tab w:val="left" w:pos="729"/>
        </w:tabs>
        <w:spacing w:before="1" w:after="0" w:line="240" w:lineRule="auto"/>
        <w:ind w:left="728" w:right="0" w:hanging="221"/>
        <w:jc w:val="both"/>
        <w:rPr>
          <w:sz w:val="22"/>
        </w:rPr>
      </w:pPr>
      <w:r>
        <w:rPr>
          <w:sz w:val="22"/>
        </w:rPr>
        <w:t>Relativas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taxas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administração, gerência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similar;</w:t>
      </w:r>
    </w:p>
    <w:p>
      <w:pPr>
        <w:pStyle w:val="8"/>
        <w:numPr>
          <w:ilvl w:val="1"/>
          <w:numId w:val="10"/>
        </w:numPr>
        <w:tabs>
          <w:tab w:val="left" w:pos="727"/>
        </w:tabs>
        <w:spacing w:before="37" w:after="0" w:line="276" w:lineRule="auto"/>
        <w:ind w:left="666" w:right="981" w:hanging="208"/>
        <w:jc w:val="both"/>
        <w:rPr>
          <w:sz w:val="22"/>
        </w:rPr>
      </w:pPr>
      <w:r>
        <w:rPr>
          <w:sz w:val="22"/>
        </w:rPr>
        <w:t>Taxas bancárias, multas, juros ou atualização monetária, decorrentes de culpa de</w:t>
      </w:r>
      <w:r>
        <w:rPr>
          <w:spacing w:val="1"/>
          <w:sz w:val="22"/>
        </w:rPr>
        <w:t xml:space="preserve"> </w:t>
      </w:r>
      <w:r>
        <w:rPr>
          <w:sz w:val="22"/>
        </w:rPr>
        <w:t>agente do tomador dos recursos ou pelo descumprimento de determinações legais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conveniais;</w:t>
      </w:r>
    </w:p>
    <w:p>
      <w:pPr>
        <w:pStyle w:val="8"/>
        <w:numPr>
          <w:ilvl w:val="1"/>
          <w:numId w:val="10"/>
        </w:numPr>
        <w:tabs>
          <w:tab w:val="left" w:pos="729"/>
        </w:tabs>
        <w:spacing w:before="1" w:after="0" w:line="276" w:lineRule="auto"/>
        <w:ind w:left="666" w:right="980" w:hanging="220"/>
        <w:jc w:val="both"/>
        <w:rPr>
          <w:sz w:val="22"/>
        </w:rPr>
      </w:pPr>
      <w:r>
        <w:rPr>
          <w:sz w:val="22"/>
        </w:rPr>
        <w:t>Pagamento de profissionais não vinculados à execução do objeto do termo 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transferência;</w:t>
      </w:r>
    </w:p>
    <w:p>
      <w:pPr>
        <w:pStyle w:val="8"/>
        <w:numPr>
          <w:ilvl w:val="1"/>
          <w:numId w:val="10"/>
        </w:numPr>
        <w:tabs>
          <w:tab w:val="left" w:pos="587"/>
        </w:tabs>
        <w:spacing w:before="0" w:after="0" w:line="276" w:lineRule="auto"/>
        <w:ind w:left="381" w:right="981" w:hanging="30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poderão</w:t>
      </w:r>
      <w:r>
        <w:rPr>
          <w:spacing w:val="1"/>
          <w:sz w:val="22"/>
        </w:rPr>
        <w:t xml:space="preserve"> </w:t>
      </w:r>
      <w:r>
        <w:rPr>
          <w:sz w:val="22"/>
        </w:rPr>
        <w:t>ser</w:t>
      </w:r>
      <w:r>
        <w:rPr>
          <w:spacing w:val="1"/>
          <w:sz w:val="22"/>
        </w:rPr>
        <w:t xml:space="preserve"> </w:t>
      </w:r>
      <w:r>
        <w:rPr>
          <w:sz w:val="22"/>
        </w:rPr>
        <w:t>pagos,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hipótese</w:t>
      </w:r>
      <w:r>
        <w:rPr>
          <w:spacing w:val="1"/>
          <w:sz w:val="22"/>
        </w:rPr>
        <w:t xml:space="preserve"> </w:t>
      </w:r>
      <w:r>
        <w:rPr>
          <w:sz w:val="22"/>
        </w:rPr>
        <w:t>alguma,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honorários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dirigente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beneficiada,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gratificações,</w:t>
      </w:r>
      <w:r>
        <w:rPr>
          <w:spacing w:val="1"/>
          <w:sz w:val="22"/>
        </w:rPr>
        <w:t xml:space="preserve"> </w:t>
      </w:r>
      <w:r>
        <w:rPr>
          <w:sz w:val="22"/>
        </w:rPr>
        <w:t>representações e comissões, obedecidas as normas legais que regem a matéria em</w:t>
      </w:r>
      <w:r>
        <w:rPr>
          <w:spacing w:val="1"/>
          <w:sz w:val="22"/>
        </w:rPr>
        <w:t xml:space="preserve"> </w:t>
      </w:r>
      <w:r>
        <w:rPr>
          <w:sz w:val="22"/>
        </w:rPr>
        <w:t>especial</w:t>
      </w:r>
      <w:r>
        <w:rPr>
          <w:spacing w:val="-2"/>
          <w:sz w:val="22"/>
        </w:rPr>
        <w:t xml:space="preserve"> </w:t>
      </w:r>
      <w:r>
        <w:rPr>
          <w:sz w:val="22"/>
        </w:rPr>
        <w:t>a LC nº 101/2000.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8"/>
        <w:numPr>
          <w:ilvl w:val="0"/>
          <w:numId w:val="9"/>
        </w:numPr>
        <w:tabs>
          <w:tab w:val="left" w:pos="729"/>
        </w:tabs>
        <w:spacing w:before="30" w:after="0" w:line="276" w:lineRule="auto"/>
        <w:ind w:left="381" w:right="981" w:firstLine="0"/>
        <w:jc w:val="both"/>
        <w:rPr>
          <w:sz w:val="22"/>
        </w:rPr>
      </w:pPr>
      <w:r>
        <w:rPr>
          <w:sz w:val="22"/>
        </w:rPr>
        <w:t>As faturas, recibos, notas fiscais</w:t>
      </w:r>
      <w:r>
        <w:rPr>
          <w:spacing w:val="61"/>
          <w:sz w:val="22"/>
        </w:rPr>
        <w:t xml:space="preserve"> </w:t>
      </w:r>
      <w:r>
        <w:rPr>
          <w:sz w:val="22"/>
        </w:rPr>
        <w:t>e quaisquer outros documentos comprobatórios</w:t>
      </w:r>
      <w:r>
        <w:rPr>
          <w:spacing w:val="1"/>
          <w:sz w:val="22"/>
        </w:rPr>
        <w:t xml:space="preserve"> </w:t>
      </w:r>
      <w:r>
        <w:rPr>
          <w:sz w:val="22"/>
        </w:rPr>
        <w:t>de despesas deverão ser emitidos em nome da ICTPR, devidamente identificados com</w:t>
      </w:r>
      <w:r>
        <w:rPr>
          <w:spacing w:val="-59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número deste Convênio.</w:t>
      </w:r>
    </w:p>
    <w:p>
      <w:pPr>
        <w:pStyle w:val="8"/>
        <w:numPr>
          <w:ilvl w:val="0"/>
          <w:numId w:val="9"/>
        </w:numPr>
        <w:tabs>
          <w:tab w:val="left" w:pos="729"/>
        </w:tabs>
        <w:spacing w:before="0" w:after="0" w:line="276" w:lineRule="auto"/>
        <w:ind w:left="381" w:right="976" w:firstLine="0"/>
        <w:jc w:val="both"/>
        <w:rPr>
          <w:sz w:val="22"/>
        </w:rPr>
      </w:pPr>
      <w:r>
        <w:rPr>
          <w:sz w:val="22"/>
        </w:rPr>
        <w:t>Constatadas impropriedades e/ou irregularidades decorrentes do uso dos recursos</w:t>
      </w:r>
      <w:r>
        <w:rPr>
          <w:spacing w:val="1"/>
          <w:sz w:val="22"/>
        </w:rPr>
        <w:t xml:space="preserve"> </w:t>
      </w:r>
      <w:r>
        <w:rPr>
          <w:sz w:val="22"/>
        </w:rPr>
        <w:t>ou outras pendências de ordem técnica, obriga-se a ICTPR a notificar, de imediato, 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 e a suspender a liberação de eventuais recursos pendentes, fixando</w:t>
      </w:r>
      <w:r>
        <w:rPr>
          <w:spacing w:val="1"/>
          <w:sz w:val="22"/>
        </w:rPr>
        <w:t xml:space="preserve"> </w:t>
      </w:r>
      <w:r>
        <w:rPr>
          <w:sz w:val="22"/>
        </w:rPr>
        <w:t>prazo para saneamento ou apresentação de informações e esclarecimentos, podendo</w:t>
      </w:r>
      <w:r>
        <w:rPr>
          <w:spacing w:val="1"/>
          <w:sz w:val="22"/>
        </w:rPr>
        <w:t xml:space="preserve"> </w:t>
      </w:r>
      <w:r>
        <w:rPr>
          <w:sz w:val="22"/>
        </w:rPr>
        <w:t>ser prorrogado por igual</w:t>
      </w:r>
      <w:r>
        <w:rPr>
          <w:spacing w:val="-1"/>
          <w:sz w:val="22"/>
        </w:rPr>
        <w:t xml:space="preserve"> </w:t>
      </w:r>
      <w:r>
        <w:rPr>
          <w:sz w:val="22"/>
        </w:rPr>
        <w:t>período.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35"/>
        </w:rPr>
      </w:pPr>
    </w:p>
    <w:p>
      <w:pPr>
        <w:pStyle w:val="3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 DA</w:t>
      </w:r>
      <w:r>
        <w:rPr>
          <w:spacing w:val="-6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CONVÊNIO</w:t>
      </w:r>
    </w:p>
    <w:p>
      <w:pPr>
        <w:pStyle w:val="6"/>
        <w:spacing w:before="37" w:line="276" w:lineRule="auto"/>
        <w:ind w:left="381" w:right="981"/>
        <w:jc w:val="both"/>
      </w:pPr>
      <w:r>
        <w:t>Dentre outras atribuições legais e contratuais, compete à Fundação Araucária, na</w:t>
      </w:r>
      <w:r>
        <w:rPr>
          <w:spacing w:val="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 presente Convênio PD&amp;I: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120" w:after="0" w:line="276" w:lineRule="auto"/>
        <w:ind w:left="950" w:right="974" w:hanging="284"/>
        <w:jc w:val="both"/>
        <w:rPr>
          <w:sz w:val="22"/>
        </w:rPr>
      </w:pPr>
      <w:r>
        <w:rPr>
          <w:sz w:val="22"/>
        </w:rPr>
        <w:t>Cuidar para que a documentação do Convênio esteja em conformidade com a</w:t>
      </w:r>
      <w:r>
        <w:rPr>
          <w:spacing w:val="1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1"/>
          <w:sz w:val="22"/>
        </w:rPr>
        <w:t xml:space="preserve"> </w:t>
      </w:r>
      <w:r>
        <w:rPr>
          <w:sz w:val="22"/>
        </w:rPr>
        <w:t>aplicada</w:t>
      </w:r>
      <w:r>
        <w:rPr>
          <w:spacing w:val="1"/>
          <w:sz w:val="22"/>
        </w:rPr>
        <w:t xml:space="preserve"> </w:t>
      </w:r>
      <w:r>
        <w:rPr>
          <w:sz w:val="22"/>
        </w:rPr>
        <w:t>desde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proposta</w:t>
      </w:r>
      <w:r>
        <w:rPr>
          <w:spacing w:val="1"/>
          <w:sz w:val="22"/>
        </w:rPr>
        <w:t xml:space="preserve"> </w:t>
      </w:r>
      <w:r>
        <w:rPr>
          <w:sz w:val="22"/>
        </w:rPr>
        <w:t>até</w:t>
      </w:r>
      <w:r>
        <w:rPr>
          <w:spacing w:val="1"/>
          <w:sz w:val="22"/>
        </w:rPr>
        <w:t xml:space="preserve"> </w:t>
      </w:r>
      <w:r>
        <w:rPr>
          <w:sz w:val="22"/>
        </w:rPr>
        <w:t>aprovação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6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8" w:lineRule="auto"/>
        <w:ind w:left="950" w:right="982" w:hanging="284"/>
        <w:jc w:val="both"/>
        <w:rPr>
          <w:sz w:val="22"/>
        </w:rPr>
      </w:pPr>
      <w:r>
        <w:rPr>
          <w:sz w:val="22"/>
        </w:rPr>
        <w:t>Ensejar as ações para que a execução física e financeira do Convênio ocorra</w:t>
      </w:r>
      <w:r>
        <w:rPr>
          <w:spacing w:val="1"/>
          <w:sz w:val="22"/>
        </w:rPr>
        <w:t xml:space="preserve"> </w:t>
      </w:r>
      <w:r>
        <w:rPr>
          <w:sz w:val="22"/>
        </w:rPr>
        <w:t>conforme</w:t>
      </w:r>
      <w:r>
        <w:rPr>
          <w:spacing w:val="-1"/>
          <w:sz w:val="22"/>
        </w:rPr>
        <w:t xml:space="preserve"> </w:t>
      </w:r>
      <w:r>
        <w:rPr>
          <w:sz w:val="22"/>
        </w:rPr>
        <w:t>previsto no Plano</w:t>
      </w:r>
      <w:r>
        <w:rPr>
          <w:spacing w:val="-1"/>
          <w:sz w:val="22"/>
        </w:rPr>
        <w:t xml:space="preserve"> </w:t>
      </w:r>
      <w:r>
        <w:rPr>
          <w:sz w:val="22"/>
        </w:rPr>
        <w:t>de Trabalho;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78" w:hanging="284"/>
        <w:jc w:val="both"/>
        <w:rPr>
          <w:sz w:val="22"/>
        </w:rPr>
      </w:pPr>
      <w:r>
        <w:rPr>
          <w:sz w:val="22"/>
        </w:rPr>
        <w:t>Acompanhar a execução do Convênio responsabilizando-se pela sua eficácia,</w:t>
      </w:r>
      <w:r>
        <w:rPr>
          <w:spacing w:val="1"/>
          <w:sz w:val="22"/>
        </w:rPr>
        <w:t xml:space="preserve"> </w:t>
      </w:r>
      <w:r>
        <w:rPr>
          <w:sz w:val="22"/>
        </w:rPr>
        <w:t>por meio de relatórios, inspeções, visitas e</w:t>
      </w:r>
      <w:r>
        <w:rPr>
          <w:spacing w:val="61"/>
          <w:sz w:val="22"/>
        </w:rPr>
        <w:t xml:space="preserve"> </w:t>
      </w:r>
      <w:r>
        <w:rPr>
          <w:sz w:val="22"/>
        </w:rPr>
        <w:t>atestação da satisfatória realização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objeto do Convênio.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40" w:lineRule="auto"/>
        <w:ind w:left="950" w:right="0" w:hanging="285"/>
        <w:jc w:val="both"/>
        <w:rPr>
          <w:sz w:val="22"/>
        </w:rPr>
      </w:pPr>
      <w:r>
        <w:rPr>
          <w:sz w:val="22"/>
        </w:rPr>
        <w:t>Atuar</w:t>
      </w:r>
      <w:r>
        <w:rPr>
          <w:spacing w:val="-2"/>
          <w:sz w:val="22"/>
        </w:rPr>
        <w:t xml:space="preserve"> </w:t>
      </w:r>
      <w:r>
        <w:rPr>
          <w:sz w:val="22"/>
        </w:rPr>
        <w:t>como</w:t>
      </w:r>
      <w:r>
        <w:rPr>
          <w:spacing w:val="-1"/>
          <w:sz w:val="22"/>
        </w:rPr>
        <w:t xml:space="preserve"> </w:t>
      </w:r>
      <w:r>
        <w:rPr>
          <w:sz w:val="22"/>
        </w:rPr>
        <w:t>interlocutor do</w:t>
      </w:r>
      <w:r>
        <w:rPr>
          <w:spacing w:val="-1"/>
          <w:sz w:val="22"/>
        </w:rPr>
        <w:t xml:space="preserve"> </w:t>
      </w:r>
      <w:r>
        <w:rPr>
          <w:sz w:val="22"/>
        </w:rPr>
        <w:t>órgão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celebração do</w:t>
      </w:r>
      <w:r>
        <w:rPr>
          <w:spacing w:val="-1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33" w:after="0" w:line="240" w:lineRule="auto"/>
        <w:ind w:left="950" w:right="0" w:hanging="285"/>
        <w:jc w:val="both"/>
        <w:rPr>
          <w:sz w:val="22"/>
        </w:rPr>
      </w:pPr>
      <w:r>
        <w:rPr>
          <w:sz w:val="22"/>
        </w:rPr>
        <w:t>Controlar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saldos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empenhos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Convênios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1"/>
          <w:sz w:val="22"/>
        </w:rPr>
        <w:t xml:space="preserve"> </w:t>
      </w:r>
      <w:r>
        <w:rPr>
          <w:sz w:val="22"/>
        </w:rPr>
        <w:t>congêneres;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39" w:after="0" w:line="276" w:lineRule="auto"/>
        <w:ind w:left="950" w:right="979" w:hanging="284"/>
        <w:jc w:val="both"/>
        <w:rPr>
          <w:sz w:val="22"/>
        </w:rPr>
      </w:pPr>
      <w:r>
        <w:rPr>
          <w:sz w:val="22"/>
        </w:rPr>
        <w:t>Prestar,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1"/>
          <w:sz w:val="22"/>
        </w:rPr>
        <w:t xml:space="preserve"> </w:t>
      </w:r>
      <w:r>
        <w:rPr>
          <w:sz w:val="22"/>
        </w:rPr>
        <w:t>congêneres sob sua responsabilidade;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79" w:hanging="284"/>
        <w:jc w:val="both"/>
        <w:rPr>
          <w:sz w:val="22"/>
        </w:rPr>
      </w:pPr>
      <w:r>
        <w:rPr>
          <w:sz w:val="22"/>
        </w:rPr>
        <w:t>Controlar os prazos de Prestação de Contas dos Convênios bem como efetuar</w:t>
      </w:r>
      <w:r>
        <w:rPr>
          <w:spacing w:val="1"/>
          <w:sz w:val="22"/>
        </w:rPr>
        <w:t xml:space="preserve"> </w:t>
      </w:r>
      <w:r>
        <w:rPr>
          <w:sz w:val="22"/>
        </w:rPr>
        <w:t>análises</w:t>
      </w:r>
      <w:r>
        <w:rPr>
          <w:spacing w:val="-1"/>
          <w:sz w:val="22"/>
        </w:rPr>
        <w:t xml:space="preserve"> </w:t>
      </w:r>
      <w:r>
        <w:rPr>
          <w:sz w:val="22"/>
        </w:rPr>
        <w:t>e encaminhar</w:t>
      </w:r>
      <w:r>
        <w:rPr>
          <w:spacing w:val="1"/>
          <w:sz w:val="22"/>
        </w:rPr>
        <w:t xml:space="preserve"> </w:t>
      </w:r>
      <w:r>
        <w:rPr>
          <w:sz w:val="22"/>
        </w:rPr>
        <w:t>ao ordenador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despesa para aprovação;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77" w:hanging="284"/>
        <w:jc w:val="both"/>
        <w:rPr>
          <w:sz w:val="22"/>
        </w:rPr>
      </w:pPr>
      <w:r>
        <w:rPr>
          <w:sz w:val="22"/>
        </w:rPr>
        <w:t>Zelar para que o Sistema Integrado de Transferências – SIT do TCE atualizando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6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objetivos</w:t>
      </w:r>
      <w:r>
        <w:rPr>
          <w:spacing w:val="-1"/>
          <w:sz w:val="22"/>
        </w:rPr>
        <w:t xml:space="preserve"> </w:t>
      </w:r>
      <w:r>
        <w:rPr>
          <w:sz w:val="22"/>
        </w:rPr>
        <w:t>e elaboração do termo de</w:t>
      </w:r>
      <w:r>
        <w:rPr>
          <w:spacing w:val="-2"/>
          <w:sz w:val="22"/>
        </w:rPr>
        <w:t xml:space="preserve"> </w:t>
      </w:r>
      <w:r>
        <w:rPr>
          <w:sz w:val="22"/>
        </w:rPr>
        <w:t>fiscalização;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40" w:lineRule="auto"/>
        <w:ind w:left="950" w:right="0" w:hanging="285"/>
        <w:jc w:val="both"/>
        <w:rPr>
          <w:sz w:val="22"/>
        </w:rPr>
      </w:pPr>
      <w:r>
        <w:rPr>
          <w:sz w:val="22"/>
        </w:rPr>
        <w:t>Zelar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1"/>
          <w:sz w:val="22"/>
        </w:rPr>
        <w:t xml:space="preserve"> </w:t>
      </w:r>
      <w:r>
        <w:rPr>
          <w:sz w:val="22"/>
        </w:rPr>
        <w:t>integral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37" w:after="0" w:line="276" w:lineRule="auto"/>
        <w:ind w:left="950" w:right="976" w:hanging="284"/>
        <w:jc w:val="both"/>
        <w:rPr>
          <w:sz w:val="22"/>
        </w:rPr>
      </w:pPr>
      <w:r>
        <w:rPr>
          <w:sz w:val="22"/>
        </w:rPr>
        <w:t>Acompanhar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ajustes</w:t>
      </w:r>
      <w:r>
        <w:rPr>
          <w:spacing w:val="1"/>
          <w:sz w:val="22"/>
        </w:rPr>
        <w:t xml:space="preserve"> </w:t>
      </w:r>
      <w:r>
        <w:rPr>
          <w:sz w:val="22"/>
        </w:rPr>
        <w:t>firmados,</w:t>
      </w:r>
      <w:r>
        <w:rPr>
          <w:spacing w:val="1"/>
          <w:sz w:val="22"/>
        </w:rPr>
        <w:t xml:space="preserve"> </w:t>
      </w:r>
      <w:r>
        <w:rPr>
          <w:sz w:val="22"/>
        </w:rPr>
        <w:t>promovendo</w:t>
      </w:r>
      <w:r>
        <w:rPr>
          <w:spacing w:val="62"/>
          <w:sz w:val="22"/>
        </w:rPr>
        <w:t xml:space="preserve"> </w:t>
      </w:r>
      <w:r>
        <w:rPr>
          <w:sz w:val="22"/>
        </w:rPr>
        <w:t>medidas</w:t>
      </w:r>
      <w:r>
        <w:rPr>
          <w:spacing w:val="1"/>
          <w:sz w:val="22"/>
        </w:rPr>
        <w:t xml:space="preserve"> </w:t>
      </w:r>
      <w:r>
        <w:rPr>
          <w:sz w:val="22"/>
        </w:rPr>
        <w:t>necessárias à fiel execução das condições estabelecidas no convênio, gerenciar,</w:t>
      </w:r>
      <w:r>
        <w:rPr>
          <w:spacing w:val="-59"/>
          <w:sz w:val="22"/>
        </w:rPr>
        <w:t xml:space="preserve"> </w:t>
      </w:r>
      <w:r>
        <w:rPr>
          <w:sz w:val="22"/>
        </w:rPr>
        <w:t>decidir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possíveis</w:t>
      </w:r>
      <w:r>
        <w:rPr>
          <w:spacing w:val="1"/>
          <w:sz w:val="22"/>
        </w:rPr>
        <w:t xml:space="preserve"> </w:t>
      </w:r>
      <w:r>
        <w:rPr>
          <w:sz w:val="22"/>
        </w:rPr>
        <w:t>alterações</w:t>
      </w:r>
      <w:r>
        <w:rPr>
          <w:spacing w:val="1"/>
          <w:sz w:val="22"/>
        </w:rPr>
        <w:t xml:space="preserve"> </w:t>
      </w:r>
      <w:r>
        <w:rPr>
          <w:sz w:val="22"/>
        </w:rPr>
        <w:t>inicialmente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1"/>
          <w:sz w:val="22"/>
        </w:rPr>
        <w:t xml:space="preserve"> </w:t>
      </w:r>
      <w:r>
        <w:rPr>
          <w:sz w:val="22"/>
        </w:rPr>
        <w:t>inclusive</w:t>
      </w:r>
      <w:r>
        <w:rPr>
          <w:spacing w:val="-1"/>
          <w:sz w:val="22"/>
        </w:rPr>
        <w:t xml:space="preserve"> </w:t>
      </w:r>
      <w:r>
        <w:rPr>
          <w:sz w:val="22"/>
        </w:rPr>
        <w:t>sobre a celebração de seus</w:t>
      </w:r>
      <w:r>
        <w:rPr>
          <w:spacing w:val="-1"/>
          <w:sz w:val="22"/>
        </w:rPr>
        <w:t xml:space="preserve"> </w:t>
      </w:r>
      <w:r>
        <w:rPr>
          <w:sz w:val="22"/>
        </w:rPr>
        <w:t>termos aditivos.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1" w:after="0" w:line="276" w:lineRule="auto"/>
        <w:ind w:left="950" w:right="978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51"/>
          <w:sz w:val="22"/>
        </w:rPr>
        <w:t xml:space="preserve"> </w:t>
      </w:r>
      <w:r>
        <w:rPr>
          <w:sz w:val="22"/>
        </w:rPr>
        <w:t>fiscal</w:t>
      </w:r>
      <w:r>
        <w:rPr>
          <w:spacing w:val="49"/>
          <w:sz w:val="22"/>
        </w:rPr>
        <w:t xml:space="preserve"> </w:t>
      </w:r>
      <w:r>
        <w:rPr>
          <w:sz w:val="22"/>
        </w:rPr>
        <w:t>do</w:t>
      </w:r>
      <w:r>
        <w:rPr>
          <w:spacing w:val="49"/>
          <w:sz w:val="22"/>
        </w:rPr>
        <w:t xml:space="preserve"> </w:t>
      </w:r>
      <w:r>
        <w:rPr>
          <w:sz w:val="22"/>
        </w:rPr>
        <w:t>convênio</w:t>
      </w:r>
      <w:r>
        <w:rPr>
          <w:spacing w:val="50"/>
          <w:sz w:val="22"/>
        </w:rPr>
        <w:t xml:space="preserve"> </w:t>
      </w:r>
      <w:r>
        <w:rPr>
          <w:sz w:val="22"/>
        </w:rPr>
        <w:t>deve</w:t>
      </w:r>
      <w:r>
        <w:rPr>
          <w:spacing w:val="49"/>
          <w:sz w:val="22"/>
        </w:rPr>
        <w:t xml:space="preserve"> </w:t>
      </w:r>
      <w:r>
        <w:rPr>
          <w:sz w:val="22"/>
        </w:rPr>
        <w:t>primar</w:t>
      </w:r>
      <w:r>
        <w:rPr>
          <w:spacing w:val="50"/>
          <w:sz w:val="22"/>
        </w:rPr>
        <w:t xml:space="preserve"> </w:t>
      </w:r>
      <w:r>
        <w:rPr>
          <w:sz w:val="22"/>
        </w:rPr>
        <w:t>para</w:t>
      </w:r>
      <w:r>
        <w:rPr>
          <w:spacing w:val="50"/>
          <w:sz w:val="22"/>
        </w:rPr>
        <w:t xml:space="preserve"> </w:t>
      </w:r>
      <w:r>
        <w:rPr>
          <w:sz w:val="22"/>
        </w:rPr>
        <w:t>que</w:t>
      </w:r>
      <w:r>
        <w:rPr>
          <w:spacing w:val="49"/>
          <w:sz w:val="22"/>
        </w:rPr>
        <w:t xml:space="preserve"> </w:t>
      </w:r>
      <w:r>
        <w:rPr>
          <w:sz w:val="22"/>
        </w:rPr>
        <w:t>não</w:t>
      </w:r>
      <w:r>
        <w:rPr>
          <w:spacing w:val="50"/>
          <w:sz w:val="22"/>
        </w:rPr>
        <w:t xml:space="preserve"> </w:t>
      </w:r>
      <w:r>
        <w:rPr>
          <w:sz w:val="22"/>
        </w:rPr>
        <w:t>haja</w:t>
      </w:r>
      <w:r>
        <w:rPr>
          <w:spacing w:val="50"/>
          <w:sz w:val="22"/>
        </w:rPr>
        <w:t xml:space="preserve"> </w:t>
      </w:r>
      <w:r>
        <w:rPr>
          <w:sz w:val="22"/>
        </w:rPr>
        <w:t>alteração</w:t>
      </w:r>
      <w:r>
        <w:rPr>
          <w:spacing w:val="50"/>
          <w:sz w:val="22"/>
        </w:rPr>
        <w:t xml:space="preserve"> </w:t>
      </w:r>
      <w:r>
        <w:rPr>
          <w:sz w:val="22"/>
        </w:rPr>
        <w:t>no</w:t>
      </w:r>
      <w:r>
        <w:rPr>
          <w:spacing w:val="49"/>
          <w:sz w:val="22"/>
        </w:rPr>
        <w:t xml:space="preserve"> </w:t>
      </w:r>
      <w:r>
        <w:rPr>
          <w:sz w:val="22"/>
        </w:rPr>
        <w:t>objeto</w:t>
      </w:r>
      <w:r>
        <w:rPr>
          <w:spacing w:val="50"/>
          <w:sz w:val="22"/>
        </w:rPr>
        <w:t xml:space="preserve"> </w:t>
      </w:r>
      <w:r>
        <w:rPr>
          <w:sz w:val="22"/>
        </w:rPr>
        <w:t>do</w:t>
      </w:r>
      <w:r>
        <w:rPr>
          <w:spacing w:val="-59"/>
          <w:sz w:val="22"/>
        </w:rPr>
        <w:t xml:space="preserve"> </w:t>
      </w:r>
      <w:r>
        <w:rPr>
          <w:sz w:val="22"/>
        </w:rPr>
        <w:t>ajuste, atentando-se para o cumprimento dos prazos conveniais e fazendo o</w:t>
      </w:r>
      <w:r>
        <w:rPr>
          <w:spacing w:val="1"/>
          <w:sz w:val="22"/>
        </w:rPr>
        <w:t xml:space="preserve"> </w:t>
      </w:r>
      <w:r>
        <w:rPr>
          <w:sz w:val="22"/>
        </w:rPr>
        <w:t>gerenciamento necessário dos processos de modo eficiente, evitando prejuízos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74" w:hanging="284"/>
        <w:jc w:val="both"/>
        <w:rPr>
          <w:sz w:val="22"/>
        </w:rPr>
      </w:pPr>
      <w:r>
        <w:rPr>
          <w:sz w:val="22"/>
        </w:rPr>
        <w:t>Garantir os recursos por meio da Declaração de Adequação Orçamentária da</w:t>
      </w:r>
      <w:r>
        <w:rPr>
          <w:spacing w:val="1"/>
          <w:sz w:val="22"/>
        </w:rPr>
        <w:t xml:space="preserve"> </w:t>
      </w:r>
      <w:r>
        <w:rPr>
          <w:sz w:val="22"/>
        </w:rPr>
        <w:t>Despesa</w:t>
      </w:r>
      <w:r>
        <w:rPr>
          <w:spacing w:val="-1"/>
          <w:sz w:val="22"/>
        </w:rPr>
        <w:t xml:space="preserve"> </w:t>
      </w:r>
      <w:r>
        <w:rPr>
          <w:sz w:val="22"/>
        </w:rPr>
        <w:t>e de Regularidade</w:t>
      </w:r>
      <w:r>
        <w:rPr>
          <w:spacing w:val="-1"/>
          <w:sz w:val="22"/>
        </w:rPr>
        <w:t xml:space="preserve"> </w:t>
      </w:r>
      <w:r>
        <w:rPr>
          <w:sz w:val="22"/>
        </w:rPr>
        <w:t>do Pedido.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80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</w:t>
      </w:r>
      <w:r>
        <w:rPr>
          <w:spacing w:val="-59"/>
          <w:sz w:val="22"/>
        </w:rPr>
        <w:t xml:space="preserve"> </w:t>
      </w:r>
      <w:r>
        <w:rPr>
          <w:sz w:val="22"/>
        </w:rPr>
        <w:t>quanto</w:t>
      </w:r>
      <w:r>
        <w:rPr>
          <w:spacing w:val="-1"/>
          <w:sz w:val="22"/>
        </w:rPr>
        <w:t xml:space="preserve"> </w:t>
      </w:r>
      <w:r>
        <w:rPr>
          <w:sz w:val="22"/>
        </w:rPr>
        <w:t>nas suas adequações.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6" w:lineRule="auto"/>
        <w:ind w:left="950" w:right="981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</w:t>
      </w:r>
      <w:r>
        <w:rPr>
          <w:spacing w:val="-59"/>
          <w:sz w:val="22"/>
        </w:rPr>
        <w:t xml:space="preserve"> </w:t>
      </w:r>
      <w:r>
        <w:rPr>
          <w:sz w:val="22"/>
        </w:rPr>
        <w:t>convênio,</w:t>
      </w:r>
      <w:r>
        <w:rPr>
          <w:spacing w:val="61"/>
          <w:sz w:val="22"/>
        </w:rPr>
        <w:t xml:space="preserve"> </w:t>
      </w:r>
      <w:r>
        <w:rPr>
          <w:sz w:val="22"/>
        </w:rPr>
        <w:t>quando</w:t>
      </w:r>
      <w:r>
        <w:rPr>
          <w:spacing w:val="60"/>
          <w:sz w:val="22"/>
        </w:rPr>
        <w:t xml:space="preserve"> </w:t>
      </w:r>
      <w:r>
        <w:rPr>
          <w:sz w:val="22"/>
        </w:rPr>
        <w:t>ocorrer</w:t>
      </w:r>
      <w:r>
        <w:rPr>
          <w:spacing w:val="60"/>
          <w:sz w:val="22"/>
        </w:rPr>
        <w:t xml:space="preserve"> </w:t>
      </w:r>
      <w:r>
        <w:rPr>
          <w:sz w:val="22"/>
        </w:rPr>
        <w:t>fato</w:t>
      </w:r>
      <w:r>
        <w:rPr>
          <w:spacing w:val="60"/>
          <w:sz w:val="22"/>
        </w:rPr>
        <w:t xml:space="preserve"> </w:t>
      </w:r>
      <w:r>
        <w:rPr>
          <w:sz w:val="22"/>
        </w:rPr>
        <w:t>excepcional</w:t>
      </w:r>
      <w:r>
        <w:rPr>
          <w:spacing w:val="59"/>
          <w:sz w:val="22"/>
        </w:rPr>
        <w:t xml:space="preserve"> </w:t>
      </w:r>
      <w:r>
        <w:rPr>
          <w:sz w:val="22"/>
        </w:rPr>
        <w:t>ou</w:t>
      </w:r>
      <w:r>
        <w:rPr>
          <w:spacing w:val="61"/>
          <w:sz w:val="22"/>
        </w:rPr>
        <w:t xml:space="preserve"> </w:t>
      </w:r>
      <w:r>
        <w:rPr>
          <w:sz w:val="22"/>
        </w:rPr>
        <w:t>imprescindível</w:t>
      </w:r>
      <w:r>
        <w:rPr>
          <w:spacing w:val="59"/>
          <w:sz w:val="22"/>
        </w:rPr>
        <w:t xml:space="preserve"> </w:t>
      </w:r>
      <w:r>
        <w:rPr>
          <w:sz w:val="22"/>
        </w:rPr>
        <w:t>que</w:t>
      </w:r>
      <w:r>
        <w:rPr>
          <w:spacing w:val="59"/>
          <w:sz w:val="22"/>
        </w:rPr>
        <w:t xml:space="preserve"> </w:t>
      </w:r>
      <w:r>
        <w:rPr>
          <w:sz w:val="22"/>
        </w:rPr>
        <w:t>altere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950" w:right="459"/>
      </w:pPr>
      <w:r>
        <w:t>fundamentalmente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convênio,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justificativa</w:t>
      </w:r>
      <w:r>
        <w:rPr>
          <w:spacing w:val="-59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e com</w:t>
      </w:r>
      <w:r>
        <w:rPr>
          <w:spacing w:val="1"/>
        </w:rPr>
        <w:t xml:space="preserve"> </w:t>
      </w:r>
      <w:r>
        <w:t>prévio parecer</w:t>
      </w:r>
      <w:r>
        <w:rPr>
          <w:spacing w:val="2"/>
        </w:rPr>
        <w:t xml:space="preserve"> </w:t>
      </w:r>
      <w:r>
        <w:t>jurídico.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78" w:lineRule="auto"/>
        <w:ind w:left="950" w:right="979" w:hanging="284"/>
        <w:jc w:val="left"/>
        <w:rPr>
          <w:sz w:val="22"/>
        </w:rPr>
      </w:pPr>
      <w:r>
        <w:rPr>
          <w:sz w:val="22"/>
        </w:rPr>
        <w:t>Autorizar</w:t>
      </w:r>
      <w:r>
        <w:rPr>
          <w:spacing w:val="49"/>
          <w:sz w:val="22"/>
        </w:rPr>
        <w:t xml:space="preserve"> </w:t>
      </w:r>
      <w:r>
        <w:rPr>
          <w:sz w:val="22"/>
        </w:rPr>
        <w:t>a</w:t>
      </w:r>
      <w:r>
        <w:rPr>
          <w:spacing w:val="49"/>
          <w:sz w:val="22"/>
        </w:rPr>
        <w:t xml:space="preserve"> </w:t>
      </w:r>
      <w:r>
        <w:rPr>
          <w:sz w:val="22"/>
        </w:rPr>
        <w:t>indicação</w:t>
      </w:r>
      <w:r>
        <w:rPr>
          <w:spacing w:val="49"/>
          <w:sz w:val="22"/>
        </w:rPr>
        <w:t xml:space="preserve"> </w:t>
      </w:r>
      <w:r>
        <w:rPr>
          <w:sz w:val="22"/>
        </w:rPr>
        <w:t>e</w:t>
      </w:r>
      <w:r>
        <w:rPr>
          <w:spacing w:val="49"/>
          <w:sz w:val="22"/>
        </w:rPr>
        <w:t xml:space="preserve"> </w:t>
      </w:r>
      <w:r>
        <w:rPr>
          <w:sz w:val="22"/>
        </w:rPr>
        <w:t>substituição</w:t>
      </w:r>
      <w:r>
        <w:rPr>
          <w:spacing w:val="49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fiscal</w:t>
      </w:r>
      <w:r>
        <w:rPr>
          <w:spacing w:val="48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convênios,</w:t>
      </w:r>
      <w:r>
        <w:rPr>
          <w:spacing w:val="50"/>
          <w:sz w:val="22"/>
        </w:rPr>
        <w:t xml:space="preserve"> </w:t>
      </w:r>
      <w:r>
        <w:rPr>
          <w:sz w:val="22"/>
        </w:rPr>
        <w:t>por</w:t>
      </w:r>
      <w:r>
        <w:rPr>
          <w:spacing w:val="48"/>
          <w:sz w:val="22"/>
        </w:rPr>
        <w:t xml:space="preserve"> </w:t>
      </w:r>
      <w:r>
        <w:rPr>
          <w:sz w:val="22"/>
        </w:rPr>
        <w:t>meio</w:t>
      </w:r>
      <w:r>
        <w:rPr>
          <w:spacing w:val="49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ato</w:t>
      </w:r>
      <w:r>
        <w:rPr>
          <w:spacing w:val="-58"/>
          <w:sz w:val="22"/>
        </w:rPr>
        <w:t xml:space="preserve"> </w:t>
      </w:r>
      <w:r>
        <w:rPr>
          <w:sz w:val="22"/>
        </w:rPr>
        <w:t>emitido</w:t>
      </w:r>
      <w:r>
        <w:rPr>
          <w:spacing w:val="-1"/>
          <w:sz w:val="22"/>
        </w:rPr>
        <w:t xml:space="preserve"> </w:t>
      </w:r>
      <w:r>
        <w:rPr>
          <w:sz w:val="22"/>
        </w:rPr>
        <w:t>pela autoridade competente.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0" w:after="0" w:line="248" w:lineRule="exact"/>
        <w:ind w:left="950" w:right="0" w:hanging="285"/>
        <w:jc w:val="left"/>
        <w:rPr>
          <w:sz w:val="22"/>
        </w:rPr>
      </w:pPr>
      <w:r>
        <w:rPr>
          <w:sz w:val="22"/>
        </w:rPr>
        <w:t>Aplicar sanções</w:t>
      </w:r>
      <w:r>
        <w:rPr>
          <w:spacing w:val="-1"/>
          <w:sz w:val="22"/>
        </w:rPr>
        <w:t xml:space="preserve"> </w:t>
      </w:r>
      <w:r>
        <w:rPr>
          <w:sz w:val="22"/>
        </w:rPr>
        <w:t>à ICTPR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acordo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natureza e</w:t>
      </w:r>
      <w:r>
        <w:rPr>
          <w:spacing w:val="-1"/>
          <w:sz w:val="22"/>
        </w:rPr>
        <w:t xml:space="preserve"> </w:t>
      </w:r>
      <w:r>
        <w:rPr>
          <w:sz w:val="22"/>
        </w:rPr>
        <w:t>gravidade das</w:t>
      </w:r>
      <w:r>
        <w:rPr>
          <w:spacing w:val="-1"/>
          <w:sz w:val="22"/>
        </w:rPr>
        <w:t xml:space="preserve"> </w:t>
      </w:r>
      <w:r>
        <w:rPr>
          <w:sz w:val="22"/>
        </w:rPr>
        <w:t>infrações.</w:t>
      </w:r>
    </w:p>
    <w:p>
      <w:pPr>
        <w:pStyle w:val="8"/>
        <w:numPr>
          <w:ilvl w:val="1"/>
          <w:numId w:val="9"/>
        </w:numPr>
        <w:tabs>
          <w:tab w:val="left" w:pos="951"/>
        </w:tabs>
        <w:spacing w:before="38" w:after="0" w:line="276" w:lineRule="auto"/>
        <w:ind w:left="950" w:right="977" w:hanging="284"/>
        <w:jc w:val="left"/>
        <w:rPr>
          <w:sz w:val="22"/>
        </w:rPr>
      </w:pPr>
      <w:r>
        <w:rPr>
          <w:sz w:val="22"/>
        </w:rPr>
        <w:t>Indicar</w:t>
      </w:r>
      <w:r>
        <w:rPr>
          <w:spacing w:val="15"/>
          <w:sz w:val="22"/>
        </w:rPr>
        <w:t xml:space="preserve"> </w:t>
      </w:r>
      <w:r>
        <w:rPr>
          <w:sz w:val="22"/>
        </w:rPr>
        <w:t>os</w:t>
      </w:r>
      <w:r>
        <w:rPr>
          <w:spacing w:val="15"/>
          <w:sz w:val="22"/>
        </w:rPr>
        <w:t xml:space="preserve"> </w:t>
      </w:r>
      <w:r>
        <w:rPr>
          <w:sz w:val="22"/>
        </w:rPr>
        <w:t>funcionários</w:t>
      </w:r>
      <w:r>
        <w:rPr>
          <w:spacing w:val="15"/>
          <w:sz w:val="22"/>
        </w:rPr>
        <w:t xml:space="preserve"> </w:t>
      </w:r>
      <w:r>
        <w:rPr>
          <w:sz w:val="22"/>
        </w:rPr>
        <w:t>para</w:t>
      </w:r>
      <w:r>
        <w:rPr>
          <w:spacing w:val="15"/>
          <w:sz w:val="22"/>
        </w:rPr>
        <w:t xml:space="preserve"> </w:t>
      </w:r>
      <w:r>
        <w:rPr>
          <w:sz w:val="22"/>
        </w:rPr>
        <w:t>compor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Comissão</w:t>
      </w:r>
      <w:r>
        <w:rPr>
          <w:spacing w:val="15"/>
          <w:sz w:val="22"/>
        </w:rPr>
        <w:t xml:space="preserve"> </w:t>
      </w:r>
      <w:r>
        <w:rPr>
          <w:sz w:val="22"/>
        </w:rPr>
        <w:t>de</w:t>
      </w:r>
      <w:r>
        <w:rPr>
          <w:spacing w:val="12"/>
          <w:sz w:val="22"/>
        </w:rPr>
        <w:t xml:space="preserve"> </w:t>
      </w:r>
      <w:r>
        <w:rPr>
          <w:sz w:val="22"/>
        </w:rPr>
        <w:t>Tomadas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Constas</w:t>
      </w:r>
      <w:r>
        <w:rPr>
          <w:spacing w:val="-59"/>
          <w:sz w:val="22"/>
        </w:rPr>
        <w:t xml:space="preserve"> </w:t>
      </w:r>
      <w:r>
        <w:rPr>
          <w:sz w:val="22"/>
        </w:rPr>
        <w:t>Especial.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9"/>
        </w:rPr>
      </w:pPr>
    </w:p>
    <w:p>
      <w:pPr>
        <w:pStyle w:val="6"/>
        <w:spacing w:line="276" w:lineRule="auto"/>
        <w:ind w:left="381" w:right="981"/>
        <w:jc w:val="both"/>
      </w:pPr>
      <w:r>
        <w:rPr>
          <w:rFonts w:ascii="Arial" w:hAnsi="Arial"/>
          <w:b/>
          <w:shd w:val="clear" w:color="auto" w:fill="FFFF00"/>
        </w:rPr>
        <w:t xml:space="preserve">PARÁGRAFO PRIMEIRO - </w:t>
      </w:r>
      <w:r>
        <w:rPr>
          <w:shd w:val="clear" w:color="auto" w:fill="FFFF00"/>
        </w:rPr>
        <w:t>Fica indicado como Fiscal do Convênio XXXXXX (NOME</w:t>
      </w:r>
      <w:r>
        <w:rPr>
          <w:spacing w:val="1"/>
        </w:rPr>
        <w:t xml:space="preserve"> </w:t>
      </w:r>
      <w:r>
        <w:rPr>
          <w:shd w:val="clear" w:color="auto" w:fill="FFFF00"/>
        </w:rPr>
        <w:t>DO DIRETOR(A), para acompanhar e fiscalizar a execução deste convênio e dos</w:t>
      </w:r>
      <w:r>
        <w:rPr>
          <w:spacing w:val="1"/>
        </w:rPr>
        <w:t xml:space="preserve"> </w:t>
      </w:r>
      <w:r>
        <w:rPr>
          <w:shd w:val="clear" w:color="auto" w:fill="FFFF00"/>
        </w:rPr>
        <w:t>recursos repassados, o que será executado juntamente com o Tribunal de Contas do</w:t>
      </w:r>
      <w:r>
        <w:rPr>
          <w:spacing w:val="1"/>
        </w:rPr>
        <w:t xml:space="preserve"> </w:t>
      </w:r>
      <w:r>
        <w:rPr>
          <w:shd w:val="clear" w:color="auto" w:fill="FFFF00"/>
        </w:rPr>
        <w:t>Estado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 Paraná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 com o Controle Interno da Fundação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9"/>
        </w:rPr>
      </w:pPr>
    </w:p>
    <w:p>
      <w:pPr>
        <w:pStyle w:val="6"/>
        <w:spacing w:line="276" w:lineRule="auto"/>
        <w:ind w:left="381" w:right="982"/>
        <w:jc w:val="both"/>
      </w:pPr>
      <w:r>
        <w:rPr>
          <w:rFonts w:ascii="Arial" w:hAnsi="Arial"/>
          <w:b/>
        </w:rPr>
        <w:t>PARÁGRAFO SEGUNDO –</w:t>
      </w:r>
      <w:r>
        <w:t>Compete ao Setor de Análise e Prestação de Contas da</w:t>
      </w:r>
      <w:r>
        <w:rPr>
          <w:spacing w:val="1"/>
        </w:rPr>
        <w:t xml:space="preserve"> </w:t>
      </w:r>
      <w:r>
        <w:t>Fundação Araucária apoiar o Fiscal de Convênio no desempenho de suas atribuições,</w:t>
      </w:r>
      <w:r>
        <w:rPr>
          <w:spacing w:val="1"/>
        </w:rPr>
        <w:t xml:space="preserve"> </w:t>
      </w:r>
      <w:r>
        <w:t>cabendo-lhe,</w:t>
      </w:r>
      <w:r>
        <w:rPr>
          <w:spacing w:val="-1"/>
        </w:rPr>
        <w:t xml:space="preserve"> </w:t>
      </w:r>
      <w:r>
        <w:t>especificamente:</w:t>
      </w:r>
    </w:p>
    <w:p>
      <w:pPr>
        <w:pStyle w:val="6"/>
        <w:rPr>
          <w:sz w:val="24"/>
        </w:rPr>
      </w:pPr>
    </w:p>
    <w:p>
      <w:pPr>
        <w:pStyle w:val="6"/>
        <w:rPr>
          <w:sz w:val="29"/>
        </w:rPr>
      </w:pPr>
    </w:p>
    <w:p>
      <w:pPr>
        <w:pStyle w:val="8"/>
        <w:numPr>
          <w:ilvl w:val="0"/>
          <w:numId w:val="11"/>
        </w:numPr>
        <w:tabs>
          <w:tab w:val="left" w:pos="951"/>
        </w:tabs>
        <w:spacing w:before="0" w:after="0" w:line="276" w:lineRule="auto"/>
        <w:ind w:left="950" w:right="978" w:hanging="284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z w:val="22"/>
        </w:rPr>
        <w:t>Tomada</w:t>
      </w:r>
      <w:r>
        <w:rPr>
          <w:spacing w:val="12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Contas</w:t>
      </w:r>
      <w:r>
        <w:rPr>
          <w:spacing w:val="11"/>
          <w:sz w:val="22"/>
        </w:rPr>
        <w:t xml:space="preserve"> </w:t>
      </w:r>
      <w:r>
        <w:rPr>
          <w:sz w:val="22"/>
        </w:rPr>
        <w:t>Especial,</w:t>
      </w:r>
      <w:r>
        <w:rPr>
          <w:spacing w:val="12"/>
          <w:sz w:val="22"/>
        </w:rPr>
        <w:t xml:space="preserve"> </w:t>
      </w:r>
      <w:r>
        <w:rPr>
          <w:sz w:val="22"/>
        </w:rPr>
        <w:t>cuja</w:t>
      </w:r>
      <w:r>
        <w:rPr>
          <w:spacing w:val="13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16"/>
          <w:sz w:val="22"/>
        </w:rPr>
        <w:t xml:space="preserve"> </w:t>
      </w:r>
      <w:r>
        <w:rPr>
          <w:sz w:val="22"/>
        </w:rPr>
        <w:t>dar-se-á</w:t>
      </w:r>
      <w:r>
        <w:rPr>
          <w:spacing w:val="11"/>
          <w:sz w:val="22"/>
        </w:rPr>
        <w:t xml:space="preserve"> </w:t>
      </w:r>
      <w:r>
        <w:rPr>
          <w:sz w:val="22"/>
        </w:rPr>
        <w:t>por</w:t>
      </w:r>
      <w:r>
        <w:rPr>
          <w:spacing w:val="11"/>
          <w:sz w:val="22"/>
        </w:rPr>
        <w:t xml:space="preserve"> </w:t>
      </w:r>
      <w:r>
        <w:rPr>
          <w:sz w:val="22"/>
        </w:rPr>
        <w:t>decisão</w:t>
      </w:r>
      <w:r>
        <w:rPr>
          <w:spacing w:val="-58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controle interno da CONCEDENTE.</w:t>
      </w:r>
    </w:p>
    <w:p>
      <w:pPr>
        <w:pStyle w:val="8"/>
        <w:numPr>
          <w:ilvl w:val="0"/>
          <w:numId w:val="11"/>
        </w:numPr>
        <w:tabs>
          <w:tab w:val="left" w:pos="951"/>
        </w:tabs>
        <w:spacing w:before="1" w:after="0" w:line="276" w:lineRule="auto"/>
        <w:ind w:left="950" w:right="980" w:hanging="284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18"/>
          <w:sz w:val="22"/>
        </w:rPr>
        <w:t xml:space="preserve"> </w:t>
      </w:r>
      <w:r>
        <w:rPr>
          <w:sz w:val="22"/>
        </w:rPr>
        <w:t>por</w:t>
      </w:r>
      <w:r>
        <w:rPr>
          <w:spacing w:val="19"/>
          <w:sz w:val="22"/>
        </w:rPr>
        <w:t xml:space="preserve"> </w:t>
      </w:r>
      <w:r>
        <w:rPr>
          <w:sz w:val="22"/>
        </w:rPr>
        <w:t>meio</w:t>
      </w:r>
      <w:r>
        <w:rPr>
          <w:spacing w:val="18"/>
          <w:sz w:val="22"/>
        </w:rPr>
        <w:t xml:space="preserve"> </w:t>
      </w:r>
      <w:r>
        <w:rPr>
          <w:sz w:val="22"/>
        </w:rPr>
        <w:t>eletrônico</w:t>
      </w:r>
      <w:r>
        <w:rPr>
          <w:spacing w:val="19"/>
          <w:sz w:val="22"/>
        </w:rPr>
        <w:t xml:space="preserve"> </w:t>
      </w:r>
      <w:r>
        <w:rPr>
          <w:sz w:val="22"/>
        </w:rPr>
        <w:t>a</w:t>
      </w:r>
      <w:r>
        <w:rPr>
          <w:spacing w:val="18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8"/>
          <w:sz w:val="22"/>
        </w:rPr>
        <w:t xml:space="preserve"> </w:t>
      </w:r>
      <w:r>
        <w:rPr>
          <w:sz w:val="22"/>
        </w:rPr>
        <w:t>contas</w:t>
      </w:r>
      <w:r>
        <w:rPr>
          <w:spacing w:val="17"/>
          <w:sz w:val="22"/>
        </w:rPr>
        <w:t xml:space="preserve"> </w:t>
      </w:r>
      <w:r>
        <w:rPr>
          <w:sz w:val="22"/>
        </w:rPr>
        <w:t>final,</w:t>
      </w:r>
      <w:r>
        <w:rPr>
          <w:spacing w:val="19"/>
          <w:sz w:val="22"/>
        </w:rPr>
        <w:t xml:space="preserve"> </w:t>
      </w:r>
      <w:r>
        <w:rPr>
          <w:sz w:val="22"/>
        </w:rPr>
        <w:t>para</w:t>
      </w:r>
      <w:r>
        <w:rPr>
          <w:spacing w:val="18"/>
          <w:sz w:val="22"/>
        </w:rPr>
        <w:t xml:space="preserve"> 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z w:val="22"/>
        </w:rPr>
        <w:t>Tribunal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-58"/>
          <w:sz w:val="22"/>
        </w:rPr>
        <w:t xml:space="preserve"> </w:t>
      </w:r>
      <w:r>
        <w:rPr>
          <w:sz w:val="22"/>
        </w:rPr>
        <w:t>Contas</w:t>
      </w:r>
      <w:r>
        <w:rPr>
          <w:spacing w:val="-1"/>
          <w:sz w:val="22"/>
        </w:rPr>
        <w:t xml:space="preserve"> </w:t>
      </w:r>
      <w:r>
        <w:rPr>
          <w:sz w:val="22"/>
        </w:rPr>
        <w:t>do Estado do Paraná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TCE/PR.</w:t>
      </w:r>
    </w:p>
    <w:p>
      <w:pPr>
        <w:pStyle w:val="6"/>
        <w:rPr>
          <w:sz w:val="24"/>
        </w:rPr>
      </w:pPr>
    </w:p>
    <w:p>
      <w:pPr>
        <w:pStyle w:val="6"/>
        <w:spacing w:before="176" w:line="276" w:lineRule="auto"/>
        <w:ind w:left="381" w:right="978"/>
        <w:jc w:val="both"/>
      </w:pPr>
      <w:r>
        <w:rPr>
          <w:rFonts w:ascii="Arial" w:hAnsi="Arial"/>
          <w:b/>
        </w:rPr>
        <w:t xml:space="preserve">PARÁGRAFO TERCEIRO – </w:t>
      </w:r>
      <w:r>
        <w:t>Não sendo prestadas as contas devidas pela ICTPR nos</w:t>
      </w:r>
      <w:r>
        <w:rPr>
          <w:spacing w:val="1"/>
        </w:rPr>
        <w:t xml:space="preserve"> </w:t>
      </w:r>
      <w:r>
        <w:t>prazos estabelecidos, a CONCEDENTE instaurará, dentro de 30 dias, a Tomada de</w:t>
      </w:r>
      <w:r>
        <w:rPr>
          <w:spacing w:val="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Especial.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before="1" w:line="276" w:lineRule="auto"/>
        <w:ind w:left="381" w:right="98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 de sua função institucional, emitir parecer sobre os recursos repassados e 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utilização.</w:t>
      </w:r>
    </w:p>
    <w:p>
      <w:pPr>
        <w:pStyle w:val="6"/>
        <w:rPr>
          <w:sz w:val="24"/>
        </w:rPr>
      </w:pPr>
    </w:p>
    <w:p>
      <w:pPr>
        <w:pStyle w:val="6"/>
        <w:rPr>
          <w:sz w:val="29"/>
        </w:rPr>
      </w:pPr>
    </w:p>
    <w:p>
      <w:pPr>
        <w:pStyle w:val="3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TERCEIRA-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ENCERRAMENTO</w:t>
      </w:r>
    </w:p>
    <w:p>
      <w:pPr>
        <w:pStyle w:val="6"/>
        <w:spacing w:before="199"/>
        <w:ind w:left="381"/>
        <w:jc w:val="both"/>
      </w:pPr>
      <w:r>
        <w:t>O presente</w:t>
      </w:r>
      <w:r>
        <w:rPr>
          <w:spacing w:val="-1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1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de:</w:t>
      </w:r>
    </w:p>
    <w:p>
      <w:pPr>
        <w:pStyle w:val="6"/>
        <w:rPr>
          <w:sz w:val="24"/>
        </w:rPr>
      </w:pPr>
    </w:p>
    <w:p>
      <w:pPr>
        <w:pStyle w:val="6"/>
        <w:spacing w:before="4"/>
        <w:rPr>
          <w:sz w:val="25"/>
        </w:rPr>
      </w:pPr>
    </w:p>
    <w:p>
      <w:pPr>
        <w:pStyle w:val="8"/>
        <w:numPr>
          <w:ilvl w:val="0"/>
          <w:numId w:val="12"/>
        </w:numPr>
        <w:tabs>
          <w:tab w:val="left" w:pos="809"/>
        </w:tabs>
        <w:spacing w:before="1" w:after="0" w:line="273" w:lineRule="auto"/>
        <w:ind w:left="381" w:right="978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1"/>
          <w:sz w:val="22"/>
        </w:rPr>
        <w:t xml:space="preserve"> </w:t>
      </w:r>
      <w:r>
        <w:rPr>
          <w:sz w:val="22"/>
        </w:rPr>
        <w:t>estipuladas,</w:t>
      </w:r>
      <w:r>
        <w:rPr>
          <w:spacing w:val="1"/>
          <w:sz w:val="22"/>
        </w:rPr>
        <w:t xml:space="preserve"> </w:t>
      </w:r>
      <w:r>
        <w:rPr>
          <w:sz w:val="22"/>
        </w:rPr>
        <w:t>sujeitando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parte</w:t>
      </w:r>
      <w:r>
        <w:rPr>
          <w:spacing w:val="-59"/>
          <w:sz w:val="22"/>
        </w:rPr>
        <w:t xml:space="preserve"> </w:t>
      </w:r>
      <w:r>
        <w:rPr>
          <w:sz w:val="22"/>
        </w:rPr>
        <w:t>inadimplente a responder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perdas e</w:t>
      </w:r>
      <w:r>
        <w:rPr>
          <w:spacing w:val="1"/>
          <w:sz w:val="22"/>
        </w:rPr>
        <w:t xml:space="preserve"> </w:t>
      </w:r>
      <w:r>
        <w:rPr>
          <w:sz w:val="22"/>
        </w:rPr>
        <w:t>danos,</w:t>
      </w:r>
      <w:r>
        <w:rPr>
          <w:spacing w:val="1"/>
          <w:sz w:val="22"/>
        </w:rPr>
        <w:t xml:space="preserve"> </w:t>
      </w:r>
      <w:r>
        <w:rPr>
          <w:sz w:val="22"/>
        </w:rPr>
        <w:t>quer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sz w:val="22"/>
        </w:rPr>
        <w:t>superveniência de</w:t>
      </w:r>
      <w:r>
        <w:rPr>
          <w:spacing w:val="61"/>
          <w:sz w:val="22"/>
        </w:rPr>
        <w:t xml:space="preserve"> </w:t>
      </w:r>
      <w:r>
        <w:rPr>
          <w:sz w:val="22"/>
        </w:rPr>
        <w:t>norma</w:t>
      </w:r>
      <w:r>
        <w:rPr>
          <w:spacing w:val="1"/>
          <w:sz w:val="22"/>
        </w:rPr>
        <w:t xml:space="preserve"> </w:t>
      </w:r>
      <w:r>
        <w:rPr>
          <w:sz w:val="22"/>
        </w:rPr>
        <w:t>legal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o torne formal</w:t>
      </w:r>
      <w:r>
        <w:rPr>
          <w:spacing w:val="-2"/>
          <w:sz w:val="22"/>
        </w:rPr>
        <w:t xml:space="preserve"> </w:t>
      </w:r>
      <w:r>
        <w:rPr>
          <w:sz w:val="22"/>
        </w:rPr>
        <w:t>ou materialmente inexequível;</w:t>
      </w:r>
    </w:p>
    <w:p>
      <w:pPr>
        <w:pStyle w:val="8"/>
        <w:numPr>
          <w:ilvl w:val="0"/>
          <w:numId w:val="12"/>
        </w:numPr>
        <w:tabs>
          <w:tab w:val="left" w:pos="809"/>
        </w:tabs>
        <w:spacing w:before="0" w:after="0" w:line="273" w:lineRule="auto"/>
        <w:ind w:left="381" w:right="978" w:firstLine="0"/>
        <w:jc w:val="both"/>
        <w:rPr>
          <w:sz w:val="22"/>
        </w:rPr>
      </w:pPr>
      <w:r>
        <w:rPr>
          <w:sz w:val="22"/>
        </w:rPr>
        <w:t>Expressa</w:t>
      </w:r>
      <w:r>
        <w:rPr>
          <w:spacing w:val="16"/>
          <w:sz w:val="22"/>
        </w:rPr>
        <w:t xml:space="preserve"> </w:t>
      </w:r>
      <w:r>
        <w:rPr>
          <w:sz w:val="22"/>
        </w:rPr>
        <w:t>manifestação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qualquer</w:t>
      </w:r>
      <w:r>
        <w:rPr>
          <w:spacing w:val="18"/>
          <w:sz w:val="22"/>
        </w:rPr>
        <w:t xml:space="preserve"> </w:t>
      </w:r>
      <w:r>
        <w:rPr>
          <w:sz w:val="22"/>
        </w:rPr>
        <w:t>das</w:t>
      </w:r>
      <w:r>
        <w:rPr>
          <w:spacing w:val="17"/>
          <w:sz w:val="22"/>
        </w:rPr>
        <w:t xml:space="preserve"> </w:t>
      </w:r>
      <w:r>
        <w:rPr>
          <w:sz w:val="22"/>
        </w:rPr>
        <w:t>partes,</w:t>
      </w:r>
      <w:r>
        <w:rPr>
          <w:spacing w:val="18"/>
          <w:sz w:val="22"/>
        </w:rPr>
        <w:t xml:space="preserve"> </w:t>
      </w:r>
      <w:r>
        <w:rPr>
          <w:sz w:val="22"/>
        </w:rPr>
        <w:t>através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denúncia</w:t>
      </w:r>
      <w:r>
        <w:rPr>
          <w:spacing w:val="16"/>
          <w:sz w:val="22"/>
        </w:rPr>
        <w:t xml:space="preserve"> </w:t>
      </w:r>
      <w:r>
        <w:rPr>
          <w:sz w:val="22"/>
        </w:rPr>
        <w:t>espontânea</w:t>
      </w:r>
      <w:r>
        <w:rPr>
          <w:spacing w:val="-58"/>
          <w:sz w:val="22"/>
        </w:rPr>
        <w:t xml:space="preserve"> </w:t>
      </w:r>
      <w:r>
        <w:rPr>
          <w:sz w:val="22"/>
        </w:rPr>
        <w:t>a qual deverá ser obrigatoriamente formalizada com período mínimo de antecedência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30</w:t>
      </w:r>
      <w:r>
        <w:rPr>
          <w:spacing w:val="-1"/>
          <w:sz w:val="22"/>
        </w:rPr>
        <w:t xml:space="preserve"> </w:t>
      </w:r>
      <w:r>
        <w:rPr>
          <w:sz w:val="22"/>
        </w:rPr>
        <w:t>(trinta)</w:t>
      </w:r>
      <w:r>
        <w:rPr>
          <w:spacing w:val="-2"/>
          <w:sz w:val="22"/>
        </w:rPr>
        <w:t xml:space="preserve"> </w:t>
      </w:r>
      <w:r>
        <w:rPr>
          <w:sz w:val="22"/>
        </w:rPr>
        <w:t>dias,</w:t>
      </w:r>
      <w:r>
        <w:rPr>
          <w:spacing w:val="1"/>
          <w:sz w:val="22"/>
        </w:rPr>
        <w:t xml:space="preserve"> </w:t>
      </w:r>
      <w:r>
        <w:rPr>
          <w:sz w:val="22"/>
        </w:rPr>
        <w:t>sem prejuízo</w:t>
      </w:r>
      <w:r>
        <w:rPr>
          <w:spacing w:val="-1"/>
          <w:sz w:val="22"/>
        </w:rPr>
        <w:t xml:space="preserve"> </w:t>
      </w:r>
      <w:r>
        <w:rPr>
          <w:sz w:val="22"/>
        </w:rPr>
        <w:t>das obrigações</w:t>
      </w:r>
      <w:r>
        <w:rPr>
          <w:spacing w:val="-1"/>
          <w:sz w:val="22"/>
        </w:rPr>
        <w:t xml:space="preserve"> </w:t>
      </w:r>
      <w:r>
        <w:rPr>
          <w:sz w:val="22"/>
        </w:rPr>
        <w:t>assumidas</w:t>
      </w:r>
      <w:r>
        <w:rPr>
          <w:spacing w:val="-1"/>
          <w:sz w:val="22"/>
        </w:rPr>
        <w:t xml:space="preserve"> </w:t>
      </w:r>
      <w:r>
        <w:rPr>
          <w:sz w:val="22"/>
        </w:rPr>
        <w:t>até a</w:t>
      </w:r>
      <w:r>
        <w:rPr>
          <w:spacing w:val="-1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da extinção;</w:t>
      </w:r>
    </w:p>
    <w:p>
      <w:pPr>
        <w:pStyle w:val="8"/>
        <w:numPr>
          <w:ilvl w:val="0"/>
          <w:numId w:val="12"/>
        </w:numPr>
        <w:tabs>
          <w:tab w:val="left" w:pos="809"/>
        </w:tabs>
        <w:spacing w:before="0" w:after="0" w:line="275" w:lineRule="exact"/>
        <w:ind w:left="808" w:right="0" w:hanging="428"/>
        <w:jc w:val="both"/>
        <w:rPr>
          <w:sz w:val="22"/>
        </w:rPr>
      </w:pPr>
      <w:r>
        <w:rPr>
          <w:sz w:val="22"/>
        </w:rPr>
        <w:t>Utilização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 em desacordo com o</w:t>
      </w:r>
      <w:r>
        <w:rPr>
          <w:spacing w:val="-1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Trabalho;</w:t>
      </w:r>
    </w:p>
    <w:p>
      <w:pPr>
        <w:spacing w:after="0" w:line="275" w:lineRule="exact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8"/>
        <w:numPr>
          <w:ilvl w:val="0"/>
          <w:numId w:val="12"/>
        </w:numPr>
        <w:tabs>
          <w:tab w:val="left" w:pos="808"/>
          <w:tab w:val="left" w:pos="809"/>
        </w:tabs>
        <w:spacing w:before="30" w:after="0" w:line="240" w:lineRule="auto"/>
        <w:ind w:left="808" w:right="0" w:hanging="428"/>
        <w:jc w:val="left"/>
        <w:rPr>
          <w:sz w:val="22"/>
        </w:rPr>
      </w:pPr>
      <w:r>
        <w:rPr>
          <w:sz w:val="22"/>
        </w:rPr>
        <w:t>Inadimplemento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quaisquer</w:t>
      </w:r>
      <w:r>
        <w:rPr>
          <w:spacing w:val="-1"/>
          <w:sz w:val="22"/>
        </w:rPr>
        <w:t xml:space="preserve"> </w:t>
      </w:r>
      <w:r>
        <w:rPr>
          <w:sz w:val="22"/>
        </w:rPr>
        <w:t>das</w:t>
      </w:r>
      <w:r>
        <w:rPr>
          <w:spacing w:val="-2"/>
          <w:sz w:val="22"/>
        </w:rPr>
        <w:t xml:space="preserve"> </w:t>
      </w:r>
      <w:r>
        <w:rPr>
          <w:sz w:val="22"/>
        </w:rPr>
        <w:t>cláusulas</w:t>
      </w:r>
      <w:r>
        <w:rPr>
          <w:spacing w:val="-1"/>
          <w:sz w:val="22"/>
        </w:rPr>
        <w:t xml:space="preserve"> </w:t>
      </w:r>
      <w:r>
        <w:rPr>
          <w:sz w:val="22"/>
        </w:rPr>
        <w:t>pactuadas;</w:t>
      </w:r>
    </w:p>
    <w:p>
      <w:pPr>
        <w:pStyle w:val="8"/>
        <w:numPr>
          <w:ilvl w:val="0"/>
          <w:numId w:val="12"/>
        </w:numPr>
        <w:tabs>
          <w:tab w:val="left" w:pos="808"/>
          <w:tab w:val="left" w:pos="809"/>
        </w:tabs>
        <w:spacing w:before="32" w:after="0" w:line="271" w:lineRule="auto"/>
        <w:ind w:left="381" w:right="978" w:firstLine="0"/>
        <w:jc w:val="left"/>
        <w:rPr>
          <w:sz w:val="22"/>
        </w:rPr>
      </w:pPr>
      <w:r>
        <w:rPr>
          <w:sz w:val="22"/>
        </w:rPr>
        <w:t>Constatação,</w:t>
      </w:r>
      <w:r>
        <w:rPr>
          <w:spacing w:val="52"/>
          <w:sz w:val="22"/>
        </w:rPr>
        <w:t xml:space="preserve"> </w:t>
      </w:r>
      <w:r>
        <w:rPr>
          <w:sz w:val="22"/>
        </w:rPr>
        <w:t>a</w:t>
      </w:r>
      <w:r>
        <w:rPr>
          <w:spacing w:val="51"/>
          <w:sz w:val="22"/>
        </w:rPr>
        <w:t xml:space="preserve"> </w:t>
      </w:r>
      <w:r>
        <w:rPr>
          <w:sz w:val="22"/>
        </w:rPr>
        <w:t>qualquer</w:t>
      </w:r>
      <w:r>
        <w:rPr>
          <w:spacing w:val="51"/>
          <w:sz w:val="22"/>
        </w:rPr>
        <w:t xml:space="preserve"> </w:t>
      </w:r>
      <w:r>
        <w:rPr>
          <w:sz w:val="22"/>
        </w:rPr>
        <w:t>tempo,</w:t>
      </w:r>
      <w:r>
        <w:rPr>
          <w:spacing w:val="52"/>
          <w:sz w:val="22"/>
        </w:rPr>
        <w:t xml:space="preserve"> </w:t>
      </w:r>
      <w:r>
        <w:rPr>
          <w:sz w:val="22"/>
        </w:rPr>
        <w:t>de</w:t>
      </w:r>
      <w:r>
        <w:rPr>
          <w:spacing w:val="52"/>
          <w:sz w:val="22"/>
        </w:rPr>
        <w:t xml:space="preserve"> </w:t>
      </w:r>
      <w:r>
        <w:rPr>
          <w:sz w:val="22"/>
        </w:rPr>
        <w:t>falsidade</w:t>
      </w:r>
      <w:r>
        <w:rPr>
          <w:spacing w:val="51"/>
          <w:sz w:val="22"/>
        </w:rPr>
        <w:t xml:space="preserve"> </w:t>
      </w:r>
      <w:r>
        <w:rPr>
          <w:sz w:val="22"/>
        </w:rPr>
        <w:t>ou</w:t>
      </w:r>
      <w:r>
        <w:rPr>
          <w:spacing w:val="52"/>
          <w:sz w:val="22"/>
        </w:rPr>
        <w:t xml:space="preserve"> </w:t>
      </w:r>
      <w:r>
        <w:rPr>
          <w:sz w:val="22"/>
        </w:rPr>
        <w:t>incorreção</w:t>
      </w:r>
      <w:r>
        <w:rPr>
          <w:spacing w:val="50"/>
          <w:sz w:val="22"/>
        </w:rPr>
        <w:t xml:space="preserve"> </w:t>
      </w:r>
      <w:r>
        <w:rPr>
          <w:sz w:val="22"/>
        </w:rPr>
        <w:t>em</w:t>
      </w:r>
      <w:r>
        <w:rPr>
          <w:spacing w:val="51"/>
          <w:sz w:val="22"/>
        </w:rPr>
        <w:t xml:space="preserve"> </w:t>
      </w:r>
      <w:r>
        <w:rPr>
          <w:sz w:val="22"/>
        </w:rPr>
        <w:t>qualquer</w:t>
      </w:r>
      <w:r>
        <w:rPr>
          <w:spacing w:val="-59"/>
          <w:sz w:val="22"/>
        </w:rPr>
        <w:t xml:space="preserve"> </w:t>
      </w:r>
      <w:r>
        <w:rPr>
          <w:sz w:val="22"/>
        </w:rPr>
        <w:t>documento</w:t>
      </w:r>
      <w:r>
        <w:rPr>
          <w:spacing w:val="-1"/>
          <w:sz w:val="22"/>
        </w:rPr>
        <w:t xml:space="preserve"> </w:t>
      </w:r>
      <w:r>
        <w:rPr>
          <w:sz w:val="22"/>
        </w:rPr>
        <w:t>apresentado;</w:t>
      </w:r>
    </w:p>
    <w:p>
      <w:pPr>
        <w:pStyle w:val="8"/>
        <w:numPr>
          <w:ilvl w:val="0"/>
          <w:numId w:val="12"/>
        </w:numPr>
        <w:tabs>
          <w:tab w:val="left" w:pos="808"/>
          <w:tab w:val="left" w:pos="809"/>
        </w:tabs>
        <w:spacing w:before="4" w:after="0" w:line="268" w:lineRule="auto"/>
        <w:ind w:left="381" w:right="982" w:firstLine="0"/>
        <w:jc w:val="left"/>
        <w:rPr>
          <w:sz w:val="22"/>
        </w:rPr>
      </w:pPr>
      <w:r>
        <w:rPr>
          <w:sz w:val="22"/>
        </w:rPr>
        <w:t>Verificação</w:t>
      </w:r>
      <w:r>
        <w:rPr>
          <w:spacing w:val="18"/>
          <w:sz w:val="22"/>
        </w:rPr>
        <w:t xml:space="preserve"> </w:t>
      </w:r>
      <w:r>
        <w:rPr>
          <w:sz w:val="22"/>
        </w:rPr>
        <w:t>da</w:t>
      </w:r>
      <w:r>
        <w:rPr>
          <w:spacing w:val="19"/>
          <w:sz w:val="22"/>
        </w:rPr>
        <w:t xml:space="preserve"> </w:t>
      </w:r>
      <w:r>
        <w:rPr>
          <w:sz w:val="22"/>
        </w:rPr>
        <w:t>ocorrência</w:t>
      </w:r>
      <w:r>
        <w:rPr>
          <w:spacing w:val="19"/>
          <w:sz w:val="22"/>
        </w:rPr>
        <w:t xml:space="preserve"> </w:t>
      </w:r>
      <w:r>
        <w:rPr>
          <w:sz w:val="22"/>
        </w:rPr>
        <w:t>de</w:t>
      </w:r>
      <w:r>
        <w:rPr>
          <w:spacing w:val="19"/>
          <w:sz w:val="22"/>
        </w:rPr>
        <w:t xml:space="preserve"> </w:t>
      </w:r>
      <w:r>
        <w:rPr>
          <w:sz w:val="22"/>
        </w:rPr>
        <w:t>qualquer</w:t>
      </w:r>
      <w:r>
        <w:rPr>
          <w:spacing w:val="20"/>
          <w:sz w:val="22"/>
        </w:rPr>
        <w:t xml:space="preserve"> </w:t>
      </w:r>
      <w:r>
        <w:rPr>
          <w:sz w:val="22"/>
        </w:rPr>
        <w:t>circunstância</w:t>
      </w:r>
      <w:r>
        <w:rPr>
          <w:spacing w:val="19"/>
          <w:sz w:val="22"/>
        </w:rPr>
        <w:t xml:space="preserve"> </w:t>
      </w:r>
      <w:r>
        <w:rPr>
          <w:sz w:val="22"/>
        </w:rPr>
        <w:t>que</w:t>
      </w:r>
      <w:r>
        <w:rPr>
          <w:spacing w:val="18"/>
          <w:sz w:val="22"/>
        </w:rPr>
        <w:t xml:space="preserve"> </w:t>
      </w:r>
      <w:r>
        <w:rPr>
          <w:sz w:val="22"/>
        </w:rPr>
        <w:t>enseje</w:t>
      </w:r>
      <w:r>
        <w:rPr>
          <w:spacing w:val="18"/>
          <w:sz w:val="22"/>
        </w:rPr>
        <w:t xml:space="preserve"> 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19"/>
          <w:sz w:val="22"/>
        </w:rPr>
        <w:t xml:space="preserve"> </w:t>
      </w:r>
      <w:r>
        <w:rPr>
          <w:sz w:val="22"/>
        </w:rPr>
        <w:t>de</w:t>
      </w:r>
      <w:r>
        <w:rPr>
          <w:spacing w:val="-58"/>
          <w:sz w:val="22"/>
        </w:rPr>
        <w:t xml:space="preserve"> </w:t>
      </w:r>
      <w:r>
        <w:rPr>
          <w:sz w:val="22"/>
        </w:rPr>
        <w:t>Tomada</w:t>
      </w:r>
      <w:r>
        <w:rPr>
          <w:spacing w:val="-1"/>
          <w:sz w:val="22"/>
        </w:rPr>
        <w:t xml:space="preserve"> </w:t>
      </w:r>
      <w:r>
        <w:rPr>
          <w:sz w:val="22"/>
        </w:rPr>
        <w:t>de Contas</w:t>
      </w:r>
      <w:r>
        <w:rPr>
          <w:spacing w:val="-1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12"/>
        </w:numPr>
        <w:tabs>
          <w:tab w:val="left" w:pos="808"/>
          <w:tab w:val="left" w:pos="809"/>
        </w:tabs>
        <w:spacing w:before="8" w:after="0" w:line="240" w:lineRule="auto"/>
        <w:ind w:left="808" w:right="0" w:hanging="428"/>
        <w:jc w:val="left"/>
        <w:rPr>
          <w:sz w:val="22"/>
        </w:rPr>
      </w:pPr>
      <w:r>
        <w:rPr>
          <w:sz w:val="22"/>
        </w:rPr>
        <w:t>Demais</w:t>
      </w:r>
      <w:r>
        <w:rPr>
          <w:spacing w:val="-1"/>
          <w:sz w:val="22"/>
        </w:rPr>
        <w:t xml:space="preserve"> </w:t>
      </w:r>
      <w:r>
        <w:rPr>
          <w:sz w:val="22"/>
        </w:rPr>
        <w:t>casos</w:t>
      </w:r>
      <w:r>
        <w:rPr>
          <w:spacing w:val="-1"/>
          <w:sz w:val="22"/>
        </w:rPr>
        <w:t xml:space="preserve"> </w:t>
      </w:r>
      <w:r>
        <w:rPr>
          <w:sz w:val="22"/>
        </w:rPr>
        <w:t>previstos em Lei.</w:t>
      </w:r>
    </w:p>
    <w:p>
      <w:pPr>
        <w:pStyle w:val="6"/>
        <w:spacing w:before="7"/>
        <w:rPr>
          <w:sz w:val="38"/>
        </w:rPr>
      </w:pPr>
    </w:p>
    <w:p>
      <w:pPr>
        <w:pStyle w:val="6"/>
        <w:spacing w:before="1" w:line="276" w:lineRule="auto"/>
        <w:ind w:left="381" w:right="978"/>
        <w:jc w:val="both"/>
      </w:pPr>
      <w:r>
        <w:t>PARÁGRAFO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unilateral</w:t>
      </w:r>
      <w:r>
        <w:rPr>
          <w:spacing w:val="6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CONCEDENTE, deverá ser lavrado “Termo de Rescisão ou Encerramento” com as</w:t>
      </w:r>
      <w:r>
        <w:rPr>
          <w:spacing w:val="1"/>
        </w:rPr>
        <w:t xml:space="preserve"> </w:t>
      </w:r>
      <w:r>
        <w:t>devidas</w:t>
      </w:r>
      <w:r>
        <w:rPr>
          <w:spacing w:val="-1"/>
        </w:rPr>
        <w:t xml:space="preserve"> </w:t>
      </w:r>
      <w:r>
        <w:t>justificativas</w:t>
      </w:r>
      <w:r>
        <w:rPr>
          <w:spacing w:val="2"/>
        </w:rPr>
        <w:t xml:space="preserve"> </w:t>
      </w:r>
      <w:r>
        <w:t>administrativas.</w:t>
      </w:r>
    </w:p>
    <w:p>
      <w:pPr>
        <w:pStyle w:val="6"/>
        <w:rPr>
          <w:sz w:val="24"/>
        </w:rPr>
      </w:pPr>
    </w:p>
    <w:p>
      <w:pPr>
        <w:pStyle w:val="6"/>
        <w:spacing w:before="2"/>
      </w:pPr>
    </w:p>
    <w:p>
      <w:pPr>
        <w:pStyle w:val="6"/>
        <w:spacing w:line="276" w:lineRule="auto"/>
        <w:ind w:left="381" w:right="977"/>
        <w:jc w:val="both"/>
      </w:pPr>
      <w:r>
        <w:t>PARÁGRAFO SEGUNDO - A rescisão unilateral do convênio dar-se-á de ofício e</w:t>
      </w:r>
      <w:r>
        <w:rPr>
          <w:spacing w:val="1"/>
        </w:rPr>
        <w:t xml:space="preserve"> </w:t>
      </w:r>
      <w:r>
        <w:t>enseja a instauração de Tomada de Contas Especial, caso se dê em virtude de falha</w:t>
      </w:r>
      <w:r>
        <w:rPr>
          <w:spacing w:val="1"/>
        </w:rPr>
        <w:t xml:space="preserve"> </w:t>
      </w:r>
      <w:r>
        <w:t>na execução havida por culpa da ICTPR, para apuração dos fatos, identificação dos</w:t>
      </w:r>
      <w:r>
        <w:rPr>
          <w:spacing w:val="1"/>
        </w:rPr>
        <w:t xml:space="preserve"> </w:t>
      </w:r>
      <w:r>
        <w:t>responsáveis e quantificação do dano e, inclusive, a devolução dos recursos, incluídos</w:t>
      </w:r>
      <w:r>
        <w:rPr>
          <w:spacing w:val="-59"/>
        </w:rPr>
        <w:t xml:space="preserve"> </w:t>
      </w:r>
      <w:r>
        <w:t>os rendimentos de aplicação, atualizados monetariamente e acrescidos de juros de</w:t>
      </w:r>
      <w:r>
        <w:rPr>
          <w:spacing w:val="1"/>
        </w:rPr>
        <w:t xml:space="preserve"> </w:t>
      </w:r>
      <w:r>
        <w:t>mora, 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 lei.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34"/>
        </w:rPr>
      </w:pPr>
    </w:p>
    <w:p>
      <w:pPr>
        <w:pStyle w:val="3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</w:t>
      </w:r>
    </w:p>
    <w:p>
      <w:pPr>
        <w:pStyle w:val="6"/>
        <w:spacing w:before="157" w:line="276" w:lineRule="auto"/>
        <w:ind w:left="381" w:right="979"/>
        <w:jc w:val="both"/>
      </w:pPr>
      <w:r>
        <w:t>Sempre</w:t>
      </w:r>
      <w:r>
        <w:rPr>
          <w:spacing w:val="1"/>
        </w:rPr>
        <w:t xml:space="preserve"> </w:t>
      </w:r>
      <w:r>
        <w:t>que tiverem</w:t>
      </w:r>
      <w:r>
        <w:rPr>
          <w:spacing w:val="1"/>
        </w:rPr>
        <w:t xml:space="preserve"> </w:t>
      </w:r>
      <w:r>
        <w:t>acesso ou</w:t>
      </w:r>
      <w:r>
        <w:rPr>
          <w:spacing w:val="1"/>
        </w:rPr>
        <w:t xml:space="preserve"> </w:t>
      </w:r>
      <w:r>
        <w:t>realizarem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comprometem-se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envidar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resguardar e proteger a intimidade, vida privada, honra e imagem dos respectivos</w:t>
      </w:r>
      <w:r>
        <w:rPr>
          <w:spacing w:val="1"/>
        </w:rPr>
        <w:t xml:space="preserve"> </w:t>
      </w:r>
      <w:r>
        <w:t>titulares, observando as normas e políticas internas relacionadas a coleta, guarda,</w:t>
      </w:r>
      <w:r>
        <w:rPr>
          <w:spacing w:val="1"/>
        </w:rPr>
        <w:t xml:space="preserve"> </w:t>
      </w:r>
      <w:r>
        <w:t>tratamento, transmissão e eliminação de dados pessoais, especialmente as previstas</w:t>
      </w:r>
      <w:r>
        <w:rPr>
          <w:spacing w:val="1"/>
        </w:rPr>
        <w:t xml:space="preserve"> </w:t>
      </w:r>
      <w:r>
        <w:t>na Lei Federal nº 13.709/2018 (“Lei Geral de Proteção de Dados Pessoais”) e demais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legais e regulamentares aplicáveis.</w:t>
      </w:r>
    </w:p>
    <w:p>
      <w:pPr>
        <w:pStyle w:val="6"/>
        <w:rPr>
          <w:sz w:val="24"/>
        </w:rPr>
      </w:pPr>
    </w:p>
    <w:p>
      <w:pPr>
        <w:pStyle w:val="6"/>
        <w:spacing w:before="176" w:line="276" w:lineRule="auto"/>
        <w:ind w:left="381" w:right="978"/>
        <w:jc w:val="both"/>
      </w:pPr>
      <w:r>
        <w:rPr>
          <w:rFonts w:ascii="Arial" w:hAnsi="Arial"/>
          <w:b/>
        </w:rPr>
        <w:t xml:space="preserve">PARÁGRAFO PRIMEIRO - </w:t>
      </w:r>
      <w:r>
        <w:t>Caso o objeto envolva o tratamento de dados pessoais</w:t>
      </w:r>
      <w:r>
        <w:rPr>
          <w:spacing w:val="1"/>
        </w:rPr>
        <w:t xml:space="preserve"> </w:t>
      </w:r>
      <w:r>
        <w:t>com fundamento no consentimento do titular, a ICTPR deverá observar, ao longo 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vinculadas a essa hipótese legal</w:t>
      </w:r>
      <w:r>
        <w:rPr>
          <w:spacing w:val="-1"/>
        </w:rPr>
        <w:t xml:space="preserve"> </w:t>
      </w:r>
      <w:r>
        <w:t>de tratamento.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459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0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receber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requerimento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</w:t>
      </w:r>
      <w:r>
        <w:rPr>
          <w:spacing w:val="39"/>
        </w:rPr>
        <w:t xml:space="preserve"> </w:t>
      </w:r>
      <w:r>
        <w:t>titular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dados,</w:t>
      </w:r>
      <w:r>
        <w:rPr>
          <w:spacing w:val="40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nos artigos 16 e</w:t>
      </w:r>
      <w:r>
        <w:rPr>
          <w:spacing w:val="-1"/>
        </w:rPr>
        <w:t xml:space="preserve"> </w:t>
      </w:r>
      <w:r>
        <w:t>18 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 13.709/2018, a ICTPR</w:t>
      </w:r>
      <w:r>
        <w:rPr>
          <w:spacing w:val="-1"/>
        </w:rPr>
        <w:t xml:space="preserve"> </w:t>
      </w:r>
      <w:r>
        <w:t>deve:</w:t>
      </w:r>
    </w:p>
    <w:p>
      <w:pPr>
        <w:pStyle w:val="8"/>
        <w:numPr>
          <w:ilvl w:val="1"/>
          <w:numId w:val="12"/>
        </w:numPr>
        <w:tabs>
          <w:tab w:val="left" w:pos="1091"/>
        </w:tabs>
        <w:spacing w:before="0" w:after="0" w:line="240" w:lineRule="auto"/>
        <w:ind w:left="1090" w:right="0" w:hanging="283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-2"/>
          <w:sz w:val="22"/>
        </w:rPr>
        <w:t xml:space="preserve"> </w:t>
      </w:r>
      <w:r>
        <w:rPr>
          <w:sz w:val="22"/>
        </w:rPr>
        <w:t>imediatamente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1"/>
          <w:numId w:val="12"/>
        </w:numPr>
        <w:tabs>
          <w:tab w:val="left" w:pos="1091"/>
        </w:tabs>
        <w:spacing w:before="39" w:after="0" w:line="240" w:lineRule="auto"/>
        <w:ind w:left="1090" w:right="0" w:hanging="283"/>
        <w:jc w:val="left"/>
        <w:rPr>
          <w:sz w:val="22"/>
        </w:rPr>
      </w:pPr>
      <w:r>
        <w:rPr>
          <w:sz w:val="22"/>
        </w:rPr>
        <w:t>auxiliá-la,</w:t>
      </w:r>
      <w:r>
        <w:rPr>
          <w:spacing w:val="-1"/>
          <w:sz w:val="22"/>
        </w:rPr>
        <w:t xml:space="preserve"> </w:t>
      </w:r>
      <w:r>
        <w:rPr>
          <w:sz w:val="22"/>
        </w:rPr>
        <w:t>quando</w:t>
      </w:r>
      <w:r>
        <w:rPr>
          <w:spacing w:val="-2"/>
          <w:sz w:val="22"/>
        </w:rPr>
        <w:t xml:space="preserve"> </w:t>
      </w:r>
      <w:r>
        <w:rPr>
          <w:sz w:val="22"/>
        </w:rPr>
        <w:t>for o</w:t>
      </w:r>
      <w:r>
        <w:rPr>
          <w:spacing w:val="-1"/>
          <w:sz w:val="22"/>
        </w:rPr>
        <w:t xml:space="preserve"> </w:t>
      </w:r>
      <w:r>
        <w:rPr>
          <w:sz w:val="22"/>
        </w:rPr>
        <w:t>caso, na</w:t>
      </w:r>
      <w:r>
        <w:rPr>
          <w:spacing w:val="-2"/>
          <w:sz w:val="22"/>
        </w:rPr>
        <w:t xml:space="preserve"> </w:t>
      </w:r>
      <w:r>
        <w:rPr>
          <w:sz w:val="22"/>
        </w:rPr>
        <w:t>elaboração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resposta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requerimento; e</w:t>
      </w:r>
    </w:p>
    <w:p>
      <w:pPr>
        <w:pStyle w:val="8"/>
        <w:numPr>
          <w:ilvl w:val="1"/>
          <w:numId w:val="12"/>
        </w:numPr>
        <w:tabs>
          <w:tab w:val="left" w:pos="1091"/>
        </w:tabs>
        <w:spacing w:before="37" w:after="0" w:line="276" w:lineRule="auto"/>
        <w:ind w:left="808" w:right="980" w:firstLine="0"/>
        <w:jc w:val="left"/>
        <w:rPr>
          <w:sz w:val="22"/>
        </w:rPr>
      </w:pPr>
      <w:r>
        <w:rPr>
          <w:sz w:val="22"/>
        </w:rPr>
        <w:t>eliminar</w:t>
      </w:r>
      <w:r>
        <w:rPr>
          <w:spacing w:val="11"/>
          <w:sz w:val="22"/>
        </w:rPr>
        <w:t xml:space="preserve"> </w:t>
      </w:r>
      <w:r>
        <w:rPr>
          <w:sz w:val="22"/>
        </w:rPr>
        <w:t>todos</w:t>
      </w:r>
      <w:r>
        <w:rPr>
          <w:spacing w:val="12"/>
          <w:sz w:val="22"/>
        </w:rPr>
        <w:t xml:space="preserve"> </w:t>
      </w:r>
      <w:r>
        <w:rPr>
          <w:sz w:val="22"/>
        </w:rPr>
        <w:t>os</w:t>
      </w:r>
      <w:r>
        <w:rPr>
          <w:spacing w:val="11"/>
          <w:sz w:val="22"/>
        </w:rPr>
        <w:t xml:space="preserve"> </w:t>
      </w:r>
      <w:r>
        <w:rPr>
          <w:sz w:val="22"/>
        </w:rPr>
        <w:t>dados</w:t>
      </w:r>
      <w:r>
        <w:rPr>
          <w:spacing w:val="11"/>
          <w:sz w:val="22"/>
        </w:rPr>
        <w:t xml:space="preserve"> </w:t>
      </w:r>
      <w:r>
        <w:rPr>
          <w:sz w:val="22"/>
        </w:rPr>
        <w:t>pessoais</w:t>
      </w:r>
      <w:r>
        <w:rPr>
          <w:spacing w:val="11"/>
          <w:sz w:val="22"/>
        </w:rPr>
        <w:t xml:space="preserve"> </w:t>
      </w:r>
      <w:r>
        <w:rPr>
          <w:sz w:val="22"/>
        </w:rPr>
        <w:t>tratados</w:t>
      </w:r>
      <w:r>
        <w:rPr>
          <w:spacing w:val="12"/>
          <w:sz w:val="22"/>
        </w:rPr>
        <w:t xml:space="preserve"> </w:t>
      </w:r>
      <w:r>
        <w:rPr>
          <w:sz w:val="22"/>
        </w:rPr>
        <w:t>com</w:t>
      </w:r>
      <w:r>
        <w:rPr>
          <w:spacing w:val="12"/>
          <w:sz w:val="22"/>
        </w:rPr>
        <w:t xml:space="preserve"> </w:t>
      </w:r>
      <w:r>
        <w:rPr>
          <w:sz w:val="22"/>
        </w:rPr>
        <w:t>base</w:t>
      </w:r>
      <w:r>
        <w:rPr>
          <w:spacing w:val="11"/>
          <w:sz w:val="22"/>
        </w:rPr>
        <w:t xml:space="preserve"> </w:t>
      </w:r>
      <w:r>
        <w:rPr>
          <w:sz w:val="22"/>
        </w:rPr>
        <w:t>no</w:t>
      </w:r>
      <w:r>
        <w:rPr>
          <w:spacing w:val="10"/>
          <w:sz w:val="22"/>
        </w:rPr>
        <w:t xml:space="preserve"> </w:t>
      </w:r>
      <w:r>
        <w:rPr>
          <w:sz w:val="22"/>
        </w:rPr>
        <w:t>consentimento</w:t>
      </w:r>
      <w:r>
        <w:rPr>
          <w:spacing w:val="12"/>
          <w:sz w:val="22"/>
        </w:rPr>
        <w:t xml:space="preserve"> </w:t>
      </w:r>
      <w:r>
        <w:rPr>
          <w:sz w:val="22"/>
        </w:rPr>
        <w:t>em</w:t>
      </w:r>
      <w:r>
        <w:rPr>
          <w:spacing w:val="12"/>
          <w:sz w:val="22"/>
        </w:rPr>
        <w:t xml:space="preserve"> </w:t>
      </w:r>
      <w:r>
        <w:rPr>
          <w:sz w:val="22"/>
        </w:rPr>
        <w:t>até</w:t>
      </w:r>
      <w:r>
        <w:rPr>
          <w:spacing w:val="-58"/>
          <w:sz w:val="22"/>
        </w:rPr>
        <w:t xml:space="preserve"> </w:t>
      </w:r>
      <w:r>
        <w:rPr>
          <w:sz w:val="22"/>
        </w:rPr>
        <w:t>[</w:t>
      </w:r>
      <w:r>
        <w:rPr>
          <w:sz w:val="22"/>
          <w:shd w:val="clear" w:color="auto" w:fill="FFFF00"/>
        </w:rPr>
        <w:t>30</w:t>
      </w:r>
      <w:r>
        <w:rPr>
          <w:spacing w:val="-1"/>
          <w:sz w:val="22"/>
          <w:shd w:val="clear" w:color="auto" w:fill="FFFF00"/>
        </w:rPr>
        <w:t xml:space="preserve"> </w:t>
      </w:r>
      <w:r>
        <w:rPr>
          <w:sz w:val="22"/>
          <w:shd w:val="clear" w:color="auto" w:fill="FFFF00"/>
        </w:rPr>
        <w:t>(trinta) dias corridos</w:t>
      </w:r>
      <w:r>
        <w:rPr>
          <w:sz w:val="22"/>
        </w:rPr>
        <w:t>], contados a partir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1"/>
          <w:sz w:val="22"/>
        </w:rPr>
        <w:t xml:space="preserve"> </w:t>
      </w:r>
      <w:r>
        <w:rPr>
          <w:sz w:val="22"/>
        </w:rPr>
        <w:t>do titular;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381" w:right="982"/>
        <w:jc w:val="both"/>
      </w:pPr>
      <w:r>
        <w:rPr>
          <w:rFonts w:ascii="Arial" w:hAnsi="Arial"/>
          <w:b/>
        </w:rPr>
        <w:t xml:space="preserve">PARÁGRAFO TERCEIRO - </w:t>
      </w:r>
      <w:r>
        <w:t>Os PARTÍCIPES armazenarão dados pessoais apenas</w:t>
      </w:r>
      <w:r>
        <w:rPr>
          <w:spacing w:val="1"/>
        </w:rPr>
        <w:t xml:space="preserve"> </w:t>
      </w:r>
      <w:r>
        <w:t>pelo período necessário ao cumprimento da finalidade para a qual foram originalmente</w:t>
      </w:r>
      <w:r>
        <w:rPr>
          <w:spacing w:val="-59"/>
        </w:rPr>
        <w:t xml:space="preserve"> </w:t>
      </w:r>
      <w:r>
        <w:t>coletados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 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autorizam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tratamento.</w:t>
      </w:r>
    </w:p>
    <w:p>
      <w:pPr>
        <w:pStyle w:val="6"/>
        <w:spacing w:before="160" w:line="276" w:lineRule="auto"/>
        <w:ind w:left="381" w:right="981"/>
        <w:jc w:val="both"/>
      </w:pPr>
      <w:r>
        <w:rPr>
          <w:rFonts w:ascii="Arial" w:hAnsi="Arial"/>
          <w:b/>
        </w:rPr>
        <w:t xml:space="preserve">PARÁGRAFO QUARTO - </w:t>
      </w:r>
      <w:r>
        <w:t>Os PARTÍCIPES devem assegurar que o acesso a 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prepostos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subcontratados que necessitem acessar os dados pertinentes, na medida em que</w:t>
      </w:r>
      <w:r>
        <w:rPr>
          <w:spacing w:val="1"/>
        </w:rPr>
        <w:t xml:space="preserve"> </w:t>
      </w:r>
      <w:r>
        <w:t>sejam estritamente necessários para o cumprimento deste Convênio e da legislação</w:t>
      </w:r>
      <w:r>
        <w:rPr>
          <w:spacing w:val="1"/>
        </w:rPr>
        <w:t xml:space="preserve"> </w:t>
      </w:r>
      <w:r>
        <w:t>aplicável, assegurando que todos esses indivíduos estejam sujeitos a obrigações de</w:t>
      </w:r>
      <w:r>
        <w:rPr>
          <w:spacing w:val="1"/>
        </w:rPr>
        <w:t xml:space="preserve"> </w:t>
      </w:r>
      <w:r>
        <w:t>sigilo</w:t>
      </w:r>
      <w:r>
        <w:rPr>
          <w:spacing w:val="-1"/>
        </w:rPr>
        <w:t xml:space="preserve"> </w:t>
      </w:r>
      <w:r>
        <w:t>e confidencialidade.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982"/>
        <w:jc w:val="both"/>
      </w:pPr>
      <w:r>
        <w:rPr>
          <w:rFonts w:ascii="Arial" w:hAnsi="Arial"/>
          <w:b/>
        </w:rPr>
        <w:t xml:space="preserve">PARÁGRAFO QUINTO - </w:t>
      </w:r>
      <w:r>
        <w:t>A ICTPR deve, enquanto operadora de dados pessoais,</w:t>
      </w:r>
      <w:r>
        <w:rPr>
          <w:spacing w:val="1"/>
        </w:rPr>
        <w:t xml:space="preserve"> </w:t>
      </w:r>
      <w:r>
        <w:t>implementar medidas técnicas e organizacionais apropriadas para o cumprimento das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 13.709/2018.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7"/>
        <w:jc w:val="both"/>
      </w:pPr>
      <w:r>
        <w:rPr>
          <w:rFonts w:ascii="Arial" w:hAnsi="Arial"/>
          <w:b/>
        </w:rPr>
        <w:t xml:space="preserve">PARÁGRAFO SEXTO - </w:t>
      </w:r>
      <w:r>
        <w:t>Considerando as características específicas do tratamento de</w:t>
      </w:r>
      <w:r>
        <w:rPr>
          <w:spacing w:val="1"/>
        </w:rPr>
        <w:t xml:space="preserve"> </w:t>
      </w:r>
      <w:r>
        <w:t>dados pessoais e o estado atual da tecnologia, a ICTPR deverá adotar medidas de</w:t>
      </w:r>
      <w:r>
        <w:rPr>
          <w:spacing w:val="1"/>
        </w:rPr>
        <w:t xml:space="preserve"> </w:t>
      </w:r>
      <w:r>
        <w:t>segurança, técnicas e administrativas aptas a proteger os dados e informações de</w:t>
      </w:r>
      <w:r>
        <w:rPr>
          <w:spacing w:val="1"/>
        </w:rPr>
        <w:t xml:space="preserve"> </w:t>
      </w:r>
      <w:r>
        <w:t>acessos não autorizados e de situações acidentais ou ilícitas de destruição, perda,</w:t>
      </w:r>
      <w:r>
        <w:rPr>
          <w:spacing w:val="1"/>
        </w:rPr>
        <w:t xml:space="preserve"> </w:t>
      </w:r>
      <w:r>
        <w:t>alteração,</w:t>
      </w:r>
      <w:r>
        <w:rPr>
          <w:spacing w:val="-1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ou qualquer forma 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inadequado ou</w:t>
      </w:r>
      <w:r>
        <w:rPr>
          <w:spacing w:val="-1"/>
        </w:rPr>
        <w:t xml:space="preserve"> </w:t>
      </w:r>
      <w:r>
        <w:t>ilícito.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9"/>
        <w:jc w:val="both"/>
      </w:pPr>
      <w:r>
        <w:rPr>
          <w:rFonts w:ascii="Arial" w:hAnsi="Arial"/>
          <w:b/>
        </w:rPr>
        <w:t xml:space="preserve">PARÁGRAFO SÉTIMO - </w:t>
      </w:r>
      <w:r>
        <w:t>A ICTPR deverá notificar a CONCEDENTE imediatamente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fornecendo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cumpra</w:t>
      </w:r>
      <w:r>
        <w:rPr>
          <w:spacing w:val="1"/>
        </w:rPr>
        <w:t xml:space="preserve"> </w:t>
      </w:r>
      <w:r>
        <w:t>quaisquer</w:t>
      </w:r>
      <w:r>
        <w:rPr>
          <w:spacing w:val="-59"/>
        </w:rPr>
        <w:t xml:space="preserve"> </w:t>
      </w:r>
      <w:r>
        <w:t>deveres de comunicação, dirigidos à Autoridade Nacional de Proteção de Dados e/ou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titulares dos dados,</w:t>
      </w:r>
      <w:r>
        <w:rPr>
          <w:spacing w:val="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do incidente de segurança.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9"/>
        <w:jc w:val="both"/>
      </w:pPr>
      <w:r>
        <w:rPr>
          <w:rFonts w:ascii="Arial" w:hAnsi="Arial"/>
          <w:b/>
        </w:rPr>
        <w:t xml:space="preserve">PARÁGRAFO OITAVO - </w:t>
      </w:r>
      <w:r>
        <w:t>Os PARTÍCIPES deverão adotar as medidas cabíveis para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mitigação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segurança.</w:t>
      </w:r>
    </w:p>
    <w:p>
      <w:pPr>
        <w:pStyle w:val="6"/>
        <w:rPr>
          <w:sz w:val="24"/>
        </w:rPr>
      </w:pPr>
    </w:p>
    <w:p>
      <w:pPr>
        <w:pStyle w:val="6"/>
        <w:rPr>
          <w:sz w:val="29"/>
        </w:rPr>
      </w:pPr>
    </w:p>
    <w:p>
      <w:pPr>
        <w:pStyle w:val="6"/>
        <w:spacing w:line="276" w:lineRule="auto"/>
        <w:ind w:left="381" w:right="977"/>
        <w:jc w:val="both"/>
      </w:pPr>
      <w:r>
        <w:rPr>
          <w:rFonts w:ascii="Arial" w:hAnsi="Arial"/>
          <w:b/>
        </w:rPr>
        <w:t xml:space="preserve">PARÁGRAFO NONO - </w:t>
      </w:r>
      <w:r>
        <w:t>É vedada a transferência de dados pessoais, pela ICTPR, para</w:t>
      </w:r>
      <w:r>
        <w:rPr>
          <w:spacing w:val="-59"/>
        </w:rPr>
        <w:t xml:space="preserve"> </w:t>
      </w:r>
      <w:r>
        <w:t>fora do território do Brasil sem o prévio consentimento, por escrito, da CONCEDENTE,</w:t>
      </w:r>
      <w:r>
        <w:rPr>
          <w:spacing w:val="-59"/>
        </w:rPr>
        <w:t xml:space="preserve"> </w:t>
      </w:r>
      <w:r>
        <w:t>e demonstração da observância da adequada proteção desses dados, cabendo à</w:t>
      </w:r>
      <w:r>
        <w:rPr>
          <w:spacing w:val="1"/>
        </w:rPr>
        <w:t xml:space="preserve"> </w:t>
      </w:r>
      <w:r>
        <w:t>ICTPR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responsabilidade</w:t>
      </w:r>
      <w:r>
        <w:rPr>
          <w:spacing w:val="25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cumprimento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legislação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proteção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dados</w:t>
      </w:r>
      <w:r>
        <w:rPr>
          <w:spacing w:val="24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privacidade de outro(s)</w:t>
      </w:r>
      <w:r>
        <w:rPr>
          <w:spacing w:val="-1"/>
        </w:rPr>
        <w:t xml:space="preserve"> </w:t>
      </w:r>
      <w:r>
        <w:t>país(es)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8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prejuízos causados a CONCEDENTE ou a terceiros decorrentes do descumprimento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13.709/2018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outras</w:t>
      </w:r>
      <w:r>
        <w:rPr>
          <w:spacing w:val="3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legais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regulamentares</w:t>
      </w:r>
      <w:r>
        <w:rPr>
          <w:spacing w:val="3"/>
        </w:rPr>
        <w:t xml:space="preserve"> </w:t>
      </w:r>
      <w:r>
        <w:t>relacionadas</w:t>
      </w:r>
    </w:p>
    <w:p>
      <w:pPr>
        <w:spacing w:after="0" w:line="276" w:lineRule="auto"/>
        <w:jc w:val="both"/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381" w:right="982"/>
        <w:jc w:val="both"/>
      </w:pPr>
      <w:r>
        <w:t>a este Convênio, não excluindo ou reduzindo essa responsabilidade a fiscalização da</w:t>
      </w:r>
      <w:r>
        <w:rPr>
          <w:spacing w:val="1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 acompanhamento.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97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subcontratação,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61"/>
        </w:rPr>
        <w:t xml:space="preserve"> </w:t>
      </w:r>
      <w:r>
        <w:t>decorrentes</w:t>
      </w:r>
      <w:r>
        <w:rPr>
          <w:spacing w:val="-59"/>
        </w:rPr>
        <w:t xml:space="preserve"> </w:t>
      </w:r>
      <w:r>
        <w:t>deste Convênio, permanecendo integralmente responsáveis perante a CONCEDENTE</w:t>
      </w:r>
      <w:r>
        <w:rPr>
          <w:spacing w:val="-59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na hipótese de descumprimento dessas obrigações por</w:t>
      </w:r>
      <w:r>
        <w:rPr>
          <w:spacing w:val="1"/>
        </w:rPr>
        <w:t xml:space="preserve"> </w:t>
      </w:r>
      <w:r>
        <w:t>subcontratada.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98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colocar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 quando solicitado, toda informação necessária para demonstrar 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auditorias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inspeções, diretamente pela CONCEDENTE ou por terceiros por eles indicados, com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ao tratamento de dados pessoais.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spacing w:before="0"/>
        <w:ind w:left="38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48"/>
          <w:sz w:val="22"/>
        </w:rPr>
        <w:t xml:space="preserve"> </w:t>
      </w:r>
      <w:r>
        <w:rPr>
          <w:rFonts w:ascii="Arial" w:hAnsi="Arial"/>
          <w:b/>
          <w:sz w:val="22"/>
        </w:rPr>
        <w:t>DÉCIMO</w:t>
      </w:r>
      <w:r>
        <w:rPr>
          <w:rFonts w:ascii="Arial" w:hAnsi="Arial"/>
          <w:b/>
          <w:spacing w:val="47"/>
          <w:sz w:val="22"/>
        </w:rPr>
        <w:t xml:space="preserve"> </w:t>
      </w:r>
      <w:r>
        <w:rPr>
          <w:rFonts w:ascii="Arial" w:hAnsi="Arial"/>
          <w:b/>
          <w:sz w:val="22"/>
        </w:rPr>
        <w:t>TERCEIRO</w:t>
      </w:r>
      <w:r>
        <w:rPr>
          <w:rFonts w:ascii="Arial" w:hAnsi="Arial"/>
          <w:b/>
          <w:spacing w:val="51"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50"/>
          <w:sz w:val="22"/>
        </w:rPr>
        <w:t xml:space="preserve"> </w:t>
      </w:r>
      <w:r>
        <w:rPr>
          <w:sz w:val="22"/>
        </w:rPr>
        <w:t>A</w:t>
      </w:r>
      <w:r>
        <w:rPr>
          <w:spacing w:val="45"/>
          <w:sz w:val="22"/>
        </w:rPr>
        <w:t xml:space="preserve"> </w:t>
      </w:r>
      <w:r>
        <w:rPr>
          <w:sz w:val="22"/>
        </w:rPr>
        <w:t>ICTPR</w:t>
      </w:r>
      <w:r>
        <w:rPr>
          <w:spacing w:val="46"/>
          <w:sz w:val="22"/>
        </w:rPr>
        <w:t xml:space="preserve"> </w:t>
      </w:r>
      <w:r>
        <w:rPr>
          <w:sz w:val="22"/>
        </w:rPr>
        <w:t>deve</w:t>
      </w:r>
      <w:r>
        <w:rPr>
          <w:spacing w:val="45"/>
          <w:sz w:val="22"/>
        </w:rPr>
        <w:t xml:space="preserve"> </w:t>
      </w:r>
      <w:r>
        <w:rPr>
          <w:sz w:val="22"/>
        </w:rPr>
        <w:t>auxiliar</w:t>
      </w:r>
      <w:r>
        <w:rPr>
          <w:spacing w:val="46"/>
          <w:sz w:val="22"/>
        </w:rPr>
        <w:t xml:space="preserve"> </w:t>
      </w:r>
      <w:r>
        <w:rPr>
          <w:sz w:val="22"/>
        </w:rPr>
        <w:t>a</w:t>
      </w:r>
      <w:r>
        <w:rPr>
          <w:spacing w:val="49"/>
          <w:sz w:val="22"/>
        </w:rPr>
        <w:t xml:space="preserve"> </w:t>
      </w:r>
      <w:r>
        <w:rPr>
          <w:sz w:val="22"/>
        </w:rPr>
        <w:t>CONCEDENTE</w:t>
      </w:r>
      <w:r>
        <w:rPr>
          <w:spacing w:val="45"/>
          <w:sz w:val="22"/>
        </w:rPr>
        <w:t xml:space="preserve"> </w:t>
      </w:r>
      <w:r>
        <w:rPr>
          <w:sz w:val="22"/>
        </w:rPr>
        <w:t>na</w:t>
      </w:r>
    </w:p>
    <w:p>
      <w:pPr>
        <w:pStyle w:val="6"/>
        <w:spacing w:before="37" w:line="278" w:lineRule="auto"/>
        <w:ind w:left="381" w:right="978"/>
        <w:jc w:val="both"/>
      </w:pP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 38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13.709/2018, relativo</w:t>
      </w:r>
      <w:r>
        <w:rPr>
          <w:spacing w:val="-1"/>
        </w:rPr>
        <w:t xml:space="preserve"> </w:t>
      </w:r>
      <w:r>
        <w:t>ao objeto</w:t>
      </w:r>
      <w:r>
        <w:rPr>
          <w:spacing w:val="-1"/>
        </w:rPr>
        <w:t xml:space="preserve"> </w:t>
      </w:r>
      <w:r>
        <w:t>deste Acordo.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0"/>
        </w:rPr>
      </w:pPr>
    </w:p>
    <w:p>
      <w:pPr>
        <w:pStyle w:val="3"/>
        <w:spacing w:line="276" w:lineRule="auto"/>
        <w:ind w:right="982"/>
      </w:pPr>
      <w:r>
        <w:t>CLÁUSULA DÉCIMA QUINTA – PROPRIEDADE INTELECTUAL E DIVULGAÇÃO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RESULTADOS</w:t>
      </w:r>
    </w:p>
    <w:p>
      <w:pPr>
        <w:pStyle w:val="6"/>
        <w:spacing w:before="160" w:line="276" w:lineRule="auto"/>
        <w:ind w:left="381" w:right="980"/>
        <w:jc w:val="both"/>
      </w:pPr>
      <w:r>
        <w:t>Toda</w:t>
      </w:r>
      <w:r>
        <w:rPr>
          <w:spacing w:val="1"/>
        </w:rPr>
        <w:t xml:space="preserve"> </w:t>
      </w:r>
      <w:r>
        <w:t>criação,</w:t>
      </w:r>
      <w:r>
        <w:rPr>
          <w:spacing w:val="1"/>
        </w:rPr>
        <w:t xml:space="preserve"> </w:t>
      </w:r>
      <w:r>
        <w:t>invenção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intelectual, em qualquer modalidade, proveniente da execução do presente Convênio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 propriedade da ICTPR.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2"/>
        <w:jc w:val="both"/>
      </w:pPr>
      <w:r>
        <w:rPr>
          <w:rFonts w:ascii="Arial" w:hAnsi="Arial"/>
          <w:b/>
        </w:rPr>
        <w:t xml:space="preserve">PARÁGRAFO PRIMEIRO - </w:t>
      </w:r>
      <w:r>
        <w:t>A ICTPR deve assegurar, na medida de suas respectivas</w:t>
      </w:r>
      <w:r>
        <w:rPr>
          <w:spacing w:val="1"/>
        </w:rPr>
        <w:t xml:space="preserve"> </w:t>
      </w:r>
      <w:r>
        <w:t>responsabilidades, que os projetos propostos e a alocação dos recursos tecnológicos</w:t>
      </w:r>
      <w:r>
        <w:rPr>
          <w:spacing w:val="1"/>
        </w:rPr>
        <w:t xml:space="preserve"> </w:t>
      </w:r>
      <w:r>
        <w:rPr>
          <w:spacing w:val="-1"/>
        </w:rPr>
        <w:t>correspondentes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infrinjam</w:t>
      </w:r>
      <w:r>
        <w:rPr>
          <w:spacing w:val="-12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propriedade</w:t>
      </w:r>
      <w:r>
        <w:rPr>
          <w:spacing w:val="-13"/>
        </w:rPr>
        <w:t xml:space="preserve"> </w:t>
      </w:r>
      <w:r>
        <w:t>intelectual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terceiros.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7"/>
        <w:jc w:val="both"/>
      </w:pPr>
      <w:r>
        <w:rPr>
          <w:rFonts w:ascii="Arial" w:hAnsi="Arial"/>
          <w:b/>
        </w:rPr>
        <w:t xml:space="preserve">PARÁGRAFO SEGUNDO - </w:t>
      </w:r>
      <w:r>
        <w:t>Caberá unicamente à ICTPR praticar os atos 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preparo,</w:t>
      </w:r>
      <w:r>
        <w:rPr>
          <w:spacing w:val="1"/>
        </w:rPr>
        <w:t xml:space="preserve"> </w:t>
      </w:r>
      <w:r>
        <w:t>arquivamento,</w:t>
      </w:r>
      <w:r>
        <w:rPr>
          <w:spacing w:val="1"/>
        </w:rPr>
        <w:t xml:space="preserve"> </w:t>
      </w:r>
      <w:r>
        <w:t>depósito,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INPI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competentes, no Brasil e no exterior, informando a CONCEDENTE dos andamentos</w:t>
      </w:r>
      <w:r>
        <w:rPr>
          <w:spacing w:val="1"/>
        </w:rPr>
        <w:t xml:space="preserve"> </w:t>
      </w:r>
      <w:r>
        <w:t>correspondentes.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6"/>
        <w:spacing w:line="276" w:lineRule="auto"/>
        <w:ind w:left="381" w:right="97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-59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31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pesquisadores</w:t>
      </w:r>
      <w:r>
        <w:rPr>
          <w:spacing w:val="31"/>
        </w:rPr>
        <w:t xml:space="preserve"> </w:t>
      </w:r>
      <w:r>
        <w:t>nos</w:t>
      </w:r>
      <w:r>
        <w:rPr>
          <w:spacing w:val="33"/>
        </w:rPr>
        <w:t xml:space="preserve"> </w:t>
      </w:r>
      <w:r>
        <w:t>ganhos</w:t>
      </w:r>
      <w:r>
        <w:rPr>
          <w:spacing w:val="31"/>
        </w:rPr>
        <w:t xml:space="preserve"> </w:t>
      </w:r>
      <w:r>
        <w:t>econômicos</w:t>
      </w:r>
      <w:r>
        <w:rPr>
          <w:spacing w:val="30"/>
        </w:rPr>
        <w:t xml:space="preserve"> </w:t>
      </w:r>
      <w:r>
        <w:t>auferidos</w:t>
      </w:r>
      <w:r>
        <w:rPr>
          <w:spacing w:val="32"/>
        </w:rPr>
        <w:t xml:space="preserve"> </w:t>
      </w:r>
      <w:r>
        <w:t>pela</w:t>
      </w:r>
      <w:r>
        <w:rPr>
          <w:spacing w:val="31"/>
        </w:rPr>
        <w:t xml:space="preserve"> </w:t>
      </w:r>
      <w:r>
        <w:t>ICTPR,</w:t>
      </w:r>
    </w:p>
    <w:p>
      <w:pPr>
        <w:spacing w:after="0" w:line="276" w:lineRule="auto"/>
        <w:jc w:val="both"/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381" w:right="983"/>
        <w:jc w:val="both"/>
      </w:pPr>
      <w:r>
        <w:t>observados os critérios estabelecidos em sua Política de Inovação e a participação</w:t>
      </w:r>
      <w:r>
        <w:rPr>
          <w:spacing w:val="1"/>
        </w:rPr>
        <w:t xml:space="preserve"> </w:t>
      </w:r>
      <w:r>
        <w:t>efetiva</w:t>
      </w:r>
      <w:r>
        <w:rPr>
          <w:spacing w:val="-1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um no trabalho que resultou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explorada.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pStyle w:val="6"/>
        <w:spacing w:line="276" w:lineRule="auto"/>
        <w:ind w:left="381" w:right="98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publicações,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materiais relacionados ao presente Convênio deverão mencionar expressamente o</w:t>
      </w:r>
      <w:r>
        <w:rPr>
          <w:spacing w:val="1"/>
        </w:rPr>
        <w:t xml:space="preserve"> </w:t>
      </w:r>
      <w:r>
        <w:t>apoio recebido da CONCEDENTE, sendo obrigatória a aplicação da logomarca da</w:t>
      </w:r>
      <w:r>
        <w:rPr>
          <w:spacing w:val="1"/>
        </w:rPr>
        <w:t xml:space="preserve"> </w:t>
      </w:r>
      <w:r>
        <w:t>Fundação Araucária e do Governo do Estado do Paraná/SETI (logomarcas disponíveis</w:t>
      </w:r>
      <w:r>
        <w:rPr>
          <w:spacing w:val="-59"/>
        </w:rPr>
        <w:t xml:space="preserve"> </w:t>
      </w:r>
      <w:r>
        <w:t xml:space="preserve">no </w:t>
      </w:r>
      <w:r>
        <w:rPr>
          <w:rFonts w:ascii="Arial" w:hAnsi="Arial"/>
          <w:i/>
        </w:rPr>
        <w:t xml:space="preserve">website </w:t>
      </w:r>
      <w:r>
        <w:t>da Fundação Araucária).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4"/>
        <w:rPr>
          <w:sz w:val="20"/>
        </w:rPr>
      </w:pPr>
    </w:p>
    <w:p>
      <w:pPr>
        <w:pStyle w:val="3"/>
        <w:spacing w:line="276" w:lineRule="auto"/>
        <w:ind w:right="980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SEXTA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</w:t>
      </w:r>
      <w:r>
        <w:rPr>
          <w:spacing w:val="-59"/>
        </w:rPr>
        <w:t xml:space="preserve"> </w:t>
      </w:r>
      <w:r>
        <w:t>ANTICORRUPÇÃO</w:t>
      </w:r>
    </w:p>
    <w:p>
      <w:pPr>
        <w:pStyle w:val="6"/>
        <w:spacing w:before="160" w:line="276" w:lineRule="auto"/>
        <w:ind w:left="381" w:right="976"/>
        <w:jc w:val="both"/>
      </w:pPr>
      <w:r>
        <w:t>Os PARTÍCIPES declaram conhecer as normas de prevenção a atos de corrupção e</w:t>
      </w:r>
      <w:r>
        <w:rPr>
          <w:spacing w:val="1"/>
        </w:rPr>
        <w:t xml:space="preserve"> </w:t>
      </w:r>
      <w:r>
        <w:t>lavagem de dinheiro previstas na legislação brasileira (“Marco Legal Anticorrupção”),</w:t>
      </w:r>
      <w:r>
        <w:rPr>
          <w:spacing w:val="1"/>
        </w:rPr>
        <w:t xml:space="preserve"> </w:t>
      </w:r>
      <w:r>
        <w:t>dentre elas o Decreto-Lei nº 2848/1940 (“Código Penal Brasileiro”), a Lei Federal n</w:t>
      </w:r>
      <w:r>
        <w:rPr>
          <w:vertAlign w:val="superscript"/>
        </w:rPr>
        <w:t>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8.429/1992 (“Lei de Improbidade Administrativa”) e a Lei Federal n</w:t>
      </w:r>
      <w:r>
        <w:rPr>
          <w:vertAlign w:val="superscript"/>
        </w:rPr>
        <w:t>o</w:t>
      </w:r>
      <w:r>
        <w:rPr>
          <w:vertAlign w:val="baseline"/>
        </w:rPr>
        <w:t xml:space="preserve"> 12.846/2013 ("Lei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Anticorrupção") e, se comprometem a cumpri-las fielmente, por si e por seus sócios,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prepostos,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administradores,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empregados e colaboradores,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bem como exigir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 seu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cumprimento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pelos terceiros por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elas contratados.</w:t>
      </w: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9"/>
        </w:rPr>
      </w:pPr>
    </w:p>
    <w:p>
      <w:pPr>
        <w:pStyle w:val="6"/>
        <w:spacing w:line="276" w:lineRule="auto"/>
        <w:ind w:left="381" w:right="97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oferecer,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comprometer a dar a quem quer que seja, tampouco aceitar ou se comprometer a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outrem,</w:t>
      </w:r>
      <w:r>
        <w:rPr>
          <w:spacing w:val="1"/>
        </w:rPr>
        <w:t xml:space="preserve"> </w:t>
      </w:r>
      <w:r>
        <w:t>qualquer pagamento, doação, compensação, vantagens financeiras ou benefícios de</w:t>
      </w:r>
      <w:r>
        <w:rPr>
          <w:spacing w:val="1"/>
        </w:rPr>
        <w:t xml:space="preserve"> </w:t>
      </w:r>
      <w:r>
        <w:t>qualquer espécie</w:t>
      </w:r>
      <w:r>
        <w:rPr>
          <w:spacing w:val="-1"/>
        </w:rPr>
        <w:t xml:space="preserve"> </w:t>
      </w:r>
      <w:r>
        <w:t>relacionados de</w:t>
      </w:r>
      <w:r>
        <w:rPr>
          <w:spacing w:val="-1"/>
        </w:rPr>
        <w:t xml:space="preserve"> </w:t>
      </w:r>
      <w:r>
        <w:t>forma direta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 ao</w:t>
      </w:r>
      <w:r>
        <w:rPr>
          <w:spacing w:val="-1"/>
        </w:rPr>
        <w:t xml:space="preserve"> </w:t>
      </w:r>
      <w:r>
        <w:t>objeto deste</w:t>
      </w:r>
      <w:r>
        <w:rPr>
          <w:spacing w:val="-1"/>
        </w:rPr>
        <w:t xml:space="preserve"> </w:t>
      </w:r>
      <w:r>
        <w:t>ajuste.</w:t>
      </w: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9"/>
        </w:rPr>
      </w:pPr>
    </w:p>
    <w:p>
      <w:pPr>
        <w:spacing w:before="1"/>
        <w:ind w:left="38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SEGUNDO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sz w:val="22"/>
        </w:rPr>
        <w:t>Se</w:t>
      </w:r>
      <w:r>
        <w:rPr>
          <w:spacing w:val="-1"/>
          <w:sz w:val="22"/>
        </w:rPr>
        <w:t xml:space="preserve"> </w:t>
      </w:r>
      <w:r>
        <w:rPr>
          <w:sz w:val="22"/>
        </w:rPr>
        <w:t>privada, a</w:t>
      </w:r>
      <w:r>
        <w:rPr>
          <w:spacing w:val="-2"/>
          <w:sz w:val="22"/>
        </w:rPr>
        <w:t xml:space="preserve"> </w:t>
      </w:r>
      <w:r>
        <w:rPr>
          <w:sz w:val="22"/>
        </w:rPr>
        <w:t>ICTPR</w:t>
      </w:r>
      <w:r>
        <w:rPr>
          <w:spacing w:val="-2"/>
          <w:sz w:val="22"/>
        </w:rPr>
        <w:t xml:space="preserve"> </w:t>
      </w:r>
      <w:r>
        <w:rPr>
          <w:sz w:val="22"/>
        </w:rPr>
        <w:t>declara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garante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8"/>
        <w:numPr>
          <w:ilvl w:val="2"/>
          <w:numId w:val="12"/>
        </w:numPr>
        <w:tabs>
          <w:tab w:val="left" w:pos="1375"/>
        </w:tabs>
        <w:spacing w:before="197" w:after="0" w:line="276" w:lineRule="auto"/>
        <w:ind w:left="1374" w:right="978" w:hanging="361"/>
        <w:jc w:val="both"/>
        <w:rPr>
          <w:sz w:val="22"/>
        </w:rPr>
      </w:pPr>
      <w:r>
        <w:rPr>
          <w:sz w:val="22"/>
        </w:rPr>
        <w:t>não se encontra, direta ou indiretamente, assim como seus representantes,</w:t>
      </w:r>
      <w:r>
        <w:rPr>
          <w:spacing w:val="1"/>
          <w:sz w:val="22"/>
        </w:rPr>
        <w:t xml:space="preserve"> </w:t>
      </w:r>
      <w:r>
        <w:rPr>
          <w:sz w:val="22"/>
        </w:rPr>
        <w:t>administradores, diretores, conselheiros, sócios ou acionistas, assessores,</w:t>
      </w:r>
      <w:r>
        <w:rPr>
          <w:spacing w:val="1"/>
          <w:sz w:val="22"/>
        </w:rPr>
        <w:t xml:space="preserve"> </w:t>
      </w:r>
      <w:r>
        <w:rPr>
          <w:sz w:val="22"/>
        </w:rPr>
        <w:t>consultores</w:t>
      </w:r>
      <w:r>
        <w:rPr>
          <w:spacing w:val="1"/>
          <w:sz w:val="22"/>
        </w:rPr>
        <w:t xml:space="preserve"> </w:t>
      </w:r>
      <w:r>
        <w:rPr>
          <w:sz w:val="22"/>
        </w:rPr>
        <w:t>sob</w:t>
      </w:r>
      <w:r>
        <w:rPr>
          <w:spacing w:val="1"/>
          <w:sz w:val="22"/>
        </w:rPr>
        <w:t xml:space="preserve"> </w:t>
      </w:r>
      <w:r>
        <w:rPr>
          <w:sz w:val="22"/>
        </w:rPr>
        <w:t>investigação,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judicial</w:t>
      </w:r>
      <w:r>
        <w:rPr>
          <w:spacing w:val="1"/>
          <w:sz w:val="22"/>
        </w:rPr>
        <w:t xml:space="preserve"> </w:t>
      </w:r>
      <w:r>
        <w:rPr>
          <w:sz w:val="22"/>
        </w:rPr>
        <w:t>e/ou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administrativo,</w:t>
      </w:r>
      <w:r>
        <w:rPr>
          <w:spacing w:val="1"/>
          <w:sz w:val="22"/>
        </w:rPr>
        <w:t xml:space="preserve"> </w:t>
      </w:r>
      <w:r>
        <w:rPr>
          <w:sz w:val="22"/>
        </w:rPr>
        <w:t>relativamente a violação do Marco Legal Anticorrupção, nem está sujeita a</w:t>
      </w:r>
      <w:r>
        <w:rPr>
          <w:spacing w:val="1"/>
          <w:sz w:val="22"/>
        </w:rPr>
        <w:t xml:space="preserve"> </w:t>
      </w:r>
      <w:r>
        <w:rPr>
          <w:sz w:val="22"/>
        </w:rPr>
        <w:t>restrições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sanções</w:t>
      </w:r>
      <w:r>
        <w:rPr>
          <w:spacing w:val="1"/>
          <w:sz w:val="22"/>
        </w:rPr>
        <w:t xml:space="preserve"> </w:t>
      </w:r>
      <w:r>
        <w:rPr>
          <w:sz w:val="22"/>
        </w:rPr>
        <w:t>econômicas</w:t>
      </w:r>
      <w:r>
        <w:rPr>
          <w:spacing w:val="1"/>
          <w:sz w:val="22"/>
        </w:rPr>
        <w:t xml:space="preserve"> </w:t>
      </w:r>
      <w:r>
        <w:rPr>
          <w:sz w:val="22"/>
        </w:rPr>
        <w:t>impostas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entidade</w:t>
      </w:r>
      <w:r>
        <w:rPr>
          <w:spacing w:val="1"/>
          <w:sz w:val="22"/>
        </w:rPr>
        <w:t xml:space="preserve"> </w:t>
      </w:r>
      <w:r>
        <w:rPr>
          <w:sz w:val="22"/>
        </w:rPr>
        <w:t>governamental;</w:t>
      </w:r>
    </w:p>
    <w:p>
      <w:pPr>
        <w:pStyle w:val="8"/>
        <w:numPr>
          <w:ilvl w:val="2"/>
          <w:numId w:val="12"/>
        </w:numPr>
        <w:tabs>
          <w:tab w:val="left" w:pos="1375"/>
        </w:tabs>
        <w:spacing w:before="1" w:after="0" w:line="276" w:lineRule="auto"/>
        <w:ind w:left="1374" w:right="981" w:hanging="361"/>
        <w:jc w:val="both"/>
        <w:rPr>
          <w:sz w:val="22"/>
        </w:rPr>
      </w:pPr>
      <w:r>
        <w:rPr>
          <w:sz w:val="22"/>
        </w:rPr>
        <w:t>não sofreu nenhuma investigação, inquérito ou processo administrativo ou</w:t>
      </w:r>
      <w:r>
        <w:rPr>
          <w:spacing w:val="1"/>
          <w:sz w:val="22"/>
        </w:rPr>
        <w:t xml:space="preserve"> </w:t>
      </w:r>
      <w:r>
        <w:rPr>
          <w:sz w:val="22"/>
        </w:rPr>
        <w:t>judicial relacionados ao descumprimento do Marco Legal Anticorrupção ou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lavagem</w:t>
      </w:r>
      <w:r>
        <w:rPr>
          <w:spacing w:val="1"/>
          <w:sz w:val="22"/>
        </w:rPr>
        <w:t xml:space="preserve"> </w:t>
      </w:r>
      <w:r>
        <w:rPr>
          <w:sz w:val="22"/>
        </w:rPr>
        <w:t>de dinheiro nos últimos</w:t>
      </w:r>
      <w:r>
        <w:rPr>
          <w:spacing w:val="-1"/>
          <w:sz w:val="22"/>
        </w:rPr>
        <w:t xml:space="preserve"> </w:t>
      </w:r>
      <w:r>
        <w:rPr>
          <w:sz w:val="22"/>
        </w:rPr>
        <w:t>5 (cinco) anos;</w:t>
      </w:r>
    </w:p>
    <w:p>
      <w:pPr>
        <w:pStyle w:val="8"/>
        <w:numPr>
          <w:ilvl w:val="2"/>
          <w:numId w:val="12"/>
        </w:numPr>
        <w:tabs>
          <w:tab w:val="left" w:pos="1375"/>
        </w:tabs>
        <w:spacing w:before="0" w:after="0" w:line="276" w:lineRule="auto"/>
        <w:ind w:left="1374" w:right="977" w:hanging="361"/>
        <w:jc w:val="both"/>
        <w:rPr>
          <w:sz w:val="22"/>
        </w:rPr>
      </w:pPr>
      <w:r>
        <w:rPr>
          <w:sz w:val="22"/>
        </w:rPr>
        <w:t>não irá ofertar, prometer, pagar ou autorizar pagamentos em dinheiro nem</w:t>
      </w:r>
      <w:r>
        <w:rPr>
          <w:spacing w:val="1"/>
          <w:sz w:val="22"/>
        </w:rPr>
        <w:t xml:space="preserve"> </w:t>
      </w:r>
      <w:r>
        <w:rPr>
          <w:sz w:val="22"/>
        </w:rPr>
        <w:t>dar presentes, ou quaisquer outros objetos de valor, a representantes de</w:t>
      </w:r>
      <w:r>
        <w:rPr>
          <w:spacing w:val="1"/>
          <w:sz w:val="22"/>
        </w:rPr>
        <w:t xml:space="preserve"> </w:t>
      </w:r>
      <w:r>
        <w:rPr>
          <w:sz w:val="22"/>
        </w:rPr>
        <w:t>entidades</w:t>
      </w:r>
      <w:r>
        <w:rPr>
          <w:spacing w:val="-2"/>
          <w:sz w:val="22"/>
        </w:rPr>
        <w:t xml:space="preserve"> </w:t>
      </w:r>
      <w:r>
        <w:rPr>
          <w:sz w:val="22"/>
        </w:rPr>
        <w:t>públicas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privadas, 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objetivo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beneficiar-se</w:t>
      </w:r>
      <w:r>
        <w:rPr>
          <w:spacing w:val="-1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8"/>
        <w:numPr>
          <w:ilvl w:val="2"/>
          <w:numId w:val="12"/>
        </w:numPr>
        <w:tabs>
          <w:tab w:val="left" w:pos="1375"/>
        </w:tabs>
        <w:spacing w:before="0" w:after="0" w:line="276" w:lineRule="auto"/>
        <w:ind w:left="1374" w:right="980" w:hanging="361"/>
        <w:jc w:val="both"/>
        <w:rPr>
          <w:sz w:val="22"/>
        </w:rPr>
      </w:pPr>
      <w:r>
        <w:rPr>
          <w:sz w:val="22"/>
        </w:rPr>
        <w:t>não irá receber, transferir, manter, usar ou ocultar recursos que decorram de</w:t>
      </w:r>
      <w:r>
        <w:rPr>
          <w:spacing w:val="-59"/>
          <w:sz w:val="22"/>
        </w:rPr>
        <w:t xml:space="preserve"> </w:t>
      </w:r>
      <w:r>
        <w:rPr>
          <w:sz w:val="22"/>
        </w:rPr>
        <w:t>atividades</w:t>
      </w:r>
      <w:r>
        <w:rPr>
          <w:spacing w:val="34"/>
          <w:sz w:val="22"/>
        </w:rPr>
        <w:t xml:space="preserve"> </w:t>
      </w:r>
      <w:r>
        <w:rPr>
          <w:sz w:val="22"/>
        </w:rPr>
        <w:t>ilícitas,</w:t>
      </w:r>
      <w:r>
        <w:rPr>
          <w:spacing w:val="34"/>
          <w:sz w:val="22"/>
        </w:rPr>
        <w:t xml:space="preserve"> </w:t>
      </w:r>
      <w:r>
        <w:rPr>
          <w:sz w:val="22"/>
        </w:rPr>
        <w:t>abstendo-se</w:t>
      </w:r>
      <w:r>
        <w:rPr>
          <w:spacing w:val="32"/>
          <w:sz w:val="22"/>
        </w:rPr>
        <w:t xml:space="preserve"> </w:t>
      </w:r>
      <w:r>
        <w:rPr>
          <w:sz w:val="22"/>
        </w:rPr>
        <w:t>de</w:t>
      </w:r>
      <w:r>
        <w:rPr>
          <w:spacing w:val="32"/>
          <w:sz w:val="22"/>
        </w:rPr>
        <w:t xml:space="preserve"> </w:t>
      </w:r>
      <w:r>
        <w:rPr>
          <w:sz w:val="22"/>
        </w:rPr>
        <w:t>manter</w:t>
      </w:r>
      <w:r>
        <w:rPr>
          <w:spacing w:val="32"/>
          <w:sz w:val="22"/>
        </w:rPr>
        <w:t xml:space="preserve"> </w:t>
      </w:r>
      <w:r>
        <w:rPr>
          <w:sz w:val="22"/>
        </w:rPr>
        <w:t>relacionamento</w:t>
      </w:r>
      <w:r>
        <w:rPr>
          <w:spacing w:val="35"/>
          <w:sz w:val="22"/>
        </w:rPr>
        <w:t xml:space="preserve"> </w:t>
      </w:r>
      <w:r>
        <w:rPr>
          <w:sz w:val="22"/>
        </w:rPr>
        <w:t>profissional</w:t>
      </w:r>
      <w:r>
        <w:rPr>
          <w:spacing w:val="32"/>
          <w:sz w:val="22"/>
        </w:rPr>
        <w:t xml:space="preserve"> </w:t>
      </w:r>
      <w:r>
        <w:rPr>
          <w:sz w:val="22"/>
        </w:rPr>
        <w:t>com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pStyle w:val="6"/>
        <w:spacing w:before="30" w:line="276" w:lineRule="auto"/>
        <w:ind w:left="1374" w:right="981"/>
        <w:jc w:val="both"/>
      </w:pP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investigadas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condenadas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previstos no Marco Legal Anticorrupção, bem como por lavagem de dinheiro,</w:t>
      </w:r>
      <w:r>
        <w:rPr>
          <w:spacing w:val="-59"/>
        </w:rPr>
        <w:t xml:space="preserve"> </w:t>
      </w:r>
      <w:r>
        <w:t>tráfico</w:t>
      </w:r>
      <w:r>
        <w:rPr>
          <w:spacing w:val="-1"/>
        </w:rPr>
        <w:t xml:space="preserve"> </w:t>
      </w:r>
      <w:r>
        <w:t>de drogas ou</w:t>
      </w:r>
      <w:r>
        <w:rPr>
          <w:spacing w:val="-2"/>
        </w:rPr>
        <w:t xml:space="preserve"> </w:t>
      </w:r>
      <w:r>
        <w:t>terrorismo;</w:t>
      </w:r>
    </w:p>
    <w:p>
      <w:pPr>
        <w:pStyle w:val="8"/>
        <w:numPr>
          <w:ilvl w:val="2"/>
          <w:numId w:val="12"/>
        </w:numPr>
        <w:tabs>
          <w:tab w:val="left" w:pos="1375"/>
        </w:tabs>
        <w:spacing w:before="0" w:after="0" w:line="276" w:lineRule="auto"/>
        <w:ind w:left="1374" w:right="980" w:hanging="361"/>
        <w:jc w:val="both"/>
        <w:rPr>
          <w:sz w:val="22"/>
        </w:rPr>
      </w:pPr>
      <w:r>
        <w:rPr>
          <w:sz w:val="22"/>
        </w:rPr>
        <w:t>seus</w:t>
      </w:r>
      <w:r>
        <w:rPr>
          <w:spacing w:val="48"/>
          <w:sz w:val="22"/>
        </w:rPr>
        <w:t xml:space="preserve"> </w:t>
      </w:r>
      <w:r>
        <w:rPr>
          <w:sz w:val="22"/>
        </w:rPr>
        <w:t>atuais</w:t>
      </w:r>
      <w:r>
        <w:rPr>
          <w:spacing w:val="49"/>
          <w:sz w:val="22"/>
        </w:rPr>
        <w:t xml:space="preserve"> </w:t>
      </w:r>
      <w:r>
        <w:rPr>
          <w:sz w:val="22"/>
        </w:rPr>
        <w:t>dirigentes,</w:t>
      </w:r>
      <w:r>
        <w:rPr>
          <w:spacing w:val="51"/>
          <w:sz w:val="22"/>
        </w:rPr>
        <w:t xml:space="preserve"> </w:t>
      </w:r>
      <w:r>
        <w:rPr>
          <w:sz w:val="22"/>
        </w:rPr>
        <w:t>representantes,</w:t>
      </w:r>
      <w:r>
        <w:rPr>
          <w:spacing w:val="48"/>
          <w:sz w:val="22"/>
        </w:rPr>
        <w:t xml:space="preserve"> </w:t>
      </w:r>
      <w:r>
        <w:rPr>
          <w:sz w:val="22"/>
        </w:rPr>
        <w:t>empregados</w:t>
      </w:r>
      <w:r>
        <w:rPr>
          <w:spacing w:val="49"/>
          <w:sz w:val="22"/>
        </w:rPr>
        <w:t xml:space="preserve"> </w:t>
      </w:r>
      <w:r>
        <w:rPr>
          <w:sz w:val="22"/>
        </w:rPr>
        <w:t>e</w:t>
      </w:r>
      <w:r>
        <w:rPr>
          <w:spacing w:val="49"/>
          <w:sz w:val="22"/>
        </w:rPr>
        <w:t xml:space="preserve"> </w:t>
      </w:r>
      <w:r>
        <w:rPr>
          <w:sz w:val="22"/>
        </w:rPr>
        <w:t>colaboradores</w:t>
      </w:r>
      <w:r>
        <w:rPr>
          <w:spacing w:val="50"/>
          <w:sz w:val="22"/>
        </w:rPr>
        <w:t xml:space="preserve"> </w:t>
      </w:r>
      <w:r>
        <w:rPr>
          <w:sz w:val="22"/>
        </w:rPr>
        <w:t>não</w:t>
      </w:r>
      <w:r>
        <w:rPr>
          <w:spacing w:val="-59"/>
          <w:sz w:val="22"/>
        </w:rPr>
        <w:t xml:space="preserve"> </w:t>
      </w:r>
      <w:r>
        <w:rPr>
          <w:sz w:val="22"/>
        </w:rPr>
        <w:t>são agentes</w:t>
      </w:r>
      <w:r>
        <w:rPr>
          <w:spacing w:val="1"/>
          <w:sz w:val="22"/>
        </w:rPr>
        <w:t xml:space="preserve"> </w:t>
      </w:r>
      <w:r>
        <w:rPr>
          <w:sz w:val="22"/>
        </w:rPr>
        <w:t>públicos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que informará por</w:t>
      </w:r>
      <w:r>
        <w:rPr>
          <w:spacing w:val="1"/>
          <w:sz w:val="22"/>
        </w:rPr>
        <w:t xml:space="preserve"> </w:t>
      </w:r>
      <w:r>
        <w:rPr>
          <w:sz w:val="22"/>
        </w:rPr>
        <w:t>escrito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CONCEDENTE,</w:t>
      </w:r>
      <w:r>
        <w:rPr>
          <w:spacing w:val="6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prazo de [</w:t>
      </w:r>
      <w:r>
        <w:rPr>
          <w:sz w:val="22"/>
          <w:shd w:val="clear" w:color="auto" w:fill="FFFF00"/>
        </w:rPr>
        <w:t>3 (três) dias úteis</w:t>
      </w:r>
      <w:r>
        <w:rPr>
          <w:sz w:val="22"/>
        </w:rPr>
        <w:t>], sobre eventuais nomeações de seus quadros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cargos, empregos e/ou funções públicas.</w:t>
      </w:r>
    </w:p>
    <w:p>
      <w:pPr>
        <w:pStyle w:val="6"/>
        <w:rPr>
          <w:sz w:val="24"/>
        </w:rPr>
      </w:pPr>
    </w:p>
    <w:p>
      <w:pPr>
        <w:pStyle w:val="6"/>
        <w:spacing w:before="174" w:line="276" w:lineRule="auto"/>
        <w:ind w:left="381" w:right="98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CONCEDENTE, por escrito, sobre qualquer suspeita de violação ou descumprimento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Anticorrupção</w:t>
      </w:r>
      <w:r>
        <w:rPr>
          <w:spacing w:val="-1"/>
        </w:rPr>
        <w:t xml:space="preserve"> </w:t>
      </w:r>
      <w:r>
        <w:t>e/ou das</w:t>
      </w:r>
      <w:r>
        <w:rPr>
          <w:spacing w:val="-3"/>
        </w:rPr>
        <w:t xml:space="preserve"> </w:t>
      </w:r>
      <w:r>
        <w:t>obrigações previstas</w:t>
      </w:r>
      <w:r>
        <w:rPr>
          <w:spacing w:val="1"/>
        </w:rPr>
        <w:t xml:space="preserve"> </w:t>
      </w:r>
      <w:r>
        <w:t>nesta Cláusula.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0"/>
        </w:rPr>
      </w:pPr>
    </w:p>
    <w:p>
      <w:pPr>
        <w:pStyle w:val="3"/>
        <w:spacing w:before="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SÉTIMA-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PUBLICIDADE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2"/>
        <w:rPr>
          <w:rFonts w:ascii="Arial"/>
          <w:b/>
          <w:sz w:val="32"/>
        </w:rPr>
      </w:pPr>
    </w:p>
    <w:p>
      <w:pPr>
        <w:pStyle w:val="6"/>
        <w:spacing w:before="1" w:line="276" w:lineRule="auto"/>
        <w:ind w:left="381" w:right="980"/>
        <w:jc w:val="both"/>
      </w:pPr>
      <w:r>
        <w:t>A eficácia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aditamentos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respectivo extrato no Diário Oficial do Estado, a qual deverá ser providenciada pela</w:t>
      </w:r>
      <w:r>
        <w:rPr>
          <w:spacing w:val="1"/>
        </w:rPr>
        <w:t xml:space="preserve"> </w:t>
      </w:r>
      <w:r>
        <w:t>CONCEDENTE,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 110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15.608/2007.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92"/>
      </w:pPr>
      <w:r>
        <w:t>CLÁUSULA</w:t>
      </w:r>
      <w:r>
        <w:rPr>
          <w:spacing w:val="-4"/>
        </w:rPr>
        <w:t xml:space="preserve"> </w:t>
      </w:r>
      <w:r>
        <w:t>DECIMA</w:t>
      </w:r>
      <w:r>
        <w:rPr>
          <w:spacing w:val="-4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 DO</w:t>
      </w:r>
      <w:r>
        <w:rPr>
          <w:spacing w:val="1"/>
        </w:rPr>
        <w:t xml:space="preserve"> </w:t>
      </w:r>
      <w:r>
        <w:t>FORO</w:t>
      </w:r>
    </w:p>
    <w:p>
      <w:pPr>
        <w:pStyle w:val="6"/>
        <w:spacing w:before="197" w:line="276" w:lineRule="auto"/>
        <w:ind w:left="381" w:right="984"/>
        <w:jc w:val="both"/>
      </w:pPr>
      <w:r>
        <w:t>Fica</w:t>
      </w:r>
      <w:r>
        <w:rPr>
          <w:spacing w:val="1"/>
        </w:rPr>
        <w:t xml:space="preserve"> </w:t>
      </w:r>
      <w:r>
        <w:t>estabelecido 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Central da Comarca</w:t>
      </w:r>
      <w:r>
        <w:rPr>
          <w:spacing w:val="61"/>
        </w:rPr>
        <w:t xml:space="preserve"> </w:t>
      </w:r>
      <w:r>
        <w:t>da Região Metropolitana de Curitiba</w:t>
      </w:r>
      <w:r>
        <w:rPr>
          <w:spacing w:val="1"/>
        </w:rPr>
        <w:t xml:space="preserve"> </w:t>
      </w:r>
      <w:r>
        <w:t>para dirimir as controvérsias decorrentes da execução deste convênio, com renúncia</w:t>
      </w:r>
      <w:r>
        <w:rPr>
          <w:spacing w:val="1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sejam.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276" w:lineRule="auto"/>
        <w:ind w:left="381" w:right="979"/>
        <w:jc w:val="both"/>
      </w:pPr>
      <w:r>
        <w:t>Por estarem de acordo e por se tratar de processo digital, as partes firmam o presente</w:t>
      </w:r>
      <w:r>
        <w:rPr>
          <w:spacing w:val="1"/>
        </w:rPr>
        <w:t xml:space="preserve"> </w:t>
      </w:r>
      <w:r>
        <w:t>termo, em 02 (duas) vias de igual teor e forma, de forma eletrônica, na presença das</w:t>
      </w:r>
      <w:r>
        <w:rPr>
          <w:spacing w:val="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abaixo.</w:t>
      </w:r>
    </w:p>
    <w:p>
      <w:pPr>
        <w:pStyle w:val="2"/>
        <w:tabs>
          <w:tab w:val="left" w:pos="6016"/>
          <w:tab w:val="left" w:pos="7948"/>
        </w:tabs>
        <w:spacing w:before="117"/>
        <w:ind w:left="4659"/>
      </w:pPr>
      <w:r>
        <w:t>Curitiba,</w:t>
      </w:r>
      <w:r>
        <w:tab/>
      </w:r>
      <w:r>
        <w:t>de</w:t>
      </w:r>
      <w:r>
        <w:tab/>
      </w:r>
      <w:r>
        <w:t>de</w:t>
      </w:r>
      <w:r>
        <w:rPr>
          <w:spacing w:val="2"/>
        </w:rPr>
        <w:t xml:space="preserve"> </w:t>
      </w:r>
      <w:r>
        <w:rPr>
          <w:shd w:val="clear" w:color="auto" w:fill="FFFF00"/>
        </w:rPr>
        <w:t>2021</w:t>
      </w:r>
      <w: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2"/>
        </w:rPr>
      </w:pPr>
    </w:p>
    <w:tbl>
      <w:tblPr>
        <w:tblStyle w:val="5"/>
        <w:tblW w:w="0" w:type="auto"/>
        <w:tblInd w:w="1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6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6" w:type="dxa"/>
          </w:tcPr>
          <w:p>
            <w:pPr>
              <w:pStyle w:val="9"/>
              <w:spacing w:line="204" w:lineRule="exact"/>
              <w:ind w:left="200"/>
              <w:rPr>
                <w:b/>
                <w:sz w:val="16"/>
              </w:rPr>
            </w:pPr>
            <w:r>
              <w:rPr>
                <w:b/>
                <w:sz w:val="20"/>
                <w:shd w:val="clear" w:color="auto" w:fill="FFFF00"/>
              </w:rPr>
              <w:t>R</w:t>
            </w:r>
            <w:r>
              <w:rPr>
                <w:b/>
                <w:sz w:val="16"/>
                <w:shd w:val="clear" w:color="auto" w:fill="FFFF00"/>
              </w:rPr>
              <w:t>ESPONSÁVEL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PELA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ICTPR</w:t>
            </w:r>
          </w:p>
        </w:tc>
        <w:tc>
          <w:tcPr>
            <w:tcW w:w="3312" w:type="dxa"/>
          </w:tcPr>
          <w:p>
            <w:pPr>
              <w:pStyle w:val="9"/>
              <w:spacing w:line="204" w:lineRule="exact"/>
              <w:ind w:left="147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Ramiro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3426" w:type="dxa"/>
          </w:tcPr>
          <w:p>
            <w:pPr>
              <w:pStyle w:val="9"/>
              <w:spacing w:before="128" w:line="520" w:lineRule="auto"/>
              <w:ind w:left="538" w:right="1800" w:firstLine="301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NOME</w:t>
            </w:r>
            <w:r>
              <w:rPr>
                <w:b/>
                <w:spacing w:val="-8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DA</w:t>
            </w:r>
            <w:r>
              <w:rPr>
                <w:b/>
                <w:spacing w:val="-8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ICTPR</w:t>
            </w:r>
          </w:p>
        </w:tc>
        <w:tc>
          <w:tcPr>
            <w:tcW w:w="3312" w:type="dxa"/>
          </w:tcPr>
          <w:p>
            <w:pPr>
              <w:pStyle w:val="9"/>
              <w:spacing w:before="90" w:line="417" w:lineRule="auto"/>
              <w:ind w:left="1466" w:right="18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Diretor-Presidente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Fundação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12" w:type="dxa"/>
          </w:tcPr>
          <w:p>
            <w:pPr>
              <w:pStyle w:val="9"/>
              <w:rPr>
                <w:rFonts w:ascii="Arial MT"/>
                <w:sz w:val="20"/>
              </w:rPr>
            </w:pPr>
          </w:p>
          <w:p>
            <w:pPr>
              <w:pStyle w:val="9"/>
              <w:spacing w:before="8"/>
              <w:rPr>
                <w:rFonts w:ascii="Arial MT"/>
                <w:sz w:val="22"/>
              </w:rPr>
            </w:pPr>
          </w:p>
          <w:p>
            <w:pPr>
              <w:pStyle w:val="9"/>
              <w:spacing w:line="220" w:lineRule="exact"/>
              <w:ind w:left="147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Koch</w:t>
            </w:r>
          </w:p>
        </w:tc>
      </w:tr>
    </w:tbl>
    <w:p>
      <w:pPr>
        <w:spacing w:after="0" w:line="220" w:lineRule="exact"/>
        <w:jc w:val="center"/>
        <w:rPr>
          <w:sz w:val="20"/>
        </w:rPr>
        <w:sectPr>
          <w:pgSz w:w="11910" w:h="16840"/>
          <w:pgMar w:top="1380" w:right="720" w:bottom="1480" w:left="1320" w:header="516" w:footer="1286" w:gutter="0"/>
          <w:cols w:space="720" w:num="1"/>
        </w:sectPr>
      </w:pPr>
    </w:p>
    <w:p>
      <w:pPr>
        <w:spacing w:before="30" w:line="415" w:lineRule="auto"/>
        <w:ind w:left="6443" w:right="1080" w:hanging="68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Diretor de Administração e Finanças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Fundação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Araucária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4"/>
        <w:rPr>
          <w:rFonts w:ascii="Calibri"/>
          <w:b/>
          <w:sz w:val="18"/>
        </w:rPr>
      </w:pPr>
    </w:p>
    <w:p>
      <w:pPr>
        <w:pStyle w:val="2"/>
        <w:spacing w:before="92"/>
      </w:pPr>
      <w: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0"/>
        </w:rPr>
      </w:pPr>
    </w:p>
    <w:tbl>
      <w:tblPr>
        <w:tblStyle w:val="5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4"/>
        <w:gridCol w:w="4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4314" w:type="dxa"/>
          </w:tcPr>
          <w:p>
            <w:pPr>
              <w:pStyle w:val="9"/>
              <w:spacing w:before="10"/>
              <w:rPr>
                <w:rFonts w:ascii="Arial MT"/>
                <w:sz w:val="19"/>
              </w:rPr>
            </w:pPr>
          </w:p>
          <w:p>
            <w:pPr>
              <w:pStyle w:val="9"/>
              <w:spacing w:line="20" w:lineRule="exact"/>
              <w:ind w:left="197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7" o:spid="_x0000_s1037" o:spt="203" style="height:0.7pt;width:201.85pt;" coordsize="4037,14">
                  <o:lock v:ext="edit"/>
                  <v:line id="_x0000_s1038" o:spid="_x0000_s1038" o:spt="20" style="position:absolute;left:0;top:7;height:0;width:4037;" stroked="t" coordsize="21600,21600">
                    <v:path arrowok="t"/>
                    <v:fill focussize="0,0"/>
                    <v:stroke weight="0.692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rPr>
                <w:rFonts w:ascii="Arial MT"/>
                <w:sz w:val="20"/>
              </w:rPr>
            </w:pPr>
          </w:p>
          <w:p>
            <w:pPr>
              <w:pStyle w:val="9"/>
              <w:spacing w:before="3"/>
              <w:rPr>
                <w:rFonts w:ascii="Arial MT"/>
                <w:sz w:val="11"/>
              </w:rPr>
            </w:pPr>
          </w:p>
          <w:p>
            <w:pPr>
              <w:pStyle w:val="9"/>
              <w:spacing w:line="20" w:lineRule="exact"/>
              <w:ind w:left="203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9" o:spid="_x0000_s1039" o:spt="203" style="height:0.7pt;width:18.3pt;" coordsize="366,14">
                  <o:lock v:ext="edit"/>
                  <v:line id="_x0000_s1040" o:spid="_x0000_s1040" o:spt="20" style="position:absolute;left:0;top:7;height:0;width:366;" stroked="t" coordsize="21600,21600">
                    <v:path arrowok="t"/>
                    <v:fill focussize="0,0"/>
                    <v:stroke weight="0.692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500" w:lineRule="atLeast"/>
              <w:ind w:left="200" w:right="35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w w:val="99"/>
                <w:sz w:val="22"/>
              </w:rPr>
              <w:t xml:space="preserve"> </w:t>
            </w:r>
            <w:r>
              <w:rPr>
                <w:rFonts w:ascii="Arial MT"/>
                <w:sz w:val="22"/>
              </w:rPr>
              <w:t>CPF</w:t>
            </w:r>
          </w:p>
        </w:tc>
        <w:tc>
          <w:tcPr>
            <w:tcW w:w="4604" w:type="dxa"/>
          </w:tcPr>
          <w:p>
            <w:pPr>
              <w:pStyle w:val="9"/>
              <w:spacing w:before="10"/>
              <w:rPr>
                <w:rFonts w:ascii="Arial MT"/>
                <w:sz w:val="19"/>
              </w:rPr>
            </w:pPr>
          </w:p>
          <w:p>
            <w:pPr>
              <w:pStyle w:val="9"/>
              <w:spacing w:line="20" w:lineRule="exact"/>
              <w:ind w:left="116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1" o:spid="_x0000_s1041" o:spt="203" style="height:0.7pt;width:214.05pt;" coordsize="4281,14">
                  <o:lock v:ext="edit"/>
                  <v:line id="_x0000_s1042" o:spid="_x0000_s1042" o:spt="20" style="position:absolute;left:0;top:7;height:0;width:4281;" stroked="t" coordsize="21600,21600">
                    <v:path arrowok="t"/>
                    <v:fill focussize="0,0"/>
                    <v:stroke weight="0.692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rPr>
                <w:rFonts w:ascii="Arial MT"/>
                <w:sz w:val="20"/>
              </w:rPr>
            </w:pPr>
          </w:p>
          <w:p>
            <w:pPr>
              <w:pStyle w:val="9"/>
              <w:spacing w:before="3"/>
              <w:rPr>
                <w:rFonts w:ascii="Arial MT"/>
                <w:sz w:val="11"/>
              </w:rPr>
            </w:pPr>
          </w:p>
          <w:p>
            <w:pPr>
              <w:pStyle w:val="9"/>
              <w:spacing w:line="20" w:lineRule="exact"/>
              <w:ind w:left="201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3" o:spid="_x0000_s1043" o:spt="203" style="height:0.7pt;width:24.4pt;" coordsize="488,14">
                  <o:lock v:ext="edit"/>
                  <v:line id="_x0000_s1044" o:spid="_x0000_s1044" o:spt="20" style="position:absolute;left:0;top:7;height:0;width:488;" stroked="t" coordsize="21600,21600">
                    <v:path arrowok="t"/>
                    <v:fill focussize="0,0"/>
                    <v:stroke weight="0.692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500" w:lineRule="atLeast"/>
              <w:ind w:left="73" w:right="392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w w:val="99"/>
                <w:sz w:val="22"/>
              </w:rPr>
              <w:t xml:space="preserve"> </w:t>
            </w:r>
            <w:r>
              <w:rPr>
                <w:rFonts w:ascii="Arial MT"/>
                <w:sz w:val="22"/>
              </w:rPr>
              <w:t>CPF</w:t>
            </w:r>
          </w:p>
        </w:tc>
      </w:tr>
    </w:tbl>
    <w:p/>
    <w:sectPr>
      <w:pgSz w:w="11910" w:h="16840"/>
      <w:pgMar w:top="1380" w:right="720" w:bottom="1480" w:left="1320" w:header="516" w:footer="12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41.3pt;margin-top:766.55pt;height:18.1pt;width:113.6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41.3pt;margin-top:766.55pt;height:18.1pt;width:113.6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41.3pt;margin-top:766.55pt;height:18.1pt;width:113.6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241.3pt;margin-top:766.55pt;height:18.1pt;width:113.6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B"/>
                    <w:w w:val="8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2966720</wp:posOffset>
          </wp:positionH>
          <wp:positionV relativeFrom="page">
            <wp:posOffset>327660</wp:posOffset>
          </wp:positionV>
          <wp:extent cx="1328420" cy="551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99.2pt;margin-top:85.45pt;height:53.35pt;width:39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14" w:right="14" w:firstLine="0"/>
                  <w:jc w:val="center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REGULAMENTAÇÃO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DO</w:t>
                </w:r>
                <w:r>
                  <w:rPr>
                    <w:rFonts w:ascii="Calibri" w:hAnsi="Calibri"/>
                    <w:b/>
                    <w:color w:val="2D74B5"/>
                    <w:spacing w:val="-4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PROGRAMA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4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DESENVOLVIMENTO</w:t>
                </w:r>
                <w:r>
                  <w:rPr>
                    <w:rFonts w:ascii="Calibri" w:hAnsi="Calibri"/>
                    <w:b/>
                    <w:color w:val="2D74B5"/>
                    <w:spacing w:val="-4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DA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PÓS-GRADUAÇÃO</w:t>
                </w:r>
                <w:r>
                  <w:rPr>
                    <w:rFonts w:ascii="Calibri" w:hAnsi="Calibri"/>
                    <w:b/>
                    <w:color w:val="2D74B5"/>
                    <w:spacing w:val="-4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NO</w:t>
                </w:r>
              </w:p>
              <w:p>
                <w:pPr>
                  <w:spacing w:before="0" w:line="268" w:lineRule="exact"/>
                  <w:ind w:left="13" w:right="14" w:firstLine="0"/>
                  <w:jc w:val="center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ESTADO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DO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PARANÁ (PDPG)</w:t>
                </w:r>
              </w:p>
              <w:p>
                <w:pPr>
                  <w:spacing w:before="0"/>
                  <w:ind w:left="13" w:right="14" w:firstLine="0"/>
                  <w:jc w:val="center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PROGRAMAS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EMERGENTES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E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EM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CONSOLIDAÇÃO</w:t>
                </w:r>
                <w:r>
                  <w:rPr>
                    <w:rFonts w:ascii="Calibri" w:hAnsi="Calibri"/>
                    <w:b/>
                    <w:color w:val="2D74B5"/>
                    <w:spacing w:val="-4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EM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ÁREAS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PRIORITÁRIAS</w:t>
                </w:r>
                <w:r>
                  <w:rPr>
                    <w:rFonts w:ascii="Calibri" w:hAnsi="Calibri"/>
                    <w:b/>
                    <w:color w:val="2D74B5"/>
                    <w:spacing w:val="-47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(CAPES/FUNDAÇÃO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ARAUCÁRIA)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67pt;margin-top:152.45pt;height:13pt;width:261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Processo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Inexigibilidade</w:t>
                </w:r>
                <w:r>
                  <w:rPr>
                    <w:rFonts w:ascii="Calibri" w:hAnsi="Calibri"/>
                    <w:b/>
                    <w:color w:val="2D74B5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Chamada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Pública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2"/>
                  </w:rPr>
                  <w:t>09/2021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2966720</wp:posOffset>
          </wp:positionH>
          <wp:positionV relativeFrom="page">
            <wp:posOffset>327660</wp:posOffset>
          </wp:positionV>
          <wp:extent cx="1328420" cy="5518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2966720</wp:posOffset>
          </wp:positionH>
          <wp:positionV relativeFrom="page">
            <wp:posOffset>327660</wp:posOffset>
          </wp:positionV>
          <wp:extent cx="1328420" cy="55181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2966720</wp:posOffset>
          </wp:positionH>
          <wp:positionV relativeFrom="page">
            <wp:posOffset>327660</wp:posOffset>
          </wp:positionV>
          <wp:extent cx="1328420" cy="5518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."/>
      <w:lvlJc w:val="left"/>
      <w:pPr>
        <w:ind w:left="382" w:hanging="28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666" w:hanging="173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82" w:hanging="17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05" w:hanging="17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28" w:hanging="17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51" w:hanging="17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74" w:hanging="17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97" w:hanging="17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20" w:hanging="173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82" w:hanging="49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50" w:hanging="425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18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74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31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09" w:hanging="425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82" w:hanging="28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8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25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8" w:hanging="285"/>
      </w:pPr>
      <w:rPr>
        <w:rFonts w:hint="default"/>
        <w:lang w:val="pt-PT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2" w:hanging="221"/>
        <w:jc w:val="left"/>
      </w:pPr>
      <w:rPr>
        <w:rFonts w:hint="default" w:ascii="Calibri" w:hAnsi="Calibri" w:eastAsia="Calibri" w:cs="Calibri"/>
        <w:b/>
        <w:bCs/>
        <w:color w:val="006FC0"/>
        <w:w w:val="100"/>
        <w:sz w:val="22"/>
        <w:szCs w:val="22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950" w:hanging="472"/>
        <w:jc w:val="left"/>
      </w:pPr>
      <w:rPr>
        <w:rFonts w:hint="default" w:ascii="Calibri" w:hAnsi="Calibri" w:eastAsia="Calibri" w:cs="Calibri"/>
        <w:i/>
        <w:iCs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49" w:hanging="47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47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47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18" w:hanging="47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07" w:hanging="47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97" w:hanging="47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86" w:hanging="472"/>
      </w:pPr>
      <w:rPr>
        <w:rFonts w:hint="default"/>
        <w:lang w:val="pt-PT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89" w:hanging="208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08" w:hanging="2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2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5" w:hanging="2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2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2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80" w:hanging="2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08" w:hanging="208"/>
      </w:pPr>
      <w:rPr>
        <w:rFonts w:hint="default"/>
        <w:lang w:val="pt-PT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08" w:hanging="52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950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49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18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07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9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86" w:hanging="284"/>
      </w:pPr>
      <w:rPr>
        <w:rFonts w:hint="default"/>
        <w:lang w:val="pt-PT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950" w:hanging="21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50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219"/>
      </w:pPr>
      <w:rPr>
        <w:rFonts w:hint="default"/>
        <w:lang w:val="pt-PT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8"/>
      <w:numFmt w:val="decimal"/>
      <w:lvlText w:val="%1"/>
      <w:lvlJc w:val="left"/>
      <w:pPr>
        <w:ind w:left="382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82" w:hanging="70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102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9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360"/>
      </w:pPr>
      <w:rPr>
        <w:rFonts w:hint="default"/>
        <w:lang w:val="pt-PT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950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5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284"/>
      </w:pPr>
      <w:rPr>
        <w:rFonts w:hint="default"/>
        <w:lang w:val="pt-PT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506" w:hanging="12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36" w:hanging="1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3" w:hanging="1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1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1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1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9" w:hanging="1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56" w:hanging="1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2" w:hanging="125"/>
      </w:pPr>
      <w:rPr>
        <w:rFonts w:hint="default"/>
        <w:lang w:val="pt-PT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82" w:hanging="42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90" w:hanging="282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74" w:hanging="361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40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01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62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2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83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44" w:hanging="361"/>
      </w:pPr>
      <w:rPr>
        <w:rFonts w:hint="default"/>
        <w:lang w:val="pt-PT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82" w:hanging="285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8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25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8" w:hanging="28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BB3FD1"/>
    <w:rsid w:val="7D255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381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81"/>
      <w:jc w:val="both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8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7"/>
    <customShpInfo spid="_x0000_s1035"/>
    <customShpInfo spid="_x0000_s1036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2021-05-18T16:18:00Z</dcterms:created>
  <dc:creator>Vanessa</dc:creator>
  <cp:lastModifiedBy>Vanessa</cp:lastModifiedBy>
  <dcterms:modified xsi:type="dcterms:W3CDTF">2021-05-18T16:20:26Z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2021-05-18T00:00:00Z</vt:filetime>
  </property>
  <property fmtid="{D5CDD505-2E9C-101B-9397-08002B2CF9AE}" pid="3" name="KSOProductBuildVer">
    <vt:lpwstr>1046-11.2.0.10132</vt:lpwstr>
  </property>
</Properties>
</file>