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40" w:after="40"/>
        <w:jc w:val="center"/>
      </w:pPr>
      <w:bookmarkStart w:id="2" w:name="_GoBack"/>
      <w:bookmarkEnd w:id="2"/>
      <w:r>
        <w:t>CHAMADA PÚBLICA 16/2020 - PROGRAMA DE BOLSAS FUNDAÇÃO ARAUCÁRIA &amp; RENAULT DO BRASIL</w:t>
      </w:r>
    </w:p>
    <w:p>
      <w:pPr>
        <w:pStyle w:val="31"/>
        <w:spacing w:before="40" w:after="40" w:line="240" w:lineRule="auto"/>
        <w:rPr>
          <w:szCs w:val="22"/>
        </w:rPr>
      </w:pPr>
    </w:p>
    <w:p>
      <w:pPr>
        <w:pStyle w:val="31"/>
        <w:spacing w:before="40" w:after="40" w:line="240" w:lineRule="auto"/>
        <w:jc w:val="center"/>
        <w:rPr>
          <w:rStyle w:val="6"/>
          <w:rFonts w:ascii="Arial Narrow" w:hAnsi="Arial Narrow"/>
          <w:sz w:val="32"/>
          <w:szCs w:val="32"/>
        </w:rPr>
      </w:pPr>
      <w:r>
        <w:rPr>
          <w:rStyle w:val="6"/>
          <w:rFonts w:ascii="Arial Narrow" w:hAnsi="Arial Narrow"/>
          <w:sz w:val="32"/>
          <w:szCs w:val="32"/>
        </w:rPr>
        <w:t xml:space="preserve">ANEXO I – CARACTERIZAÇÃO GERAL DE TEMAS, SUBTEMAS E </w:t>
      </w:r>
      <w:r>
        <w:rPr>
          <w:rStyle w:val="6"/>
          <w:rFonts w:ascii="Arial Narrow" w:hAnsi="Arial Narrow"/>
          <w:sz w:val="32"/>
          <w:szCs w:val="32"/>
        </w:rPr>
        <w:br w:type="textWrapping"/>
      </w:r>
      <w:r>
        <w:rPr>
          <w:rStyle w:val="6"/>
          <w:rFonts w:ascii="Arial Narrow" w:hAnsi="Arial Narrow"/>
          <w:sz w:val="32"/>
          <w:szCs w:val="32"/>
        </w:rPr>
        <w:t>REQUISITOS PARA OS BOLSISTAS</w:t>
      </w:r>
    </w:p>
    <w:p>
      <w:pPr>
        <w:pStyle w:val="31"/>
        <w:spacing w:before="40" w:after="40" w:line="240" w:lineRule="auto"/>
        <w:rPr>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7"/>
        <w:gridCol w:w="4715"/>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0"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1. </w:t>
            </w:r>
          </w:p>
          <w:p>
            <w:pPr>
              <w:pStyle w:val="31"/>
              <w:spacing w:before="40" w:after="40" w:line="240" w:lineRule="auto"/>
              <w:jc w:val="left"/>
              <w:rPr>
                <w:sz w:val="20"/>
              </w:rPr>
            </w:pPr>
            <w:r>
              <w:rPr>
                <w:b/>
                <w:bCs/>
                <w:sz w:val="20"/>
              </w:rPr>
              <w:t>Desenvolvimento centralizador de DT´s de projetos</w:t>
            </w:r>
          </w:p>
        </w:tc>
        <w:tc>
          <w:tcPr>
            <w:tcW w:w="4739" w:type="dxa"/>
            <w:tcMar>
              <w:top w:w="80" w:type="dxa"/>
              <w:left w:w="80" w:type="dxa"/>
              <w:bottom w:w="80" w:type="dxa"/>
              <w:right w:w="80" w:type="dxa"/>
            </w:tcMar>
          </w:tcPr>
          <w:p>
            <w:pPr>
              <w:pStyle w:val="31"/>
              <w:spacing w:before="40" w:after="40" w:line="240" w:lineRule="auto"/>
              <w:jc w:val="left"/>
              <w:rPr>
                <w:sz w:val="20"/>
              </w:rPr>
            </w:pPr>
            <w:r>
              <w:rPr>
                <w:b/>
                <w:bCs/>
                <w:sz w:val="20"/>
                <w:u w:val="single"/>
              </w:rPr>
              <w:t xml:space="preserve">Subtema: </w:t>
            </w:r>
            <w:r>
              <w:rPr>
                <w:sz w:val="20"/>
              </w:rPr>
              <w:t xml:space="preserve">  </w:t>
            </w:r>
          </w:p>
          <w:p>
            <w:pPr>
              <w:pStyle w:val="31"/>
              <w:spacing w:before="40" w:after="40" w:line="240" w:lineRule="auto"/>
              <w:jc w:val="left"/>
              <w:rPr>
                <w:sz w:val="20"/>
              </w:rPr>
            </w:pPr>
            <w:r>
              <w:rPr>
                <w:sz w:val="20"/>
              </w:rPr>
              <w:t>Gestão e tratamento de dados (DT motor e veículo)</w:t>
            </w:r>
          </w:p>
          <w:p>
            <w:pPr>
              <w:pStyle w:val="31"/>
              <w:spacing w:before="40" w:after="40" w:line="240" w:lineRule="auto"/>
              <w:jc w:val="left"/>
              <w:rPr>
                <w:sz w:val="20"/>
              </w:rPr>
            </w:pPr>
            <w:r>
              <w:rPr>
                <w:b/>
                <w:bCs/>
                <w:sz w:val="20"/>
                <w:u w:val="single"/>
              </w:rPr>
              <w:t>Objetivo:</w:t>
            </w:r>
          </w:p>
          <w:p>
            <w:pPr>
              <w:pStyle w:val="31"/>
              <w:spacing w:before="40" w:after="40" w:line="240" w:lineRule="auto"/>
              <w:jc w:val="left"/>
              <w:rPr>
                <w:sz w:val="20"/>
              </w:rPr>
            </w:pPr>
            <w:r>
              <w:rPr>
                <w:sz w:val="20"/>
              </w:rPr>
              <w:t>Desenvolver um programa que centralize as informações das definições técnicas de cada projeto, e preencha os documentos padrão Renault de controle e consulta com as boas informações, indicando aos clientes destas informações quando houve uma atualização</w:t>
            </w:r>
          </w:p>
          <w:p>
            <w:pPr>
              <w:pStyle w:val="31"/>
              <w:spacing w:before="40" w:after="40" w:line="240" w:lineRule="auto"/>
              <w:jc w:val="left"/>
              <w:rPr>
                <w:sz w:val="20"/>
              </w:rPr>
            </w:pPr>
            <w:r>
              <w:rPr>
                <w:b/>
                <w:bCs/>
                <w:sz w:val="20"/>
                <w:u w:val="single"/>
              </w:rPr>
              <w:t>Resultados esperados:</w:t>
            </w:r>
            <w:r>
              <w:rPr>
                <w:sz w:val="20"/>
              </w:rPr>
              <w:t xml:space="preserve">  </w:t>
            </w:r>
          </w:p>
          <w:p>
            <w:pPr>
              <w:pStyle w:val="31"/>
              <w:spacing w:before="40" w:after="40" w:line="240" w:lineRule="auto"/>
              <w:jc w:val="left"/>
              <w:rPr>
                <w:sz w:val="20"/>
              </w:rPr>
            </w:pPr>
            <w:r>
              <w:rPr>
                <w:sz w:val="20"/>
              </w:rPr>
              <w:t>Geração dos documentos de controle/consulta atualizados.</w:t>
            </w:r>
            <w:r>
              <w:rPr>
                <w:sz w:val="20"/>
              </w:rPr>
              <w:br w:type="textWrapping"/>
            </w:r>
            <w:r>
              <w:rPr>
                <w:sz w:val="20"/>
              </w:rPr>
              <w:t>P. ex.: Fiche de Cadrage, DTNCAL, FDSCM, Fiche Gamme Veículo</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 xml:space="preserve">Nível: </w:t>
            </w:r>
            <w:r>
              <w:rPr>
                <w:sz w:val="20"/>
              </w:rPr>
              <w:t>Mestrado</w:t>
            </w:r>
          </w:p>
          <w:p>
            <w:pPr>
              <w:pStyle w:val="31"/>
              <w:spacing w:before="40" w:after="40" w:line="240" w:lineRule="auto"/>
              <w:jc w:val="left"/>
              <w:rPr>
                <w:b/>
                <w:bCs/>
                <w:sz w:val="20"/>
                <w:u w:val="single"/>
              </w:rPr>
            </w:pPr>
            <w:r>
              <w:rPr>
                <w:b/>
                <w:bCs/>
                <w:sz w:val="20"/>
                <w:u w:val="single"/>
              </w:rPr>
              <w:t xml:space="preserve">Formação: </w:t>
            </w:r>
          </w:p>
          <w:p>
            <w:pPr>
              <w:pStyle w:val="31"/>
              <w:spacing w:before="40" w:after="40" w:line="240" w:lineRule="auto"/>
              <w:jc w:val="left"/>
              <w:rPr>
                <w:sz w:val="20"/>
              </w:rPr>
            </w:pPr>
            <w:r>
              <w:rPr>
                <w:sz w:val="20"/>
              </w:rPr>
              <w:t xml:space="preserve">Programação, Engelharia Elétrica focada em programação, Ciência da computação. </w:t>
            </w:r>
          </w:p>
          <w:p>
            <w:pPr>
              <w:pStyle w:val="31"/>
              <w:spacing w:before="40" w:after="40" w:line="240" w:lineRule="auto"/>
              <w:jc w:val="left"/>
              <w:rPr>
                <w:b/>
                <w:bCs/>
                <w:sz w:val="20"/>
                <w:u w:val="single"/>
              </w:rPr>
            </w:pPr>
            <w:r>
              <w:rPr>
                <w:b/>
                <w:bCs/>
                <w:sz w:val="20"/>
                <w:u w:val="single"/>
              </w:rPr>
              <w:t>Pré-requisitos em conhecimentos específicos:</w:t>
            </w:r>
          </w:p>
          <w:p>
            <w:pPr>
              <w:pStyle w:val="31"/>
              <w:spacing w:before="40" w:after="40" w:line="240" w:lineRule="auto"/>
              <w:jc w:val="left"/>
              <w:rPr>
                <w:sz w:val="20"/>
              </w:rPr>
            </w:pPr>
            <w:r>
              <w:rPr>
                <w:sz w:val="20"/>
              </w:rPr>
              <w:t>Linguagem de programação, banco de dados, boa comunicação e empatia</w:t>
            </w:r>
          </w:p>
          <w:p>
            <w:pPr>
              <w:pStyle w:val="31"/>
              <w:spacing w:before="40" w:after="40" w:line="240" w:lineRule="auto"/>
              <w:jc w:val="left"/>
              <w:rPr>
                <w:sz w:val="20"/>
              </w:rPr>
            </w:pPr>
            <w:r>
              <w:rPr>
                <w:sz w:val="20"/>
              </w:rPr>
              <w:t>Office 365, Linguagem C, ACCES, Talvez tenha outra a qual o bolsista acredite que seja mais aplicado para a nossa situação. </w:t>
            </w:r>
          </w:p>
        </w:tc>
      </w:tr>
    </w:tbl>
    <w:p>
      <w:pPr>
        <w:pStyle w:val="31"/>
        <w:spacing w:before="40" w:after="40" w:line="240" w:lineRule="auto"/>
        <w:rPr>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7"/>
        <w:gridCol w:w="4715"/>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2. </w:t>
            </w:r>
          </w:p>
          <w:p>
            <w:pPr>
              <w:pStyle w:val="31"/>
              <w:spacing w:before="40" w:after="40" w:line="240" w:lineRule="auto"/>
              <w:jc w:val="left"/>
              <w:rPr>
                <w:sz w:val="20"/>
              </w:rPr>
            </w:pPr>
            <w:r>
              <w:rPr>
                <w:b/>
                <w:bCs/>
                <w:sz w:val="20"/>
              </w:rPr>
              <w:t>Desenvolvimento de simulação estrutural de elementos finitos.</w:t>
            </w:r>
          </w:p>
        </w:tc>
        <w:tc>
          <w:tcPr>
            <w:tcW w:w="4738" w:type="dxa"/>
            <w:tcMar>
              <w:top w:w="80" w:type="dxa"/>
              <w:left w:w="80" w:type="dxa"/>
              <w:bottom w:w="80" w:type="dxa"/>
              <w:right w:w="80" w:type="dxa"/>
            </w:tcMar>
          </w:tcPr>
          <w:p>
            <w:pPr>
              <w:pStyle w:val="31"/>
              <w:spacing w:before="40" w:after="40" w:line="240" w:lineRule="auto"/>
              <w:jc w:val="left"/>
              <w:rPr>
                <w:sz w:val="20"/>
              </w:rPr>
            </w:pPr>
            <w:r>
              <w:rPr>
                <w:b/>
                <w:bCs/>
                <w:sz w:val="20"/>
                <w:u w:val="single"/>
              </w:rPr>
              <w:t xml:space="preserve">Subtema: </w:t>
            </w:r>
            <w:r>
              <w:rPr>
                <w:sz w:val="20"/>
              </w:rPr>
              <w:t xml:space="preserve">  </w:t>
            </w:r>
          </w:p>
          <w:p>
            <w:pPr>
              <w:pStyle w:val="31"/>
              <w:spacing w:before="40" w:after="40" w:line="240" w:lineRule="auto"/>
              <w:jc w:val="left"/>
              <w:rPr>
                <w:sz w:val="20"/>
              </w:rPr>
            </w:pPr>
            <w:r>
              <w:rPr>
                <w:sz w:val="20"/>
              </w:rPr>
              <w:t>Capotamento veicular em simulação de CRASH TESTE em choque lateral com barreira - ECE95.</w:t>
            </w:r>
          </w:p>
          <w:p>
            <w:pPr>
              <w:pStyle w:val="31"/>
              <w:spacing w:before="40" w:after="40" w:line="240" w:lineRule="auto"/>
              <w:jc w:val="left"/>
              <w:rPr>
                <w:b/>
                <w:bCs/>
                <w:sz w:val="20"/>
              </w:rPr>
            </w:pPr>
            <w:r>
              <w:rPr>
                <w:b/>
                <w:bCs/>
                <w:sz w:val="20"/>
                <w:u w:val="single"/>
              </w:rPr>
              <w:t>Objetivo:</w:t>
            </w:r>
          </w:p>
          <w:p>
            <w:pPr>
              <w:pStyle w:val="31"/>
              <w:spacing w:before="40" w:after="40" w:line="240" w:lineRule="auto"/>
              <w:rPr>
                <w:sz w:val="20"/>
              </w:rPr>
            </w:pPr>
            <w:r>
              <w:rPr>
                <w:sz w:val="20"/>
              </w:rPr>
              <w:t xml:space="preserve">Correlação do comportamento da suspensão, pneus e rigidez lateral do veículo. </w:t>
            </w:r>
          </w:p>
          <w:p>
            <w:pPr>
              <w:pStyle w:val="31"/>
              <w:spacing w:before="40" w:after="40" w:line="240" w:lineRule="auto"/>
              <w:rPr>
                <w:b/>
                <w:bCs/>
                <w:sz w:val="20"/>
                <w:u w:val="single"/>
              </w:rPr>
            </w:pPr>
            <w:r>
              <w:rPr>
                <w:sz w:val="20"/>
              </w:rPr>
              <w:t>Implementar um novo critério a ser verificado em todos os testes de colisão lateral com barreira deformável.</w:t>
            </w:r>
          </w:p>
          <w:p>
            <w:pPr>
              <w:pStyle w:val="31"/>
              <w:spacing w:before="40" w:after="40" w:line="240" w:lineRule="auto"/>
              <w:rPr>
                <w:sz w:val="20"/>
              </w:rPr>
            </w:pPr>
            <w:r>
              <w:rPr>
                <w:b/>
                <w:bCs/>
                <w:sz w:val="20"/>
                <w:u w:val="single"/>
              </w:rPr>
              <w:t>Resultados esperados:</w:t>
            </w:r>
            <w:r>
              <w:rPr>
                <w:sz w:val="20"/>
              </w:rPr>
              <w:t xml:space="preserve">  </w:t>
            </w:r>
          </w:p>
          <w:p>
            <w:pPr>
              <w:pStyle w:val="31"/>
              <w:spacing w:before="40" w:after="40" w:line="240" w:lineRule="auto"/>
              <w:rPr>
                <w:sz w:val="20"/>
              </w:rPr>
            </w:pPr>
            <w:r>
              <w:rPr>
                <w:sz w:val="20"/>
              </w:rPr>
              <w:t>Garantir baixo risco de tendência de rollover no teste ECE95</w:t>
            </w:r>
          </w:p>
          <w:p>
            <w:pPr>
              <w:pStyle w:val="31"/>
              <w:spacing w:before="40" w:after="40" w:line="240" w:lineRule="auto"/>
              <w:rPr>
                <w:sz w:val="20"/>
              </w:rPr>
            </w:pPr>
            <w:r>
              <w:rPr>
                <w:sz w:val="20"/>
              </w:rPr>
              <w:t>Evita a necessidade de repetir o teste, impactando nos custos de protótipo, logística e teste</w:t>
            </w:r>
          </w:p>
          <w:p>
            <w:pPr>
              <w:pStyle w:val="31"/>
              <w:spacing w:before="40" w:after="40" w:line="240" w:lineRule="auto"/>
              <w:jc w:val="left"/>
              <w:rPr>
                <w:sz w:val="20"/>
              </w:rPr>
            </w:pPr>
            <w:r>
              <w:rPr>
                <w:sz w:val="20"/>
              </w:rPr>
              <w:t>Compreender o comportamento da suspensão, pneus e rigidez lateral do veículo em um teste de colisão lateral, até a tendência de capotamento e como evitá-la</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 xml:space="preserve">Nível: </w:t>
            </w:r>
            <w:r>
              <w:rPr>
                <w:sz w:val="20"/>
              </w:rPr>
              <w:t>Mestrado</w:t>
            </w:r>
          </w:p>
          <w:p>
            <w:pPr>
              <w:pStyle w:val="31"/>
              <w:spacing w:before="40" w:after="40" w:line="240" w:lineRule="auto"/>
              <w:jc w:val="left"/>
              <w:rPr>
                <w:sz w:val="20"/>
              </w:rPr>
            </w:pPr>
            <w:r>
              <w:rPr>
                <w:b/>
                <w:bCs/>
                <w:sz w:val="20"/>
                <w:u w:val="single"/>
              </w:rPr>
              <w:t>Formação:</w:t>
            </w:r>
          </w:p>
          <w:p>
            <w:pPr>
              <w:pStyle w:val="31"/>
              <w:spacing w:before="40" w:after="40" w:line="240" w:lineRule="auto"/>
              <w:jc w:val="left"/>
              <w:rPr>
                <w:sz w:val="20"/>
              </w:rPr>
            </w:pPr>
            <w:r>
              <w:rPr>
                <w:sz w:val="20"/>
              </w:rPr>
              <w:t>Engenharia mecânica, automotiva ou mecatrônica.</w:t>
            </w:r>
          </w:p>
          <w:p>
            <w:pPr>
              <w:pStyle w:val="31"/>
              <w:spacing w:before="40" w:after="40" w:line="240" w:lineRule="auto"/>
              <w:jc w:val="left"/>
              <w:rPr>
                <w:b/>
                <w:bCs/>
                <w:sz w:val="20"/>
                <w:u w:val="single"/>
              </w:rPr>
            </w:pPr>
            <w:r>
              <w:rPr>
                <w:b/>
                <w:bCs/>
                <w:sz w:val="20"/>
                <w:u w:val="single"/>
              </w:rPr>
              <w:t>Pré-requisitos em conhecimentos específicos:</w:t>
            </w:r>
          </w:p>
          <w:p>
            <w:pPr>
              <w:pStyle w:val="31"/>
              <w:spacing w:before="40" w:after="40" w:line="240" w:lineRule="auto"/>
              <w:jc w:val="left"/>
              <w:rPr>
                <w:sz w:val="20"/>
              </w:rPr>
            </w:pPr>
            <w:r>
              <w:rPr>
                <w:sz w:val="20"/>
              </w:rPr>
              <w:t>Teoria do Método dos Elementos Finitos</w:t>
            </w:r>
          </w:p>
          <w:p>
            <w:pPr>
              <w:pStyle w:val="31"/>
              <w:spacing w:before="40" w:after="40" w:line="240" w:lineRule="auto"/>
              <w:jc w:val="left"/>
              <w:rPr>
                <w:sz w:val="20"/>
              </w:rPr>
            </w:pPr>
            <w:r>
              <w:rPr>
                <w:sz w:val="20"/>
              </w:rPr>
              <w:t>Software de simulação de elementos finitos</w:t>
            </w:r>
          </w:p>
          <w:p>
            <w:pPr>
              <w:pStyle w:val="31"/>
              <w:spacing w:before="40" w:after="40" w:line="240" w:lineRule="auto"/>
              <w:jc w:val="left"/>
              <w:rPr>
                <w:sz w:val="20"/>
              </w:rPr>
            </w:pPr>
            <w:r>
              <w:rPr>
                <w:sz w:val="20"/>
              </w:rPr>
              <w:t>Suspensão veicular</w:t>
            </w:r>
          </w:p>
        </w:tc>
      </w:tr>
    </w:tbl>
    <w:p>
      <w:pPr>
        <w:pStyle w:val="31"/>
        <w:spacing w:before="40" w:after="40" w:line="240" w:lineRule="auto"/>
        <w:rPr>
          <w:sz w:val="20"/>
        </w:rPr>
      </w:pPr>
    </w:p>
    <w:tbl>
      <w:tblPr>
        <w:tblStyle w:val="5"/>
        <w:tblW w:w="5000" w:type="pct"/>
        <w:tblInd w:w="0" w:type="dxa"/>
        <w:tblLayout w:type="autofit"/>
        <w:tblCellMar>
          <w:top w:w="0" w:type="dxa"/>
          <w:left w:w="28" w:type="dxa"/>
          <w:bottom w:w="0" w:type="dxa"/>
          <w:right w:w="28" w:type="dxa"/>
        </w:tblCellMar>
      </w:tblPr>
      <w:tblGrid>
        <w:gridCol w:w="1710"/>
        <w:gridCol w:w="4764"/>
        <w:gridCol w:w="3272"/>
      </w:tblGrid>
      <w:tr>
        <w:tblPrEx>
          <w:tblCellMar>
            <w:top w:w="0" w:type="dxa"/>
            <w:left w:w="28" w:type="dxa"/>
            <w:bottom w:w="0" w:type="dxa"/>
            <w:right w:w="28" w:type="dxa"/>
          </w:tblCellMar>
        </w:tblPrEx>
        <w:tc>
          <w:tcPr>
            <w:tcW w:w="1706" w:type="dxa"/>
            <w:tcBorders>
              <w:top w:val="single" w:color="auto" w:sz="4" w:space="0"/>
              <w:left w:val="single" w:color="auto" w:sz="4" w:space="0"/>
              <w:bottom w:val="single" w:color="auto" w:sz="4" w:space="0"/>
              <w:right w:val="single" w:color="auto" w:sz="4" w:space="0"/>
            </w:tcBorders>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3. </w:t>
            </w:r>
          </w:p>
          <w:p>
            <w:pPr>
              <w:pStyle w:val="31"/>
              <w:spacing w:before="40" w:after="40" w:line="240" w:lineRule="auto"/>
              <w:jc w:val="left"/>
              <w:rPr>
                <w:sz w:val="20"/>
              </w:rPr>
            </w:pPr>
            <w:r>
              <w:rPr>
                <w:b/>
                <w:bCs/>
                <w:sz w:val="20"/>
              </w:rPr>
              <w:t>Redução de descarte de peças originadas devido a dispersão de usinagem nas brunidoras</w:t>
            </w:r>
          </w:p>
        </w:tc>
        <w:tc>
          <w:tcPr>
            <w:tcW w:w="4753" w:type="dxa"/>
            <w:tcBorders>
              <w:top w:val="single" w:color="auto" w:sz="4" w:space="0"/>
              <w:left w:val="single" w:color="auto" w:sz="4" w:space="0"/>
              <w:bottom w:val="single" w:color="auto" w:sz="4" w:space="0"/>
              <w:right w:val="single" w:color="auto" w:sz="4" w:space="0"/>
            </w:tcBorders>
          </w:tcPr>
          <w:p>
            <w:pPr>
              <w:pStyle w:val="31"/>
              <w:spacing w:before="40" w:after="40" w:line="240" w:lineRule="auto"/>
              <w:jc w:val="left"/>
              <w:rPr>
                <w:sz w:val="20"/>
              </w:rPr>
            </w:pPr>
            <w:r>
              <w:rPr>
                <w:b/>
                <w:bCs/>
                <w:sz w:val="20"/>
                <w:u w:val="single"/>
                <w:lang w:eastAsia="zh-CN"/>
              </w:rPr>
              <w:t>Subtema:</w:t>
            </w:r>
            <w:r>
              <w:rPr>
                <w:sz w:val="20"/>
              </w:rPr>
              <w:t>  </w:t>
            </w:r>
          </w:p>
          <w:p>
            <w:pPr>
              <w:pStyle w:val="31"/>
              <w:spacing w:before="40" w:after="40" w:line="240" w:lineRule="auto"/>
              <w:jc w:val="left"/>
              <w:rPr>
                <w:sz w:val="20"/>
              </w:rPr>
            </w:pPr>
            <w:r>
              <w:rPr>
                <w:sz w:val="20"/>
              </w:rPr>
              <w:t>Análise das contínuas reprovações nas máquinas de brunimento na linha de usinagem dos blocos dos motores HR16.</w:t>
            </w:r>
          </w:p>
          <w:p>
            <w:pPr>
              <w:pStyle w:val="31"/>
              <w:spacing w:before="40" w:after="40" w:line="240" w:lineRule="auto"/>
              <w:jc w:val="left"/>
              <w:rPr>
                <w:sz w:val="20"/>
              </w:rPr>
            </w:pPr>
            <w:r>
              <w:rPr>
                <w:b/>
                <w:bCs/>
                <w:sz w:val="20"/>
                <w:u w:val="single"/>
                <w:lang w:eastAsia="zh-CN"/>
              </w:rPr>
              <w:t>Objetivo</w:t>
            </w:r>
            <w:r>
              <w:rPr>
                <w:sz w:val="20"/>
              </w:rPr>
              <w:t>: </w:t>
            </w:r>
          </w:p>
          <w:p>
            <w:pPr>
              <w:pStyle w:val="31"/>
              <w:spacing w:before="40" w:after="40" w:line="240" w:lineRule="auto"/>
              <w:jc w:val="left"/>
              <w:rPr>
                <w:sz w:val="20"/>
              </w:rPr>
            </w:pPr>
            <w:r>
              <w:rPr>
                <w:sz w:val="20"/>
              </w:rPr>
              <w:t>Definir critérios para análise e identificação dos desvios que geram as não conformidade nas peças e consequentemente o seu descarte. Verificar as frentes de análise para cada modo de falha, assim como possíveis correções.</w:t>
            </w:r>
          </w:p>
          <w:p>
            <w:pPr>
              <w:pStyle w:val="31"/>
              <w:spacing w:before="40" w:after="40" w:line="240" w:lineRule="auto"/>
              <w:jc w:val="left"/>
              <w:rPr>
                <w:b/>
                <w:bCs/>
                <w:sz w:val="20"/>
                <w:u w:val="single"/>
                <w:lang w:eastAsia="zh-CN"/>
              </w:rPr>
            </w:pPr>
            <w:r>
              <w:rPr>
                <w:b/>
                <w:bCs/>
                <w:sz w:val="20"/>
                <w:u w:val="single"/>
                <w:lang w:eastAsia="zh-CN"/>
              </w:rPr>
              <w:t>Resultados esperados:</w:t>
            </w:r>
          </w:p>
          <w:p>
            <w:pPr>
              <w:pStyle w:val="31"/>
              <w:spacing w:before="40" w:after="40" w:line="240" w:lineRule="auto"/>
              <w:jc w:val="left"/>
              <w:rPr>
                <w:sz w:val="20"/>
              </w:rPr>
            </w:pPr>
            <w:r>
              <w:rPr>
                <w:sz w:val="20"/>
              </w:rPr>
              <w:t>Árvore de falhas com possíveis correções no processo para cada modo de falha;</w:t>
            </w:r>
          </w:p>
          <w:p>
            <w:pPr>
              <w:pStyle w:val="31"/>
              <w:spacing w:before="40" w:after="40" w:line="240" w:lineRule="auto"/>
              <w:jc w:val="left"/>
              <w:rPr>
                <w:sz w:val="20"/>
              </w:rPr>
            </w:pPr>
            <w:r>
              <w:rPr>
                <w:sz w:val="20"/>
              </w:rPr>
              <w:t>Desenvolvimento de uma base estatística do processo para antever as não conformidade;</w:t>
            </w:r>
          </w:p>
        </w:tc>
        <w:tc>
          <w:tcPr>
            <w:tcW w:w="3264" w:type="dxa"/>
            <w:tcBorders>
              <w:top w:val="single" w:color="auto" w:sz="4" w:space="0"/>
              <w:left w:val="single" w:color="auto" w:sz="4" w:space="0"/>
              <w:bottom w:val="single" w:color="auto" w:sz="4" w:space="0"/>
              <w:right w:val="single" w:color="auto" w:sz="4" w:space="0"/>
            </w:tcBorders>
          </w:tcPr>
          <w:p>
            <w:pPr>
              <w:pStyle w:val="31"/>
              <w:spacing w:before="40" w:after="40" w:line="240" w:lineRule="auto"/>
              <w:jc w:val="left"/>
              <w:rPr>
                <w:sz w:val="20"/>
              </w:rPr>
            </w:pPr>
            <w:r>
              <w:rPr>
                <w:b/>
                <w:bCs/>
                <w:sz w:val="20"/>
                <w:u w:val="single"/>
              </w:rPr>
              <w:t xml:space="preserve">Nível: </w:t>
            </w:r>
            <w:r>
              <w:rPr>
                <w:sz w:val="20"/>
              </w:rPr>
              <w:t>Mestrado</w:t>
            </w:r>
          </w:p>
          <w:p>
            <w:pPr>
              <w:pStyle w:val="31"/>
              <w:spacing w:before="40" w:after="40" w:line="240" w:lineRule="auto"/>
              <w:jc w:val="left"/>
              <w:rPr>
                <w:sz w:val="20"/>
              </w:rPr>
            </w:pPr>
            <w:r>
              <w:rPr>
                <w:b/>
                <w:bCs/>
                <w:sz w:val="20"/>
                <w:u w:val="single"/>
                <w:lang w:eastAsia="zh-CN"/>
              </w:rPr>
              <w:t>Formação:</w:t>
            </w:r>
            <w:r>
              <w:rPr>
                <w:sz w:val="20"/>
              </w:rPr>
              <w:t> </w:t>
            </w:r>
          </w:p>
          <w:p>
            <w:pPr>
              <w:pStyle w:val="31"/>
              <w:spacing w:before="40" w:after="40" w:line="240" w:lineRule="auto"/>
              <w:jc w:val="left"/>
              <w:rPr>
                <w:sz w:val="20"/>
              </w:rPr>
            </w:pPr>
            <w:r>
              <w:rPr>
                <w:sz w:val="20"/>
              </w:rPr>
              <w:t>Engenharia Mecânica</w:t>
            </w:r>
          </w:p>
          <w:p>
            <w:pPr>
              <w:pStyle w:val="31"/>
              <w:spacing w:before="40" w:after="40" w:line="240" w:lineRule="auto"/>
              <w:jc w:val="left"/>
              <w:rPr>
                <w:b/>
                <w:bCs/>
                <w:sz w:val="20"/>
                <w:u w:val="single"/>
                <w:lang w:eastAsia="zh-CN"/>
              </w:rPr>
            </w:pPr>
            <w:r>
              <w:rPr>
                <w:b/>
                <w:bCs/>
                <w:sz w:val="20"/>
                <w:u w:val="single"/>
                <w:lang w:eastAsia="zh-CN"/>
              </w:rPr>
              <w:t>Pré-requisitos em conhecimentos específicos:</w:t>
            </w:r>
          </w:p>
          <w:p>
            <w:pPr>
              <w:pStyle w:val="31"/>
              <w:spacing w:before="40" w:after="40" w:line="240" w:lineRule="auto"/>
              <w:jc w:val="left"/>
              <w:rPr>
                <w:sz w:val="20"/>
              </w:rPr>
            </w:pPr>
            <w:r>
              <w:rPr>
                <w:sz w:val="20"/>
              </w:rPr>
              <w:t>Conhecimento em usinagem;</w:t>
            </w:r>
          </w:p>
          <w:p>
            <w:pPr>
              <w:pStyle w:val="31"/>
              <w:spacing w:before="40" w:after="40" w:line="240" w:lineRule="auto"/>
              <w:jc w:val="left"/>
              <w:rPr>
                <w:sz w:val="20"/>
              </w:rPr>
            </w:pPr>
            <w:r>
              <w:rPr>
                <w:sz w:val="20"/>
              </w:rPr>
              <w:t>Conhecimento em noções estatísticas de processo;</w:t>
            </w:r>
          </w:p>
        </w:tc>
      </w:tr>
    </w:tbl>
    <w:p>
      <w:pPr>
        <w:pStyle w:val="31"/>
        <w:spacing w:before="40" w:after="40" w:line="240" w:lineRule="auto"/>
        <w:rPr>
          <w:sz w:val="20"/>
        </w:rPr>
      </w:pPr>
    </w:p>
    <w:p>
      <w:pPr>
        <w:spacing w:after="0" w:line="240" w:lineRule="auto"/>
        <w:rPr>
          <w:rFonts w:ascii="Arial Narrow" w:hAnsi="Arial Narrow" w:eastAsia="Times New Roman" w:cs="Arial Narrow"/>
          <w:color w:val="000000"/>
          <w:spacing w:val="-4"/>
          <w:sz w:val="20"/>
          <w:szCs w:val="20"/>
          <w:lang w:eastAsia="pt-BR"/>
        </w:rPr>
      </w:pPr>
      <w:r>
        <w:rPr>
          <w:sz w:val="20"/>
        </w:rPr>
        <w:br w:type="page"/>
      </w:r>
    </w:p>
    <w:p>
      <w:pPr>
        <w:pStyle w:val="31"/>
        <w:spacing w:before="40" w:after="40" w:line="240" w:lineRule="auto"/>
        <w:rPr>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21"/>
        <w:gridCol w:w="473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4. </w:t>
            </w:r>
          </w:p>
          <w:p>
            <w:pPr>
              <w:pStyle w:val="31"/>
              <w:spacing w:before="40" w:after="40" w:line="240" w:lineRule="auto"/>
              <w:jc w:val="left"/>
              <w:rPr>
                <w:sz w:val="20"/>
              </w:rPr>
            </w:pPr>
            <w:r>
              <w:rPr>
                <w:b/>
                <w:bCs/>
                <w:sz w:val="20"/>
              </w:rPr>
              <w:t>Análise dos vazamentos por retentores e tampas coladas nos motores Renault</w:t>
            </w:r>
          </w:p>
        </w:tc>
        <w:tc>
          <w:tcPr>
            <w:tcW w:w="4738" w:type="dxa"/>
            <w:tcMar>
              <w:top w:w="80" w:type="dxa"/>
              <w:left w:w="80" w:type="dxa"/>
              <w:bottom w:w="80" w:type="dxa"/>
              <w:right w:w="80" w:type="dxa"/>
            </w:tcMar>
          </w:tcPr>
          <w:p>
            <w:pPr>
              <w:pStyle w:val="31"/>
              <w:spacing w:before="40" w:after="40" w:line="240" w:lineRule="auto"/>
              <w:jc w:val="left"/>
              <w:rPr>
                <w:sz w:val="20"/>
              </w:rPr>
            </w:pPr>
            <w:r>
              <w:rPr>
                <w:b/>
                <w:bCs/>
                <w:sz w:val="20"/>
                <w:u w:val="single"/>
                <w:lang w:eastAsia="zh-CN"/>
              </w:rPr>
              <w:t>Subtema:</w:t>
            </w:r>
            <w:r>
              <w:rPr>
                <w:sz w:val="20"/>
              </w:rPr>
              <w:t>  </w:t>
            </w:r>
          </w:p>
          <w:p>
            <w:pPr>
              <w:pStyle w:val="31"/>
              <w:spacing w:before="40" w:after="40" w:line="240" w:lineRule="auto"/>
              <w:jc w:val="left"/>
              <w:rPr>
                <w:sz w:val="20"/>
              </w:rPr>
            </w:pPr>
            <w:r>
              <w:rPr>
                <w:sz w:val="20"/>
              </w:rPr>
              <w:t>Análise das causas processo/fabricação e de concepção para os vazamentos de óleo para todos os motores.</w:t>
            </w:r>
          </w:p>
          <w:p>
            <w:pPr>
              <w:pStyle w:val="31"/>
              <w:spacing w:before="40" w:after="40" w:line="240" w:lineRule="auto"/>
              <w:jc w:val="left"/>
              <w:rPr>
                <w:sz w:val="20"/>
              </w:rPr>
            </w:pPr>
            <w:r>
              <w:rPr>
                <w:b/>
                <w:bCs/>
                <w:sz w:val="20"/>
                <w:u w:val="single"/>
                <w:lang w:eastAsia="zh-CN"/>
              </w:rPr>
              <w:t>Objetivo</w:t>
            </w:r>
            <w:r>
              <w:rPr>
                <w:sz w:val="20"/>
              </w:rPr>
              <w:t>: </w:t>
            </w:r>
          </w:p>
          <w:p>
            <w:pPr>
              <w:pStyle w:val="31"/>
              <w:spacing w:before="40" w:after="40" w:line="240" w:lineRule="auto"/>
              <w:jc w:val="left"/>
              <w:rPr>
                <w:sz w:val="20"/>
              </w:rPr>
            </w:pPr>
            <w:r>
              <w:rPr>
                <w:sz w:val="20"/>
              </w:rPr>
              <w:t>Fazer levantamento abrangente das aplicações dos retentores das peças coladas, analisando se o material utilizado é o ideal para cada aplicação, se os processos de montagem são os ideais e como otimizá-los.</w:t>
            </w:r>
          </w:p>
          <w:p>
            <w:pPr>
              <w:pStyle w:val="31"/>
              <w:spacing w:before="40" w:after="40" w:line="240" w:lineRule="auto"/>
              <w:jc w:val="left"/>
              <w:rPr>
                <w:b/>
                <w:bCs/>
                <w:sz w:val="20"/>
                <w:u w:val="single"/>
                <w:lang w:eastAsia="zh-CN"/>
              </w:rPr>
            </w:pPr>
            <w:r>
              <w:rPr>
                <w:b/>
                <w:bCs/>
                <w:sz w:val="20"/>
                <w:u w:val="single"/>
                <w:lang w:eastAsia="zh-CN"/>
              </w:rPr>
              <w:t>Resultados esperados:</w:t>
            </w:r>
          </w:p>
          <w:p>
            <w:pPr>
              <w:pStyle w:val="31"/>
              <w:spacing w:before="40" w:after="40" w:line="240" w:lineRule="auto"/>
              <w:jc w:val="left"/>
              <w:rPr>
                <w:sz w:val="20"/>
              </w:rPr>
            </w:pPr>
            <w:r>
              <w:rPr>
                <w:sz w:val="20"/>
              </w:rPr>
              <w:t>Análise completa dos fatores que influenciam nos vazamentos;</w:t>
            </w:r>
          </w:p>
          <w:p>
            <w:pPr>
              <w:pStyle w:val="31"/>
              <w:spacing w:before="40" w:after="40" w:line="240" w:lineRule="auto"/>
              <w:jc w:val="left"/>
              <w:rPr>
                <w:sz w:val="20"/>
              </w:rPr>
            </w:pPr>
            <w:r>
              <w:rPr>
                <w:sz w:val="20"/>
              </w:rPr>
              <w:t>Propostas de melhorias no processo / produto para eliminar as causas</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 xml:space="preserve">Nível: </w:t>
            </w:r>
            <w:r>
              <w:rPr>
                <w:sz w:val="20"/>
              </w:rPr>
              <w:t>Graduação</w:t>
            </w:r>
          </w:p>
          <w:p>
            <w:pPr>
              <w:pStyle w:val="31"/>
              <w:spacing w:before="40" w:after="40" w:line="240" w:lineRule="auto"/>
              <w:jc w:val="left"/>
              <w:rPr>
                <w:sz w:val="20"/>
                <w:lang w:eastAsia="en-US"/>
              </w:rPr>
            </w:pPr>
            <w:r>
              <w:rPr>
                <w:b/>
                <w:bCs/>
                <w:sz w:val="20"/>
                <w:u w:val="single"/>
                <w:lang w:eastAsia="en-US"/>
              </w:rPr>
              <w:t>Formação:</w:t>
            </w:r>
          </w:p>
          <w:p>
            <w:pPr>
              <w:pStyle w:val="31"/>
              <w:spacing w:before="40" w:after="40" w:line="240" w:lineRule="auto"/>
              <w:jc w:val="left"/>
              <w:rPr>
                <w:sz w:val="20"/>
              </w:rPr>
            </w:pPr>
            <w:r>
              <w:rPr>
                <w:sz w:val="20"/>
              </w:rPr>
              <w:t>Engenharia de Materiais ou Mecânica</w:t>
            </w:r>
          </w:p>
          <w:p>
            <w:pPr>
              <w:pStyle w:val="31"/>
              <w:spacing w:before="40" w:after="40" w:line="240" w:lineRule="auto"/>
              <w:jc w:val="left"/>
              <w:rPr>
                <w:b/>
                <w:bCs/>
                <w:sz w:val="20"/>
                <w:u w:val="single"/>
                <w:lang w:eastAsia="zh-CN"/>
              </w:rPr>
            </w:pPr>
            <w:r>
              <w:rPr>
                <w:b/>
                <w:bCs/>
                <w:sz w:val="20"/>
                <w:u w:val="single"/>
                <w:lang w:eastAsia="zh-CN"/>
              </w:rPr>
              <w:t>Pré-requisitos em conhecimentos específicos:</w:t>
            </w:r>
          </w:p>
          <w:p>
            <w:pPr>
              <w:pStyle w:val="31"/>
              <w:spacing w:before="40" w:after="40" w:line="240" w:lineRule="auto"/>
              <w:jc w:val="left"/>
              <w:rPr>
                <w:sz w:val="20"/>
              </w:rPr>
            </w:pPr>
            <w:r>
              <w:rPr>
                <w:sz w:val="20"/>
              </w:rPr>
              <w:t>Conhecimento em borrachas, ligas de alumínio e suas aplicações;</w:t>
            </w:r>
          </w:p>
          <w:p>
            <w:pPr>
              <w:pStyle w:val="31"/>
              <w:spacing w:before="40" w:after="40" w:line="240" w:lineRule="auto"/>
              <w:jc w:val="left"/>
              <w:rPr>
                <w:sz w:val="20"/>
              </w:rPr>
            </w:pPr>
            <w:r>
              <w:rPr>
                <w:sz w:val="20"/>
              </w:rPr>
              <w:t>Conhecimento básico do funcionamento de motores a combustão interna.</w:t>
            </w:r>
          </w:p>
        </w:tc>
      </w:tr>
    </w:tbl>
    <w:p>
      <w:pPr>
        <w:pStyle w:val="31"/>
        <w:spacing w:before="40" w:after="40" w:line="240" w:lineRule="auto"/>
        <w:rPr>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67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5. </w:t>
            </w:r>
          </w:p>
          <w:p>
            <w:pPr>
              <w:pStyle w:val="31"/>
              <w:spacing w:before="40" w:after="40" w:line="240" w:lineRule="auto"/>
              <w:jc w:val="left"/>
              <w:rPr>
                <w:sz w:val="20"/>
              </w:rPr>
            </w:pPr>
            <w:r>
              <w:rPr>
                <w:b/>
                <w:bCs/>
                <w:sz w:val="20"/>
              </w:rPr>
              <w:t>Market Watch com foco projetos futuros (P1312/R1312)</w:t>
            </w:r>
          </w:p>
        </w:tc>
        <w:tc>
          <w:tcPr>
            <w:tcW w:w="4678" w:type="dxa"/>
            <w:tcMar>
              <w:top w:w="80" w:type="dxa"/>
              <w:left w:w="80" w:type="dxa"/>
              <w:bottom w:w="80" w:type="dxa"/>
              <w:right w:w="80" w:type="dxa"/>
            </w:tcMar>
          </w:tcPr>
          <w:p>
            <w:pPr>
              <w:pStyle w:val="31"/>
              <w:spacing w:before="40" w:after="40" w:line="240" w:lineRule="auto"/>
              <w:jc w:val="left"/>
              <w:rPr>
                <w:b/>
                <w:bCs/>
                <w:sz w:val="20"/>
                <w:u w:val="single"/>
                <w:lang w:eastAsia="en-US"/>
              </w:rPr>
            </w:pPr>
            <w:r>
              <w:rPr>
                <w:b/>
                <w:bCs/>
                <w:sz w:val="20"/>
                <w:u w:val="single"/>
                <w:lang w:eastAsia="en-US"/>
              </w:rPr>
              <w:t xml:space="preserve">Subtema: </w:t>
            </w:r>
          </w:p>
          <w:p>
            <w:pPr>
              <w:pStyle w:val="31"/>
              <w:spacing w:before="40" w:after="40" w:line="240" w:lineRule="auto"/>
              <w:jc w:val="left"/>
              <w:rPr>
                <w:sz w:val="20"/>
              </w:rPr>
            </w:pPr>
            <w:r>
              <w:rPr>
                <w:sz w:val="20"/>
              </w:rPr>
              <w:t>Acompanhamento e análises concorrência com foco nos projetos que RTA terá como desafio nos próximos anos (R1312/P1312)</w:t>
            </w:r>
          </w:p>
          <w:p>
            <w:pPr>
              <w:pStyle w:val="31"/>
              <w:spacing w:before="40" w:after="40" w:line="240" w:lineRule="auto"/>
              <w:jc w:val="left"/>
              <w:rPr>
                <w:b/>
                <w:bCs/>
                <w:sz w:val="20"/>
                <w:u w:val="single"/>
                <w:lang w:eastAsia="en-US"/>
              </w:rPr>
            </w:pPr>
            <w:r>
              <w:rPr>
                <w:b/>
                <w:bCs/>
                <w:sz w:val="20"/>
                <w:u w:val="single"/>
                <w:lang w:eastAsia="en-US"/>
              </w:rPr>
              <w:t>Objetivo:</w:t>
            </w:r>
          </w:p>
          <w:p>
            <w:pPr>
              <w:pStyle w:val="31"/>
              <w:spacing w:before="40" w:after="40" w:line="240" w:lineRule="auto"/>
              <w:jc w:val="left"/>
              <w:rPr>
                <w:sz w:val="20"/>
              </w:rPr>
            </w:pPr>
            <w:r>
              <w:rPr>
                <w:sz w:val="20"/>
              </w:rPr>
              <w:t>Realizar estudos comparativos e de mercado, verificando projeções de evoluções nas definições técnicas dos veículos de nossa concorrência.</w:t>
            </w:r>
          </w:p>
          <w:p>
            <w:pPr>
              <w:pStyle w:val="31"/>
              <w:spacing w:before="40" w:after="40" w:line="240" w:lineRule="auto"/>
              <w:jc w:val="left"/>
              <w:rPr>
                <w:b/>
                <w:bCs/>
                <w:sz w:val="20"/>
                <w:u w:val="single"/>
                <w:lang w:eastAsia="en-US"/>
              </w:rPr>
            </w:pPr>
            <w:r>
              <w:rPr>
                <w:b/>
                <w:bCs/>
                <w:sz w:val="20"/>
                <w:u w:val="single"/>
                <w:lang w:eastAsia="en-US"/>
              </w:rPr>
              <w:t xml:space="preserve">Resultados esperados: </w:t>
            </w:r>
          </w:p>
          <w:p>
            <w:pPr>
              <w:pStyle w:val="31"/>
              <w:spacing w:before="40" w:after="40" w:line="240" w:lineRule="auto"/>
              <w:jc w:val="left"/>
              <w:rPr>
                <w:sz w:val="20"/>
              </w:rPr>
            </w:pPr>
            <w:r>
              <w:rPr>
                <w:sz w:val="20"/>
              </w:rPr>
              <w:t>Dossiers dos estudos realizados para utilização dos metiers nas validações de prestações produto</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 xml:space="preserve">Nível: </w:t>
            </w:r>
            <w:r>
              <w:rPr>
                <w:sz w:val="20"/>
              </w:rPr>
              <w:t>Graduação</w:t>
            </w:r>
          </w:p>
          <w:p>
            <w:pPr>
              <w:pStyle w:val="31"/>
              <w:spacing w:before="40" w:after="40" w:line="240" w:lineRule="auto"/>
              <w:jc w:val="left"/>
              <w:rPr>
                <w:sz w:val="20"/>
                <w:lang w:eastAsia="en-US"/>
              </w:rPr>
            </w:pPr>
            <w:r>
              <w:rPr>
                <w:b/>
                <w:bCs/>
                <w:sz w:val="20"/>
                <w:u w:val="single"/>
                <w:lang w:eastAsia="en-US"/>
              </w:rPr>
              <w:t>Formação:</w:t>
            </w:r>
          </w:p>
          <w:p>
            <w:pPr>
              <w:pStyle w:val="31"/>
              <w:spacing w:before="40" w:after="40" w:line="240" w:lineRule="auto"/>
              <w:jc w:val="left"/>
              <w:rPr>
                <w:sz w:val="20"/>
              </w:rPr>
            </w:pPr>
            <w:r>
              <w:rPr>
                <w:sz w:val="20"/>
              </w:rPr>
              <w:t>Engenharia automotiva, mecânica ou elétrica</w:t>
            </w:r>
          </w:p>
          <w:p>
            <w:pPr>
              <w:pStyle w:val="31"/>
              <w:spacing w:before="40" w:after="40" w:line="240" w:lineRule="auto"/>
              <w:jc w:val="left"/>
              <w:rPr>
                <w:b/>
                <w:bCs/>
                <w:sz w:val="20"/>
                <w:u w:val="single"/>
                <w:lang w:eastAsia="en-US"/>
              </w:rPr>
            </w:pPr>
            <w:r>
              <w:rPr>
                <w:b/>
                <w:bCs/>
                <w:sz w:val="20"/>
                <w:u w:val="single"/>
                <w:lang w:eastAsia="en-US"/>
              </w:rPr>
              <w:t>Pré-requisitos em conhecimentos específicos:</w:t>
            </w:r>
          </w:p>
          <w:p>
            <w:pPr>
              <w:pStyle w:val="31"/>
              <w:spacing w:before="40" w:after="40" w:line="240" w:lineRule="auto"/>
              <w:rPr>
                <w:sz w:val="20"/>
              </w:rPr>
            </w:pPr>
            <w:r>
              <w:rPr>
                <w:sz w:val="20"/>
              </w:rPr>
              <w:t xml:space="preserve">Excel com conhecimento VBA é um diferencial, não obrigatório. </w:t>
            </w:r>
          </w:p>
          <w:p>
            <w:pPr>
              <w:pStyle w:val="31"/>
              <w:spacing w:before="40" w:after="40" w:line="240" w:lineRule="auto"/>
              <w:jc w:val="left"/>
              <w:rPr>
                <w:sz w:val="20"/>
              </w:rPr>
            </w:pPr>
            <w:r>
              <w:rPr>
                <w:sz w:val="20"/>
              </w:rPr>
              <w:t>Trabalhar muito bem com exposição de ideias e apresentações de qualidade pois o trabalho será frequentemente apresentado para nível de diretores e gerentes</w:t>
            </w:r>
          </w:p>
          <w:p>
            <w:pPr>
              <w:pStyle w:val="31"/>
              <w:spacing w:before="40" w:after="40" w:line="240" w:lineRule="auto"/>
              <w:jc w:val="left"/>
              <w:rPr>
                <w:sz w:val="20"/>
              </w:rPr>
            </w:pPr>
            <w:r>
              <w:rPr>
                <w:sz w:val="20"/>
              </w:rPr>
              <w:t>Afinidade e acompanhamento do mercado automotivo</w:t>
            </w:r>
          </w:p>
        </w:tc>
      </w:tr>
    </w:tbl>
    <w:p>
      <w:pPr>
        <w:pStyle w:val="31"/>
        <w:spacing w:before="40" w:after="40" w:line="240" w:lineRule="auto"/>
        <w:rPr>
          <w:bCs/>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67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6. </w:t>
            </w:r>
          </w:p>
          <w:p>
            <w:pPr>
              <w:pStyle w:val="31"/>
              <w:spacing w:before="40" w:after="40" w:line="240" w:lineRule="auto"/>
              <w:jc w:val="left"/>
              <w:rPr>
                <w:sz w:val="20"/>
              </w:rPr>
            </w:pPr>
            <w:r>
              <w:rPr>
                <w:b/>
                <w:bCs/>
                <w:sz w:val="20"/>
              </w:rPr>
              <w:t>Mapeamento de layouts utilizando drones + ações transformação digital.</w:t>
            </w:r>
          </w:p>
        </w:tc>
        <w:tc>
          <w:tcPr>
            <w:tcW w:w="4678" w:type="dxa"/>
            <w:tcMar>
              <w:top w:w="80" w:type="dxa"/>
              <w:left w:w="80" w:type="dxa"/>
              <w:bottom w:w="80" w:type="dxa"/>
              <w:right w:w="80" w:type="dxa"/>
            </w:tcMar>
          </w:tcPr>
          <w:p>
            <w:pPr>
              <w:pStyle w:val="31"/>
              <w:spacing w:before="40" w:after="40" w:line="240" w:lineRule="auto"/>
              <w:jc w:val="left"/>
              <w:rPr>
                <w:b/>
                <w:bCs/>
                <w:sz w:val="20"/>
                <w:u w:val="single"/>
                <w:lang w:eastAsia="en-US"/>
              </w:rPr>
            </w:pPr>
            <w:r>
              <w:rPr>
                <w:b/>
                <w:bCs/>
                <w:sz w:val="20"/>
                <w:u w:val="single"/>
                <w:lang w:eastAsia="en-US"/>
              </w:rPr>
              <w:t xml:space="preserve">Subtema: </w:t>
            </w:r>
          </w:p>
          <w:p>
            <w:pPr>
              <w:pStyle w:val="31"/>
              <w:spacing w:before="40" w:after="40" w:line="240" w:lineRule="auto"/>
              <w:jc w:val="left"/>
              <w:rPr>
                <w:sz w:val="20"/>
                <w:lang w:eastAsia="en-US"/>
              </w:rPr>
            </w:pPr>
            <w:r>
              <w:rPr>
                <w:sz w:val="20"/>
                <w:lang w:eastAsia="en-US"/>
              </w:rPr>
              <w:t>Realizar o mapeamento de layout utilizando drones, através de vídeo ou fotos, transformando das imagens em linguagem de programação para importação dentro dos sistemas de layout atuais (microstation, new pdm, process simulator)</w:t>
            </w:r>
          </w:p>
          <w:p>
            <w:pPr>
              <w:pStyle w:val="31"/>
              <w:spacing w:before="40" w:after="40" w:line="240" w:lineRule="auto"/>
              <w:jc w:val="left"/>
              <w:rPr>
                <w:b/>
                <w:bCs/>
                <w:sz w:val="20"/>
                <w:u w:val="single"/>
                <w:lang w:eastAsia="en-US"/>
              </w:rPr>
            </w:pPr>
            <w:r>
              <w:rPr>
                <w:b/>
                <w:bCs/>
                <w:sz w:val="20"/>
                <w:u w:val="single"/>
                <w:lang w:eastAsia="en-US"/>
              </w:rPr>
              <w:t>Objetivo:</w:t>
            </w:r>
          </w:p>
          <w:p>
            <w:pPr>
              <w:pStyle w:val="31"/>
              <w:spacing w:before="40" w:after="40" w:line="240" w:lineRule="auto"/>
              <w:jc w:val="left"/>
              <w:rPr>
                <w:sz w:val="20"/>
                <w:lang w:eastAsia="en-US"/>
              </w:rPr>
            </w:pPr>
            <w:r>
              <w:rPr>
                <w:sz w:val="20"/>
                <w:lang w:eastAsia="en-US"/>
              </w:rPr>
              <w:t>Agilizar a criação de layouts da planta atual da Renault.</w:t>
            </w:r>
          </w:p>
          <w:p>
            <w:pPr>
              <w:pStyle w:val="31"/>
              <w:spacing w:before="40" w:after="40" w:line="240" w:lineRule="auto"/>
              <w:jc w:val="left"/>
              <w:rPr>
                <w:sz w:val="20"/>
              </w:rPr>
            </w:pPr>
            <w:r>
              <w:rPr>
                <w:b/>
                <w:bCs/>
                <w:sz w:val="20"/>
                <w:u w:val="single"/>
                <w:lang w:eastAsia="en-US"/>
              </w:rPr>
              <w:t>Resultados esperados:</w:t>
            </w:r>
          </w:p>
          <w:p>
            <w:pPr>
              <w:pStyle w:val="31"/>
              <w:spacing w:before="40" w:after="40" w:line="240" w:lineRule="auto"/>
              <w:jc w:val="left"/>
              <w:rPr>
                <w:sz w:val="20"/>
              </w:rPr>
            </w:pPr>
            <w:r>
              <w:rPr>
                <w:sz w:val="20"/>
                <w:lang w:eastAsia="en-US"/>
              </w:rPr>
              <w:t>Redução de até 50% do tempo gasto na criação dos asbuilt das plantas para início da criação dos layouts de projetos, utilizando o tratamento de imagens tiradas por drones ou pelo próprio celular</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sz w:val="20"/>
              </w:rPr>
            </w:pPr>
            <w:r>
              <w:rPr>
                <w:b/>
                <w:bCs/>
                <w:sz w:val="20"/>
                <w:u w:val="single"/>
                <w:lang w:eastAsia="en-US"/>
              </w:rPr>
              <w:t>Formação:</w:t>
            </w:r>
          </w:p>
          <w:p>
            <w:pPr>
              <w:pStyle w:val="31"/>
              <w:spacing w:before="40" w:after="40" w:line="240" w:lineRule="auto"/>
              <w:jc w:val="left"/>
              <w:rPr>
                <w:sz w:val="20"/>
                <w:lang w:eastAsia="en-US"/>
              </w:rPr>
            </w:pPr>
            <w:r>
              <w:rPr>
                <w:sz w:val="20"/>
                <w:lang w:eastAsia="en-US"/>
              </w:rPr>
              <w:t>Engenharias ou áreas relacionadas a TI.</w:t>
            </w:r>
          </w:p>
          <w:p>
            <w:pPr>
              <w:pStyle w:val="31"/>
              <w:spacing w:before="40" w:after="40" w:line="240" w:lineRule="auto"/>
              <w:jc w:val="left"/>
              <w:rPr>
                <w:b/>
                <w:bCs/>
                <w:sz w:val="20"/>
                <w:u w:val="single"/>
                <w:lang w:eastAsia="en-US"/>
              </w:rPr>
            </w:pPr>
            <w:r>
              <w:rPr>
                <w:b/>
                <w:bCs/>
                <w:sz w:val="20"/>
                <w:u w:val="single"/>
                <w:lang w:eastAsia="en-US"/>
              </w:rPr>
              <w:t xml:space="preserve">Pré-requisitos em conhecimentos específicos: </w:t>
            </w:r>
          </w:p>
          <w:p>
            <w:pPr>
              <w:pStyle w:val="31"/>
              <w:spacing w:before="40" w:after="40" w:line="240" w:lineRule="auto"/>
              <w:jc w:val="left"/>
              <w:rPr>
                <w:sz w:val="20"/>
              </w:rPr>
            </w:pPr>
            <w:r>
              <w:rPr>
                <w:sz w:val="20"/>
              </w:rPr>
              <w:t>Conhecimento em interpretação de imagens/vídeos através de linguagem de programação e conhecimento em pilotagem / configuração /programação de drones.</w:t>
            </w:r>
          </w:p>
        </w:tc>
      </w:tr>
    </w:tbl>
    <w:p>
      <w:pPr>
        <w:pStyle w:val="31"/>
        <w:spacing w:before="40" w:after="40" w:line="240" w:lineRule="auto"/>
        <w:rPr>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67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7. </w:t>
            </w:r>
          </w:p>
          <w:p>
            <w:pPr>
              <w:pStyle w:val="31"/>
              <w:spacing w:before="40" w:after="40" w:line="240" w:lineRule="auto"/>
              <w:jc w:val="left"/>
              <w:rPr>
                <w:sz w:val="20"/>
              </w:rPr>
            </w:pPr>
            <w:r>
              <w:rPr>
                <w:b/>
                <w:bCs/>
                <w:sz w:val="20"/>
              </w:rPr>
              <w:t>Segurança de máquinas em processos fabris da Renault</w:t>
            </w:r>
          </w:p>
        </w:tc>
        <w:tc>
          <w:tcPr>
            <w:tcW w:w="4678" w:type="dxa"/>
            <w:tcMar>
              <w:top w:w="80" w:type="dxa"/>
              <w:left w:w="80" w:type="dxa"/>
              <w:bottom w:w="80" w:type="dxa"/>
              <w:right w:w="80" w:type="dxa"/>
            </w:tcMar>
          </w:tcPr>
          <w:p>
            <w:pPr>
              <w:pStyle w:val="31"/>
              <w:spacing w:before="40" w:after="40" w:line="240" w:lineRule="auto"/>
              <w:jc w:val="left"/>
              <w:rPr>
                <w:b/>
                <w:bCs/>
                <w:sz w:val="20"/>
                <w:u w:val="single"/>
                <w:lang w:eastAsia="en-US"/>
              </w:rPr>
            </w:pPr>
            <w:r>
              <w:rPr>
                <w:b/>
                <w:bCs/>
                <w:sz w:val="20"/>
                <w:u w:val="single"/>
                <w:lang w:eastAsia="en-US"/>
              </w:rPr>
              <w:t xml:space="preserve">Subtema: </w:t>
            </w:r>
          </w:p>
          <w:p>
            <w:pPr>
              <w:pStyle w:val="31"/>
              <w:spacing w:before="40" w:after="40" w:line="240" w:lineRule="auto"/>
              <w:jc w:val="left"/>
              <w:rPr>
                <w:sz w:val="20"/>
                <w:lang w:eastAsia="en-US"/>
              </w:rPr>
            </w:pPr>
            <w:r>
              <w:rPr>
                <w:sz w:val="20"/>
                <w:lang w:eastAsia="en-US"/>
              </w:rPr>
              <w:t>Segurança Funcional de Máquinas/ Robótica / Automação</w:t>
            </w:r>
          </w:p>
          <w:p>
            <w:pPr>
              <w:pStyle w:val="31"/>
              <w:spacing w:before="40" w:after="40" w:line="240" w:lineRule="auto"/>
              <w:jc w:val="left"/>
              <w:rPr>
                <w:b/>
                <w:bCs/>
                <w:sz w:val="20"/>
                <w:u w:val="single"/>
                <w:lang w:eastAsia="en-US"/>
              </w:rPr>
            </w:pPr>
            <w:r>
              <w:rPr>
                <w:b/>
                <w:bCs/>
                <w:sz w:val="20"/>
                <w:u w:val="single"/>
                <w:lang w:eastAsia="en-US"/>
              </w:rPr>
              <w:t>Objetivo:</w:t>
            </w:r>
          </w:p>
          <w:p>
            <w:pPr>
              <w:pStyle w:val="31"/>
              <w:spacing w:before="40" w:after="40" w:line="240" w:lineRule="auto"/>
              <w:jc w:val="left"/>
              <w:rPr>
                <w:sz w:val="20"/>
                <w:lang w:eastAsia="en-US"/>
              </w:rPr>
            </w:pPr>
            <w:r>
              <w:rPr>
                <w:sz w:val="20"/>
                <w:lang w:eastAsia="en-US"/>
              </w:rPr>
              <w:t>Simplificar os parâmetros de aceitação/recepção de máquinas no quesito de segurança e suas normas especificas (Renault, NR, TUV)</w:t>
            </w:r>
          </w:p>
          <w:p>
            <w:pPr>
              <w:pStyle w:val="31"/>
              <w:spacing w:before="40" w:after="40" w:line="240" w:lineRule="auto"/>
              <w:jc w:val="left"/>
              <w:rPr>
                <w:sz w:val="20"/>
              </w:rPr>
            </w:pPr>
            <w:r>
              <w:rPr>
                <w:b/>
                <w:bCs/>
                <w:sz w:val="20"/>
                <w:u w:val="single"/>
                <w:lang w:eastAsia="en-US"/>
              </w:rPr>
              <w:t>Resultados esperados:</w:t>
            </w:r>
            <w:r>
              <w:rPr>
                <w:b/>
                <w:bCs/>
                <w:sz w:val="20"/>
                <w:u w:val="single"/>
                <w:lang w:eastAsia="en-US"/>
              </w:rPr>
              <w:br w:type="textWrapping"/>
            </w:r>
            <w:r>
              <w:rPr>
                <w:sz w:val="20"/>
                <w:lang w:eastAsia="en-US"/>
              </w:rPr>
              <w:t>Desenvolvimento de uma ferramenta e ou metodologia de simplificação no tema segurança</w:t>
            </w:r>
          </w:p>
          <w:p>
            <w:pPr>
              <w:pStyle w:val="31"/>
              <w:spacing w:before="40" w:after="40" w:line="240" w:lineRule="auto"/>
              <w:jc w:val="left"/>
              <w:rPr>
                <w:sz w:val="20"/>
              </w:rPr>
            </w:pP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sz w:val="20"/>
              </w:rPr>
            </w:pPr>
            <w:r>
              <w:rPr>
                <w:b/>
                <w:bCs/>
                <w:sz w:val="20"/>
                <w:u w:val="single"/>
                <w:lang w:eastAsia="en-US"/>
              </w:rPr>
              <w:t>Formação:</w:t>
            </w:r>
          </w:p>
          <w:p>
            <w:pPr>
              <w:pStyle w:val="31"/>
              <w:spacing w:before="40" w:after="40" w:line="240" w:lineRule="auto"/>
              <w:jc w:val="left"/>
              <w:rPr>
                <w:sz w:val="20"/>
              </w:rPr>
            </w:pPr>
            <w:r>
              <w:rPr>
                <w:sz w:val="20"/>
              </w:rPr>
              <w:t>Engenharia Elétrica, Automação, Mecatrônica ou Afins</w:t>
            </w:r>
          </w:p>
          <w:p>
            <w:pPr>
              <w:pStyle w:val="31"/>
              <w:spacing w:before="40" w:after="40" w:line="240" w:lineRule="auto"/>
              <w:jc w:val="left"/>
              <w:rPr>
                <w:sz w:val="20"/>
              </w:rPr>
            </w:pPr>
            <w:r>
              <w:rPr>
                <w:b/>
                <w:bCs/>
                <w:sz w:val="20"/>
                <w:u w:val="single"/>
                <w:lang w:eastAsia="en-US"/>
              </w:rPr>
              <w:t>Pré-requisitos em conhecimentos específicos:</w:t>
            </w:r>
            <w:r>
              <w:rPr>
                <w:sz w:val="20"/>
              </w:rPr>
              <w:br w:type="textWrapping"/>
            </w:r>
            <w:r>
              <w:rPr>
                <w:sz w:val="20"/>
              </w:rPr>
              <w:t>Conhecimento prévio de automação, PLC , robótica, Data Science, AI,</w:t>
            </w:r>
          </w:p>
        </w:tc>
      </w:tr>
    </w:tbl>
    <w:p>
      <w:pPr>
        <w:pStyle w:val="31"/>
        <w:spacing w:before="40" w:after="40" w:line="240" w:lineRule="auto"/>
        <w:rPr>
          <w:sz w:val="20"/>
        </w:rPr>
      </w:pPr>
    </w:p>
    <w:p>
      <w:pPr>
        <w:spacing w:after="0" w:line="240" w:lineRule="auto"/>
        <w:rPr>
          <w:rFonts w:ascii="Arial Narrow" w:hAnsi="Arial Narrow" w:eastAsia="Times New Roman" w:cs="Arial Narrow"/>
          <w:color w:val="000000"/>
          <w:spacing w:val="-4"/>
          <w:sz w:val="20"/>
          <w:szCs w:val="20"/>
          <w:lang w:eastAsia="pt-BR"/>
        </w:rPr>
      </w:pPr>
      <w:r>
        <w:rPr>
          <w:sz w:val="20"/>
        </w:rPr>
        <w:br w:type="page"/>
      </w:r>
    </w:p>
    <w:p>
      <w:pPr>
        <w:pStyle w:val="31"/>
        <w:spacing w:before="40" w:after="40" w:line="240" w:lineRule="auto"/>
        <w:rPr>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67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8. </w:t>
            </w:r>
          </w:p>
          <w:p>
            <w:pPr>
              <w:pStyle w:val="31"/>
              <w:spacing w:before="40" w:after="40" w:line="240" w:lineRule="auto"/>
              <w:jc w:val="left"/>
              <w:rPr>
                <w:sz w:val="20"/>
              </w:rPr>
            </w:pPr>
            <w:r>
              <w:rPr>
                <w:b/>
                <w:bCs/>
                <w:sz w:val="20"/>
              </w:rPr>
              <w:t>Desenvolvimento e otimização do processo de calibração motor via redes neurais</w:t>
            </w:r>
          </w:p>
        </w:tc>
        <w:tc>
          <w:tcPr>
            <w:tcW w:w="4678" w:type="dxa"/>
            <w:tcMar>
              <w:top w:w="80" w:type="dxa"/>
              <w:left w:w="80" w:type="dxa"/>
              <w:bottom w:w="80" w:type="dxa"/>
              <w:right w:w="80" w:type="dxa"/>
            </w:tcMar>
          </w:tcPr>
          <w:p>
            <w:pPr>
              <w:pStyle w:val="31"/>
              <w:spacing w:before="40" w:after="40" w:line="240" w:lineRule="auto"/>
              <w:jc w:val="left"/>
              <w:rPr>
                <w:b/>
                <w:bCs/>
                <w:sz w:val="20"/>
                <w:u w:val="single"/>
                <w:lang w:eastAsia="en-US"/>
              </w:rPr>
            </w:pPr>
            <w:r>
              <w:rPr>
                <w:b/>
                <w:bCs/>
                <w:sz w:val="20"/>
                <w:u w:val="single"/>
                <w:lang w:eastAsia="en-US"/>
              </w:rPr>
              <w:t>Subtema</w:t>
            </w:r>
          </w:p>
          <w:p>
            <w:pPr>
              <w:pStyle w:val="31"/>
              <w:spacing w:before="40" w:after="40" w:line="240" w:lineRule="auto"/>
              <w:jc w:val="left"/>
              <w:rPr>
                <w:sz w:val="20"/>
                <w:lang w:eastAsia="en-US"/>
              </w:rPr>
            </w:pPr>
            <w:r>
              <w:rPr>
                <w:sz w:val="20"/>
                <w:lang w:eastAsia="en-US"/>
              </w:rPr>
              <w:t>Desenvolvimento e otimização do processo de calibração motor via redes neurais, através da programação, baseando em ensaios já realizados</w:t>
            </w:r>
          </w:p>
          <w:p>
            <w:pPr>
              <w:pStyle w:val="31"/>
              <w:spacing w:before="40" w:after="40" w:line="240" w:lineRule="auto"/>
              <w:jc w:val="left"/>
              <w:rPr>
                <w:b/>
                <w:bCs/>
                <w:sz w:val="20"/>
                <w:u w:val="single"/>
                <w:lang w:eastAsia="en-US"/>
              </w:rPr>
            </w:pPr>
            <w:r>
              <w:rPr>
                <w:b/>
                <w:bCs/>
                <w:sz w:val="20"/>
                <w:u w:val="single"/>
                <w:lang w:eastAsia="en-US"/>
              </w:rPr>
              <w:t>Objetivo</w:t>
            </w:r>
          </w:p>
          <w:p>
            <w:pPr>
              <w:pStyle w:val="31"/>
              <w:spacing w:before="40" w:after="40" w:line="240" w:lineRule="auto"/>
              <w:jc w:val="left"/>
              <w:rPr>
                <w:sz w:val="20"/>
                <w:lang w:eastAsia="en-US"/>
              </w:rPr>
            </w:pPr>
            <w:r>
              <w:rPr>
                <w:sz w:val="20"/>
                <w:lang w:eastAsia="en-US"/>
              </w:rPr>
              <w:t>Obter uma proposta de calibração dentro dos limites de CDC projetos</w:t>
            </w:r>
          </w:p>
          <w:p>
            <w:pPr>
              <w:pStyle w:val="31"/>
              <w:spacing w:before="40" w:after="40" w:line="240" w:lineRule="auto"/>
              <w:jc w:val="left"/>
              <w:rPr>
                <w:b/>
                <w:bCs/>
                <w:sz w:val="20"/>
                <w:u w:val="single"/>
                <w:lang w:eastAsia="en-US"/>
              </w:rPr>
            </w:pPr>
            <w:r>
              <w:rPr>
                <w:b/>
                <w:bCs/>
                <w:sz w:val="20"/>
                <w:u w:val="single"/>
                <w:lang w:eastAsia="en-US"/>
              </w:rPr>
              <w:t>Resultados esperados:</w:t>
            </w:r>
          </w:p>
          <w:p>
            <w:pPr>
              <w:pStyle w:val="31"/>
              <w:spacing w:before="40" w:after="40" w:line="240" w:lineRule="auto"/>
              <w:jc w:val="left"/>
              <w:rPr>
                <w:sz w:val="20"/>
                <w:lang w:eastAsia="en-US"/>
              </w:rPr>
            </w:pPr>
            <w:r>
              <w:rPr>
                <w:sz w:val="20"/>
                <w:lang w:eastAsia="en-US"/>
              </w:rPr>
              <w:t>Redução das horas de ensaios de tentativa e erro</w:t>
            </w:r>
          </w:p>
          <w:p>
            <w:pPr>
              <w:pStyle w:val="31"/>
              <w:spacing w:before="40" w:after="40" w:line="240" w:lineRule="auto"/>
              <w:jc w:val="left"/>
              <w:rPr>
                <w:sz w:val="20"/>
                <w:lang w:eastAsia="en-US"/>
              </w:rPr>
            </w:pPr>
            <w:r>
              <w:rPr>
                <w:sz w:val="20"/>
                <w:lang w:eastAsia="en-US"/>
              </w:rPr>
              <w:t>Aumento na eficiência dos ensaios de validação final</w:t>
            </w:r>
          </w:p>
          <w:p>
            <w:pPr>
              <w:pStyle w:val="31"/>
              <w:spacing w:before="40" w:after="40" w:line="240" w:lineRule="auto"/>
              <w:jc w:val="left"/>
              <w:rPr>
                <w:sz w:val="20"/>
              </w:rPr>
            </w:pPr>
            <w:r>
              <w:rPr>
                <w:sz w:val="20"/>
                <w:lang w:eastAsia="en-US"/>
              </w:rPr>
              <w:t>Oportunidade: +ecu Virtua</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sz w:val="20"/>
              </w:rPr>
            </w:pPr>
            <w:r>
              <w:rPr>
                <w:b/>
                <w:bCs/>
                <w:sz w:val="20"/>
                <w:u w:val="single"/>
              </w:rPr>
              <w:t>Formação Necessária:</w:t>
            </w:r>
          </w:p>
          <w:p>
            <w:pPr>
              <w:pStyle w:val="31"/>
              <w:spacing w:before="40" w:after="40" w:line="240" w:lineRule="auto"/>
              <w:jc w:val="left"/>
              <w:rPr>
                <w:sz w:val="20"/>
              </w:rPr>
            </w:pPr>
            <w:r>
              <w:rPr>
                <w:sz w:val="20"/>
              </w:rPr>
              <w:t>Engenharia Eletrônica</w:t>
            </w:r>
          </w:p>
          <w:p>
            <w:pPr>
              <w:pStyle w:val="31"/>
              <w:spacing w:before="40" w:after="40" w:line="240" w:lineRule="auto"/>
              <w:jc w:val="left"/>
              <w:rPr>
                <w:b/>
                <w:bCs/>
                <w:sz w:val="20"/>
                <w:u w:val="single"/>
              </w:rPr>
            </w:pPr>
            <w:r>
              <w:rPr>
                <w:b/>
                <w:bCs/>
                <w:sz w:val="20"/>
                <w:u w:val="single"/>
              </w:rPr>
              <w:t xml:space="preserve">Pré-requisitos em conhecimentos específicos: </w:t>
            </w:r>
          </w:p>
          <w:p>
            <w:pPr>
              <w:pStyle w:val="31"/>
              <w:spacing w:before="40" w:after="40" w:line="240" w:lineRule="auto"/>
              <w:jc w:val="left"/>
              <w:rPr>
                <w:sz w:val="20"/>
              </w:rPr>
            </w:pPr>
            <w:r>
              <w:rPr>
                <w:sz w:val="20"/>
              </w:rPr>
              <w:t>Conhecimento redes neurais</w:t>
            </w:r>
          </w:p>
          <w:p>
            <w:pPr>
              <w:pStyle w:val="31"/>
              <w:spacing w:before="40" w:after="40" w:line="240" w:lineRule="auto"/>
              <w:jc w:val="left"/>
              <w:rPr>
                <w:sz w:val="20"/>
              </w:rPr>
            </w:pPr>
            <w:r>
              <w:rPr>
                <w:sz w:val="20"/>
              </w:rPr>
              <w:t>Conhecimento em plataformas de desenvolvimento HTML5, Java, Python, C++</w:t>
            </w:r>
          </w:p>
        </w:tc>
      </w:tr>
    </w:tbl>
    <w:p>
      <w:pPr>
        <w:pStyle w:val="31"/>
        <w:spacing w:before="40" w:after="40" w:line="240" w:lineRule="auto"/>
        <w:rPr>
          <w:rFonts w:cs="Segoe UI"/>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67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2" w:hRule="atLeast"/>
        </w:trPr>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9. </w:t>
            </w:r>
          </w:p>
          <w:p>
            <w:pPr>
              <w:pStyle w:val="31"/>
              <w:spacing w:before="40" w:after="40" w:line="240" w:lineRule="auto"/>
              <w:jc w:val="left"/>
              <w:rPr>
                <w:sz w:val="20"/>
              </w:rPr>
            </w:pPr>
            <w:r>
              <w:rPr>
                <w:b/>
                <w:bCs/>
                <w:sz w:val="20"/>
              </w:rPr>
              <w:t>Balanceamento de linha de montagem</w:t>
            </w:r>
          </w:p>
        </w:tc>
        <w:tc>
          <w:tcPr>
            <w:tcW w:w="4678" w:type="dxa"/>
            <w:tcMar>
              <w:top w:w="80" w:type="dxa"/>
              <w:left w:w="80" w:type="dxa"/>
              <w:bottom w:w="80" w:type="dxa"/>
              <w:right w:w="80" w:type="dxa"/>
            </w:tcMar>
          </w:tcPr>
          <w:p>
            <w:pPr>
              <w:pStyle w:val="31"/>
              <w:spacing w:before="40" w:after="40" w:line="240" w:lineRule="auto"/>
              <w:jc w:val="left"/>
              <w:rPr>
                <w:sz w:val="20"/>
              </w:rPr>
            </w:pPr>
            <w:r>
              <w:rPr>
                <w:b/>
                <w:bCs/>
                <w:sz w:val="20"/>
                <w:u w:val="single"/>
              </w:rPr>
              <w:t>Subtema:</w:t>
            </w:r>
          </w:p>
          <w:p>
            <w:pPr>
              <w:pStyle w:val="31"/>
              <w:spacing w:before="40" w:after="40" w:line="240" w:lineRule="auto"/>
              <w:jc w:val="left"/>
              <w:rPr>
                <w:sz w:val="20"/>
              </w:rPr>
            </w:pPr>
            <w:r>
              <w:rPr>
                <w:sz w:val="20"/>
              </w:rPr>
              <w:t xml:space="preserve">Balanceamento de linha de montagem: assegurar otimização e performance dos postos de trabalho realizando balanceamento da linha até obter a melhor alocação de atividade em relação ao tempo de ciclo. </w:t>
            </w:r>
          </w:p>
          <w:p>
            <w:pPr>
              <w:pStyle w:val="31"/>
              <w:spacing w:before="40" w:after="40" w:line="240" w:lineRule="auto"/>
              <w:jc w:val="left"/>
              <w:rPr>
                <w:sz w:val="20"/>
              </w:rPr>
            </w:pPr>
            <w:r>
              <w:rPr>
                <w:b/>
                <w:bCs/>
                <w:sz w:val="20"/>
                <w:u w:val="single"/>
              </w:rPr>
              <w:t>Objetivo:</w:t>
            </w:r>
          </w:p>
          <w:p>
            <w:pPr>
              <w:pStyle w:val="31"/>
              <w:spacing w:before="40" w:after="40" w:line="240" w:lineRule="auto"/>
              <w:rPr>
                <w:sz w:val="20"/>
              </w:rPr>
            </w:pPr>
            <w:r>
              <w:rPr>
                <w:sz w:val="20"/>
              </w:rPr>
              <w:t>A partir do sistema pró-APW, desenvolver uma ferramenta de alocações de operações para convergir uma taxa de engajamento otimizada. Associar vídeos para os engajamentos padronizados e desenvolver um sistema de avaliação dinâmica (job observation device) para avaliar dinamicamente os engajamentos.</w:t>
            </w:r>
          </w:p>
          <w:p>
            <w:pPr>
              <w:pStyle w:val="31"/>
              <w:spacing w:before="40" w:after="40" w:line="240" w:lineRule="auto"/>
              <w:jc w:val="left"/>
              <w:rPr>
                <w:b/>
                <w:bCs/>
                <w:sz w:val="20"/>
                <w:u w:val="single"/>
              </w:rPr>
            </w:pPr>
            <w:r>
              <w:rPr>
                <w:b/>
                <w:bCs/>
                <w:sz w:val="20"/>
                <w:u w:val="single"/>
              </w:rPr>
              <w:t>Resultados esperados:</w:t>
            </w:r>
          </w:p>
          <w:p>
            <w:pPr>
              <w:pStyle w:val="31"/>
              <w:spacing w:before="40" w:after="40" w:line="240" w:lineRule="auto"/>
              <w:jc w:val="left"/>
              <w:rPr>
                <w:sz w:val="20"/>
              </w:rPr>
            </w:pPr>
            <w:r>
              <w:rPr>
                <w:sz w:val="20"/>
              </w:rPr>
              <w:t>Desenvolvimento de uma ferramenta de alocação de operações e um sistema de avaliação dinâmica</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Graduação</w:t>
            </w:r>
          </w:p>
          <w:p>
            <w:pPr>
              <w:pStyle w:val="31"/>
              <w:spacing w:before="40" w:after="40" w:line="240" w:lineRule="auto"/>
              <w:jc w:val="left"/>
              <w:rPr>
                <w:sz w:val="20"/>
              </w:rPr>
            </w:pPr>
            <w:r>
              <w:rPr>
                <w:b/>
                <w:bCs/>
                <w:sz w:val="20"/>
                <w:u w:val="single"/>
              </w:rPr>
              <w:t>Formação</w:t>
            </w:r>
            <w:r>
              <w:rPr>
                <w:sz w:val="20"/>
              </w:rPr>
              <w:t xml:space="preserve">: </w:t>
            </w:r>
          </w:p>
          <w:p>
            <w:pPr>
              <w:pStyle w:val="31"/>
              <w:spacing w:before="40" w:after="40" w:line="240" w:lineRule="auto"/>
              <w:jc w:val="left"/>
              <w:rPr>
                <w:sz w:val="20"/>
              </w:rPr>
            </w:pPr>
            <w:r>
              <w:rPr>
                <w:sz w:val="20"/>
              </w:rPr>
              <w:t>Engenharia de Produção</w:t>
            </w:r>
          </w:p>
          <w:p>
            <w:pPr>
              <w:pStyle w:val="31"/>
              <w:spacing w:before="40" w:after="40" w:line="240" w:lineRule="auto"/>
              <w:jc w:val="left"/>
              <w:rPr>
                <w:sz w:val="20"/>
              </w:rPr>
            </w:pPr>
            <w:r>
              <w:rPr>
                <w:b/>
                <w:bCs/>
                <w:sz w:val="20"/>
                <w:u w:val="single"/>
              </w:rPr>
              <w:t>Pré-requisitos em conhecimentos específicos:</w:t>
            </w:r>
          </w:p>
          <w:p>
            <w:pPr>
              <w:pStyle w:val="31"/>
              <w:spacing w:before="40" w:after="40" w:line="240" w:lineRule="auto"/>
              <w:jc w:val="left"/>
              <w:rPr>
                <w:sz w:val="20"/>
              </w:rPr>
            </w:pPr>
            <w:r>
              <w:rPr>
                <w:sz w:val="20"/>
              </w:rPr>
              <w:t>Ferramentas de simulação: Arena, Simulate, Simio, Witness e  programação.</w:t>
            </w:r>
          </w:p>
          <w:p>
            <w:pPr>
              <w:pStyle w:val="31"/>
              <w:spacing w:before="40" w:after="40" w:line="240" w:lineRule="auto"/>
              <w:jc w:val="left"/>
              <w:rPr>
                <w:sz w:val="20"/>
              </w:rPr>
            </w:pPr>
          </w:p>
        </w:tc>
      </w:tr>
    </w:tbl>
    <w:p>
      <w:pPr>
        <w:pStyle w:val="31"/>
        <w:spacing w:before="40" w:after="40" w:line="240" w:lineRule="auto"/>
        <w:rPr>
          <w:rFonts w:cs="Segoe UI"/>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67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10.</w:t>
            </w:r>
          </w:p>
          <w:p>
            <w:pPr>
              <w:pStyle w:val="31"/>
              <w:spacing w:before="40" w:after="40" w:line="240" w:lineRule="auto"/>
              <w:jc w:val="left"/>
              <w:rPr>
                <w:b/>
                <w:bCs/>
                <w:sz w:val="20"/>
              </w:rPr>
            </w:pPr>
            <w:r>
              <w:rPr>
                <w:b/>
                <w:bCs/>
                <w:sz w:val="20"/>
              </w:rPr>
              <w:t>Desenvolvimento projeto para apontamento de defeitos on line</w:t>
            </w:r>
          </w:p>
        </w:tc>
        <w:tc>
          <w:tcPr>
            <w:tcW w:w="4678" w:type="dxa"/>
            <w:tcMar>
              <w:top w:w="80" w:type="dxa"/>
              <w:left w:w="80" w:type="dxa"/>
              <w:bottom w:w="80" w:type="dxa"/>
              <w:right w:w="80" w:type="dxa"/>
            </w:tcMar>
          </w:tcPr>
          <w:p>
            <w:pPr>
              <w:pStyle w:val="31"/>
              <w:spacing w:before="40" w:after="40" w:line="240" w:lineRule="auto"/>
              <w:jc w:val="left"/>
              <w:rPr>
                <w:sz w:val="20"/>
              </w:rPr>
            </w:pPr>
            <w:r>
              <w:rPr>
                <w:b/>
                <w:bCs/>
                <w:sz w:val="20"/>
                <w:u w:val="single"/>
              </w:rPr>
              <w:t>Subtema:</w:t>
            </w:r>
          </w:p>
          <w:p>
            <w:pPr>
              <w:pStyle w:val="31"/>
              <w:spacing w:before="40" w:after="40" w:line="240" w:lineRule="auto"/>
              <w:rPr>
                <w:sz w:val="20"/>
              </w:rPr>
            </w:pPr>
            <w:r>
              <w:rPr>
                <w:sz w:val="20"/>
              </w:rPr>
              <w:t>Continuação desenvolvimento projeto para apontamento defeitos online.</w:t>
            </w:r>
          </w:p>
          <w:p>
            <w:pPr>
              <w:pStyle w:val="31"/>
              <w:spacing w:before="40" w:after="40" w:line="240" w:lineRule="auto"/>
              <w:jc w:val="left"/>
              <w:rPr>
                <w:sz w:val="20"/>
              </w:rPr>
            </w:pPr>
            <w:r>
              <w:rPr>
                <w:sz w:val="20"/>
              </w:rPr>
              <w:t>Criação de indicadores do projeto para as reatividades dos milestones.</w:t>
            </w:r>
            <w:r>
              <w:rPr>
                <w:sz w:val="20"/>
              </w:rPr>
              <w:br w:type="textWrapping"/>
            </w:r>
            <w:r>
              <w:rPr>
                <w:b/>
                <w:bCs/>
                <w:sz w:val="20"/>
                <w:u w:val="single"/>
              </w:rPr>
              <w:t>Objetivo:</w:t>
            </w:r>
          </w:p>
          <w:p>
            <w:pPr>
              <w:pStyle w:val="31"/>
              <w:spacing w:before="40" w:after="40" w:line="240" w:lineRule="auto"/>
              <w:jc w:val="left"/>
              <w:rPr>
                <w:sz w:val="20"/>
              </w:rPr>
            </w:pPr>
            <w:r>
              <w:rPr>
                <w:sz w:val="20"/>
              </w:rPr>
              <w:t>Automatizar tratamento de dados da fonte BI para gerar relatórios de reatividades  de qualidade em tempo real.</w:t>
            </w:r>
          </w:p>
          <w:p>
            <w:pPr>
              <w:pStyle w:val="31"/>
              <w:spacing w:before="40" w:after="40" w:line="240" w:lineRule="auto"/>
              <w:jc w:val="left"/>
              <w:rPr>
                <w:sz w:val="20"/>
              </w:rPr>
            </w:pPr>
            <w:r>
              <w:rPr>
                <w:b/>
                <w:bCs/>
                <w:sz w:val="20"/>
                <w:u w:val="single"/>
              </w:rPr>
              <w:t>Resultados esperados:</w:t>
            </w:r>
          </w:p>
          <w:p>
            <w:pPr>
              <w:pStyle w:val="31"/>
              <w:spacing w:before="40" w:after="40" w:line="240" w:lineRule="auto"/>
              <w:jc w:val="left"/>
              <w:rPr>
                <w:sz w:val="20"/>
              </w:rPr>
            </w:pPr>
            <w:r>
              <w:rPr>
                <w:sz w:val="20"/>
              </w:rPr>
              <w:t>Continuação do projeto para apontamento de defeitos online</w:t>
            </w:r>
          </w:p>
          <w:p>
            <w:pPr>
              <w:pStyle w:val="31"/>
              <w:spacing w:before="40" w:after="40" w:line="240" w:lineRule="auto"/>
              <w:jc w:val="left"/>
              <w:rPr>
                <w:sz w:val="20"/>
              </w:rPr>
            </w:pPr>
            <w:r>
              <w:rPr>
                <w:sz w:val="20"/>
              </w:rPr>
              <w:t xml:space="preserve">Criação de indicadores do projeto </w:t>
            </w:r>
          </w:p>
          <w:p>
            <w:pPr>
              <w:pStyle w:val="31"/>
              <w:spacing w:before="40" w:after="40" w:line="240" w:lineRule="auto"/>
              <w:jc w:val="left"/>
              <w:rPr>
                <w:sz w:val="20"/>
              </w:rPr>
            </w:pPr>
            <w:r>
              <w:rPr>
                <w:sz w:val="20"/>
              </w:rPr>
              <w:t>Automatização e tratamento de dados para geração de relatórios em tempo real</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Graduação</w:t>
            </w:r>
          </w:p>
          <w:p>
            <w:pPr>
              <w:pStyle w:val="31"/>
              <w:spacing w:before="40" w:after="40" w:line="240" w:lineRule="auto"/>
              <w:jc w:val="left"/>
              <w:rPr>
                <w:sz w:val="20"/>
              </w:rPr>
            </w:pPr>
            <w:r>
              <w:rPr>
                <w:b/>
                <w:bCs/>
                <w:sz w:val="20"/>
                <w:u w:val="single"/>
              </w:rPr>
              <w:t>Formação:</w:t>
            </w:r>
          </w:p>
          <w:p>
            <w:pPr>
              <w:pStyle w:val="31"/>
              <w:spacing w:before="40" w:after="40" w:line="240" w:lineRule="auto"/>
              <w:jc w:val="left"/>
              <w:rPr>
                <w:sz w:val="20"/>
              </w:rPr>
            </w:pPr>
            <w:r>
              <w:rPr>
                <w:sz w:val="20"/>
              </w:rPr>
              <w:t>Engenharia de Produção</w:t>
            </w:r>
          </w:p>
          <w:p>
            <w:pPr>
              <w:pStyle w:val="31"/>
              <w:spacing w:before="40" w:after="40" w:line="240" w:lineRule="auto"/>
              <w:jc w:val="left"/>
              <w:rPr>
                <w:sz w:val="20"/>
              </w:rPr>
            </w:pPr>
            <w:r>
              <w:rPr>
                <w:b/>
                <w:bCs/>
                <w:sz w:val="20"/>
                <w:u w:val="single"/>
              </w:rPr>
              <w:t>Pré-requisitos em conhecimentos específicos:</w:t>
            </w:r>
            <w:r>
              <w:rPr>
                <w:sz w:val="20"/>
              </w:rPr>
              <w:br w:type="textWrapping"/>
            </w:r>
            <w:r>
              <w:rPr>
                <w:sz w:val="20"/>
              </w:rPr>
              <w:t>Conhecimento genérico ferramentas Windows, demais ferramentas específicas serão utilizadas internamente (BI, GRET, WORKI, etc)</w:t>
            </w:r>
          </w:p>
        </w:tc>
      </w:tr>
    </w:tbl>
    <w:p>
      <w:pPr>
        <w:pStyle w:val="31"/>
        <w:spacing w:before="40" w:after="40" w:line="240" w:lineRule="auto"/>
        <w:rPr>
          <w:rFonts w:cs="Segoe UI"/>
          <w:sz w:val="20"/>
        </w:rPr>
      </w:pPr>
    </w:p>
    <w:p>
      <w:pPr>
        <w:spacing w:after="0" w:line="240" w:lineRule="auto"/>
        <w:rPr>
          <w:rFonts w:ascii="Arial Narrow" w:hAnsi="Arial Narrow" w:eastAsia="Times New Roman" w:cs="Segoe UI"/>
          <w:color w:val="000000"/>
          <w:spacing w:val="-4"/>
          <w:sz w:val="20"/>
          <w:szCs w:val="20"/>
          <w:lang w:eastAsia="pt-BR"/>
        </w:rPr>
      </w:pPr>
      <w:r>
        <w:rPr>
          <w:rFonts w:cs="Segoe UI"/>
          <w:sz w:val="20"/>
        </w:rPr>
        <w:br w:type="page"/>
      </w:r>
    </w:p>
    <w:p>
      <w:pPr>
        <w:pStyle w:val="31"/>
        <w:spacing w:before="40" w:after="40" w:line="240" w:lineRule="auto"/>
        <w:rPr>
          <w:rFonts w:cs="Segoe UI"/>
          <w:sz w:val="2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67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11. </w:t>
            </w:r>
          </w:p>
          <w:p>
            <w:pPr>
              <w:pStyle w:val="31"/>
              <w:spacing w:before="40" w:after="40" w:line="240" w:lineRule="auto"/>
              <w:jc w:val="left"/>
              <w:rPr>
                <w:sz w:val="20"/>
              </w:rPr>
            </w:pPr>
            <w:r>
              <w:rPr>
                <w:b/>
                <w:bCs/>
                <w:sz w:val="20"/>
              </w:rPr>
              <w:t>Validação de cordões MAG via tecnologia Raios-X e IA</w:t>
            </w:r>
          </w:p>
        </w:tc>
        <w:tc>
          <w:tcPr>
            <w:tcW w:w="4678" w:type="dxa"/>
            <w:tcMar>
              <w:top w:w="80" w:type="dxa"/>
              <w:left w:w="80" w:type="dxa"/>
              <w:bottom w:w="80" w:type="dxa"/>
              <w:right w:w="80" w:type="dxa"/>
            </w:tcMar>
          </w:tcPr>
          <w:p>
            <w:pPr>
              <w:pStyle w:val="31"/>
              <w:spacing w:before="40" w:after="40" w:line="240" w:lineRule="auto"/>
              <w:jc w:val="left"/>
              <w:rPr>
                <w:b/>
                <w:bCs/>
                <w:sz w:val="20"/>
                <w:u w:val="single"/>
                <w:lang w:eastAsia="en-US"/>
              </w:rPr>
            </w:pPr>
            <w:r>
              <w:rPr>
                <w:b/>
                <w:bCs/>
                <w:sz w:val="20"/>
                <w:u w:val="single"/>
                <w:lang w:eastAsia="en-US"/>
              </w:rPr>
              <w:t>Subtema:</w:t>
            </w:r>
          </w:p>
          <w:p>
            <w:pPr>
              <w:pStyle w:val="31"/>
              <w:spacing w:before="40" w:after="40" w:line="240" w:lineRule="auto"/>
              <w:jc w:val="left"/>
              <w:rPr>
                <w:sz w:val="20"/>
                <w:lang w:eastAsia="en-US"/>
              </w:rPr>
            </w:pPr>
            <w:r>
              <w:rPr>
                <w:sz w:val="20"/>
                <w:lang w:eastAsia="en-US"/>
              </w:rPr>
              <w:t>Viabilizar projeto técnico para avaliação dos cordões MAG dos demi-blocs fabricados através da utilização de emissão de Raios-X, sendo tomadas imagens e validadas através de Inteligência Artificial.</w:t>
            </w:r>
          </w:p>
          <w:p>
            <w:pPr>
              <w:pStyle w:val="31"/>
              <w:spacing w:before="40" w:after="40" w:line="240" w:lineRule="auto"/>
              <w:jc w:val="left"/>
              <w:rPr>
                <w:b/>
                <w:bCs/>
                <w:sz w:val="20"/>
                <w:u w:val="single"/>
                <w:lang w:eastAsia="en-US"/>
              </w:rPr>
            </w:pPr>
            <w:r>
              <w:rPr>
                <w:b/>
                <w:bCs/>
                <w:sz w:val="20"/>
                <w:u w:val="single"/>
                <w:lang w:eastAsia="en-US"/>
              </w:rPr>
              <w:t>Objetivo:</w:t>
            </w:r>
          </w:p>
          <w:p>
            <w:pPr>
              <w:pStyle w:val="31"/>
              <w:spacing w:before="40" w:after="40" w:line="240" w:lineRule="auto"/>
              <w:jc w:val="left"/>
              <w:rPr>
                <w:sz w:val="20"/>
                <w:lang w:eastAsia="en-US"/>
              </w:rPr>
            </w:pPr>
            <w:r>
              <w:rPr>
                <w:sz w:val="20"/>
                <w:lang w:eastAsia="en-US"/>
              </w:rPr>
              <w:t>Viabilizar projeto técnico para avaliação dos cordões MAG dos demi-blocs fabricados através da utilização de emissão de Raios-X, sendo tomadas imagens e validadas através de Inteligência Artificial</w:t>
            </w:r>
          </w:p>
          <w:p>
            <w:pPr>
              <w:pStyle w:val="31"/>
              <w:spacing w:before="40" w:after="40" w:line="240" w:lineRule="auto"/>
              <w:jc w:val="left"/>
              <w:rPr>
                <w:b/>
                <w:bCs/>
                <w:sz w:val="20"/>
                <w:u w:val="single"/>
              </w:rPr>
            </w:pPr>
            <w:r>
              <w:rPr>
                <w:b/>
                <w:bCs/>
                <w:sz w:val="20"/>
                <w:u w:val="single"/>
              </w:rPr>
              <w:t>Resultados esperados:</w:t>
            </w:r>
          </w:p>
          <w:p>
            <w:pPr>
              <w:pStyle w:val="31"/>
              <w:spacing w:before="40" w:after="40" w:line="240" w:lineRule="auto"/>
              <w:jc w:val="left"/>
              <w:rPr>
                <w:sz w:val="20"/>
              </w:rPr>
            </w:pPr>
            <w:r>
              <w:rPr>
                <w:sz w:val="20"/>
                <w:lang w:eastAsia="en-US"/>
              </w:rPr>
              <w:t>Viabilização dos projetos técnicos para avaliação dos cordões MAG dos demi-blocs fabricados através da utilização de emissão de Raios-X</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Graduação</w:t>
            </w:r>
          </w:p>
          <w:p>
            <w:pPr>
              <w:pStyle w:val="31"/>
              <w:spacing w:before="40" w:after="40" w:line="240" w:lineRule="auto"/>
              <w:jc w:val="left"/>
              <w:rPr>
                <w:b/>
                <w:bCs/>
                <w:sz w:val="20"/>
              </w:rPr>
            </w:pPr>
            <w:r>
              <w:rPr>
                <w:b/>
                <w:bCs/>
                <w:sz w:val="20"/>
                <w:u w:val="single"/>
              </w:rPr>
              <w:t>Formação:</w:t>
            </w:r>
            <w:r>
              <w:rPr>
                <w:b/>
                <w:bCs/>
                <w:sz w:val="20"/>
              </w:rPr>
              <w:t xml:space="preserve">   </w:t>
            </w:r>
          </w:p>
          <w:p>
            <w:pPr>
              <w:pStyle w:val="31"/>
              <w:spacing w:before="40" w:after="40" w:line="240" w:lineRule="auto"/>
              <w:jc w:val="left"/>
              <w:rPr>
                <w:sz w:val="20"/>
              </w:rPr>
            </w:pPr>
            <w:r>
              <w:rPr>
                <w:sz w:val="20"/>
              </w:rPr>
              <w:t>Engenharia Mecânica / Radiologia</w:t>
            </w:r>
          </w:p>
          <w:p>
            <w:pPr>
              <w:pStyle w:val="31"/>
              <w:spacing w:before="40" w:after="40" w:line="240" w:lineRule="auto"/>
              <w:jc w:val="left"/>
              <w:rPr>
                <w:b/>
                <w:bCs/>
                <w:sz w:val="20"/>
                <w:u w:val="single"/>
              </w:rPr>
            </w:pPr>
            <w:r>
              <w:rPr>
                <w:b/>
                <w:bCs/>
                <w:sz w:val="20"/>
                <w:u w:val="single"/>
                <w:lang w:eastAsia="en-US"/>
              </w:rPr>
              <w:t> </w:t>
            </w:r>
            <w:r>
              <w:rPr>
                <w:b/>
                <w:bCs/>
                <w:sz w:val="20"/>
                <w:u w:val="single"/>
              </w:rPr>
              <w:t>Pré-requisitos em conhecimentos específicos:</w:t>
            </w:r>
          </w:p>
          <w:p>
            <w:pPr>
              <w:pStyle w:val="31"/>
              <w:spacing w:before="40" w:after="40" w:line="240" w:lineRule="auto"/>
              <w:jc w:val="left"/>
              <w:rPr>
                <w:sz w:val="20"/>
              </w:rPr>
            </w:pPr>
            <w:r>
              <w:rPr>
                <w:sz w:val="20"/>
              </w:rPr>
              <w:t>Conhecimentos pertinentes à área de materiais, processo de fabricação solda de cordões, validação estrutural, tecnologia de radiografia</w:t>
            </w:r>
          </w:p>
        </w:tc>
      </w:tr>
    </w:tbl>
    <w:p>
      <w:pPr>
        <w:pStyle w:val="31"/>
        <w:spacing w:before="40" w:after="40" w:line="240" w:lineRule="auto"/>
        <w:rPr>
          <w:sz w:val="20"/>
        </w:rPr>
      </w:pPr>
    </w:p>
    <w:tbl>
      <w:tblPr>
        <w:tblStyle w:val="5"/>
        <w:tblpPr w:leftFromText="180" w:rightFromText="180" w:vertAnchor="text" w:tblpX="2"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7"/>
        <w:gridCol w:w="4678"/>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37" w:type="dxa"/>
            <w:shd w:val="clear" w:color="auto" w:fill="DAEEF3"/>
            <w:tcMar>
              <w:top w:w="0" w:type="dxa"/>
              <w:left w:w="36" w:type="dxa"/>
              <w:bottom w:w="0" w:type="dxa"/>
              <w:right w:w="36" w:type="dxa"/>
            </w:tcMar>
          </w:tcPr>
          <w:p>
            <w:pPr>
              <w:pStyle w:val="31"/>
              <w:spacing w:before="40" w:after="40" w:line="240" w:lineRule="auto"/>
              <w:jc w:val="left"/>
              <w:rPr>
                <w:sz w:val="20"/>
              </w:rPr>
            </w:pPr>
            <w:r>
              <w:rPr>
                <w:sz w:val="20"/>
              </w:rPr>
              <w:t xml:space="preserve">12. </w:t>
            </w:r>
          </w:p>
          <w:p>
            <w:pPr>
              <w:pStyle w:val="31"/>
              <w:spacing w:before="40" w:after="40" w:line="240" w:lineRule="auto"/>
              <w:jc w:val="left"/>
              <w:rPr>
                <w:sz w:val="20"/>
              </w:rPr>
            </w:pPr>
            <w:r>
              <w:rPr>
                <w:b/>
                <w:bCs/>
                <w:sz w:val="20"/>
              </w:rPr>
              <w:t>Validação de cordões MAG via tecnologia Raios-X e IA</w:t>
            </w:r>
          </w:p>
        </w:tc>
        <w:tc>
          <w:tcPr>
            <w:tcW w:w="4678" w:type="dxa"/>
            <w:tcMar>
              <w:top w:w="0" w:type="dxa"/>
              <w:left w:w="36" w:type="dxa"/>
              <w:bottom w:w="0" w:type="dxa"/>
              <w:right w:w="36" w:type="dxa"/>
            </w:tcMar>
          </w:tcPr>
          <w:p>
            <w:pPr>
              <w:pStyle w:val="31"/>
              <w:spacing w:before="40" w:after="40" w:line="240" w:lineRule="auto"/>
              <w:jc w:val="left"/>
              <w:rPr>
                <w:b/>
                <w:bCs/>
                <w:sz w:val="20"/>
                <w:u w:val="single"/>
                <w:lang w:eastAsia="en-US"/>
              </w:rPr>
            </w:pPr>
            <w:r>
              <w:rPr>
                <w:b/>
                <w:bCs/>
                <w:sz w:val="20"/>
                <w:u w:val="single"/>
                <w:lang w:eastAsia="en-US"/>
              </w:rPr>
              <w:t>Subtema:</w:t>
            </w:r>
          </w:p>
          <w:p>
            <w:pPr>
              <w:pStyle w:val="31"/>
              <w:spacing w:before="40" w:after="40" w:line="240" w:lineRule="auto"/>
              <w:jc w:val="left"/>
              <w:rPr>
                <w:sz w:val="20"/>
                <w:lang w:eastAsia="en-US"/>
              </w:rPr>
            </w:pPr>
            <w:r>
              <w:rPr>
                <w:sz w:val="20"/>
                <w:lang w:eastAsia="en-US"/>
              </w:rPr>
              <w:t>Viabilizar projeto técnico para avaliação dos cordões MAG dos demi-blocs fabricados através da utilização de emissão de Raios-X, sendo tomadas imagens e validadas através de Inteligência Artificial.</w:t>
            </w:r>
          </w:p>
          <w:p>
            <w:pPr>
              <w:pStyle w:val="31"/>
              <w:spacing w:before="40" w:after="40" w:line="240" w:lineRule="auto"/>
              <w:jc w:val="left"/>
              <w:rPr>
                <w:b/>
                <w:bCs/>
                <w:sz w:val="20"/>
                <w:u w:val="single"/>
                <w:lang w:eastAsia="en-US"/>
              </w:rPr>
            </w:pPr>
            <w:r>
              <w:rPr>
                <w:b/>
                <w:bCs/>
                <w:sz w:val="20"/>
                <w:u w:val="single"/>
                <w:lang w:eastAsia="en-US"/>
              </w:rPr>
              <w:t>Objetivo:</w:t>
            </w:r>
          </w:p>
          <w:p>
            <w:pPr>
              <w:pStyle w:val="31"/>
              <w:spacing w:before="40" w:after="40" w:line="240" w:lineRule="auto"/>
              <w:jc w:val="left"/>
              <w:rPr>
                <w:sz w:val="20"/>
                <w:lang w:eastAsia="en-US"/>
              </w:rPr>
            </w:pPr>
            <w:r>
              <w:rPr>
                <w:sz w:val="20"/>
                <w:lang w:eastAsia="en-US"/>
              </w:rPr>
              <w:t>Viabilizar projeto técnico para avaliação dos cordões MAG dos demi-blocs fabricados através da utilização de emissão de Raios-X, sendo tomadas imagens e validadas através de Inteligência Artificial</w:t>
            </w:r>
          </w:p>
          <w:p>
            <w:pPr>
              <w:pStyle w:val="31"/>
              <w:spacing w:before="40" w:after="40" w:line="240" w:lineRule="auto"/>
              <w:jc w:val="left"/>
              <w:rPr>
                <w:b/>
                <w:bCs/>
                <w:sz w:val="20"/>
                <w:u w:val="single"/>
              </w:rPr>
            </w:pPr>
            <w:r>
              <w:rPr>
                <w:b/>
                <w:bCs/>
                <w:sz w:val="20"/>
              </w:rPr>
              <w:t> </w:t>
            </w:r>
            <w:r>
              <w:rPr>
                <w:b/>
                <w:bCs/>
                <w:sz w:val="20"/>
                <w:u w:val="single"/>
              </w:rPr>
              <w:t>Resultados esperados:</w:t>
            </w:r>
          </w:p>
          <w:p>
            <w:pPr>
              <w:pStyle w:val="31"/>
              <w:spacing w:before="40" w:after="40" w:line="240" w:lineRule="auto"/>
              <w:jc w:val="left"/>
              <w:rPr>
                <w:sz w:val="20"/>
              </w:rPr>
            </w:pPr>
            <w:r>
              <w:rPr>
                <w:sz w:val="20"/>
                <w:lang w:eastAsia="en-US"/>
              </w:rPr>
              <w:t>Viabilização dos projetos técnicos para avaliação dos cordões MAG dos demi-blocs fabricados através da utilização de emissão de Raios-X</w:t>
            </w:r>
            <w:r>
              <w:rPr>
                <w:sz w:val="20"/>
              </w:rPr>
              <w:t> </w:t>
            </w:r>
          </w:p>
        </w:tc>
        <w:tc>
          <w:tcPr>
            <w:tcW w:w="3295" w:type="dxa"/>
            <w:tcMar>
              <w:top w:w="0" w:type="dxa"/>
              <w:left w:w="36" w:type="dxa"/>
              <w:bottom w:w="0" w:type="dxa"/>
              <w:right w:w="36" w:type="dxa"/>
            </w:tcMar>
          </w:tcPr>
          <w:p>
            <w:pPr>
              <w:pStyle w:val="31"/>
              <w:spacing w:before="40" w:after="40" w:line="240" w:lineRule="auto"/>
              <w:jc w:val="left"/>
              <w:rPr>
                <w:sz w:val="20"/>
              </w:rPr>
            </w:pPr>
            <w:r>
              <w:rPr>
                <w:b/>
                <w:bCs/>
                <w:sz w:val="20"/>
                <w:u w:val="single"/>
              </w:rPr>
              <w:t>Nível:</w:t>
            </w:r>
            <w:r>
              <w:rPr>
                <w:sz w:val="20"/>
              </w:rPr>
              <w:t xml:space="preserve"> Graduação</w:t>
            </w:r>
          </w:p>
          <w:p>
            <w:pPr>
              <w:pStyle w:val="31"/>
              <w:spacing w:before="40" w:after="40" w:line="240" w:lineRule="auto"/>
              <w:jc w:val="left"/>
              <w:rPr>
                <w:b/>
                <w:bCs/>
                <w:sz w:val="20"/>
              </w:rPr>
            </w:pPr>
            <w:r>
              <w:rPr>
                <w:b/>
                <w:bCs/>
                <w:sz w:val="20"/>
                <w:u w:val="single"/>
              </w:rPr>
              <w:t>Formação:</w:t>
            </w:r>
            <w:r>
              <w:rPr>
                <w:b/>
                <w:bCs/>
                <w:sz w:val="20"/>
              </w:rPr>
              <w:t xml:space="preserve">   </w:t>
            </w:r>
          </w:p>
          <w:p>
            <w:pPr>
              <w:pStyle w:val="31"/>
              <w:spacing w:before="40" w:after="40" w:line="240" w:lineRule="auto"/>
              <w:jc w:val="left"/>
              <w:rPr>
                <w:sz w:val="20"/>
              </w:rPr>
            </w:pPr>
            <w:r>
              <w:rPr>
                <w:sz w:val="20"/>
              </w:rPr>
              <w:t>Engenharia Mecânica / Radiologia</w:t>
            </w:r>
          </w:p>
          <w:p>
            <w:pPr>
              <w:pStyle w:val="31"/>
              <w:spacing w:before="40" w:after="40" w:line="240" w:lineRule="auto"/>
              <w:jc w:val="left"/>
              <w:rPr>
                <w:b/>
                <w:bCs/>
                <w:sz w:val="20"/>
                <w:u w:val="single"/>
              </w:rPr>
            </w:pPr>
            <w:r>
              <w:rPr>
                <w:b/>
                <w:bCs/>
                <w:sz w:val="20"/>
                <w:u w:val="single"/>
              </w:rPr>
              <w:t>Pré-requisitos em conhecimentos específicos:</w:t>
            </w:r>
          </w:p>
          <w:p>
            <w:pPr>
              <w:pStyle w:val="31"/>
              <w:spacing w:before="40" w:after="40" w:line="240" w:lineRule="auto"/>
              <w:jc w:val="left"/>
              <w:rPr>
                <w:sz w:val="20"/>
              </w:rPr>
            </w:pPr>
            <w:r>
              <w:rPr>
                <w:sz w:val="20"/>
              </w:rPr>
              <w:t>Conhecimentos pertinentes à área de materiais, processo de fabricação solda de cordões, validação estrutural, tecnologia de radiografia</w:t>
            </w:r>
          </w:p>
        </w:tc>
      </w:tr>
    </w:tbl>
    <w:p>
      <w:pPr>
        <w:pStyle w:val="31"/>
        <w:spacing w:before="40" w:after="40" w:line="240" w:lineRule="auto"/>
        <w:rPr>
          <w:rFonts w:cs="Segoe UI"/>
          <w:sz w:val="20"/>
        </w:rPr>
      </w:pPr>
      <w:r>
        <w:rPr>
          <w:rFonts w:cs="Segoe UI"/>
          <w:sz w:val="20"/>
        </w:rPr>
        <w:t>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0" w:type="dxa"/>
          <w:bottom w:w="0" w:type="dxa"/>
          <w:right w:w="0" w:type="dxa"/>
        </w:tblCellMar>
      </w:tblPr>
      <w:tblGrid>
        <w:gridCol w:w="1737"/>
        <w:gridCol w:w="4678"/>
        <w:gridCol w:w="329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1737" w:type="dxa"/>
            <w:shd w:val="clear" w:color="auto" w:fill="DAEEF3"/>
            <w:tcMar>
              <w:top w:w="0" w:type="dxa"/>
              <w:left w:w="36" w:type="dxa"/>
              <w:bottom w:w="0" w:type="dxa"/>
              <w:right w:w="36" w:type="dxa"/>
            </w:tcMar>
          </w:tcPr>
          <w:p>
            <w:pPr>
              <w:pStyle w:val="31"/>
              <w:spacing w:before="40" w:after="40" w:line="240" w:lineRule="auto"/>
              <w:jc w:val="left"/>
              <w:rPr>
                <w:sz w:val="20"/>
              </w:rPr>
            </w:pPr>
            <w:bookmarkStart w:id="0" w:name="_Hlk55982333"/>
            <w:r>
              <w:rPr>
                <w:sz w:val="20"/>
              </w:rPr>
              <w:t xml:space="preserve">13. </w:t>
            </w:r>
          </w:p>
          <w:p>
            <w:pPr>
              <w:pStyle w:val="31"/>
              <w:spacing w:before="40" w:after="40" w:line="240" w:lineRule="auto"/>
              <w:jc w:val="left"/>
              <w:rPr>
                <w:sz w:val="20"/>
              </w:rPr>
            </w:pPr>
            <w:r>
              <w:rPr>
                <w:b/>
                <w:bCs/>
                <w:sz w:val="20"/>
              </w:rPr>
              <w:t>Ferramentas para estimativa e controle dos riscos relacionados à altitude</w:t>
            </w:r>
          </w:p>
        </w:tc>
        <w:tc>
          <w:tcPr>
            <w:tcW w:w="4678" w:type="dxa"/>
            <w:tcMar>
              <w:top w:w="0" w:type="dxa"/>
              <w:left w:w="36" w:type="dxa"/>
              <w:bottom w:w="0" w:type="dxa"/>
              <w:right w:w="36" w:type="dxa"/>
            </w:tcMar>
          </w:tcPr>
          <w:p>
            <w:pPr>
              <w:pStyle w:val="31"/>
              <w:spacing w:before="40" w:after="40" w:line="240" w:lineRule="auto"/>
              <w:jc w:val="left"/>
              <w:rPr>
                <w:sz w:val="20"/>
              </w:rPr>
            </w:pPr>
            <w:r>
              <w:rPr>
                <w:b/>
                <w:bCs/>
                <w:sz w:val="20"/>
                <w:u w:val="single"/>
                <w:lang w:eastAsia="zh-CN"/>
              </w:rPr>
              <w:t>Subtema:</w:t>
            </w:r>
            <w:r>
              <w:rPr>
                <w:sz w:val="20"/>
              </w:rPr>
              <w:t>  </w:t>
            </w:r>
          </w:p>
          <w:p>
            <w:pPr>
              <w:pStyle w:val="31"/>
              <w:spacing w:before="40" w:after="40" w:line="240" w:lineRule="auto"/>
              <w:jc w:val="left"/>
              <w:rPr>
                <w:sz w:val="20"/>
              </w:rPr>
            </w:pPr>
            <w:r>
              <w:rPr>
                <w:sz w:val="20"/>
              </w:rPr>
              <w:t>Ferramentas para estimativa e controle dos riscos relacionados à altitude (compromisso frenagem e conforto térmico, perdas de torque...)</w:t>
            </w:r>
          </w:p>
          <w:p>
            <w:pPr>
              <w:pStyle w:val="31"/>
              <w:spacing w:before="40" w:after="40" w:line="240" w:lineRule="auto"/>
              <w:jc w:val="left"/>
              <w:rPr>
                <w:sz w:val="20"/>
              </w:rPr>
            </w:pPr>
            <w:r>
              <w:rPr>
                <w:b/>
                <w:bCs/>
                <w:sz w:val="20"/>
                <w:u w:val="single"/>
                <w:lang w:eastAsia="zh-CN"/>
              </w:rPr>
              <w:t>Objetivo</w:t>
            </w:r>
            <w:r>
              <w:rPr>
                <w:sz w:val="20"/>
              </w:rPr>
              <w:t>: </w:t>
            </w:r>
          </w:p>
          <w:p>
            <w:pPr>
              <w:pStyle w:val="31"/>
              <w:spacing w:before="40" w:after="40" w:line="240" w:lineRule="auto"/>
              <w:jc w:val="left"/>
              <w:rPr>
                <w:sz w:val="20"/>
              </w:rPr>
            </w:pPr>
            <w:r>
              <w:rPr>
                <w:sz w:val="20"/>
              </w:rPr>
              <w:t>Criação de ferramenta para estimar as degradações em altitude e a melhor forma de gestão da energia</w:t>
            </w:r>
          </w:p>
          <w:p>
            <w:pPr>
              <w:pStyle w:val="31"/>
              <w:spacing w:before="40" w:after="40" w:line="240" w:lineRule="auto"/>
              <w:jc w:val="left"/>
              <w:rPr>
                <w:b/>
                <w:bCs/>
                <w:sz w:val="20"/>
                <w:u w:val="single"/>
                <w:lang w:eastAsia="zh-CN"/>
              </w:rPr>
            </w:pPr>
            <w:r>
              <w:rPr>
                <w:b/>
                <w:bCs/>
                <w:sz w:val="20"/>
                <w:u w:val="single"/>
                <w:lang w:eastAsia="zh-CN"/>
              </w:rPr>
              <w:t>Resultados esperados:</w:t>
            </w:r>
          </w:p>
          <w:p>
            <w:pPr>
              <w:pStyle w:val="31"/>
              <w:spacing w:before="40" w:after="40" w:line="240" w:lineRule="auto"/>
              <w:jc w:val="left"/>
              <w:rPr>
                <w:sz w:val="20"/>
              </w:rPr>
            </w:pPr>
            <w:r>
              <w:rPr>
                <w:sz w:val="20"/>
              </w:rPr>
              <w:t>Criação de ferramenta para estimar as degradações em altitude e a melhor forma de gestão da energia</w:t>
            </w:r>
          </w:p>
          <w:p>
            <w:pPr>
              <w:pStyle w:val="31"/>
              <w:spacing w:before="40" w:after="40" w:line="240" w:lineRule="auto"/>
              <w:jc w:val="left"/>
              <w:rPr>
                <w:sz w:val="20"/>
              </w:rPr>
            </w:pPr>
          </w:p>
        </w:tc>
        <w:tc>
          <w:tcPr>
            <w:tcW w:w="3295" w:type="dxa"/>
            <w:tcMar>
              <w:top w:w="0" w:type="dxa"/>
              <w:left w:w="36" w:type="dxa"/>
              <w:bottom w:w="0" w:type="dxa"/>
              <w:right w:w="36" w:type="dxa"/>
            </w:tcMar>
          </w:tcPr>
          <w:p>
            <w:pPr>
              <w:pStyle w:val="31"/>
              <w:spacing w:before="40" w:after="40" w:line="240" w:lineRule="auto"/>
              <w:jc w:val="left"/>
              <w:rPr>
                <w:sz w:val="20"/>
              </w:rPr>
            </w:pPr>
            <w:r>
              <w:rPr>
                <w:b/>
                <w:bCs/>
                <w:sz w:val="20"/>
                <w:u w:val="single"/>
              </w:rPr>
              <w:t>Nível:</w:t>
            </w:r>
            <w:r>
              <w:rPr>
                <w:sz w:val="20"/>
              </w:rPr>
              <w:t xml:space="preserve"> Graduação</w:t>
            </w:r>
          </w:p>
          <w:p>
            <w:pPr>
              <w:pStyle w:val="31"/>
              <w:spacing w:before="40" w:after="40" w:line="240" w:lineRule="auto"/>
              <w:jc w:val="left"/>
              <w:rPr>
                <w:sz w:val="20"/>
              </w:rPr>
            </w:pPr>
            <w:r>
              <w:rPr>
                <w:b/>
                <w:bCs/>
                <w:sz w:val="20"/>
                <w:u w:val="single"/>
                <w:lang w:eastAsia="zh-CN"/>
              </w:rPr>
              <w:t>Formação:</w:t>
            </w:r>
            <w:r>
              <w:rPr>
                <w:sz w:val="20"/>
              </w:rPr>
              <w:t> </w:t>
            </w:r>
          </w:p>
          <w:p>
            <w:pPr>
              <w:pStyle w:val="31"/>
              <w:spacing w:before="40" w:after="40" w:line="240" w:lineRule="auto"/>
              <w:jc w:val="left"/>
              <w:rPr>
                <w:sz w:val="20"/>
              </w:rPr>
            </w:pPr>
            <w:r>
              <w:rPr>
                <w:sz w:val="20"/>
              </w:rPr>
              <w:t>Engenharia mecânica/automotiva</w:t>
            </w:r>
          </w:p>
          <w:p>
            <w:pPr>
              <w:pStyle w:val="31"/>
              <w:spacing w:before="40" w:after="40" w:line="240" w:lineRule="auto"/>
              <w:jc w:val="left"/>
              <w:rPr>
                <w:b/>
                <w:bCs/>
                <w:sz w:val="20"/>
                <w:u w:val="single"/>
                <w:lang w:eastAsia="zh-CN"/>
              </w:rPr>
            </w:pPr>
            <w:r>
              <w:rPr>
                <w:b/>
                <w:bCs/>
                <w:sz w:val="20"/>
                <w:u w:val="single"/>
                <w:lang w:eastAsia="zh-CN"/>
              </w:rPr>
              <w:t>Pré-requisitos em conhecimentos específicos:</w:t>
            </w:r>
          </w:p>
          <w:p>
            <w:pPr>
              <w:pStyle w:val="31"/>
              <w:spacing w:before="40" w:after="40" w:line="240" w:lineRule="auto"/>
              <w:jc w:val="left"/>
              <w:rPr>
                <w:sz w:val="20"/>
              </w:rPr>
            </w:pPr>
            <w:r>
              <w:rPr>
                <w:sz w:val="20"/>
              </w:rPr>
              <w:t>Conhecimento em INCA MATLAB</w:t>
            </w:r>
          </w:p>
        </w:tc>
      </w:tr>
      <w:bookmarkEnd w:id="0"/>
    </w:tbl>
    <w:p>
      <w:pPr>
        <w:pStyle w:val="31"/>
        <w:spacing w:before="40" w:after="40" w:line="240" w:lineRule="auto"/>
        <w:rPr>
          <w:sz w:val="20"/>
        </w:rPr>
      </w:pPr>
      <w:r>
        <w:rPr>
          <w:rFonts w:cs="Segoe UI"/>
          <w:sz w:val="20"/>
        </w:rPr>
        <w:t>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0" w:type="dxa"/>
          <w:bottom w:w="0" w:type="dxa"/>
          <w:right w:w="0" w:type="dxa"/>
        </w:tblCellMar>
      </w:tblPr>
      <w:tblGrid>
        <w:gridCol w:w="1737"/>
        <w:gridCol w:w="4678"/>
        <w:gridCol w:w="329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jc w:val="center"/>
        </w:trPr>
        <w:tc>
          <w:tcPr>
            <w:tcW w:w="1737" w:type="dxa"/>
            <w:shd w:val="clear" w:color="auto" w:fill="DAEEF3"/>
            <w:tcMar>
              <w:top w:w="0" w:type="dxa"/>
              <w:left w:w="36" w:type="dxa"/>
              <w:bottom w:w="0" w:type="dxa"/>
              <w:right w:w="36" w:type="dxa"/>
            </w:tcMar>
          </w:tcPr>
          <w:p>
            <w:pPr>
              <w:pStyle w:val="31"/>
              <w:spacing w:before="40" w:after="40" w:line="240" w:lineRule="auto"/>
              <w:jc w:val="left"/>
              <w:rPr>
                <w:sz w:val="20"/>
              </w:rPr>
            </w:pPr>
            <w:r>
              <w:rPr>
                <w:sz w:val="20"/>
              </w:rPr>
              <w:t xml:space="preserve">14. </w:t>
            </w:r>
          </w:p>
          <w:p>
            <w:pPr>
              <w:pStyle w:val="31"/>
              <w:spacing w:before="40" w:after="40" w:line="240" w:lineRule="auto"/>
              <w:jc w:val="left"/>
              <w:rPr>
                <w:sz w:val="20"/>
              </w:rPr>
            </w:pPr>
            <w:r>
              <w:rPr>
                <w:b/>
                <w:bCs/>
                <w:sz w:val="20"/>
              </w:rPr>
              <w:t>Estudos relacionados à evolução tecnológica de motores</w:t>
            </w:r>
          </w:p>
        </w:tc>
        <w:tc>
          <w:tcPr>
            <w:tcW w:w="4678" w:type="dxa"/>
            <w:tcMar>
              <w:top w:w="0" w:type="dxa"/>
              <w:left w:w="36" w:type="dxa"/>
              <w:bottom w:w="0" w:type="dxa"/>
              <w:right w:w="36" w:type="dxa"/>
            </w:tcMar>
          </w:tcPr>
          <w:p>
            <w:pPr>
              <w:pStyle w:val="31"/>
              <w:spacing w:before="40" w:after="40" w:line="240" w:lineRule="auto"/>
              <w:jc w:val="left"/>
              <w:rPr>
                <w:sz w:val="20"/>
              </w:rPr>
            </w:pPr>
            <w:r>
              <w:rPr>
                <w:b/>
                <w:bCs/>
                <w:sz w:val="20"/>
                <w:u w:val="single"/>
                <w:lang w:eastAsia="zh-CN"/>
              </w:rPr>
              <w:t>Subtema:</w:t>
            </w:r>
          </w:p>
          <w:p>
            <w:pPr>
              <w:pStyle w:val="31"/>
              <w:spacing w:before="40" w:after="40" w:line="240" w:lineRule="auto"/>
              <w:jc w:val="left"/>
              <w:rPr>
                <w:sz w:val="20"/>
              </w:rPr>
            </w:pPr>
            <w:r>
              <w:rPr>
                <w:sz w:val="20"/>
              </w:rPr>
              <w:t>Estudos relacionados à evolução tecnológica de motores: Estratégia de SW para eliminação de sensor de etanol, Acompanhamento de projeto de hibridação</w:t>
            </w:r>
          </w:p>
          <w:p>
            <w:pPr>
              <w:pStyle w:val="31"/>
              <w:spacing w:before="40" w:after="40" w:line="240" w:lineRule="auto"/>
              <w:jc w:val="left"/>
              <w:rPr>
                <w:sz w:val="20"/>
              </w:rPr>
            </w:pPr>
            <w:r>
              <w:rPr>
                <w:b/>
                <w:bCs/>
                <w:sz w:val="20"/>
                <w:u w:val="single"/>
                <w:lang w:eastAsia="zh-CN"/>
              </w:rPr>
              <w:t>Objetivo:</w:t>
            </w:r>
          </w:p>
          <w:p>
            <w:pPr>
              <w:pStyle w:val="31"/>
              <w:spacing w:before="40" w:after="40" w:line="240" w:lineRule="auto"/>
              <w:jc w:val="left"/>
              <w:rPr>
                <w:sz w:val="20"/>
              </w:rPr>
            </w:pPr>
            <w:r>
              <w:rPr>
                <w:sz w:val="20"/>
              </w:rPr>
              <w:t>Desenvolvimento de um estudo de SW e controle motor, acompanhamento teórico e de projeto junto à parceiros fornecedores / universidades</w:t>
            </w:r>
          </w:p>
          <w:p>
            <w:pPr>
              <w:pStyle w:val="31"/>
              <w:spacing w:before="40" w:after="40" w:line="240" w:lineRule="auto"/>
              <w:jc w:val="left"/>
              <w:rPr>
                <w:b/>
                <w:bCs/>
                <w:sz w:val="20"/>
                <w:u w:val="single"/>
                <w:lang w:eastAsia="zh-CN"/>
              </w:rPr>
            </w:pPr>
            <w:r>
              <w:rPr>
                <w:b/>
                <w:bCs/>
                <w:sz w:val="20"/>
                <w:u w:val="single"/>
                <w:lang w:eastAsia="zh-CN"/>
              </w:rPr>
              <w:t>Resultados esperados:</w:t>
            </w:r>
          </w:p>
          <w:p>
            <w:pPr>
              <w:pStyle w:val="31"/>
              <w:spacing w:before="40" w:after="40" w:line="240" w:lineRule="auto"/>
              <w:jc w:val="left"/>
              <w:rPr>
                <w:sz w:val="20"/>
              </w:rPr>
            </w:pPr>
            <w:r>
              <w:rPr>
                <w:sz w:val="20"/>
              </w:rPr>
              <w:t>Desenvolvimento de um estudo de SW e controle motor, acompanhamento teórico e de projeto junto à parceiros fornecedores / universidades</w:t>
            </w:r>
          </w:p>
          <w:p>
            <w:pPr>
              <w:pStyle w:val="31"/>
              <w:tabs>
                <w:tab w:val="left" w:pos="3183"/>
              </w:tabs>
              <w:spacing w:before="40" w:after="40" w:line="240" w:lineRule="auto"/>
              <w:jc w:val="left"/>
              <w:rPr>
                <w:sz w:val="20"/>
              </w:rPr>
            </w:pPr>
            <w:r>
              <w:rPr>
                <w:sz w:val="20"/>
              </w:rPr>
              <w:tab/>
            </w:r>
          </w:p>
        </w:tc>
        <w:tc>
          <w:tcPr>
            <w:tcW w:w="3295" w:type="dxa"/>
            <w:tcMar>
              <w:top w:w="0" w:type="dxa"/>
              <w:left w:w="36" w:type="dxa"/>
              <w:bottom w:w="0" w:type="dxa"/>
              <w:right w:w="36"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sz w:val="20"/>
              </w:rPr>
            </w:pPr>
            <w:r>
              <w:rPr>
                <w:b/>
                <w:bCs/>
                <w:sz w:val="20"/>
                <w:u w:val="single"/>
                <w:lang w:eastAsia="zh-CN"/>
              </w:rPr>
              <w:t>Formação:</w:t>
            </w:r>
          </w:p>
          <w:p>
            <w:pPr>
              <w:pStyle w:val="31"/>
              <w:spacing w:before="40" w:after="40" w:line="240" w:lineRule="auto"/>
              <w:jc w:val="left"/>
              <w:rPr>
                <w:sz w:val="20"/>
              </w:rPr>
            </w:pPr>
            <w:r>
              <w:rPr>
                <w:sz w:val="20"/>
              </w:rPr>
              <w:t>Engenharia automotiva ou eletrônica</w:t>
            </w:r>
          </w:p>
          <w:p>
            <w:pPr>
              <w:pStyle w:val="31"/>
              <w:spacing w:before="40" w:after="40" w:line="240" w:lineRule="auto"/>
              <w:jc w:val="left"/>
              <w:rPr>
                <w:sz w:val="20"/>
              </w:rPr>
            </w:pPr>
            <w:r>
              <w:rPr>
                <w:b/>
                <w:bCs/>
                <w:sz w:val="20"/>
                <w:u w:val="single"/>
                <w:lang w:eastAsia="zh-CN"/>
              </w:rPr>
              <w:t>Pré -requisitos em conhecimentos específicos</w:t>
            </w:r>
            <w:r>
              <w:rPr>
                <w:sz w:val="20"/>
              </w:rPr>
              <w:t xml:space="preserve">: </w:t>
            </w:r>
          </w:p>
          <w:p>
            <w:pPr>
              <w:pStyle w:val="31"/>
              <w:spacing w:before="40" w:after="40" w:line="240" w:lineRule="auto"/>
              <w:jc w:val="left"/>
              <w:rPr>
                <w:sz w:val="20"/>
              </w:rPr>
            </w:pPr>
            <w:r>
              <w:rPr>
                <w:sz w:val="20"/>
              </w:rPr>
              <w:t>Conhecimentos em Phyton e simulink</w:t>
            </w:r>
          </w:p>
        </w:tc>
      </w:tr>
    </w:tbl>
    <w:p>
      <w:pPr>
        <w:pStyle w:val="31"/>
        <w:spacing w:before="40" w:after="40" w:line="240" w:lineRule="auto"/>
        <w:rPr>
          <w:rFonts w:cs="Segoe UI"/>
          <w:sz w:val="20"/>
        </w:rPr>
      </w:pPr>
    </w:p>
    <w:tbl>
      <w:tblPr>
        <w:tblStyle w:val="5"/>
        <w:tblW w:w="5000" w:type="pct"/>
        <w:jc w:val="center"/>
        <w:tblLayout w:type="autofit"/>
        <w:tblCellMar>
          <w:top w:w="0" w:type="dxa"/>
          <w:left w:w="0" w:type="dxa"/>
          <w:bottom w:w="0" w:type="dxa"/>
          <w:right w:w="0" w:type="dxa"/>
        </w:tblCellMar>
      </w:tblPr>
      <w:tblGrid>
        <w:gridCol w:w="1737"/>
        <w:gridCol w:w="4678"/>
        <w:gridCol w:w="3295"/>
      </w:tblGrid>
      <w:tr>
        <w:tblPrEx>
          <w:tblCellMar>
            <w:top w:w="0" w:type="dxa"/>
            <w:left w:w="0" w:type="dxa"/>
            <w:bottom w:w="0" w:type="dxa"/>
            <w:right w:w="0" w:type="dxa"/>
          </w:tblCellMar>
        </w:tblPrEx>
        <w:trPr>
          <w:jc w:val="center"/>
        </w:trPr>
        <w:tc>
          <w:tcPr>
            <w:tcW w:w="1737" w:type="dxa"/>
            <w:tcBorders>
              <w:top w:val="single" w:color="auto" w:sz="8" w:space="0"/>
              <w:left w:val="single" w:color="auto" w:sz="8" w:space="0"/>
              <w:bottom w:val="single" w:color="000000" w:sz="8" w:space="0"/>
              <w:right w:val="single" w:color="auto" w:sz="4" w:space="0"/>
            </w:tcBorders>
            <w:shd w:val="clear" w:color="auto" w:fill="DAEEF3"/>
            <w:tcMar>
              <w:top w:w="0" w:type="dxa"/>
              <w:left w:w="36" w:type="dxa"/>
              <w:bottom w:w="0" w:type="dxa"/>
              <w:right w:w="36" w:type="dxa"/>
            </w:tcMar>
          </w:tcPr>
          <w:p>
            <w:pPr>
              <w:pStyle w:val="31"/>
              <w:spacing w:before="40" w:after="40" w:line="240" w:lineRule="auto"/>
              <w:jc w:val="left"/>
              <w:rPr>
                <w:sz w:val="20"/>
              </w:rPr>
            </w:pPr>
            <w:r>
              <w:rPr>
                <w:sz w:val="20"/>
              </w:rPr>
              <w:t xml:space="preserve">15. </w:t>
            </w:r>
          </w:p>
          <w:p>
            <w:pPr>
              <w:pStyle w:val="31"/>
              <w:spacing w:before="40" w:after="40" w:line="240" w:lineRule="auto"/>
              <w:jc w:val="left"/>
              <w:rPr>
                <w:sz w:val="20"/>
              </w:rPr>
            </w:pPr>
            <w:r>
              <w:rPr>
                <w:b/>
                <w:bCs/>
                <w:sz w:val="20"/>
              </w:rPr>
              <w:t>Conectividade</w:t>
            </w:r>
          </w:p>
        </w:tc>
        <w:tc>
          <w:tcPr>
            <w:tcW w:w="4678" w:type="dxa"/>
            <w:tcBorders>
              <w:top w:val="single" w:color="auto" w:sz="4" w:space="0"/>
              <w:left w:val="single" w:color="auto" w:sz="4" w:space="0"/>
              <w:bottom w:val="single" w:color="auto" w:sz="4" w:space="0"/>
              <w:right w:val="nil"/>
            </w:tcBorders>
            <w:tcMar>
              <w:top w:w="0" w:type="dxa"/>
              <w:left w:w="36" w:type="dxa"/>
              <w:bottom w:w="0" w:type="dxa"/>
              <w:right w:w="36" w:type="dxa"/>
            </w:tcMar>
          </w:tcPr>
          <w:p>
            <w:pPr>
              <w:pStyle w:val="31"/>
              <w:spacing w:before="40" w:after="40" w:line="240" w:lineRule="auto"/>
              <w:jc w:val="left"/>
              <w:rPr>
                <w:sz w:val="20"/>
              </w:rPr>
            </w:pPr>
            <w:r>
              <w:rPr>
                <w:b/>
                <w:bCs/>
                <w:sz w:val="20"/>
                <w:u w:val="single"/>
                <w:lang w:eastAsia="zh-CN"/>
              </w:rPr>
              <w:t>Subtema:</w:t>
            </w:r>
          </w:p>
          <w:p>
            <w:pPr>
              <w:pStyle w:val="31"/>
              <w:spacing w:before="40" w:after="40" w:line="240" w:lineRule="auto"/>
              <w:jc w:val="left"/>
              <w:rPr>
                <w:sz w:val="20"/>
              </w:rPr>
            </w:pPr>
            <w:r>
              <w:rPr>
                <w:sz w:val="20"/>
              </w:rPr>
              <w:t>Desenvolvimento de protocolos de comunicação integrado as centrais eletrônicas do veículo a fim de monitorar parâmetros específicos do comportamento veicular.</w:t>
            </w:r>
          </w:p>
          <w:p>
            <w:pPr>
              <w:pStyle w:val="31"/>
              <w:spacing w:before="40" w:after="40" w:line="240" w:lineRule="auto"/>
              <w:jc w:val="left"/>
              <w:rPr>
                <w:sz w:val="20"/>
              </w:rPr>
            </w:pPr>
            <w:r>
              <w:rPr>
                <w:b/>
                <w:bCs/>
                <w:sz w:val="20"/>
                <w:u w:val="single"/>
                <w:lang w:eastAsia="zh-CN"/>
              </w:rPr>
              <w:t>Objetivo:</w:t>
            </w:r>
          </w:p>
          <w:p>
            <w:pPr>
              <w:pStyle w:val="31"/>
              <w:spacing w:before="40" w:after="40" w:line="240" w:lineRule="auto"/>
              <w:jc w:val="left"/>
              <w:rPr>
                <w:sz w:val="20"/>
              </w:rPr>
            </w:pPr>
            <w:r>
              <w:rPr>
                <w:sz w:val="20"/>
              </w:rPr>
              <w:t>Desenvolver protocolos de comunicação com as centrais eletrônicas do veículo a fim de monitorar parâmetros específicos do comportamento veicular.</w:t>
            </w:r>
          </w:p>
          <w:p>
            <w:pPr>
              <w:pStyle w:val="31"/>
              <w:spacing w:before="40" w:after="40" w:line="240" w:lineRule="auto"/>
              <w:jc w:val="left"/>
              <w:rPr>
                <w:sz w:val="20"/>
              </w:rPr>
            </w:pPr>
            <w:r>
              <w:rPr>
                <w:b/>
                <w:bCs/>
                <w:sz w:val="20"/>
                <w:u w:val="single"/>
                <w:lang w:eastAsia="zh-CN"/>
              </w:rPr>
              <w:t>Resultados esperados</w:t>
            </w:r>
            <w:r>
              <w:rPr>
                <w:sz w:val="20"/>
              </w:rPr>
              <w:t>:</w:t>
            </w:r>
          </w:p>
          <w:p>
            <w:pPr>
              <w:pStyle w:val="31"/>
              <w:spacing w:before="40" w:after="40" w:line="240" w:lineRule="auto"/>
              <w:jc w:val="left"/>
              <w:rPr>
                <w:sz w:val="20"/>
              </w:rPr>
            </w:pPr>
            <w:r>
              <w:rPr>
                <w:sz w:val="20"/>
              </w:rPr>
              <w:t>Desenvolver protocolos de comunicação com as centrais eletrônicas do veículo a fim de monitorar parâmetros específicos do comportamento veicular</w:t>
            </w:r>
          </w:p>
          <w:p>
            <w:pPr>
              <w:pStyle w:val="31"/>
              <w:spacing w:before="40" w:after="40" w:line="240" w:lineRule="auto"/>
              <w:jc w:val="left"/>
              <w:rPr>
                <w:sz w:val="20"/>
              </w:rPr>
            </w:pPr>
          </w:p>
        </w:tc>
        <w:tc>
          <w:tcPr>
            <w:tcW w:w="3295" w:type="dxa"/>
            <w:tcBorders>
              <w:top w:val="single" w:color="auto" w:sz="4" w:space="0"/>
              <w:left w:val="single" w:color="auto" w:sz="8" w:space="0"/>
              <w:bottom w:val="single" w:color="auto" w:sz="4" w:space="0"/>
              <w:right w:val="single" w:color="auto" w:sz="4" w:space="0"/>
            </w:tcBorders>
            <w:tcMar>
              <w:top w:w="0" w:type="dxa"/>
              <w:left w:w="36" w:type="dxa"/>
              <w:bottom w:w="0" w:type="dxa"/>
              <w:right w:w="36"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sz w:val="20"/>
              </w:rPr>
            </w:pPr>
            <w:r>
              <w:rPr>
                <w:b/>
                <w:bCs/>
                <w:sz w:val="20"/>
                <w:u w:val="single"/>
                <w:lang w:eastAsia="zh-CN"/>
              </w:rPr>
              <w:t>Formação:</w:t>
            </w:r>
          </w:p>
          <w:p>
            <w:pPr>
              <w:pStyle w:val="31"/>
              <w:spacing w:before="40" w:after="40" w:line="240" w:lineRule="auto"/>
              <w:jc w:val="left"/>
              <w:rPr>
                <w:sz w:val="20"/>
              </w:rPr>
            </w:pPr>
            <w:r>
              <w:rPr>
                <w:sz w:val="20"/>
              </w:rPr>
              <w:t>Engenharia Mecânica, Mecatrônica, Eletrônica ou Elétrica</w:t>
            </w:r>
          </w:p>
          <w:p>
            <w:pPr>
              <w:pStyle w:val="31"/>
              <w:spacing w:before="40" w:after="40" w:line="240" w:lineRule="auto"/>
              <w:jc w:val="left"/>
              <w:rPr>
                <w:b/>
                <w:bCs/>
                <w:sz w:val="20"/>
                <w:u w:val="single"/>
                <w:lang w:eastAsia="zh-CN"/>
              </w:rPr>
            </w:pPr>
            <w:r>
              <w:rPr>
                <w:b/>
                <w:bCs/>
                <w:sz w:val="20"/>
                <w:u w:val="single"/>
                <w:lang w:eastAsia="zh-CN"/>
              </w:rPr>
              <w:t>Pré-requisitos em conhecimentos específicos:</w:t>
            </w:r>
          </w:p>
          <w:p>
            <w:pPr>
              <w:pStyle w:val="31"/>
              <w:spacing w:before="40" w:after="40" w:line="240" w:lineRule="auto"/>
              <w:jc w:val="left"/>
              <w:rPr>
                <w:sz w:val="20"/>
              </w:rPr>
            </w:pPr>
            <w:r>
              <w:rPr>
                <w:sz w:val="20"/>
              </w:rPr>
              <w:t>Forte habilidade em programação de Alto e Baixo nível (independe da linguagem), elevado nível de inglês técnico (leitura de artigos internacionais), Conhecimento (ou real interesse) em automotiva.</w:t>
            </w:r>
          </w:p>
          <w:p>
            <w:pPr>
              <w:pStyle w:val="31"/>
              <w:spacing w:before="40" w:after="40" w:line="240" w:lineRule="auto"/>
              <w:jc w:val="left"/>
              <w:rPr>
                <w:sz w:val="20"/>
              </w:rPr>
            </w:pPr>
          </w:p>
        </w:tc>
      </w:tr>
    </w:tbl>
    <w:p>
      <w:pPr>
        <w:pStyle w:val="31"/>
        <w:spacing w:before="40" w:after="40" w:line="240" w:lineRule="auto"/>
        <w:rPr>
          <w:rFonts w:cs="Segoe UI"/>
          <w:sz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37"/>
        <w:gridCol w:w="4678"/>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7" w:type="dxa"/>
            <w:shd w:val="clear" w:color="auto" w:fill="DAEEF3"/>
            <w:tcMar>
              <w:top w:w="0" w:type="dxa"/>
              <w:left w:w="36" w:type="dxa"/>
              <w:bottom w:w="0" w:type="dxa"/>
              <w:right w:w="36" w:type="dxa"/>
            </w:tcMar>
          </w:tcPr>
          <w:p>
            <w:pPr>
              <w:pStyle w:val="31"/>
              <w:spacing w:before="40" w:after="40" w:line="240" w:lineRule="auto"/>
              <w:jc w:val="left"/>
              <w:rPr>
                <w:sz w:val="20"/>
              </w:rPr>
            </w:pPr>
            <w:r>
              <w:rPr>
                <w:sz w:val="20"/>
              </w:rPr>
              <w:t xml:space="preserve">16. </w:t>
            </w:r>
          </w:p>
          <w:p>
            <w:pPr>
              <w:pStyle w:val="31"/>
              <w:spacing w:before="40" w:after="40" w:line="240" w:lineRule="auto"/>
              <w:jc w:val="left"/>
              <w:rPr>
                <w:sz w:val="20"/>
              </w:rPr>
            </w:pPr>
            <w:r>
              <w:rPr>
                <w:b/>
                <w:bCs/>
                <w:sz w:val="20"/>
              </w:rPr>
              <w:t>Impressão 3D dentro da indústria 4.0</w:t>
            </w:r>
          </w:p>
        </w:tc>
        <w:tc>
          <w:tcPr>
            <w:tcW w:w="4678" w:type="dxa"/>
            <w:tcMar>
              <w:top w:w="0" w:type="dxa"/>
              <w:left w:w="36" w:type="dxa"/>
              <w:bottom w:w="0" w:type="dxa"/>
              <w:right w:w="36" w:type="dxa"/>
            </w:tcMar>
          </w:tcPr>
          <w:p>
            <w:pPr>
              <w:pStyle w:val="31"/>
              <w:spacing w:before="40" w:after="40" w:line="240" w:lineRule="auto"/>
              <w:jc w:val="left"/>
              <w:rPr>
                <w:b/>
                <w:bCs/>
                <w:sz w:val="20"/>
                <w:u w:val="single"/>
                <w:lang w:eastAsia="zh-CN"/>
              </w:rPr>
            </w:pPr>
            <w:r>
              <w:rPr>
                <w:b/>
                <w:bCs/>
                <w:sz w:val="20"/>
                <w:u w:val="single"/>
                <w:lang w:eastAsia="zh-CN"/>
              </w:rPr>
              <w:t>Subtema:</w:t>
            </w:r>
          </w:p>
          <w:p>
            <w:pPr>
              <w:pStyle w:val="31"/>
              <w:spacing w:before="40" w:after="40" w:line="240" w:lineRule="auto"/>
              <w:jc w:val="left"/>
              <w:rPr>
                <w:sz w:val="20"/>
              </w:rPr>
            </w:pPr>
            <w:r>
              <w:rPr>
                <w:sz w:val="20"/>
              </w:rPr>
              <w:t>Estudo multicritérios que ajuda o cliente a identificar a melhor configuração a ser utilizada para a impressão 3D.</w:t>
            </w:r>
          </w:p>
          <w:p>
            <w:pPr>
              <w:pStyle w:val="31"/>
              <w:spacing w:before="40" w:after="40" w:line="240" w:lineRule="auto"/>
              <w:jc w:val="left"/>
              <w:rPr>
                <w:b/>
                <w:bCs/>
                <w:sz w:val="20"/>
                <w:u w:val="single"/>
                <w:lang w:eastAsia="zh-CN"/>
              </w:rPr>
            </w:pPr>
            <w:r>
              <w:rPr>
                <w:b/>
                <w:bCs/>
                <w:sz w:val="20"/>
                <w:u w:val="single"/>
                <w:lang w:eastAsia="zh-CN"/>
              </w:rPr>
              <w:t>Objetivo:</w:t>
            </w:r>
          </w:p>
          <w:p>
            <w:pPr>
              <w:pStyle w:val="31"/>
              <w:spacing w:before="40" w:after="40" w:line="240" w:lineRule="auto"/>
              <w:jc w:val="left"/>
              <w:rPr>
                <w:sz w:val="20"/>
              </w:rPr>
            </w:pPr>
            <w:r>
              <w:rPr>
                <w:sz w:val="20"/>
              </w:rPr>
              <w:t>Desenvolver um estudo para identificação de critérios que impactam o processo de impressão 3D, ajudando a identificar a melhor forma de impressão garantindo ganhos em tempo de impressão, economia de material prioridades etc.</w:t>
            </w:r>
          </w:p>
          <w:p>
            <w:pPr>
              <w:pStyle w:val="31"/>
              <w:spacing w:before="40" w:after="40" w:line="240" w:lineRule="auto"/>
              <w:jc w:val="left"/>
              <w:rPr>
                <w:b/>
                <w:bCs/>
                <w:sz w:val="20"/>
                <w:u w:val="single"/>
                <w:lang w:eastAsia="zh-CN"/>
              </w:rPr>
            </w:pPr>
            <w:r>
              <w:rPr>
                <w:b/>
                <w:bCs/>
                <w:sz w:val="20"/>
                <w:u w:val="single"/>
                <w:lang w:eastAsia="zh-CN"/>
              </w:rPr>
              <w:t>Resultados esperados:</w:t>
            </w:r>
          </w:p>
          <w:p>
            <w:pPr>
              <w:pStyle w:val="31"/>
              <w:spacing w:before="40" w:after="40" w:line="240" w:lineRule="auto"/>
              <w:jc w:val="left"/>
              <w:rPr>
                <w:sz w:val="20"/>
              </w:rPr>
            </w:pPr>
            <w:r>
              <w:rPr>
                <w:sz w:val="20"/>
              </w:rPr>
              <w:t>Estudo multicritérios para configuração de impressão 3D</w:t>
            </w:r>
          </w:p>
          <w:p>
            <w:pPr>
              <w:pStyle w:val="31"/>
              <w:spacing w:before="40" w:after="40" w:line="240" w:lineRule="auto"/>
              <w:jc w:val="left"/>
              <w:rPr>
                <w:sz w:val="20"/>
              </w:rPr>
            </w:pPr>
          </w:p>
        </w:tc>
        <w:tc>
          <w:tcPr>
            <w:tcW w:w="3295" w:type="dxa"/>
            <w:tcMar>
              <w:top w:w="0" w:type="dxa"/>
              <w:left w:w="36" w:type="dxa"/>
              <w:bottom w:w="0" w:type="dxa"/>
              <w:right w:w="36"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sz w:val="20"/>
              </w:rPr>
            </w:pPr>
            <w:r>
              <w:rPr>
                <w:b/>
                <w:bCs/>
                <w:sz w:val="20"/>
                <w:u w:val="single"/>
                <w:lang w:eastAsia="zh-CN"/>
              </w:rPr>
              <w:t>Formação:</w:t>
            </w:r>
          </w:p>
          <w:p>
            <w:pPr>
              <w:pStyle w:val="31"/>
              <w:spacing w:before="40" w:after="40" w:line="240" w:lineRule="auto"/>
              <w:jc w:val="left"/>
              <w:rPr>
                <w:sz w:val="20"/>
              </w:rPr>
            </w:pPr>
            <w:r>
              <w:rPr>
                <w:sz w:val="20"/>
              </w:rPr>
              <w:t>Engenharia de Controle e Automação, Tecnologia da Informação, Administração</w:t>
            </w:r>
          </w:p>
          <w:p>
            <w:pPr>
              <w:pStyle w:val="31"/>
              <w:spacing w:before="40" w:after="40" w:line="240" w:lineRule="auto"/>
              <w:jc w:val="left"/>
              <w:rPr>
                <w:b/>
                <w:bCs/>
                <w:sz w:val="20"/>
                <w:u w:val="single"/>
                <w:lang w:eastAsia="zh-CN"/>
              </w:rPr>
            </w:pPr>
            <w:r>
              <w:rPr>
                <w:b/>
                <w:bCs/>
                <w:sz w:val="20"/>
                <w:u w:val="single"/>
                <w:lang w:eastAsia="zh-CN"/>
              </w:rPr>
              <w:t>Pré-requisitos em conhecimentos específicos:</w:t>
            </w:r>
          </w:p>
          <w:p>
            <w:pPr>
              <w:pStyle w:val="31"/>
              <w:spacing w:before="40" w:after="40" w:line="240" w:lineRule="auto"/>
              <w:rPr>
                <w:sz w:val="20"/>
              </w:rPr>
            </w:pPr>
            <w:r>
              <w:rPr>
                <w:sz w:val="20"/>
              </w:rPr>
              <w:t>Softwares de desenho mecânico 3D: Catia, Autocad, etc..</w:t>
            </w:r>
          </w:p>
          <w:p>
            <w:pPr>
              <w:pStyle w:val="31"/>
              <w:spacing w:before="40" w:after="40" w:line="240" w:lineRule="auto"/>
              <w:rPr>
                <w:sz w:val="20"/>
              </w:rPr>
            </w:pPr>
            <w:r>
              <w:rPr>
                <w:sz w:val="20"/>
              </w:rPr>
              <w:t xml:space="preserve">Softwares de impressoras 3D, </w:t>
            </w:r>
          </w:p>
          <w:p>
            <w:pPr>
              <w:pStyle w:val="31"/>
              <w:spacing w:before="40" w:after="40" w:line="240" w:lineRule="auto"/>
              <w:jc w:val="left"/>
              <w:rPr>
                <w:sz w:val="20"/>
              </w:rPr>
            </w:pPr>
            <w:r>
              <w:rPr>
                <w:sz w:val="20"/>
              </w:rPr>
              <w:t>Conhecimento em área fabril como manutenção ou engenharia de processos</w:t>
            </w:r>
          </w:p>
          <w:p>
            <w:pPr>
              <w:pStyle w:val="31"/>
              <w:spacing w:before="40" w:after="40" w:line="240" w:lineRule="auto"/>
              <w:jc w:val="left"/>
              <w:rPr>
                <w:sz w:val="20"/>
              </w:rPr>
            </w:pPr>
          </w:p>
        </w:tc>
      </w:tr>
    </w:tbl>
    <w:p>
      <w:pPr>
        <w:spacing w:before="40" w:after="40" w:line="240" w:lineRule="auto"/>
        <w:rPr>
          <w:rFonts w:ascii="Arial Narrow" w:hAnsi="Arial Narrow"/>
          <w:sz w:val="20"/>
          <w:szCs w:val="20"/>
        </w:rPr>
      </w:pPr>
    </w:p>
    <w:tbl>
      <w:tblPr>
        <w:tblStyle w:val="5"/>
        <w:tblW w:w="5000" w:type="pct"/>
        <w:jc w:val="center"/>
        <w:tblLayout w:type="autofit"/>
        <w:tblCellMar>
          <w:top w:w="0" w:type="dxa"/>
          <w:left w:w="0" w:type="dxa"/>
          <w:bottom w:w="0" w:type="dxa"/>
          <w:right w:w="0" w:type="dxa"/>
        </w:tblCellMar>
      </w:tblPr>
      <w:tblGrid>
        <w:gridCol w:w="1737"/>
        <w:gridCol w:w="4678"/>
        <w:gridCol w:w="3295"/>
      </w:tblGrid>
      <w:tr>
        <w:tblPrEx>
          <w:tblCellMar>
            <w:top w:w="0" w:type="dxa"/>
            <w:left w:w="0" w:type="dxa"/>
            <w:bottom w:w="0" w:type="dxa"/>
            <w:right w:w="0" w:type="dxa"/>
          </w:tblCellMar>
        </w:tblPrEx>
        <w:trPr>
          <w:trHeight w:val="174" w:hRule="atLeast"/>
          <w:jc w:val="center"/>
        </w:trPr>
        <w:tc>
          <w:tcPr>
            <w:tcW w:w="1737" w:type="dxa"/>
            <w:tcBorders>
              <w:top w:val="single" w:color="auto" w:sz="8" w:space="0"/>
              <w:left w:val="single" w:color="auto" w:sz="8" w:space="0"/>
              <w:bottom w:val="single" w:color="000000" w:sz="8" w:space="0"/>
              <w:right w:val="single" w:color="auto" w:sz="8" w:space="0"/>
            </w:tcBorders>
            <w:shd w:val="clear" w:color="auto" w:fill="DAEEF3"/>
            <w:tcMar>
              <w:top w:w="0" w:type="dxa"/>
              <w:left w:w="36" w:type="dxa"/>
              <w:bottom w:w="0" w:type="dxa"/>
              <w:right w:w="36" w:type="dxa"/>
            </w:tcMar>
          </w:tcPr>
          <w:p>
            <w:pPr>
              <w:pStyle w:val="31"/>
              <w:spacing w:before="40" w:after="40" w:line="240" w:lineRule="auto"/>
              <w:jc w:val="left"/>
              <w:rPr>
                <w:sz w:val="20"/>
              </w:rPr>
            </w:pPr>
            <w:r>
              <w:rPr>
                <w:sz w:val="20"/>
              </w:rPr>
              <w:t xml:space="preserve">17. </w:t>
            </w:r>
          </w:p>
          <w:p>
            <w:pPr>
              <w:pStyle w:val="31"/>
              <w:spacing w:before="40" w:after="40" w:line="240" w:lineRule="auto"/>
              <w:jc w:val="left"/>
              <w:rPr>
                <w:b/>
                <w:bCs/>
                <w:sz w:val="20"/>
              </w:rPr>
            </w:pPr>
            <w:r>
              <w:rPr>
                <w:b/>
                <w:bCs/>
                <w:sz w:val="20"/>
              </w:rPr>
              <w:t>Desenvolvimento Industria 4.0</w:t>
            </w:r>
          </w:p>
        </w:tc>
        <w:tc>
          <w:tcPr>
            <w:tcW w:w="4678" w:type="dxa"/>
            <w:tcBorders>
              <w:top w:val="single" w:color="auto" w:sz="8" w:space="0"/>
              <w:left w:val="nil"/>
              <w:bottom w:val="single" w:color="auto" w:sz="4" w:space="0"/>
              <w:right w:val="nil"/>
            </w:tcBorders>
            <w:tcMar>
              <w:top w:w="0" w:type="dxa"/>
              <w:left w:w="36" w:type="dxa"/>
              <w:bottom w:w="0" w:type="dxa"/>
              <w:right w:w="36" w:type="dxa"/>
            </w:tcMar>
          </w:tcPr>
          <w:p>
            <w:pPr>
              <w:pStyle w:val="31"/>
              <w:spacing w:before="40" w:after="40" w:line="240" w:lineRule="auto"/>
              <w:jc w:val="left"/>
              <w:rPr>
                <w:b/>
                <w:bCs/>
                <w:sz w:val="20"/>
                <w:u w:val="single"/>
                <w:lang w:eastAsia="zh-CN"/>
              </w:rPr>
            </w:pPr>
            <w:r>
              <w:rPr>
                <w:b/>
                <w:bCs/>
                <w:sz w:val="20"/>
                <w:u w:val="single"/>
                <w:lang w:eastAsia="zh-CN"/>
              </w:rPr>
              <w:t>Subtema:</w:t>
            </w:r>
          </w:p>
          <w:p>
            <w:pPr>
              <w:pStyle w:val="31"/>
              <w:spacing w:before="40" w:after="40" w:line="240" w:lineRule="auto"/>
              <w:jc w:val="left"/>
              <w:rPr>
                <w:b/>
                <w:bCs/>
                <w:sz w:val="20"/>
                <w:u w:val="single"/>
                <w:lang w:eastAsia="zh-CN"/>
              </w:rPr>
            </w:pPr>
            <w:r>
              <w:rPr>
                <w:sz w:val="20"/>
              </w:rPr>
              <w:t>Estudos para viabilização de uso de dados em tempo real na big date. experimentação de tecnologias e ferramentas para criação e acompanhamentos de informações de equipamentos.</w:t>
            </w:r>
          </w:p>
          <w:p>
            <w:pPr>
              <w:pStyle w:val="31"/>
              <w:spacing w:before="40" w:after="40" w:line="240" w:lineRule="auto"/>
              <w:jc w:val="left"/>
              <w:rPr>
                <w:b/>
                <w:bCs/>
                <w:sz w:val="20"/>
                <w:u w:val="single"/>
                <w:lang w:eastAsia="zh-CN"/>
              </w:rPr>
            </w:pPr>
            <w:r>
              <w:rPr>
                <w:b/>
                <w:bCs/>
                <w:sz w:val="20"/>
                <w:u w:val="single"/>
                <w:lang w:eastAsia="zh-CN"/>
              </w:rPr>
              <w:t>Objetivo:</w:t>
            </w:r>
          </w:p>
          <w:p>
            <w:pPr>
              <w:pStyle w:val="31"/>
              <w:spacing w:before="40" w:after="40" w:line="240" w:lineRule="auto"/>
              <w:jc w:val="left"/>
              <w:rPr>
                <w:b/>
                <w:bCs/>
                <w:sz w:val="20"/>
                <w:u w:val="single"/>
                <w:lang w:eastAsia="zh-CN"/>
              </w:rPr>
            </w:pPr>
            <w:r>
              <w:rPr>
                <w:sz w:val="20"/>
              </w:rPr>
              <w:t>Estudos para viabilização de uso de dados em tempo real na big date. experimentação de tecnologias e ferramentas para criação e acompanhamentos de informações de equipamentos.</w:t>
            </w:r>
          </w:p>
          <w:p>
            <w:pPr>
              <w:pStyle w:val="31"/>
              <w:spacing w:before="40" w:after="40" w:line="240" w:lineRule="auto"/>
              <w:jc w:val="left"/>
              <w:rPr>
                <w:sz w:val="20"/>
              </w:rPr>
            </w:pPr>
            <w:r>
              <w:rPr>
                <w:b/>
                <w:bCs/>
                <w:sz w:val="20"/>
                <w:u w:val="single"/>
                <w:lang w:eastAsia="zh-CN"/>
              </w:rPr>
              <w:t>Resultados esperados</w:t>
            </w:r>
            <w:r>
              <w:rPr>
                <w:sz w:val="20"/>
              </w:rPr>
              <w:t>:</w:t>
            </w:r>
          </w:p>
          <w:p>
            <w:pPr>
              <w:pStyle w:val="31"/>
              <w:spacing w:before="40" w:after="40" w:line="240" w:lineRule="auto"/>
              <w:jc w:val="left"/>
              <w:rPr>
                <w:sz w:val="20"/>
              </w:rPr>
            </w:pPr>
            <w:r>
              <w:rPr>
                <w:sz w:val="20"/>
              </w:rPr>
              <w:t>Desenvolvimento de um sistema/ferramenta para viabilização de uso de dados em tempo real através de Big Data.</w:t>
            </w:r>
          </w:p>
          <w:p>
            <w:pPr>
              <w:pStyle w:val="31"/>
              <w:spacing w:before="40" w:after="40" w:line="240" w:lineRule="auto"/>
              <w:jc w:val="left"/>
              <w:rPr>
                <w:sz w:val="20"/>
              </w:rPr>
            </w:pPr>
          </w:p>
        </w:tc>
        <w:tc>
          <w:tcPr>
            <w:tcW w:w="3295" w:type="dxa"/>
            <w:tcBorders>
              <w:top w:val="single" w:color="auto" w:sz="8" w:space="0"/>
              <w:left w:val="single" w:color="auto" w:sz="8" w:space="0"/>
              <w:bottom w:val="single" w:color="auto" w:sz="4" w:space="0"/>
              <w:right w:val="single" w:color="auto" w:sz="8" w:space="0"/>
            </w:tcBorders>
            <w:tcMar>
              <w:top w:w="0" w:type="dxa"/>
              <w:left w:w="36" w:type="dxa"/>
              <w:bottom w:w="0" w:type="dxa"/>
              <w:right w:w="36" w:type="dxa"/>
            </w:tcMar>
          </w:tcPr>
          <w:p>
            <w:pPr>
              <w:pStyle w:val="31"/>
              <w:spacing w:before="40" w:after="40" w:line="240" w:lineRule="auto"/>
              <w:jc w:val="left"/>
              <w:rPr>
                <w:sz w:val="20"/>
              </w:rPr>
            </w:pPr>
            <w:r>
              <w:rPr>
                <w:b/>
                <w:bCs/>
                <w:sz w:val="20"/>
                <w:u w:val="single"/>
              </w:rPr>
              <w:t>Nível:</w:t>
            </w:r>
            <w:r>
              <w:rPr>
                <w:sz w:val="20"/>
              </w:rPr>
              <w:t xml:space="preserve"> Graduação</w:t>
            </w:r>
          </w:p>
          <w:p>
            <w:pPr>
              <w:pStyle w:val="31"/>
              <w:spacing w:before="40" w:after="40" w:line="240" w:lineRule="auto"/>
              <w:jc w:val="left"/>
              <w:rPr>
                <w:sz w:val="20"/>
              </w:rPr>
            </w:pPr>
            <w:r>
              <w:rPr>
                <w:b/>
                <w:bCs/>
                <w:sz w:val="20"/>
                <w:u w:val="single"/>
                <w:lang w:eastAsia="zh-CN"/>
              </w:rPr>
              <w:t>Formação:</w:t>
            </w:r>
          </w:p>
          <w:p>
            <w:pPr>
              <w:pStyle w:val="31"/>
              <w:spacing w:before="40" w:after="40" w:line="240" w:lineRule="auto"/>
              <w:jc w:val="left"/>
              <w:rPr>
                <w:sz w:val="20"/>
              </w:rPr>
            </w:pPr>
            <w:r>
              <w:rPr>
                <w:sz w:val="20"/>
              </w:rPr>
              <w:t>Engenharias</w:t>
            </w:r>
          </w:p>
          <w:p>
            <w:pPr>
              <w:pStyle w:val="31"/>
              <w:spacing w:before="40" w:after="40" w:line="240" w:lineRule="auto"/>
              <w:jc w:val="left"/>
              <w:rPr>
                <w:b/>
                <w:bCs/>
                <w:sz w:val="20"/>
                <w:u w:val="single"/>
                <w:lang w:eastAsia="zh-CN"/>
              </w:rPr>
            </w:pPr>
            <w:r>
              <w:rPr>
                <w:b/>
                <w:bCs/>
                <w:sz w:val="20"/>
                <w:u w:val="single"/>
                <w:lang w:eastAsia="zh-CN"/>
              </w:rPr>
              <w:t>Pré-requisitos em conhecimentos específicos:</w:t>
            </w:r>
          </w:p>
          <w:p>
            <w:pPr>
              <w:pStyle w:val="31"/>
              <w:spacing w:before="40" w:after="40" w:line="240" w:lineRule="auto"/>
              <w:jc w:val="left"/>
              <w:rPr>
                <w:sz w:val="20"/>
              </w:rPr>
            </w:pPr>
            <w:r>
              <w:rPr>
                <w:sz w:val="20"/>
              </w:rPr>
              <w:t>Conhecimento em Big Data</w:t>
            </w:r>
          </w:p>
          <w:p>
            <w:pPr>
              <w:pStyle w:val="31"/>
              <w:spacing w:before="40" w:after="40" w:line="240" w:lineRule="auto"/>
              <w:jc w:val="left"/>
              <w:rPr>
                <w:sz w:val="20"/>
              </w:rPr>
            </w:pPr>
            <w:r>
              <w:rPr>
                <w:sz w:val="20"/>
              </w:rPr>
              <w:t>Conhecimento em Indústria 4.0</w:t>
            </w:r>
          </w:p>
          <w:p>
            <w:pPr>
              <w:pStyle w:val="31"/>
              <w:spacing w:before="40" w:after="40" w:line="240" w:lineRule="auto"/>
              <w:jc w:val="left"/>
              <w:rPr>
                <w:sz w:val="20"/>
              </w:rPr>
            </w:pPr>
          </w:p>
        </w:tc>
      </w:tr>
    </w:tbl>
    <w:p>
      <w:pPr>
        <w:pStyle w:val="11"/>
        <w:spacing w:before="40" w:after="40"/>
        <w:rPr>
          <w:sz w:val="20"/>
          <w:szCs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09"/>
        <w:gridCol w:w="4678"/>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09" w:type="dxa"/>
            <w:shd w:val="clear" w:color="auto" w:fill="DAEEF3"/>
            <w:tcMar>
              <w:top w:w="0" w:type="dxa"/>
              <w:left w:w="108" w:type="dxa"/>
              <w:bottom w:w="0" w:type="dxa"/>
              <w:right w:w="108" w:type="dxa"/>
            </w:tcMar>
          </w:tcPr>
          <w:p>
            <w:pPr>
              <w:pStyle w:val="31"/>
              <w:spacing w:before="40" w:after="40" w:line="240" w:lineRule="auto"/>
              <w:jc w:val="left"/>
              <w:rPr>
                <w:sz w:val="20"/>
              </w:rPr>
            </w:pPr>
            <w:r>
              <w:rPr>
                <w:sz w:val="20"/>
              </w:rPr>
              <w:t xml:space="preserve">18. </w:t>
            </w:r>
          </w:p>
          <w:p>
            <w:pPr>
              <w:pStyle w:val="31"/>
              <w:spacing w:before="40" w:after="40" w:line="240" w:lineRule="auto"/>
              <w:jc w:val="left"/>
              <w:rPr>
                <w:b/>
                <w:bCs/>
                <w:sz w:val="20"/>
              </w:rPr>
            </w:pPr>
            <w:r>
              <w:rPr>
                <w:b/>
                <w:bCs/>
                <w:sz w:val="20"/>
              </w:rPr>
              <w:t>Digital Twin para Engenharia de Processos e Produto. Simulação de testes e validações.</w:t>
            </w:r>
          </w:p>
        </w:tc>
        <w:tc>
          <w:tcPr>
            <w:tcW w:w="4678" w:type="dxa"/>
            <w:tcMar>
              <w:top w:w="0" w:type="dxa"/>
              <w:left w:w="108" w:type="dxa"/>
              <w:bottom w:w="0" w:type="dxa"/>
              <w:right w:w="108" w:type="dxa"/>
            </w:tcMar>
          </w:tcPr>
          <w:p>
            <w:pPr>
              <w:pStyle w:val="31"/>
              <w:spacing w:before="40" w:after="40" w:line="240" w:lineRule="auto"/>
              <w:jc w:val="left"/>
              <w:rPr>
                <w:b/>
                <w:bCs/>
                <w:sz w:val="20"/>
                <w:u w:val="single"/>
              </w:rPr>
            </w:pPr>
            <w:r>
              <w:rPr>
                <w:b/>
                <w:bCs/>
                <w:sz w:val="20"/>
                <w:u w:val="single"/>
              </w:rPr>
              <w:t xml:space="preserve">Subtema: </w:t>
            </w:r>
          </w:p>
          <w:p>
            <w:pPr>
              <w:pStyle w:val="31"/>
              <w:spacing w:before="40" w:after="40" w:line="240" w:lineRule="auto"/>
              <w:jc w:val="left"/>
              <w:rPr>
                <w:sz w:val="20"/>
              </w:rPr>
            </w:pPr>
            <w:r>
              <w:rPr>
                <w:sz w:val="20"/>
              </w:rPr>
              <w:t>Pesquisar e ajudar a aplicar Digital Twin no RTA – Renault Tecnologia América, com foco em ferramentas de simulação de meios, produto, testes e validações.</w:t>
            </w:r>
          </w:p>
          <w:p>
            <w:pPr>
              <w:pStyle w:val="31"/>
              <w:spacing w:before="40" w:after="40" w:line="240" w:lineRule="auto"/>
              <w:jc w:val="left"/>
              <w:rPr>
                <w:b/>
                <w:bCs/>
                <w:sz w:val="20"/>
                <w:u w:val="single"/>
              </w:rPr>
            </w:pPr>
            <w:r>
              <w:rPr>
                <w:b/>
                <w:bCs/>
                <w:sz w:val="20"/>
                <w:u w:val="single"/>
              </w:rPr>
              <w:t>Objetivo:</w:t>
            </w:r>
          </w:p>
          <w:p>
            <w:pPr>
              <w:pStyle w:val="31"/>
              <w:spacing w:before="40" w:after="40" w:line="240" w:lineRule="auto"/>
              <w:jc w:val="left"/>
              <w:rPr>
                <w:sz w:val="20"/>
              </w:rPr>
            </w:pPr>
            <w:r>
              <w:rPr>
                <w:sz w:val="20"/>
              </w:rPr>
              <w:t>Desenvolvimento de pesquisa voltada a aplicação do Digital Twin na engenharia da Renault.</w:t>
            </w:r>
          </w:p>
          <w:p>
            <w:pPr>
              <w:pStyle w:val="31"/>
              <w:spacing w:before="40" w:after="40" w:line="240" w:lineRule="auto"/>
              <w:jc w:val="left"/>
              <w:rPr>
                <w:sz w:val="20"/>
              </w:rPr>
            </w:pPr>
            <w:r>
              <w:rPr>
                <w:b/>
                <w:bCs/>
                <w:sz w:val="20"/>
                <w:u w:val="single"/>
              </w:rPr>
              <w:t>Resultados esperados:</w:t>
            </w:r>
            <w:r>
              <w:rPr>
                <w:sz w:val="20"/>
              </w:rPr>
              <w:br w:type="textWrapping"/>
            </w:r>
            <w:r>
              <w:rPr>
                <w:sz w:val="20"/>
              </w:rPr>
              <w:t>Desenvolvimento de pesquisa voltada a aplicação do Digital Twin na engenharia da Renault.</w:t>
            </w:r>
          </w:p>
          <w:p>
            <w:pPr>
              <w:pStyle w:val="31"/>
              <w:spacing w:before="40" w:after="40" w:line="240" w:lineRule="auto"/>
              <w:jc w:val="left"/>
              <w:rPr>
                <w:sz w:val="20"/>
              </w:rPr>
            </w:pPr>
            <w:r>
              <w:rPr>
                <w:sz w:val="20"/>
              </w:rPr>
              <w:t>Aplicação do Digital Twin na engenharia</w:t>
            </w:r>
          </w:p>
          <w:p>
            <w:pPr>
              <w:pStyle w:val="31"/>
              <w:spacing w:before="40" w:after="40" w:line="240" w:lineRule="auto"/>
              <w:jc w:val="left"/>
              <w:rPr>
                <w:sz w:val="20"/>
              </w:rPr>
            </w:pPr>
          </w:p>
        </w:tc>
        <w:tc>
          <w:tcPr>
            <w:tcW w:w="3367" w:type="dxa"/>
            <w:tcMar>
              <w:top w:w="0" w:type="dxa"/>
              <w:left w:w="108" w:type="dxa"/>
              <w:bottom w:w="0" w:type="dxa"/>
              <w:right w:w="108"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sz w:val="20"/>
              </w:rPr>
            </w:pPr>
            <w:r>
              <w:rPr>
                <w:b/>
                <w:bCs/>
                <w:sz w:val="20"/>
                <w:u w:val="single"/>
              </w:rPr>
              <w:t>Formação:</w:t>
            </w:r>
          </w:p>
          <w:p>
            <w:pPr>
              <w:pStyle w:val="31"/>
              <w:spacing w:before="40" w:after="40" w:line="240" w:lineRule="auto"/>
              <w:jc w:val="left"/>
              <w:rPr>
                <w:sz w:val="20"/>
              </w:rPr>
            </w:pPr>
            <w:r>
              <w:rPr>
                <w:sz w:val="20"/>
              </w:rPr>
              <w:t>Engenharia de Controle e AutomaçãoEngenharia, Ciência da Computação, Industria 4.0</w:t>
            </w:r>
          </w:p>
          <w:p>
            <w:pPr>
              <w:pStyle w:val="31"/>
              <w:spacing w:before="40" w:after="40" w:line="240" w:lineRule="auto"/>
              <w:jc w:val="left"/>
              <w:rPr>
                <w:sz w:val="20"/>
              </w:rPr>
            </w:pPr>
            <w:r>
              <w:rPr>
                <w:b/>
                <w:bCs/>
                <w:sz w:val="20"/>
                <w:u w:val="single"/>
              </w:rPr>
              <w:t>Pré-requisitos em conhecimentos específicos:</w:t>
            </w:r>
            <w:r>
              <w:rPr>
                <w:sz w:val="20"/>
              </w:rPr>
              <w:br w:type="textWrapping"/>
            </w:r>
            <w:r>
              <w:rPr>
                <w:sz w:val="20"/>
              </w:rPr>
              <w:t>Conhecimento em ferramentas de simulação</w:t>
            </w:r>
          </w:p>
          <w:p>
            <w:pPr>
              <w:pStyle w:val="31"/>
              <w:spacing w:before="40" w:after="40" w:line="240" w:lineRule="auto"/>
              <w:jc w:val="left"/>
              <w:rPr>
                <w:sz w:val="20"/>
              </w:rPr>
            </w:pPr>
            <w:r>
              <w:rPr>
                <w:sz w:val="20"/>
              </w:rPr>
              <w:t>Conhecimentos voltados a Indústria 4.0</w:t>
            </w:r>
          </w:p>
          <w:p>
            <w:pPr>
              <w:pStyle w:val="31"/>
              <w:spacing w:before="40" w:after="40" w:line="240" w:lineRule="auto"/>
              <w:jc w:val="left"/>
              <w:rPr>
                <w:sz w:val="20"/>
              </w:rPr>
            </w:pPr>
            <w:r>
              <w:rPr>
                <w:sz w:val="20"/>
              </w:rPr>
              <w:t>Inglês Avançado</w:t>
            </w:r>
          </w:p>
          <w:p>
            <w:pPr>
              <w:pStyle w:val="31"/>
              <w:spacing w:before="40" w:after="40" w:line="240" w:lineRule="auto"/>
              <w:jc w:val="left"/>
              <w:rPr>
                <w:sz w:val="20"/>
              </w:rPr>
            </w:pPr>
          </w:p>
        </w:tc>
      </w:tr>
    </w:tbl>
    <w:p>
      <w:pPr>
        <w:pStyle w:val="31"/>
        <w:spacing w:before="40" w:after="40" w:line="240" w:lineRule="auto"/>
        <w:rPr>
          <w:sz w:val="20"/>
        </w:rPr>
      </w:pPr>
    </w:p>
    <w:p>
      <w:pPr>
        <w:spacing w:after="0" w:line="240" w:lineRule="auto"/>
        <w:rPr>
          <w:rFonts w:ascii="Arial Narrow" w:hAnsi="Arial Narrow" w:eastAsia="Times New Roman" w:cs="Arial Narrow"/>
          <w:color w:val="000000"/>
          <w:spacing w:val="-4"/>
          <w:sz w:val="20"/>
          <w:szCs w:val="20"/>
          <w:lang w:eastAsia="pt-BR"/>
        </w:rPr>
      </w:pPr>
      <w:r>
        <w:rPr>
          <w:sz w:val="20"/>
        </w:rPr>
        <w:br w:type="page"/>
      </w:r>
    </w:p>
    <w:p>
      <w:pPr>
        <w:pStyle w:val="31"/>
        <w:spacing w:before="40" w:after="40" w:line="240" w:lineRule="auto"/>
        <w:rPr>
          <w:sz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9"/>
        <w:gridCol w:w="4678"/>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09" w:type="dxa"/>
            <w:shd w:val="clear" w:color="auto" w:fill="DAEEF3"/>
            <w:tcMar>
              <w:top w:w="0" w:type="dxa"/>
              <w:left w:w="108" w:type="dxa"/>
              <w:bottom w:w="0" w:type="dxa"/>
              <w:right w:w="108" w:type="dxa"/>
            </w:tcMar>
          </w:tcPr>
          <w:p>
            <w:pPr>
              <w:pStyle w:val="31"/>
              <w:spacing w:before="40" w:after="40" w:line="240" w:lineRule="auto"/>
              <w:jc w:val="left"/>
              <w:rPr>
                <w:sz w:val="20"/>
              </w:rPr>
            </w:pPr>
            <w:r>
              <w:rPr>
                <w:sz w:val="20"/>
              </w:rPr>
              <w:t xml:space="preserve">19. </w:t>
            </w:r>
          </w:p>
          <w:p>
            <w:pPr>
              <w:pStyle w:val="31"/>
              <w:spacing w:before="40" w:after="40" w:line="240" w:lineRule="auto"/>
              <w:jc w:val="left"/>
              <w:rPr>
                <w:b/>
                <w:bCs/>
                <w:sz w:val="20"/>
              </w:rPr>
            </w:pPr>
            <w:r>
              <w:rPr>
                <w:b/>
                <w:bCs/>
                <w:sz w:val="20"/>
              </w:rPr>
              <w:t>Mapeamento dos sinais para marcação de combustível e autonomia do carro.</w:t>
            </w:r>
          </w:p>
        </w:tc>
        <w:tc>
          <w:tcPr>
            <w:tcW w:w="4678" w:type="dxa"/>
            <w:tcMar>
              <w:top w:w="0" w:type="dxa"/>
              <w:left w:w="108" w:type="dxa"/>
              <w:bottom w:w="0" w:type="dxa"/>
              <w:right w:w="108" w:type="dxa"/>
            </w:tcMar>
          </w:tcPr>
          <w:p>
            <w:pPr>
              <w:pStyle w:val="31"/>
              <w:spacing w:before="40" w:after="40" w:line="240" w:lineRule="auto"/>
              <w:jc w:val="left"/>
              <w:rPr>
                <w:b/>
                <w:bCs/>
                <w:sz w:val="20"/>
                <w:u w:val="single"/>
              </w:rPr>
            </w:pPr>
            <w:r>
              <w:rPr>
                <w:b/>
                <w:bCs/>
                <w:sz w:val="20"/>
                <w:u w:val="single"/>
              </w:rPr>
              <w:t>Subtema:</w:t>
            </w:r>
          </w:p>
          <w:p>
            <w:pPr>
              <w:pStyle w:val="31"/>
              <w:spacing w:before="40" w:after="40" w:line="240" w:lineRule="auto"/>
              <w:jc w:val="left"/>
              <w:rPr>
                <w:sz w:val="20"/>
              </w:rPr>
            </w:pPr>
            <w:r>
              <w:rPr>
                <w:sz w:val="20"/>
              </w:rPr>
              <w:t>Mapeamento e análise dos sinais disponíveis no carro para medição de consumo de combustível e autonomia.</w:t>
            </w:r>
          </w:p>
          <w:p>
            <w:pPr>
              <w:pStyle w:val="31"/>
              <w:spacing w:before="40" w:after="40" w:line="240" w:lineRule="auto"/>
              <w:jc w:val="left"/>
              <w:rPr>
                <w:b/>
                <w:bCs/>
                <w:sz w:val="20"/>
                <w:u w:val="single"/>
              </w:rPr>
            </w:pPr>
            <w:r>
              <w:rPr>
                <w:b/>
                <w:bCs/>
                <w:sz w:val="20"/>
                <w:u w:val="single"/>
              </w:rPr>
              <w:t>Objetivo:</w:t>
            </w:r>
          </w:p>
          <w:p>
            <w:pPr>
              <w:pStyle w:val="31"/>
              <w:spacing w:before="40" w:after="40" w:line="240" w:lineRule="auto"/>
              <w:jc w:val="left"/>
              <w:rPr>
                <w:sz w:val="20"/>
              </w:rPr>
            </w:pPr>
            <w:r>
              <w:rPr>
                <w:sz w:val="20"/>
              </w:rPr>
              <w:t>Mapear e analisar os sinais disponíveis nos carros para medição de consumo de combustível e verificação de autonomia do veículo.</w:t>
            </w:r>
          </w:p>
          <w:p>
            <w:pPr>
              <w:pStyle w:val="31"/>
              <w:spacing w:before="40" w:after="40" w:line="240" w:lineRule="auto"/>
              <w:jc w:val="left"/>
              <w:rPr>
                <w:sz w:val="20"/>
              </w:rPr>
            </w:pPr>
            <w:r>
              <w:rPr>
                <w:b/>
                <w:bCs/>
                <w:sz w:val="20"/>
                <w:u w:val="single"/>
              </w:rPr>
              <w:t>Resultados esperados:</w:t>
            </w:r>
            <w:r>
              <w:rPr>
                <w:sz w:val="20"/>
              </w:rPr>
              <w:br w:type="textWrapping"/>
            </w:r>
            <w:r>
              <w:rPr>
                <w:sz w:val="20"/>
              </w:rPr>
              <w:t>Mapeamento e análise dos sinais para marcação de combustível e autonomia dos veículos.</w:t>
            </w:r>
          </w:p>
        </w:tc>
        <w:tc>
          <w:tcPr>
            <w:tcW w:w="3367" w:type="dxa"/>
            <w:tcMar>
              <w:top w:w="0" w:type="dxa"/>
              <w:left w:w="108" w:type="dxa"/>
              <w:bottom w:w="0" w:type="dxa"/>
              <w:right w:w="108" w:type="dxa"/>
            </w:tcMar>
          </w:tcPr>
          <w:p>
            <w:pPr>
              <w:pStyle w:val="31"/>
              <w:spacing w:before="40" w:after="40" w:line="240" w:lineRule="auto"/>
              <w:jc w:val="left"/>
              <w:rPr>
                <w:sz w:val="20"/>
              </w:rPr>
            </w:pPr>
            <w:r>
              <w:rPr>
                <w:b/>
                <w:bCs/>
                <w:sz w:val="20"/>
                <w:u w:val="single"/>
              </w:rPr>
              <w:t>Nível:</w:t>
            </w:r>
            <w:r>
              <w:rPr>
                <w:sz w:val="20"/>
              </w:rPr>
              <w:t xml:space="preserve"> Graduação</w:t>
            </w:r>
          </w:p>
          <w:p>
            <w:pPr>
              <w:pStyle w:val="31"/>
              <w:spacing w:before="40" w:after="40" w:line="240" w:lineRule="auto"/>
              <w:jc w:val="left"/>
              <w:rPr>
                <w:sz w:val="20"/>
              </w:rPr>
            </w:pPr>
            <w:r>
              <w:rPr>
                <w:b/>
                <w:bCs/>
                <w:sz w:val="20"/>
                <w:u w:val="single"/>
              </w:rPr>
              <w:t>Formação:</w:t>
            </w:r>
          </w:p>
          <w:p>
            <w:pPr>
              <w:pStyle w:val="31"/>
              <w:spacing w:before="40" w:after="40" w:line="240" w:lineRule="auto"/>
              <w:jc w:val="left"/>
              <w:rPr>
                <w:sz w:val="20"/>
              </w:rPr>
            </w:pPr>
            <w:r>
              <w:rPr>
                <w:sz w:val="20"/>
              </w:rPr>
              <w:t>Engenharia de Computação e Sistemas de Informação</w:t>
            </w:r>
          </w:p>
          <w:p>
            <w:pPr>
              <w:pStyle w:val="31"/>
              <w:spacing w:before="40" w:after="40" w:line="240" w:lineRule="auto"/>
              <w:jc w:val="left"/>
              <w:rPr>
                <w:sz w:val="20"/>
              </w:rPr>
            </w:pPr>
            <w:r>
              <w:rPr>
                <w:b/>
                <w:bCs/>
                <w:sz w:val="20"/>
                <w:u w:val="single"/>
              </w:rPr>
              <w:t>Pré-requisitos em conhecimentos específicos:</w:t>
            </w:r>
            <w:r>
              <w:rPr>
                <w:sz w:val="20"/>
              </w:rPr>
              <w:br w:type="textWrapping"/>
            </w:r>
            <w:r>
              <w:rPr>
                <w:sz w:val="20"/>
              </w:rPr>
              <w:t>Conhecimento de análise banco de dados, eletrônica, linguagem de programação.</w:t>
            </w:r>
          </w:p>
          <w:p>
            <w:pPr>
              <w:pStyle w:val="31"/>
              <w:spacing w:before="40" w:after="40" w:line="240" w:lineRule="auto"/>
              <w:jc w:val="left"/>
              <w:rPr>
                <w:sz w:val="20"/>
              </w:rPr>
            </w:pPr>
          </w:p>
        </w:tc>
      </w:tr>
    </w:tbl>
    <w:p>
      <w:pPr>
        <w:pStyle w:val="31"/>
        <w:spacing w:before="40" w:after="40" w:line="240" w:lineRule="auto"/>
        <w:rPr>
          <w:sz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67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20. </w:t>
            </w:r>
          </w:p>
          <w:p>
            <w:pPr>
              <w:pStyle w:val="31"/>
              <w:spacing w:before="40" w:after="40" w:line="240" w:lineRule="auto"/>
              <w:jc w:val="left"/>
              <w:rPr>
                <w:sz w:val="20"/>
              </w:rPr>
            </w:pPr>
            <w:r>
              <w:rPr>
                <w:b/>
                <w:bCs/>
                <w:sz w:val="20"/>
              </w:rPr>
              <w:t>Exploração de dados de veículos conectados</w:t>
            </w:r>
          </w:p>
        </w:tc>
        <w:tc>
          <w:tcPr>
            <w:tcW w:w="4678" w:type="dxa"/>
            <w:tcMar>
              <w:top w:w="80" w:type="dxa"/>
              <w:left w:w="80" w:type="dxa"/>
              <w:bottom w:w="80" w:type="dxa"/>
              <w:right w:w="80" w:type="dxa"/>
            </w:tcMar>
          </w:tcPr>
          <w:p>
            <w:pPr>
              <w:pStyle w:val="31"/>
              <w:spacing w:before="40" w:after="40" w:line="240" w:lineRule="auto"/>
              <w:jc w:val="left"/>
              <w:rPr>
                <w:sz w:val="20"/>
              </w:rPr>
            </w:pPr>
            <w:r>
              <w:rPr>
                <w:b/>
                <w:bCs/>
                <w:sz w:val="20"/>
                <w:u w:val="single"/>
              </w:rPr>
              <w:t xml:space="preserve">Subtema: </w:t>
            </w:r>
            <w:r>
              <w:rPr>
                <w:sz w:val="20"/>
              </w:rPr>
              <w:t> </w:t>
            </w:r>
          </w:p>
          <w:p>
            <w:pPr>
              <w:pStyle w:val="31"/>
              <w:spacing w:before="40" w:after="40" w:line="240" w:lineRule="auto"/>
              <w:jc w:val="left"/>
              <w:rPr>
                <w:sz w:val="20"/>
              </w:rPr>
            </w:pPr>
            <w:r>
              <w:rPr>
                <w:sz w:val="20"/>
              </w:rPr>
              <w:t>Exploração de dados de veículos conectados (monetização, enterprise value, modelização, manutenção pro-ativa)</w:t>
            </w:r>
          </w:p>
          <w:p>
            <w:pPr>
              <w:pStyle w:val="31"/>
              <w:spacing w:before="40" w:after="40" w:line="240" w:lineRule="auto"/>
              <w:jc w:val="left"/>
              <w:rPr>
                <w:sz w:val="20"/>
              </w:rPr>
            </w:pPr>
            <w:r>
              <w:rPr>
                <w:b/>
                <w:bCs/>
                <w:sz w:val="20"/>
                <w:u w:val="single"/>
              </w:rPr>
              <w:t>Objetivo:</w:t>
            </w:r>
            <w:r>
              <w:rPr>
                <w:sz w:val="20"/>
              </w:rPr>
              <w:t> </w:t>
            </w:r>
          </w:p>
          <w:p>
            <w:pPr>
              <w:pStyle w:val="31"/>
              <w:spacing w:before="40" w:after="40" w:line="240" w:lineRule="auto"/>
              <w:jc w:val="left"/>
              <w:rPr>
                <w:sz w:val="20"/>
              </w:rPr>
            </w:pPr>
            <w:r>
              <w:rPr>
                <w:sz w:val="20"/>
              </w:rPr>
              <w:t>Através de modelos de mineração e análise de dados, explorar a capacidade de responder problemas oriundas da análise profunda dos dados produzidos pelos veículos conectados.</w:t>
            </w:r>
          </w:p>
          <w:p>
            <w:pPr>
              <w:pStyle w:val="31"/>
              <w:spacing w:before="40" w:after="40" w:line="240" w:lineRule="auto"/>
              <w:jc w:val="left"/>
              <w:rPr>
                <w:sz w:val="20"/>
              </w:rPr>
            </w:pPr>
            <w:r>
              <w:rPr>
                <w:b/>
                <w:bCs/>
                <w:sz w:val="20"/>
                <w:u w:val="single"/>
              </w:rPr>
              <w:t>Resultados esperados:</w:t>
            </w:r>
            <w:r>
              <w:rPr>
                <w:sz w:val="20"/>
              </w:rPr>
              <w:t xml:space="preserve">  </w:t>
            </w:r>
          </w:p>
          <w:p>
            <w:pPr>
              <w:pStyle w:val="31"/>
              <w:spacing w:before="40" w:after="40" w:line="240" w:lineRule="auto"/>
              <w:jc w:val="left"/>
              <w:rPr>
                <w:sz w:val="20"/>
              </w:rPr>
            </w:pPr>
            <w:r>
              <w:rPr>
                <w:sz w:val="20"/>
              </w:rPr>
              <w:t>Exploração e análise de dados de veículos conectados</w:t>
            </w:r>
          </w:p>
          <w:p>
            <w:pPr>
              <w:pStyle w:val="31"/>
              <w:spacing w:before="40" w:after="40" w:line="240" w:lineRule="auto"/>
              <w:jc w:val="left"/>
              <w:rPr>
                <w:sz w:val="20"/>
              </w:rPr>
            </w:pP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b/>
                <w:bCs/>
                <w:sz w:val="20"/>
                <w:u w:val="single"/>
              </w:rPr>
            </w:pPr>
            <w:r>
              <w:rPr>
                <w:b/>
                <w:bCs/>
                <w:sz w:val="20"/>
                <w:u w:val="single"/>
              </w:rPr>
              <w:t>Formação:</w:t>
            </w:r>
          </w:p>
          <w:p>
            <w:pPr>
              <w:pStyle w:val="31"/>
              <w:spacing w:before="40" w:after="40" w:line="240" w:lineRule="auto"/>
              <w:jc w:val="left"/>
              <w:rPr>
                <w:sz w:val="20"/>
              </w:rPr>
            </w:pPr>
            <w:r>
              <w:rPr>
                <w:sz w:val="20"/>
              </w:rPr>
              <w:t>Ciência da Computação</w:t>
            </w:r>
          </w:p>
          <w:p>
            <w:pPr>
              <w:pStyle w:val="31"/>
              <w:spacing w:before="40" w:after="40" w:line="240" w:lineRule="auto"/>
              <w:jc w:val="left"/>
              <w:rPr>
                <w:b/>
                <w:bCs/>
                <w:sz w:val="20"/>
                <w:u w:val="single"/>
              </w:rPr>
            </w:pPr>
            <w:r>
              <w:rPr>
                <w:b/>
                <w:bCs/>
                <w:sz w:val="20"/>
                <w:u w:val="single"/>
              </w:rPr>
              <w:t>Pré-requisitos em conhecimentos específicos:</w:t>
            </w:r>
          </w:p>
          <w:p>
            <w:pPr>
              <w:pStyle w:val="31"/>
              <w:spacing w:before="40" w:after="40" w:line="240" w:lineRule="auto"/>
              <w:jc w:val="left"/>
              <w:rPr>
                <w:sz w:val="20"/>
              </w:rPr>
            </w:pPr>
            <w:r>
              <w:rPr>
                <w:sz w:val="20"/>
              </w:rPr>
              <w:t>Conhecimentos em linguagem de programação, técnicas de mineração de dados, curiosidade, inquietude e vontade de criar coisas novas e explorar temas e mundos pouco visitados.</w:t>
            </w:r>
          </w:p>
        </w:tc>
      </w:tr>
    </w:tbl>
    <w:p>
      <w:pPr>
        <w:pStyle w:val="31"/>
        <w:spacing w:before="40" w:after="40" w:line="240" w:lineRule="auto"/>
        <w:rPr>
          <w:sz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67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21. </w:t>
            </w:r>
          </w:p>
          <w:p>
            <w:pPr>
              <w:pStyle w:val="31"/>
              <w:spacing w:before="40" w:after="40" w:line="240" w:lineRule="auto"/>
              <w:jc w:val="left"/>
              <w:rPr>
                <w:sz w:val="20"/>
              </w:rPr>
            </w:pPr>
            <w:r>
              <w:rPr>
                <w:b/>
                <w:bCs/>
                <w:sz w:val="20"/>
              </w:rPr>
              <w:t>Gestão de conhecimento e competências</w:t>
            </w:r>
          </w:p>
        </w:tc>
        <w:tc>
          <w:tcPr>
            <w:tcW w:w="4678" w:type="dxa"/>
            <w:tcMar>
              <w:top w:w="80" w:type="dxa"/>
              <w:left w:w="80" w:type="dxa"/>
              <w:bottom w:w="80" w:type="dxa"/>
              <w:right w:w="80" w:type="dxa"/>
            </w:tcMar>
          </w:tcPr>
          <w:p>
            <w:pPr>
              <w:pStyle w:val="31"/>
              <w:spacing w:before="40" w:after="40" w:line="240" w:lineRule="auto"/>
              <w:jc w:val="left"/>
              <w:rPr>
                <w:sz w:val="20"/>
              </w:rPr>
            </w:pPr>
            <w:r>
              <w:rPr>
                <w:b/>
                <w:bCs/>
                <w:sz w:val="20"/>
                <w:u w:val="single"/>
              </w:rPr>
              <w:t xml:space="preserve">Subtema: </w:t>
            </w:r>
            <w:r>
              <w:rPr>
                <w:sz w:val="20"/>
              </w:rPr>
              <w:t> </w:t>
            </w:r>
          </w:p>
          <w:p>
            <w:pPr>
              <w:pStyle w:val="31"/>
              <w:spacing w:before="40" w:after="40" w:line="240" w:lineRule="auto"/>
              <w:jc w:val="left"/>
              <w:rPr>
                <w:sz w:val="20"/>
              </w:rPr>
            </w:pPr>
            <w:r>
              <w:rPr>
                <w:sz w:val="20"/>
              </w:rPr>
              <w:t>A direção de informática está trabalhando no plano de desenvolvimento de competências e tem a necessidade de estruturar isto como um processo para que tenha perenidade e constância. A gestão de conhecimentos entra neste contexto garantindo que as competências, mais do que somente das equipes, sejam também da organização, fazendo a gestão apropriada e garantindo que os mesmos sejam retidos.</w:t>
            </w:r>
          </w:p>
          <w:p>
            <w:pPr>
              <w:pStyle w:val="31"/>
              <w:spacing w:before="40" w:after="40" w:line="240" w:lineRule="auto"/>
              <w:jc w:val="left"/>
              <w:rPr>
                <w:sz w:val="20"/>
              </w:rPr>
            </w:pPr>
            <w:r>
              <w:rPr>
                <w:b/>
                <w:bCs/>
                <w:sz w:val="20"/>
                <w:u w:val="single"/>
              </w:rPr>
              <w:t>Objetivo:</w:t>
            </w:r>
            <w:r>
              <w:rPr>
                <w:sz w:val="20"/>
              </w:rPr>
              <w:t> </w:t>
            </w:r>
          </w:p>
          <w:p>
            <w:pPr>
              <w:pStyle w:val="31"/>
              <w:spacing w:before="40" w:after="40" w:line="240" w:lineRule="auto"/>
              <w:jc w:val="left"/>
              <w:rPr>
                <w:sz w:val="20"/>
              </w:rPr>
            </w:pPr>
            <w:r>
              <w:rPr>
                <w:sz w:val="20"/>
              </w:rPr>
              <w:t>Desenvolvimento de ume estudo voltado a gestão do conhecimento e competências</w:t>
            </w:r>
          </w:p>
          <w:p>
            <w:pPr>
              <w:pStyle w:val="31"/>
              <w:spacing w:before="40" w:after="40" w:line="240" w:lineRule="auto"/>
              <w:jc w:val="left"/>
              <w:rPr>
                <w:sz w:val="20"/>
              </w:rPr>
            </w:pPr>
            <w:r>
              <w:rPr>
                <w:b/>
                <w:bCs/>
                <w:sz w:val="20"/>
                <w:u w:val="single"/>
              </w:rPr>
              <w:t>Resultados esperados:</w:t>
            </w:r>
            <w:r>
              <w:rPr>
                <w:sz w:val="20"/>
              </w:rPr>
              <w:t xml:space="preserve">  </w:t>
            </w:r>
          </w:p>
          <w:p>
            <w:pPr>
              <w:pStyle w:val="31"/>
              <w:spacing w:before="40" w:after="40" w:line="240" w:lineRule="auto"/>
              <w:jc w:val="left"/>
              <w:rPr>
                <w:sz w:val="20"/>
              </w:rPr>
            </w:pPr>
            <w:r>
              <w:rPr>
                <w:sz w:val="20"/>
              </w:rPr>
              <w:t>Desenvolvimento de ume estudo voltado a gestão do conhecimento e competências</w:t>
            </w:r>
          </w:p>
          <w:p>
            <w:pPr>
              <w:pStyle w:val="31"/>
              <w:spacing w:before="40" w:after="40" w:line="240" w:lineRule="auto"/>
              <w:jc w:val="left"/>
              <w:rPr>
                <w:sz w:val="20"/>
              </w:rPr>
            </w:pP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sz w:val="20"/>
              </w:rPr>
            </w:pPr>
            <w:r>
              <w:rPr>
                <w:b/>
                <w:bCs/>
                <w:sz w:val="20"/>
                <w:u w:val="single"/>
              </w:rPr>
              <w:t xml:space="preserve">Formação: </w:t>
            </w:r>
            <w:r>
              <w:rPr>
                <w:sz w:val="20"/>
              </w:rPr>
              <w:t>Engenharias, Administração etc.</w:t>
            </w:r>
          </w:p>
          <w:p>
            <w:pPr>
              <w:pStyle w:val="31"/>
              <w:spacing w:before="40" w:after="40" w:line="240" w:lineRule="auto"/>
              <w:jc w:val="left"/>
              <w:rPr>
                <w:b/>
                <w:bCs/>
                <w:sz w:val="20"/>
                <w:u w:val="single"/>
              </w:rPr>
            </w:pPr>
            <w:r>
              <w:rPr>
                <w:b/>
                <w:bCs/>
                <w:sz w:val="20"/>
                <w:u w:val="single"/>
              </w:rPr>
              <w:t>Pré-requisitos em conhecimentos específicos:</w:t>
            </w:r>
          </w:p>
          <w:p>
            <w:pPr>
              <w:pStyle w:val="31"/>
              <w:spacing w:before="40" w:after="40" w:line="240" w:lineRule="auto"/>
              <w:jc w:val="left"/>
              <w:rPr>
                <w:sz w:val="20"/>
              </w:rPr>
            </w:pPr>
            <w:r>
              <w:rPr>
                <w:sz w:val="20"/>
              </w:rPr>
              <w:t>Conhecimentos de mapeamento e redesenho de processos, desenvolvimento de competências, design instrucional etc. O grupo é bastante transversal, portanto, há várias maneiras de contribuir.</w:t>
            </w:r>
          </w:p>
          <w:p>
            <w:pPr>
              <w:pStyle w:val="31"/>
              <w:spacing w:before="40" w:after="40" w:line="240" w:lineRule="auto"/>
              <w:jc w:val="left"/>
              <w:rPr>
                <w:sz w:val="20"/>
              </w:rPr>
            </w:pPr>
            <w:r>
              <w:rPr>
                <w:sz w:val="20"/>
              </w:rPr>
              <w:t> </w:t>
            </w:r>
          </w:p>
        </w:tc>
      </w:tr>
    </w:tbl>
    <w:p>
      <w:pPr>
        <w:pStyle w:val="31"/>
        <w:spacing w:before="40" w:after="40" w:line="240" w:lineRule="auto"/>
        <w:rPr>
          <w:sz w:val="20"/>
        </w:rPr>
      </w:pPr>
    </w:p>
    <w:p>
      <w:pPr>
        <w:spacing w:after="0" w:line="240" w:lineRule="auto"/>
        <w:rPr>
          <w:rFonts w:ascii="Arial Narrow" w:hAnsi="Arial Narrow" w:eastAsia="Times New Roman" w:cs="Arial Narrow"/>
          <w:color w:val="000000"/>
          <w:spacing w:val="-4"/>
          <w:sz w:val="20"/>
          <w:szCs w:val="20"/>
          <w:lang w:eastAsia="pt-BR"/>
        </w:rPr>
      </w:pPr>
      <w:r>
        <w:rPr>
          <w:sz w:val="20"/>
        </w:rPr>
        <w:br w:type="page"/>
      </w:r>
    </w:p>
    <w:p>
      <w:pPr>
        <w:pStyle w:val="31"/>
        <w:spacing w:before="40" w:after="40" w:line="240" w:lineRule="auto"/>
        <w:rPr>
          <w:sz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5245"/>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22. </w:t>
            </w:r>
          </w:p>
          <w:p>
            <w:pPr>
              <w:pStyle w:val="31"/>
              <w:spacing w:before="40" w:after="40" w:line="240" w:lineRule="auto"/>
              <w:jc w:val="left"/>
              <w:rPr>
                <w:sz w:val="20"/>
              </w:rPr>
            </w:pPr>
            <w:r>
              <w:rPr>
                <w:b/>
                <w:bCs/>
                <w:sz w:val="20"/>
              </w:rPr>
              <w:t>Priorização de reclamações de temas qualidade com foco no cliente final para melhor solução destes problemas</w:t>
            </w:r>
          </w:p>
        </w:tc>
        <w:tc>
          <w:tcPr>
            <w:tcW w:w="5245" w:type="dxa"/>
            <w:tcMar>
              <w:top w:w="80" w:type="dxa"/>
              <w:left w:w="80" w:type="dxa"/>
              <w:bottom w:w="80" w:type="dxa"/>
              <w:right w:w="80" w:type="dxa"/>
            </w:tcMar>
          </w:tcPr>
          <w:p>
            <w:pPr>
              <w:pStyle w:val="31"/>
              <w:spacing w:before="40" w:after="40" w:line="240" w:lineRule="auto"/>
              <w:jc w:val="left"/>
              <w:rPr>
                <w:sz w:val="20"/>
              </w:rPr>
            </w:pPr>
            <w:r>
              <w:rPr>
                <w:b/>
                <w:bCs/>
                <w:sz w:val="20"/>
                <w:u w:val="single"/>
              </w:rPr>
              <w:t xml:space="preserve">Subtema: </w:t>
            </w:r>
            <w:r>
              <w:rPr>
                <w:sz w:val="20"/>
              </w:rPr>
              <w:t> </w:t>
            </w:r>
          </w:p>
          <w:p>
            <w:pPr>
              <w:pStyle w:val="31"/>
              <w:spacing w:before="40" w:after="40" w:line="240" w:lineRule="auto"/>
              <w:rPr>
                <w:sz w:val="20"/>
              </w:rPr>
            </w:pPr>
            <w:r>
              <w:rPr>
                <w:sz w:val="20"/>
              </w:rPr>
              <w:t xml:space="preserve">Dentro da Renault, existe uma lista única de problemas na qual são inscritos todos os problemas de qualidade percebida do cliente no nosso produto. Essa lista tem múltiplas origens: cliente final, custo de garantia, pesquisas de satisfação, SAC, clientes internos etc. </w:t>
            </w:r>
          </w:p>
          <w:p>
            <w:pPr>
              <w:pStyle w:val="31"/>
              <w:spacing w:before="40" w:after="40" w:line="240" w:lineRule="auto"/>
              <w:rPr>
                <w:sz w:val="20"/>
              </w:rPr>
            </w:pPr>
            <w:r>
              <w:rPr>
                <w:sz w:val="20"/>
              </w:rPr>
              <w:t>Pontos de Dor do Desafio: atualmente, não é possível solucionar todos itens dessa lista, devido à falta de visibilidade de ganho em relação à expectativa do cliente, falta de recursos (humanos e financeiros)</w:t>
            </w:r>
          </w:p>
          <w:p>
            <w:pPr>
              <w:pStyle w:val="31"/>
              <w:spacing w:before="40" w:after="40" w:line="240" w:lineRule="auto"/>
              <w:jc w:val="left"/>
              <w:rPr>
                <w:sz w:val="20"/>
              </w:rPr>
            </w:pPr>
            <w:r>
              <w:rPr>
                <w:b/>
                <w:bCs/>
                <w:sz w:val="20"/>
                <w:u w:val="single"/>
              </w:rPr>
              <w:t>Objetivo:</w:t>
            </w:r>
            <w:r>
              <w:rPr>
                <w:sz w:val="20"/>
              </w:rPr>
              <w:t> </w:t>
            </w:r>
          </w:p>
          <w:p>
            <w:pPr>
              <w:pStyle w:val="31"/>
              <w:spacing w:before="40" w:after="40" w:line="240" w:lineRule="auto"/>
              <w:rPr>
                <w:sz w:val="20"/>
              </w:rPr>
            </w:pPr>
            <w:r>
              <w:rPr>
                <w:sz w:val="20"/>
              </w:rPr>
              <w:t>O objetivo principal desta ação é buscar uma melhor forma de priorizar qual é o item mais importante dentre estes problemas identificados com a visão do cliente final</w:t>
            </w:r>
          </w:p>
          <w:p>
            <w:pPr>
              <w:pStyle w:val="31"/>
              <w:spacing w:before="40" w:after="40" w:line="240" w:lineRule="auto"/>
              <w:jc w:val="left"/>
              <w:rPr>
                <w:sz w:val="20"/>
              </w:rPr>
            </w:pPr>
            <w:r>
              <w:rPr>
                <w:b/>
                <w:bCs/>
                <w:sz w:val="20"/>
                <w:u w:val="single"/>
              </w:rPr>
              <w:t>Resultados esperados:</w:t>
            </w:r>
            <w:r>
              <w:rPr>
                <w:sz w:val="20"/>
              </w:rPr>
              <w:t xml:space="preserve">  </w:t>
            </w:r>
          </w:p>
          <w:p>
            <w:pPr>
              <w:pStyle w:val="31"/>
              <w:spacing w:before="40" w:after="40" w:line="240" w:lineRule="auto"/>
              <w:rPr>
                <w:sz w:val="20"/>
              </w:rPr>
            </w:pPr>
            <w:r>
              <w:rPr>
                <w:sz w:val="20"/>
              </w:rPr>
              <w:t xml:space="preserve">Resultados esperados: </w:t>
            </w:r>
          </w:p>
          <w:p>
            <w:pPr>
              <w:pStyle w:val="31"/>
              <w:spacing w:before="40" w:after="40" w:line="240" w:lineRule="auto"/>
              <w:rPr>
                <w:sz w:val="20"/>
              </w:rPr>
            </w:pPr>
            <w:r>
              <w:rPr>
                <w:sz w:val="20"/>
              </w:rPr>
              <w:t>O objetivo principal desta ação é buscar uma melhor forma de priorizar qual é o item mais importante dentre estes problemas identificados com a visão do cliente final</w:t>
            </w:r>
          </w:p>
          <w:p>
            <w:pPr>
              <w:pStyle w:val="31"/>
              <w:spacing w:before="40" w:after="40" w:line="240" w:lineRule="auto"/>
              <w:rPr>
                <w:sz w:val="20"/>
              </w:rPr>
            </w:pPr>
            <w:r>
              <w:rPr>
                <w:sz w:val="20"/>
              </w:rPr>
              <w:t>Análise de dados de satisfação do cliente (dados de mercado), análise dados de redes sociais, análise de dados do SAC (nossa base de dados), análise de dados de custo garantia e outras fontes que possibilitem o melhor entendimento do desejo do nosso cliente.</w:t>
            </w:r>
          </w:p>
          <w:p>
            <w:pPr>
              <w:pStyle w:val="31"/>
              <w:spacing w:before="40" w:after="40" w:line="240" w:lineRule="auto"/>
              <w:jc w:val="left"/>
              <w:rPr>
                <w:sz w:val="20"/>
              </w:rPr>
            </w:pPr>
            <w:r>
              <w:rPr>
                <w:sz w:val="20"/>
              </w:rPr>
              <w:t>Não se espera um diagnóstico do perfil do cliente, mas sim uma ferramenta que nos possibilite priorizar esses problemas de forma contínua, inteligente e baseada em dados.</w:t>
            </w:r>
          </w:p>
        </w:tc>
        <w:tc>
          <w:tcPr>
            <w:tcW w:w="2772"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sz w:val="20"/>
              </w:rPr>
            </w:pPr>
            <w:r>
              <w:rPr>
                <w:b/>
                <w:bCs/>
                <w:sz w:val="20"/>
                <w:u w:val="single"/>
              </w:rPr>
              <w:t>Formação</w:t>
            </w:r>
            <w:r>
              <w:rPr>
                <w:b/>
                <w:bCs/>
                <w:sz w:val="20"/>
              </w:rPr>
              <w:t>:</w:t>
            </w:r>
          </w:p>
          <w:p>
            <w:pPr>
              <w:pStyle w:val="31"/>
              <w:spacing w:before="40" w:after="40" w:line="240" w:lineRule="auto"/>
              <w:jc w:val="left"/>
              <w:rPr>
                <w:sz w:val="20"/>
              </w:rPr>
            </w:pPr>
            <w:r>
              <w:rPr>
                <w:sz w:val="20"/>
              </w:rPr>
              <w:t>Engenharia, Qualidade, TI, Administração, matemática</w:t>
            </w:r>
          </w:p>
          <w:p>
            <w:pPr>
              <w:pStyle w:val="31"/>
              <w:spacing w:before="40" w:after="40" w:line="240" w:lineRule="auto"/>
              <w:jc w:val="left"/>
              <w:rPr>
                <w:b/>
                <w:bCs/>
                <w:sz w:val="20"/>
                <w:u w:val="single"/>
              </w:rPr>
            </w:pPr>
            <w:r>
              <w:rPr>
                <w:b/>
                <w:bCs/>
                <w:sz w:val="20"/>
                <w:u w:val="single"/>
              </w:rPr>
              <w:t>Pré-requisitos em conhecimentos específicos:</w:t>
            </w:r>
          </w:p>
          <w:p>
            <w:pPr>
              <w:pStyle w:val="31"/>
              <w:spacing w:before="40" w:after="40" w:line="240" w:lineRule="auto"/>
              <w:jc w:val="left"/>
              <w:rPr>
                <w:sz w:val="20"/>
              </w:rPr>
            </w:pPr>
            <w:r>
              <w:rPr>
                <w:sz w:val="20"/>
              </w:rPr>
              <w:t>Inglês avançado</w:t>
            </w:r>
          </w:p>
          <w:p>
            <w:pPr>
              <w:pStyle w:val="31"/>
              <w:spacing w:before="40" w:after="40" w:line="240" w:lineRule="auto"/>
              <w:jc w:val="left"/>
              <w:rPr>
                <w:sz w:val="20"/>
              </w:rPr>
            </w:pPr>
            <w:r>
              <w:rPr>
                <w:sz w:val="20"/>
              </w:rPr>
              <w:t> </w:t>
            </w:r>
          </w:p>
        </w:tc>
      </w:tr>
    </w:tbl>
    <w:p>
      <w:pPr>
        <w:pStyle w:val="31"/>
        <w:spacing w:before="40" w:after="40" w:line="240" w:lineRule="auto"/>
        <w:rPr>
          <w:sz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5245"/>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23. </w:t>
            </w:r>
          </w:p>
          <w:p>
            <w:pPr>
              <w:pStyle w:val="31"/>
              <w:spacing w:before="40" w:after="40" w:line="240" w:lineRule="auto"/>
              <w:jc w:val="left"/>
              <w:rPr>
                <w:sz w:val="20"/>
              </w:rPr>
            </w:pPr>
            <w:r>
              <w:rPr>
                <w:b/>
                <w:bCs/>
                <w:sz w:val="20"/>
              </w:rPr>
              <w:t>Automatização das áreas com reportes e BI.</w:t>
            </w:r>
          </w:p>
        </w:tc>
        <w:tc>
          <w:tcPr>
            <w:tcW w:w="5245" w:type="dxa"/>
            <w:tcMar>
              <w:top w:w="80" w:type="dxa"/>
              <w:left w:w="80" w:type="dxa"/>
              <w:bottom w:w="80" w:type="dxa"/>
              <w:right w:w="80" w:type="dxa"/>
            </w:tcMar>
          </w:tcPr>
          <w:p>
            <w:pPr>
              <w:pStyle w:val="31"/>
              <w:spacing w:before="40" w:after="40" w:line="240" w:lineRule="auto"/>
              <w:jc w:val="left"/>
              <w:rPr>
                <w:b/>
                <w:bCs/>
                <w:sz w:val="20"/>
                <w:u w:val="single"/>
              </w:rPr>
            </w:pPr>
            <w:r>
              <w:rPr>
                <w:b/>
                <w:bCs/>
                <w:sz w:val="20"/>
                <w:u w:val="single"/>
              </w:rPr>
              <w:t xml:space="preserve">Subtema: </w:t>
            </w:r>
          </w:p>
          <w:p>
            <w:pPr>
              <w:pStyle w:val="31"/>
              <w:spacing w:before="40" w:after="40" w:line="240" w:lineRule="auto"/>
              <w:jc w:val="left"/>
              <w:rPr>
                <w:sz w:val="20"/>
              </w:rPr>
            </w:pPr>
            <w:r>
              <w:rPr>
                <w:sz w:val="20"/>
              </w:rPr>
              <w:t>Automatização da área através de criação de dashboards para possibilitar uma transparência de informação, permite a integração entre equipes de trabalho que possuem um objetivo comum e facilita a comunicação entre as diferentes etapas do processo.</w:t>
            </w:r>
          </w:p>
          <w:p>
            <w:pPr>
              <w:pStyle w:val="31"/>
              <w:spacing w:before="40" w:after="40" w:line="240" w:lineRule="auto"/>
              <w:jc w:val="left"/>
              <w:rPr>
                <w:b/>
                <w:bCs/>
                <w:sz w:val="20"/>
                <w:u w:val="single"/>
              </w:rPr>
            </w:pPr>
            <w:r>
              <w:rPr>
                <w:b/>
                <w:bCs/>
                <w:sz w:val="20"/>
                <w:u w:val="single"/>
              </w:rPr>
              <w:t>Objetivo:</w:t>
            </w:r>
          </w:p>
          <w:p>
            <w:pPr>
              <w:pStyle w:val="31"/>
              <w:spacing w:before="40" w:after="40" w:line="240" w:lineRule="auto"/>
              <w:rPr>
                <w:sz w:val="20"/>
              </w:rPr>
            </w:pPr>
            <w:r>
              <w:rPr>
                <w:sz w:val="20"/>
              </w:rPr>
              <w:t>Automatização da área através de criação de dashboards para possibilitar uma transparência de informação, permite a integração entre equipes de trabalho que possuem um objetivo comum e facilita a comunicação entre as diferentes etapas do processo.</w:t>
            </w:r>
          </w:p>
          <w:p>
            <w:pPr>
              <w:pStyle w:val="31"/>
              <w:spacing w:before="40" w:after="40" w:line="240" w:lineRule="auto"/>
              <w:jc w:val="left"/>
              <w:rPr>
                <w:sz w:val="20"/>
              </w:rPr>
            </w:pPr>
            <w:r>
              <w:rPr>
                <w:sz w:val="20"/>
              </w:rPr>
              <w:t xml:space="preserve">Contendo diferentes gráficos e indicadores disponíveis em um único painel que deve estar disponível para todos que trabalham em prol da melhoria do processo. </w:t>
            </w:r>
          </w:p>
          <w:p>
            <w:pPr>
              <w:pStyle w:val="31"/>
              <w:spacing w:before="40" w:after="40" w:line="240" w:lineRule="auto"/>
              <w:jc w:val="left"/>
              <w:rPr>
                <w:b/>
                <w:bCs/>
                <w:sz w:val="20"/>
                <w:u w:val="single"/>
              </w:rPr>
            </w:pPr>
            <w:r>
              <w:rPr>
                <w:b/>
                <w:bCs/>
                <w:sz w:val="20"/>
                <w:u w:val="single"/>
              </w:rPr>
              <w:t>Resultados esperados:</w:t>
            </w:r>
          </w:p>
          <w:p>
            <w:pPr>
              <w:pStyle w:val="31"/>
              <w:spacing w:before="40" w:after="40" w:line="240" w:lineRule="auto"/>
              <w:rPr>
                <w:sz w:val="20"/>
              </w:rPr>
            </w:pPr>
            <w:r>
              <w:rPr>
                <w:sz w:val="20"/>
              </w:rPr>
              <w:t>Visualização de dados sintetizados e combinados.</w:t>
            </w:r>
          </w:p>
          <w:p>
            <w:pPr>
              <w:pStyle w:val="31"/>
              <w:spacing w:before="40" w:after="40" w:line="240" w:lineRule="auto"/>
              <w:rPr>
                <w:sz w:val="20"/>
              </w:rPr>
            </w:pPr>
            <w:r>
              <w:rPr>
                <w:sz w:val="20"/>
              </w:rPr>
              <w:t>Análise de dados que permitem a identificação de causa raiz de um problema.</w:t>
            </w:r>
          </w:p>
          <w:p>
            <w:pPr>
              <w:pStyle w:val="31"/>
              <w:spacing w:before="40" w:after="40" w:line="240" w:lineRule="auto"/>
              <w:rPr>
                <w:sz w:val="20"/>
              </w:rPr>
            </w:pPr>
            <w:r>
              <w:rPr>
                <w:sz w:val="20"/>
              </w:rPr>
              <w:t>Comunicação entre diferentes áreas que permitem identificar ações requeridas.</w:t>
            </w:r>
          </w:p>
          <w:p>
            <w:pPr>
              <w:pStyle w:val="31"/>
              <w:spacing w:before="40" w:after="40" w:line="240" w:lineRule="auto"/>
              <w:rPr>
                <w:sz w:val="20"/>
              </w:rPr>
            </w:pPr>
            <w:r>
              <w:rPr>
                <w:sz w:val="20"/>
              </w:rPr>
              <w:t>Criação de rotinas automatizadas através do processamento de tarefas pode trazer sensíveis ganhos de agilidade, aceleração do trabalho e redução de erros na realização de buscas, atualizações e consolidações de informações em sistemas sem a necessidade de alterar funcionalidades das aplicações envolvidas – simplesmente através da operação de controles sobre memória, tela, mouse e teclado.</w:t>
            </w:r>
          </w:p>
          <w:p>
            <w:pPr>
              <w:pStyle w:val="31"/>
              <w:spacing w:before="40" w:after="40" w:line="240" w:lineRule="auto"/>
              <w:jc w:val="left"/>
              <w:rPr>
                <w:sz w:val="20"/>
              </w:rPr>
            </w:pPr>
            <w:r>
              <w:rPr>
                <w:sz w:val="20"/>
              </w:rPr>
              <w:t>Exemplos (Macros, Script, RPA , RDA, etc.)</w:t>
            </w:r>
          </w:p>
        </w:tc>
        <w:tc>
          <w:tcPr>
            <w:tcW w:w="2772"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Graduação</w:t>
            </w:r>
          </w:p>
          <w:p>
            <w:pPr>
              <w:pStyle w:val="31"/>
              <w:spacing w:before="40" w:after="40" w:line="240" w:lineRule="auto"/>
              <w:jc w:val="left"/>
              <w:rPr>
                <w:b/>
                <w:bCs/>
                <w:sz w:val="20"/>
              </w:rPr>
            </w:pPr>
            <w:r>
              <w:rPr>
                <w:b/>
                <w:bCs/>
                <w:sz w:val="20"/>
                <w:u w:val="single"/>
              </w:rPr>
              <w:t>Formação:</w:t>
            </w:r>
          </w:p>
          <w:p>
            <w:pPr>
              <w:pStyle w:val="31"/>
              <w:spacing w:before="40" w:after="40" w:line="240" w:lineRule="auto"/>
              <w:jc w:val="left"/>
              <w:rPr>
                <w:sz w:val="20"/>
              </w:rPr>
            </w:pPr>
            <w:r>
              <w:rPr>
                <w:sz w:val="20"/>
              </w:rPr>
              <w:t>Tecnologia da Informação</w:t>
            </w:r>
          </w:p>
          <w:p>
            <w:pPr>
              <w:pStyle w:val="31"/>
              <w:spacing w:before="40" w:after="40" w:line="240" w:lineRule="auto"/>
              <w:jc w:val="left"/>
              <w:rPr>
                <w:b/>
                <w:bCs/>
                <w:sz w:val="20"/>
                <w:u w:val="single"/>
              </w:rPr>
            </w:pPr>
            <w:r>
              <w:rPr>
                <w:b/>
                <w:bCs/>
                <w:sz w:val="20"/>
                <w:u w:val="single"/>
              </w:rPr>
              <w:t>Pré-requisitos em conhecimentos específicos:</w:t>
            </w:r>
          </w:p>
          <w:p>
            <w:pPr>
              <w:pStyle w:val="31"/>
              <w:spacing w:before="40" w:after="40" w:line="240" w:lineRule="auto"/>
              <w:jc w:val="left"/>
              <w:rPr>
                <w:sz w:val="20"/>
              </w:rPr>
            </w:pPr>
            <w:r>
              <w:rPr>
                <w:sz w:val="20"/>
              </w:rPr>
              <w:t>Linguagem de programação, Excel avançado, Power BI, tableau, RPA, RDA</w:t>
            </w:r>
          </w:p>
        </w:tc>
      </w:tr>
    </w:tbl>
    <w:p>
      <w:pPr>
        <w:pStyle w:val="31"/>
        <w:spacing w:before="40" w:after="40" w:line="240" w:lineRule="auto"/>
        <w:rPr>
          <w:sz w:val="20"/>
        </w:rPr>
      </w:pPr>
    </w:p>
    <w:p>
      <w:pPr>
        <w:spacing w:after="0" w:line="240" w:lineRule="auto"/>
        <w:rPr>
          <w:rFonts w:ascii="Arial Narrow" w:hAnsi="Arial Narrow" w:eastAsia="Times New Roman" w:cs="Arial Narrow"/>
          <w:color w:val="000000"/>
          <w:spacing w:val="-4"/>
          <w:sz w:val="20"/>
          <w:szCs w:val="20"/>
          <w:lang w:eastAsia="pt-BR"/>
        </w:rPr>
      </w:pPr>
      <w:r>
        <w:rPr>
          <w:sz w:val="20"/>
        </w:rPr>
        <w:br w:type="page"/>
      </w:r>
    </w:p>
    <w:p>
      <w:pPr>
        <w:pStyle w:val="31"/>
        <w:spacing w:before="40" w:after="40" w:line="240" w:lineRule="auto"/>
        <w:rPr>
          <w:sz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64"/>
        <w:gridCol w:w="4626"/>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24.</w:t>
            </w:r>
            <w:r>
              <w:rPr>
                <w:b/>
                <w:bCs/>
                <w:sz w:val="20"/>
              </w:rPr>
              <w:t xml:space="preserve"> Desenvolvimentos de soluções para estoques inteligentes</w:t>
            </w:r>
          </w:p>
        </w:tc>
        <w:tc>
          <w:tcPr>
            <w:tcW w:w="4678" w:type="dxa"/>
            <w:tcMar>
              <w:top w:w="80" w:type="dxa"/>
              <w:left w:w="80" w:type="dxa"/>
              <w:bottom w:w="80" w:type="dxa"/>
              <w:right w:w="80" w:type="dxa"/>
            </w:tcMar>
          </w:tcPr>
          <w:p>
            <w:pPr>
              <w:pStyle w:val="31"/>
              <w:spacing w:before="40" w:after="40" w:line="240" w:lineRule="auto"/>
              <w:jc w:val="left"/>
              <w:rPr>
                <w:b/>
                <w:bCs/>
                <w:sz w:val="20"/>
                <w:u w:val="single"/>
              </w:rPr>
            </w:pPr>
            <w:r>
              <w:rPr>
                <w:b/>
                <w:bCs/>
                <w:sz w:val="20"/>
                <w:u w:val="single"/>
              </w:rPr>
              <w:t>Subtema:</w:t>
            </w:r>
          </w:p>
          <w:p>
            <w:pPr>
              <w:pStyle w:val="31"/>
              <w:spacing w:before="40" w:after="40" w:line="240" w:lineRule="auto"/>
              <w:jc w:val="left"/>
              <w:rPr>
                <w:sz w:val="20"/>
              </w:rPr>
            </w:pPr>
            <w:r>
              <w:rPr>
                <w:sz w:val="20"/>
              </w:rPr>
              <w:t>Desenvolvimentos de soluções para estoques inteligentes</w:t>
            </w:r>
          </w:p>
          <w:p>
            <w:pPr>
              <w:pStyle w:val="31"/>
              <w:spacing w:before="40" w:after="40" w:line="240" w:lineRule="auto"/>
              <w:jc w:val="left"/>
              <w:rPr>
                <w:b/>
                <w:bCs/>
                <w:sz w:val="20"/>
                <w:u w:val="single"/>
              </w:rPr>
            </w:pPr>
            <w:r>
              <w:rPr>
                <w:b/>
                <w:bCs/>
                <w:sz w:val="20"/>
                <w:u w:val="single"/>
              </w:rPr>
              <w:t>Objetivo:</w:t>
            </w:r>
          </w:p>
          <w:p>
            <w:pPr>
              <w:pStyle w:val="31"/>
              <w:spacing w:before="40" w:after="40" w:line="240" w:lineRule="auto"/>
              <w:jc w:val="left"/>
              <w:rPr>
                <w:sz w:val="20"/>
              </w:rPr>
            </w:pPr>
            <w:r>
              <w:rPr>
                <w:sz w:val="20"/>
              </w:rPr>
              <w:t>Implementar soluções para estoques inteligentes</w:t>
            </w:r>
          </w:p>
          <w:p>
            <w:pPr>
              <w:pStyle w:val="31"/>
              <w:spacing w:before="40" w:after="40" w:line="240" w:lineRule="auto"/>
              <w:jc w:val="left"/>
              <w:rPr>
                <w:b/>
                <w:bCs/>
                <w:sz w:val="20"/>
                <w:u w:val="single"/>
              </w:rPr>
            </w:pPr>
            <w:r>
              <w:rPr>
                <w:b/>
                <w:bCs/>
                <w:sz w:val="20"/>
                <w:u w:val="single"/>
              </w:rPr>
              <w:t>Resultados esperados:</w:t>
            </w:r>
          </w:p>
          <w:p>
            <w:pPr>
              <w:pStyle w:val="31"/>
              <w:spacing w:before="40" w:after="40" w:line="240" w:lineRule="auto"/>
              <w:rPr>
                <w:sz w:val="20"/>
              </w:rPr>
            </w:pPr>
            <w:r>
              <w:rPr>
                <w:sz w:val="20"/>
              </w:rPr>
              <w:t>Otimização de estoques, considerando a variação na demanda e no lead-time.</w:t>
            </w:r>
          </w:p>
          <w:p>
            <w:pPr>
              <w:pStyle w:val="31"/>
              <w:spacing w:before="40" w:after="40" w:line="240" w:lineRule="auto"/>
              <w:rPr>
                <w:sz w:val="20"/>
              </w:rPr>
            </w:pPr>
            <w:r>
              <w:rPr>
                <w:sz w:val="20"/>
              </w:rPr>
              <w:t>Predição de demanda e consumo para gestão de estoques e pedidos.</w:t>
            </w:r>
          </w:p>
          <w:p>
            <w:pPr>
              <w:pStyle w:val="31"/>
              <w:spacing w:before="40" w:after="40" w:line="240" w:lineRule="auto"/>
              <w:jc w:val="left"/>
              <w:rPr>
                <w:sz w:val="20"/>
              </w:rPr>
            </w:pPr>
            <w:r>
              <w:rPr>
                <w:sz w:val="20"/>
              </w:rPr>
              <w:t>Determinação do estoque de segurança considerando a taxa de serviço e políticas de estoque.</w:t>
            </w:r>
          </w:p>
        </w:tc>
        <w:tc>
          <w:tcPr>
            <w:tcW w:w="3339"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b/>
                <w:bCs/>
                <w:sz w:val="20"/>
              </w:rPr>
            </w:pPr>
            <w:r>
              <w:rPr>
                <w:b/>
                <w:bCs/>
                <w:sz w:val="20"/>
                <w:u w:val="single"/>
              </w:rPr>
              <w:t>Formação:</w:t>
            </w:r>
          </w:p>
          <w:p>
            <w:pPr>
              <w:pStyle w:val="31"/>
              <w:spacing w:before="40" w:after="40" w:line="240" w:lineRule="auto"/>
              <w:jc w:val="left"/>
              <w:rPr>
                <w:sz w:val="20"/>
              </w:rPr>
            </w:pPr>
            <w:r>
              <w:rPr>
                <w:sz w:val="20"/>
              </w:rPr>
              <w:t>Tecnologia da Informação, Engenharia da Computação, Engenharia Mecatrônica, Ciência da Computação.</w:t>
            </w:r>
          </w:p>
          <w:p>
            <w:pPr>
              <w:pStyle w:val="31"/>
              <w:spacing w:before="40" w:after="40" w:line="240" w:lineRule="auto"/>
              <w:jc w:val="left"/>
              <w:rPr>
                <w:b/>
                <w:bCs/>
                <w:sz w:val="20"/>
                <w:u w:val="single"/>
              </w:rPr>
            </w:pPr>
            <w:r>
              <w:rPr>
                <w:b/>
                <w:bCs/>
                <w:sz w:val="20"/>
                <w:u w:val="single"/>
              </w:rPr>
              <w:t>Pré-requisitos em conhecimentos específicos:</w:t>
            </w:r>
          </w:p>
          <w:p>
            <w:pPr>
              <w:pStyle w:val="31"/>
              <w:spacing w:before="40" w:after="40" w:line="240" w:lineRule="auto"/>
              <w:rPr>
                <w:sz w:val="20"/>
                <w:lang w:val="en-US"/>
              </w:rPr>
            </w:pPr>
            <w:r>
              <w:rPr>
                <w:sz w:val="20"/>
                <w:lang w:val="en-US"/>
              </w:rPr>
              <w:t>Python: Pandas, Numpy, Scikit-learn, PyTorch e Seaborn</w:t>
            </w:r>
          </w:p>
          <w:p>
            <w:pPr>
              <w:pStyle w:val="31"/>
              <w:spacing w:before="40" w:after="40" w:line="240" w:lineRule="auto"/>
              <w:rPr>
                <w:sz w:val="20"/>
              </w:rPr>
            </w:pPr>
            <w:r>
              <w:rPr>
                <w:sz w:val="20"/>
              </w:rPr>
              <w:t>Data: SQL</w:t>
            </w:r>
          </w:p>
          <w:p>
            <w:pPr>
              <w:pStyle w:val="31"/>
              <w:spacing w:before="40" w:after="40" w:line="240" w:lineRule="auto"/>
              <w:rPr>
                <w:sz w:val="20"/>
              </w:rPr>
            </w:pPr>
            <w:r>
              <w:rPr>
                <w:sz w:val="20"/>
              </w:rPr>
              <w:t>GCP: TensorFlow, Keras e BigQuery</w:t>
            </w:r>
          </w:p>
          <w:p>
            <w:pPr>
              <w:pStyle w:val="31"/>
              <w:spacing w:before="40" w:after="40" w:line="240" w:lineRule="auto"/>
              <w:jc w:val="left"/>
              <w:rPr>
                <w:sz w:val="20"/>
              </w:rPr>
            </w:pPr>
            <w:r>
              <w:rPr>
                <w:sz w:val="20"/>
              </w:rPr>
              <w:t xml:space="preserve">Visualization: Spotfire </w:t>
            </w:r>
          </w:p>
        </w:tc>
      </w:tr>
    </w:tbl>
    <w:p>
      <w:pPr>
        <w:pStyle w:val="31"/>
        <w:spacing w:before="40" w:after="40" w:line="240" w:lineRule="auto"/>
        <w:rPr>
          <w:sz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729"/>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25. </w:t>
            </w:r>
          </w:p>
          <w:p>
            <w:pPr>
              <w:pStyle w:val="31"/>
              <w:spacing w:before="40" w:after="40" w:line="240" w:lineRule="auto"/>
              <w:jc w:val="left"/>
              <w:rPr>
                <w:sz w:val="20"/>
              </w:rPr>
            </w:pPr>
            <w:r>
              <w:rPr>
                <w:b/>
                <w:bCs/>
                <w:sz w:val="20"/>
              </w:rPr>
              <w:t>Desenvolvimento da Torre de Controle Logística de Transportes Inbound</w:t>
            </w:r>
          </w:p>
        </w:tc>
        <w:tc>
          <w:tcPr>
            <w:tcW w:w="4729" w:type="dxa"/>
            <w:tcMar>
              <w:top w:w="80" w:type="dxa"/>
              <w:left w:w="80" w:type="dxa"/>
              <w:bottom w:w="80" w:type="dxa"/>
              <w:right w:w="80" w:type="dxa"/>
            </w:tcMar>
          </w:tcPr>
          <w:p>
            <w:pPr>
              <w:pStyle w:val="31"/>
              <w:spacing w:before="40" w:after="40" w:line="240" w:lineRule="auto"/>
              <w:jc w:val="left"/>
              <w:rPr>
                <w:sz w:val="20"/>
              </w:rPr>
            </w:pPr>
            <w:r>
              <w:rPr>
                <w:b/>
                <w:bCs/>
                <w:sz w:val="20"/>
                <w:u w:val="single"/>
              </w:rPr>
              <w:t>Subtema:</w:t>
            </w:r>
          </w:p>
          <w:p>
            <w:pPr>
              <w:pStyle w:val="31"/>
              <w:spacing w:before="40" w:after="40" w:line="240" w:lineRule="auto"/>
              <w:jc w:val="left"/>
              <w:rPr>
                <w:sz w:val="20"/>
              </w:rPr>
            </w:pPr>
            <w:r>
              <w:rPr>
                <w:sz w:val="20"/>
              </w:rPr>
              <w:t>Desenvolvimento da Torre de Controle Logística de Transportes Inbound</w:t>
            </w:r>
          </w:p>
          <w:p>
            <w:pPr>
              <w:pStyle w:val="31"/>
              <w:spacing w:before="40" w:after="40" w:line="240" w:lineRule="auto"/>
              <w:jc w:val="left"/>
              <w:rPr>
                <w:b/>
                <w:bCs/>
                <w:sz w:val="20"/>
                <w:u w:val="single"/>
              </w:rPr>
            </w:pPr>
            <w:r>
              <w:rPr>
                <w:b/>
                <w:bCs/>
                <w:sz w:val="20"/>
                <w:u w:val="single"/>
              </w:rPr>
              <w:t>Objetivo:</w:t>
            </w:r>
          </w:p>
          <w:p>
            <w:pPr>
              <w:pStyle w:val="31"/>
              <w:spacing w:before="40" w:after="40" w:line="240" w:lineRule="auto"/>
              <w:jc w:val="left"/>
              <w:rPr>
                <w:sz w:val="20"/>
              </w:rPr>
            </w:pPr>
            <w:r>
              <w:rPr>
                <w:sz w:val="20"/>
              </w:rPr>
              <w:t>Implementar soluções para estrutura de análise de performance para transporte inbound</w:t>
            </w:r>
          </w:p>
          <w:p>
            <w:pPr>
              <w:pStyle w:val="31"/>
              <w:spacing w:before="40" w:after="40" w:line="240" w:lineRule="auto"/>
              <w:jc w:val="left"/>
              <w:rPr>
                <w:b/>
                <w:bCs/>
                <w:sz w:val="20"/>
                <w:u w:val="single"/>
              </w:rPr>
            </w:pPr>
            <w:r>
              <w:rPr>
                <w:b/>
                <w:bCs/>
                <w:sz w:val="20"/>
                <w:u w:val="single"/>
              </w:rPr>
              <w:t xml:space="preserve">Resultados esperados: </w:t>
            </w:r>
          </w:p>
          <w:p>
            <w:pPr>
              <w:pStyle w:val="31"/>
              <w:spacing w:before="40" w:after="40" w:line="240" w:lineRule="auto"/>
              <w:rPr>
                <w:sz w:val="20"/>
              </w:rPr>
            </w:pPr>
            <w:r>
              <w:rPr>
                <w:sz w:val="20"/>
              </w:rPr>
              <w:t>Otimização do transporte, utilizando big data / Computação em nuvem / ferramentas de BI, de forma a cruzar informações de tabelas tarifárias de transporte, variação na demanda, diversidades de equipamentos, localização geográfica dos fornecedores, fatores de risco e variação do lead-time, etc.</w:t>
            </w:r>
          </w:p>
          <w:p>
            <w:pPr>
              <w:pStyle w:val="31"/>
              <w:spacing w:before="40" w:after="40" w:line="240" w:lineRule="auto"/>
              <w:rPr>
                <w:sz w:val="20"/>
              </w:rPr>
            </w:pPr>
            <w:r>
              <w:rPr>
                <w:sz w:val="20"/>
              </w:rPr>
              <w:t>Consolidação e automatização dos indicadores.</w:t>
            </w:r>
          </w:p>
          <w:p>
            <w:pPr>
              <w:pStyle w:val="31"/>
              <w:spacing w:before="40" w:after="40" w:line="240" w:lineRule="auto"/>
              <w:jc w:val="left"/>
              <w:rPr>
                <w:sz w:val="20"/>
              </w:rPr>
            </w:pPr>
            <w:r>
              <w:rPr>
                <w:sz w:val="20"/>
              </w:rPr>
              <w:t>Predição de demanda e consumo, utilizando IA / machine learning, para definições dos transportes mais otimizados possíveis, visando o menor custo logístico informando as ações que deverão ser executadas para melhoria da qualidade e redução de frequencial.</w:t>
            </w:r>
          </w:p>
        </w:tc>
        <w:tc>
          <w:tcPr>
            <w:tcW w:w="3288"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Mestrado</w:t>
            </w:r>
          </w:p>
          <w:p>
            <w:pPr>
              <w:pStyle w:val="31"/>
              <w:spacing w:before="40" w:after="40" w:line="240" w:lineRule="auto"/>
              <w:jc w:val="left"/>
              <w:rPr>
                <w:b/>
                <w:bCs/>
                <w:sz w:val="20"/>
              </w:rPr>
            </w:pPr>
            <w:r>
              <w:rPr>
                <w:b/>
                <w:bCs/>
                <w:sz w:val="20"/>
                <w:u w:val="single"/>
              </w:rPr>
              <w:t>Formação:</w:t>
            </w:r>
          </w:p>
          <w:p>
            <w:pPr>
              <w:pStyle w:val="31"/>
              <w:spacing w:before="40" w:after="40" w:line="240" w:lineRule="auto"/>
              <w:jc w:val="left"/>
              <w:rPr>
                <w:sz w:val="20"/>
              </w:rPr>
            </w:pPr>
            <w:r>
              <w:rPr>
                <w:sz w:val="20"/>
              </w:rPr>
              <w:t>Tecnologia da informação, Ciência de dados e da computação, Engenharia da Computação, Engenharia mecatrônica</w:t>
            </w:r>
          </w:p>
          <w:p>
            <w:pPr>
              <w:pStyle w:val="31"/>
              <w:spacing w:before="40" w:after="40" w:line="240" w:lineRule="auto"/>
              <w:jc w:val="left"/>
              <w:rPr>
                <w:b/>
                <w:bCs/>
                <w:sz w:val="20"/>
                <w:u w:val="single"/>
              </w:rPr>
            </w:pPr>
            <w:r>
              <w:rPr>
                <w:b/>
                <w:bCs/>
                <w:sz w:val="20"/>
                <w:u w:val="single"/>
              </w:rPr>
              <w:t>Pré-requisitos em conhecimentos específicos:</w:t>
            </w:r>
          </w:p>
          <w:p>
            <w:pPr>
              <w:pStyle w:val="31"/>
              <w:spacing w:before="40" w:after="40" w:line="240" w:lineRule="auto"/>
              <w:rPr>
                <w:sz w:val="20"/>
                <w:lang w:val="en-US"/>
              </w:rPr>
            </w:pPr>
            <w:r>
              <w:rPr>
                <w:sz w:val="20"/>
                <w:lang w:val="en-US"/>
              </w:rPr>
              <w:t>Python: Pandas, Numpy, Scikit-learn, PyTorch e Seaborn</w:t>
            </w:r>
          </w:p>
          <w:p>
            <w:pPr>
              <w:pStyle w:val="31"/>
              <w:spacing w:before="40" w:after="40" w:line="240" w:lineRule="auto"/>
              <w:rPr>
                <w:sz w:val="20"/>
              </w:rPr>
            </w:pPr>
            <w:r>
              <w:rPr>
                <w:sz w:val="20"/>
              </w:rPr>
              <w:t>Data: SQL</w:t>
            </w:r>
          </w:p>
          <w:p>
            <w:pPr>
              <w:pStyle w:val="31"/>
              <w:spacing w:before="40" w:after="40" w:line="240" w:lineRule="auto"/>
              <w:rPr>
                <w:sz w:val="20"/>
              </w:rPr>
            </w:pPr>
            <w:r>
              <w:rPr>
                <w:sz w:val="20"/>
              </w:rPr>
              <w:t>GCP: TensorFlow, Keras e BigQuery</w:t>
            </w:r>
          </w:p>
          <w:p>
            <w:pPr>
              <w:pStyle w:val="31"/>
              <w:spacing w:before="40" w:after="40" w:line="240" w:lineRule="auto"/>
              <w:jc w:val="left"/>
              <w:rPr>
                <w:sz w:val="20"/>
              </w:rPr>
            </w:pPr>
            <w:r>
              <w:rPr>
                <w:sz w:val="20"/>
              </w:rPr>
              <w:t>Visualization: SpotfireMatlab, etc)</w:t>
            </w:r>
          </w:p>
          <w:p>
            <w:pPr>
              <w:pStyle w:val="31"/>
              <w:spacing w:before="40" w:after="40" w:line="240" w:lineRule="auto"/>
              <w:jc w:val="left"/>
              <w:rPr>
                <w:b/>
                <w:bCs/>
                <w:sz w:val="20"/>
                <w:u w:val="single"/>
              </w:rPr>
            </w:pPr>
          </w:p>
          <w:p>
            <w:pPr>
              <w:pStyle w:val="31"/>
              <w:spacing w:before="40" w:after="40" w:line="240" w:lineRule="auto"/>
              <w:jc w:val="left"/>
              <w:rPr>
                <w:sz w:val="20"/>
              </w:rPr>
            </w:pPr>
          </w:p>
        </w:tc>
      </w:tr>
    </w:tbl>
    <w:p>
      <w:pPr>
        <w:pStyle w:val="31"/>
        <w:spacing w:before="40" w:after="40" w:line="240" w:lineRule="auto"/>
        <w:rPr>
          <w:sz w:val="20"/>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1"/>
        <w:gridCol w:w="4729"/>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81" w:type="dxa"/>
            <w:shd w:val="clear" w:color="auto" w:fill="DAEEF3"/>
            <w:tcMar>
              <w:top w:w="80" w:type="dxa"/>
              <w:left w:w="80" w:type="dxa"/>
              <w:bottom w:w="80" w:type="dxa"/>
              <w:right w:w="80" w:type="dxa"/>
            </w:tcMar>
          </w:tcPr>
          <w:p>
            <w:pPr>
              <w:pStyle w:val="31"/>
              <w:spacing w:before="40" w:after="40" w:line="240" w:lineRule="auto"/>
              <w:jc w:val="left"/>
              <w:rPr>
                <w:sz w:val="20"/>
              </w:rPr>
            </w:pPr>
            <w:r>
              <w:rPr>
                <w:sz w:val="20"/>
              </w:rPr>
              <w:t xml:space="preserve">26. </w:t>
            </w:r>
          </w:p>
          <w:p>
            <w:pPr>
              <w:pStyle w:val="31"/>
              <w:spacing w:before="40" w:after="40" w:line="240" w:lineRule="auto"/>
              <w:jc w:val="left"/>
              <w:rPr>
                <w:sz w:val="20"/>
              </w:rPr>
            </w:pPr>
            <w:r>
              <w:rPr>
                <w:b/>
                <w:bCs/>
                <w:sz w:val="20"/>
              </w:rPr>
              <w:t>Desenvolvimento Industria 4.0 na fábrica CMO</w:t>
            </w:r>
          </w:p>
        </w:tc>
        <w:tc>
          <w:tcPr>
            <w:tcW w:w="4729" w:type="dxa"/>
            <w:tcMar>
              <w:top w:w="80" w:type="dxa"/>
              <w:left w:w="80" w:type="dxa"/>
              <w:bottom w:w="80" w:type="dxa"/>
              <w:right w:w="80" w:type="dxa"/>
            </w:tcMar>
          </w:tcPr>
          <w:p>
            <w:pPr>
              <w:pStyle w:val="31"/>
              <w:spacing w:before="40" w:after="40" w:line="240" w:lineRule="auto"/>
              <w:jc w:val="left"/>
              <w:rPr>
                <w:sz w:val="20"/>
              </w:rPr>
            </w:pPr>
            <w:r>
              <w:rPr>
                <w:b/>
                <w:bCs/>
                <w:sz w:val="20"/>
                <w:u w:val="single"/>
              </w:rPr>
              <w:t>Subtema:</w:t>
            </w:r>
          </w:p>
          <w:p>
            <w:pPr>
              <w:spacing w:before="40" w:after="40" w:line="240" w:lineRule="auto"/>
              <w:rPr>
                <w:rFonts w:ascii="Arial Narrow" w:hAnsi="Arial Narrow" w:eastAsia="Times New Roman" w:cs="Arial Narrow"/>
                <w:color w:val="000000"/>
                <w:spacing w:val="-4"/>
                <w:sz w:val="20"/>
                <w:szCs w:val="20"/>
                <w:lang w:eastAsia="pt-BR"/>
              </w:rPr>
            </w:pPr>
            <w:r>
              <w:rPr>
                <w:rFonts w:ascii="Arial Narrow" w:hAnsi="Arial Narrow" w:eastAsia="Times New Roman" w:cs="Arial Narrow"/>
                <w:color w:val="000000"/>
                <w:spacing w:val="-4"/>
                <w:sz w:val="20"/>
                <w:szCs w:val="20"/>
                <w:lang w:eastAsia="pt-BR"/>
              </w:rPr>
              <w:t xml:space="preserve">Desenvolvimento industrial 4.0 na fábrica de motores da Renault do Brasil. </w:t>
            </w:r>
          </w:p>
          <w:p>
            <w:pPr>
              <w:pStyle w:val="31"/>
              <w:spacing w:before="40" w:after="40" w:line="240" w:lineRule="auto"/>
              <w:jc w:val="left"/>
              <w:rPr>
                <w:b/>
                <w:bCs/>
                <w:sz w:val="20"/>
                <w:u w:val="single"/>
              </w:rPr>
            </w:pPr>
            <w:r>
              <w:rPr>
                <w:b/>
                <w:bCs/>
                <w:sz w:val="20"/>
                <w:u w:val="single"/>
              </w:rPr>
              <w:t>Objetivo:</w:t>
            </w:r>
          </w:p>
          <w:p>
            <w:pPr>
              <w:pStyle w:val="31"/>
              <w:spacing w:before="40" w:after="40" w:line="240" w:lineRule="auto"/>
              <w:jc w:val="left"/>
              <w:rPr>
                <w:sz w:val="20"/>
              </w:rPr>
            </w:pPr>
            <w:r>
              <w:rPr>
                <w:sz w:val="20"/>
              </w:rPr>
              <w:t>Digitalização de informações gerenciadas em Excel e outros sistemas atuais da Renault (SAP e sistemas internos) para geração de relatórios interativos em BI (Spotfire) e auxiliar na tomada de decisão da fábrica de motores.</w:t>
            </w:r>
          </w:p>
          <w:p>
            <w:pPr>
              <w:pStyle w:val="31"/>
              <w:spacing w:before="40" w:after="40" w:line="240" w:lineRule="auto"/>
              <w:jc w:val="left"/>
              <w:rPr>
                <w:b/>
                <w:bCs/>
                <w:sz w:val="20"/>
                <w:u w:val="single"/>
              </w:rPr>
            </w:pPr>
            <w:r>
              <w:rPr>
                <w:b/>
                <w:bCs/>
                <w:sz w:val="20"/>
                <w:u w:val="single"/>
              </w:rPr>
              <w:t xml:space="preserve">Resultados esperados: </w:t>
            </w:r>
          </w:p>
          <w:p>
            <w:pPr>
              <w:spacing w:before="40" w:after="40" w:line="240" w:lineRule="auto"/>
              <w:rPr>
                <w:rFonts w:ascii="Arial Narrow" w:hAnsi="Arial Narrow" w:eastAsia="Times New Roman" w:cs="Arial Narrow"/>
                <w:color w:val="000000"/>
                <w:spacing w:val="-4"/>
                <w:sz w:val="20"/>
                <w:szCs w:val="20"/>
                <w:lang w:eastAsia="pt-BR"/>
              </w:rPr>
            </w:pPr>
            <w:r>
              <w:rPr>
                <w:rFonts w:ascii="Arial Narrow" w:hAnsi="Arial Narrow" w:eastAsia="Times New Roman" w:cs="Arial Narrow"/>
                <w:color w:val="000000"/>
                <w:spacing w:val="-4"/>
                <w:sz w:val="20"/>
                <w:szCs w:val="20"/>
                <w:lang w:eastAsia="pt-BR"/>
              </w:rPr>
              <w:t xml:space="preserve">Reduzir não valor agregado com gerenciamento de dados em múltiplos sistemas de informação; </w:t>
            </w:r>
          </w:p>
          <w:p>
            <w:pPr>
              <w:spacing w:before="40" w:after="40" w:line="240" w:lineRule="auto"/>
              <w:rPr>
                <w:rFonts w:ascii="Arial Narrow" w:hAnsi="Arial Narrow" w:eastAsia="Times New Roman" w:cs="Arial Narrow"/>
                <w:color w:val="000000"/>
                <w:spacing w:val="-4"/>
                <w:sz w:val="20"/>
                <w:szCs w:val="20"/>
                <w:lang w:eastAsia="pt-BR"/>
              </w:rPr>
            </w:pPr>
            <w:r>
              <w:rPr>
                <w:rFonts w:ascii="Arial Narrow" w:hAnsi="Arial Narrow" w:eastAsia="Times New Roman" w:cs="Arial Narrow"/>
                <w:color w:val="000000"/>
                <w:spacing w:val="-4"/>
                <w:sz w:val="20"/>
                <w:szCs w:val="20"/>
                <w:lang w:eastAsia="pt-BR"/>
              </w:rPr>
              <w:t xml:space="preserve">Otimização dos sistemas atuais com maior acesso as informações já existentes; </w:t>
            </w:r>
          </w:p>
          <w:p>
            <w:pPr>
              <w:spacing w:before="40" w:after="40" w:line="240" w:lineRule="auto"/>
              <w:rPr>
                <w:rFonts w:ascii="Arial Narrow" w:hAnsi="Arial Narrow" w:eastAsia="Times New Roman" w:cs="Arial Narrow"/>
                <w:color w:val="000000"/>
                <w:spacing w:val="-4"/>
                <w:sz w:val="20"/>
                <w:szCs w:val="20"/>
                <w:lang w:eastAsia="pt-BR"/>
              </w:rPr>
            </w:pPr>
            <w:r>
              <w:rPr>
                <w:rFonts w:ascii="Arial Narrow" w:hAnsi="Arial Narrow" w:eastAsia="Times New Roman" w:cs="Arial Narrow"/>
                <w:color w:val="000000"/>
                <w:spacing w:val="-4"/>
                <w:sz w:val="20"/>
                <w:szCs w:val="20"/>
                <w:lang w:eastAsia="pt-BR"/>
              </w:rPr>
              <w:t>Desenvolvimento de dashboard auxiliar para tomada de decisão</w:t>
            </w:r>
          </w:p>
        </w:tc>
        <w:tc>
          <w:tcPr>
            <w:tcW w:w="3288" w:type="dxa"/>
            <w:tcMar>
              <w:top w:w="80" w:type="dxa"/>
              <w:left w:w="80" w:type="dxa"/>
              <w:bottom w:w="80" w:type="dxa"/>
              <w:right w:w="80" w:type="dxa"/>
            </w:tcMar>
          </w:tcPr>
          <w:p>
            <w:pPr>
              <w:pStyle w:val="31"/>
              <w:spacing w:before="40" w:after="40" w:line="240" w:lineRule="auto"/>
              <w:jc w:val="left"/>
              <w:rPr>
                <w:sz w:val="20"/>
              </w:rPr>
            </w:pPr>
            <w:r>
              <w:rPr>
                <w:b/>
                <w:bCs/>
                <w:sz w:val="20"/>
                <w:u w:val="single"/>
              </w:rPr>
              <w:t>Nível:</w:t>
            </w:r>
            <w:r>
              <w:rPr>
                <w:sz w:val="20"/>
              </w:rPr>
              <w:t xml:space="preserve"> Graduação</w:t>
            </w:r>
          </w:p>
          <w:p>
            <w:pPr>
              <w:pStyle w:val="31"/>
              <w:spacing w:before="40" w:after="40" w:line="240" w:lineRule="auto"/>
              <w:jc w:val="left"/>
              <w:rPr>
                <w:b/>
                <w:bCs/>
                <w:sz w:val="20"/>
              </w:rPr>
            </w:pPr>
            <w:r>
              <w:rPr>
                <w:b/>
                <w:bCs/>
                <w:sz w:val="20"/>
                <w:u w:val="single"/>
              </w:rPr>
              <w:t>Formação:</w:t>
            </w:r>
          </w:p>
          <w:p>
            <w:pPr>
              <w:spacing w:before="40" w:after="40" w:line="240" w:lineRule="auto"/>
              <w:rPr>
                <w:rFonts w:ascii="Arial Narrow" w:hAnsi="Arial Narrow" w:eastAsia="Times New Roman" w:cs="Arial Narrow"/>
                <w:color w:val="000000"/>
                <w:spacing w:val="-4"/>
                <w:sz w:val="20"/>
                <w:szCs w:val="20"/>
                <w:lang w:eastAsia="pt-BR"/>
              </w:rPr>
            </w:pPr>
            <w:r>
              <w:rPr>
                <w:rFonts w:ascii="Arial Narrow" w:hAnsi="Arial Narrow" w:eastAsia="Times New Roman" w:cs="Arial Narrow"/>
                <w:color w:val="000000"/>
                <w:spacing w:val="-4"/>
                <w:sz w:val="20"/>
                <w:szCs w:val="20"/>
                <w:lang w:eastAsia="pt-BR"/>
              </w:rPr>
              <w:t>Ciência da Computação, Tecnologia da Informação</w:t>
            </w:r>
          </w:p>
          <w:p>
            <w:pPr>
              <w:pStyle w:val="31"/>
              <w:spacing w:before="40" w:after="40" w:line="240" w:lineRule="auto"/>
              <w:jc w:val="left"/>
              <w:rPr>
                <w:b/>
                <w:bCs/>
                <w:sz w:val="20"/>
                <w:u w:val="single"/>
              </w:rPr>
            </w:pPr>
            <w:r>
              <w:rPr>
                <w:b/>
                <w:bCs/>
                <w:sz w:val="20"/>
                <w:u w:val="single"/>
              </w:rPr>
              <w:t>Pré-requisitos em conhecimentos específicos:</w:t>
            </w:r>
          </w:p>
          <w:p>
            <w:pPr>
              <w:spacing w:before="40" w:after="40" w:line="240" w:lineRule="auto"/>
              <w:rPr>
                <w:rFonts w:ascii="Arial Narrow" w:hAnsi="Arial Narrow" w:eastAsia="Times New Roman" w:cs="Arial Narrow"/>
                <w:color w:val="000000"/>
                <w:spacing w:val="-4"/>
                <w:sz w:val="20"/>
                <w:szCs w:val="20"/>
                <w:lang w:eastAsia="pt-BR"/>
              </w:rPr>
            </w:pPr>
            <w:r>
              <w:rPr>
                <w:rFonts w:ascii="Arial Narrow" w:hAnsi="Arial Narrow" w:eastAsia="Times New Roman" w:cs="Arial Narrow"/>
                <w:color w:val="000000"/>
                <w:spacing w:val="-4"/>
                <w:sz w:val="20"/>
                <w:szCs w:val="20"/>
                <w:lang w:eastAsia="pt-BR"/>
              </w:rPr>
              <w:t>Linguagem de programação, Excel avançado, Power BI, tableau, RPA, RDA, Spotfire</w:t>
            </w:r>
          </w:p>
          <w:p>
            <w:pPr>
              <w:pStyle w:val="31"/>
              <w:spacing w:before="40" w:after="40" w:line="240" w:lineRule="auto"/>
              <w:jc w:val="left"/>
              <w:rPr>
                <w:b/>
                <w:bCs/>
                <w:sz w:val="20"/>
                <w:u w:val="single"/>
              </w:rPr>
            </w:pPr>
          </w:p>
          <w:p>
            <w:pPr>
              <w:pStyle w:val="31"/>
              <w:spacing w:before="40" w:after="40" w:line="240" w:lineRule="auto"/>
              <w:jc w:val="left"/>
              <w:rPr>
                <w:sz w:val="20"/>
              </w:rPr>
            </w:pPr>
          </w:p>
        </w:tc>
      </w:tr>
    </w:tbl>
    <w:p>
      <w:pPr>
        <w:pStyle w:val="20"/>
        <w:spacing w:before="40" w:after="40"/>
        <w:jc w:val="center"/>
        <w:rPr>
          <w:sz w:val="20"/>
          <w:szCs w:val="20"/>
          <w:highlight w:val="yellow"/>
        </w:rPr>
      </w:pPr>
    </w:p>
    <w:p>
      <w:pPr>
        <w:pStyle w:val="11"/>
        <w:spacing w:before="40" w:after="40"/>
        <w:rPr>
          <w:sz w:val="20"/>
          <w:szCs w:val="20"/>
          <w:highlight w:val="yellow"/>
        </w:rPr>
      </w:pPr>
    </w:p>
    <w:p>
      <w:pPr>
        <w:pStyle w:val="20"/>
        <w:spacing w:before="40" w:after="40"/>
        <w:jc w:val="center"/>
        <w:rPr>
          <w:highlight w:val="yellow"/>
        </w:rPr>
      </w:pPr>
    </w:p>
    <w:p>
      <w:pPr>
        <w:pStyle w:val="20"/>
        <w:spacing w:before="40" w:after="40"/>
        <w:jc w:val="center"/>
        <w:rPr>
          <w:highlight w:val="yellow"/>
        </w:rPr>
      </w:pPr>
    </w:p>
    <w:p>
      <w:pPr>
        <w:pStyle w:val="11"/>
        <w:spacing w:before="40" w:after="40"/>
        <w:rPr>
          <w:szCs w:val="22"/>
          <w:highlight w:val="yellow"/>
        </w:rPr>
      </w:pPr>
    </w:p>
    <w:p>
      <w:pPr>
        <w:pStyle w:val="11"/>
        <w:spacing w:before="40" w:after="40"/>
        <w:rPr>
          <w:szCs w:val="22"/>
          <w:highlight w:val="yellow"/>
        </w:rPr>
      </w:pPr>
    </w:p>
    <w:p>
      <w:pPr>
        <w:pStyle w:val="20"/>
        <w:spacing w:before="40" w:after="40"/>
        <w:jc w:val="center"/>
      </w:pPr>
      <w:r>
        <w:t>CHAMADA PÚBLICA 16/2020 - PROGRAMA DE BOLSAS FUNDAÇÃO ARAUCÁRIA &amp; RENAULT DO BRASIL</w:t>
      </w:r>
    </w:p>
    <w:p>
      <w:pPr>
        <w:pStyle w:val="11"/>
      </w:pPr>
    </w:p>
    <w:p>
      <w:pPr>
        <w:pStyle w:val="31"/>
        <w:spacing w:before="40" w:after="40" w:line="240" w:lineRule="auto"/>
        <w:jc w:val="center"/>
        <w:rPr>
          <w:rStyle w:val="6"/>
          <w:rFonts w:ascii="Arial Narrow" w:hAnsi="Arial Narrow"/>
          <w:sz w:val="32"/>
          <w:szCs w:val="32"/>
        </w:rPr>
      </w:pPr>
      <w:r>
        <w:rPr>
          <w:rStyle w:val="6"/>
          <w:rFonts w:ascii="Arial Narrow" w:hAnsi="Arial Narrow"/>
          <w:sz w:val="32"/>
          <w:szCs w:val="32"/>
        </w:rPr>
        <w:t>ANEXO II - ROTEIRO DESCRITIVO DA PROPOSTA</w:t>
      </w:r>
    </w:p>
    <w:p>
      <w:pPr>
        <w:pStyle w:val="31"/>
        <w:spacing w:before="40" w:after="40" w:line="240" w:lineRule="auto"/>
        <w:jc w:val="center"/>
        <w:rPr>
          <w:rStyle w:val="6"/>
          <w:rFonts w:ascii="Arial Narrow" w:hAnsi="Arial Narrow"/>
          <w:sz w:val="22"/>
        </w:rPr>
      </w:pPr>
    </w:p>
    <w:p>
      <w:pPr>
        <w:pStyle w:val="20"/>
        <w:spacing w:before="40" w:after="40"/>
      </w:pPr>
      <w:r>
        <w:t>1. IDENTIFICAÇÃO DA INSTITUIÇÃO</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2"/>
        <w:gridCol w:w="7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02" w:type="dxa"/>
            <w:shd w:val="clear" w:color="auto" w:fill="DAEEF3"/>
            <w:vAlign w:val="center"/>
          </w:tcPr>
          <w:p>
            <w:pPr>
              <w:pStyle w:val="31"/>
              <w:spacing w:before="40" w:after="40" w:line="240" w:lineRule="auto"/>
              <w:rPr>
                <w:b/>
                <w:i/>
                <w:szCs w:val="22"/>
              </w:rPr>
            </w:pPr>
            <w:r>
              <w:rPr>
                <w:b/>
                <w:i/>
                <w:szCs w:val="22"/>
              </w:rPr>
              <w:t>1.1 Nome</w:t>
            </w:r>
          </w:p>
        </w:tc>
        <w:tc>
          <w:tcPr>
            <w:tcW w:w="7052" w:type="dxa"/>
            <w:shd w:val="clear" w:color="auto" w:fill="auto"/>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02" w:type="dxa"/>
            <w:shd w:val="clear" w:color="auto" w:fill="DAEEF3"/>
            <w:vAlign w:val="center"/>
          </w:tcPr>
          <w:p>
            <w:pPr>
              <w:pStyle w:val="31"/>
              <w:spacing w:before="40" w:after="40" w:line="240" w:lineRule="auto"/>
              <w:rPr>
                <w:b/>
                <w:i/>
                <w:szCs w:val="22"/>
              </w:rPr>
            </w:pPr>
            <w:r>
              <w:rPr>
                <w:b/>
                <w:i/>
                <w:szCs w:val="22"/>
              </w:rPr>
              <w:t>1.2 Sigla</w:t>
            </w:r>
          </w:p>
        </w:tc>
        <w:tc>
          <w:tcPr>
            <w:tcW w:w="7052" w:type="dxa"/>
            <w:shd w:val="clear" w:color="auto" w:fill="auto"/>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02" w:type="dxa"/>
            <w:shd w:val="clear" w:color="auto" w:fill="DAEEF3"/>
            <w:vAlign w:val="center"/>
          </w:tcPr>
          <w:p>
            <w:pPr>
              <w:pStyle w:val="31"/>
              <w:spacing w:before="40" w:after="40" w:line="240" w:lineRule="auto"/>
              <w:rPr>
                <w:b/>
                <w:i/>
                <w:szCs w:val="22"/>
              </w:rPr>
            </w:pPr>
            <w:r>
              <w:rPr>
                <w:b/>
                <w:i/>
                <w:szCs w:val="22"/>
              </w:rPr>
              <w:t>1.3 Coordenador Institucional</w:t>
            </w:r>
          </w:p>
        </w:tc>
        <w:tc>
          <w:tcPr>
            <w:tcW w:w="7052" w:type="dxa"/>
            <w:shd w:val="clear" w:color="auto" w:fill="auto"/>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02" w:type="dxa"/>
            <w:shd w:val="clear" w:color="auto" w:fill="DAEEF3"/>
            <w:vAlign w:val="center"/>
          </w:tcPr>
          <w:p>
            <w:pPr>
              <w:pStyle w:val="31"/>
              <w:spacing w:before="40" w:after="40" w:line="240" w:lineRule="auto"/>
              <w:rPr>
                <w:b/>
                <w:i/>
                <w:szCs w:val="22"/>
              </w:rPr>
            </w:pPr>
            <w:r>
              <w:rPr>
                <w:b/>
                <w:i/>
                <w:szCs w:val="22"/>
              </w:rPr>
              <w:t>1.4 E-mail</w:t>
            </w:r>
          </w:p>
        </w:tc>
        <w:tc>
          <w:tcPr>
            <w:tcW w:w="7052" w:type="dxa"/>
            <w:shd w:val="clear" w:color="auto" w:fill="auto"/>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02" w:type="dxa"/>
            <w:shd w:val="clear" w:color="auto" w:fill="DAEEF3"/>
            <w:vAlign w:val="center"/>
          </w:tcPr>
          <w:p>
            <w:pPr>
              <w:pStyle w:val="31"/>
              <w:spacing w:before="40" w:after="40" w:line="240" w:lineRule="auto"/>
              <w:rPr>
                <w:b/>
                <w:i/>
                <w:szCs w:val="22"/>
              </w:rPr>
            </w:pPr>
            <w:r>
              <w:rPr>
                <w:b/>
                <w:i/>
                <w:szCs w:val="22"/>
              </w:rPr>
              <w:t>1.5 Telefones</w:t>
            </w:r>
          </w:p>
        </w:tc>
        <w:tc>
          <w:tcPr>
            <w:tcW w:w="7052" w:type="dxa"/>
            <w:shd w:val="clear" w:color="auto" w:fill="auto"/>
          </w:tcPr>
          <w:p>
            <w:pPr>
              <w:pStyle w:val="31"/>
              <w:spacing w:before="40" w:after="40" w:line="240" w:lineRule="auto"/>
              <w:rPr>
                <w:szCs w:val="22"/>
              </w:rPr>
            </w:pPr>
          </w:p>
        </w:tc>
      </w:tr>
    </w:tbl>
    <w:p>
      <w:pPr>
        <w:pStyle w:val="20"/>
        <w:spacing w:before="40" w:after="40"/>
      </w:pPr>
    </w:p>
    <w:p>
      <w:pPr>
        <w:pStyle w:val="20"/>
        <w:spacing w:before="40" w:after="40"/>
      </w:pPr>
      <w:r>
        <w:t xml:space="preserve">2. MODALIDADE E NÚMERO DE BOLSAS PLEITEADAS </w:t>
      </w:r>
    </w:p>
    <w:tbl>
      <w:tblPr>
        <w:tblStyle w:val="5"/>
        <w:tblW w:w="5000" w:type="pct"/>
        <w:tblInd w:w="0" w:type="dxa"/>
        <w:tblLayout w:type="autofit"/>
        <w:tblCellMar>
          <w:top w:w="0" w:type="dxa"/>
          <w:left w:w="70" w:type="dxa"/>
          <w:bottom w:w="0" w:type="dxa"/>
          <w:right w:w="70" w:type="dxa"/>
        </w:tblCellMar>
      </w:tblPr>
      <w:tblGrid>
        <w:gridCol w:w="5509"/>
        <w:gridCol w:w="1394"/>
        <w:gridCol w:w="1494"/>
        <w:gridCol w:w="1381"/>
      </w:tblGrid>
      <w:tr>
        <w:tblPrEx>
          <w:tblCellMar>
            <w:top w:w="0" w:type="dxa"/>
            <w:left w:w="70" w:type="dxa"/>
            <w:bottom w:w="0" w:type="dxa"/>
            <w:right w:w="70" w:type="dxa"/>
          </w:tblCellMar>
        </w:tblPrEx>
        <w:trPr>
          <w:trHeight w:val="340" w:hRule="atLeast"/>
        </w:trPr>
        <w:tc>
          <w:tcPr>
            <w:tcW w:w="2817" w:type="pct"/>
            <w:tcBorders>
              <w:top w:val="single" w:color="auto" w:sz="4" w:space="0"/>
              <w:left w:val="single" w:color="auto" w:sz="4" w:space="0"/>
              <w:right w:val="single" w:color="auto" w:sz="4" w:space="0"/>
            </w:tcBorders>
            <w:shd w:val="clear" w:color="auto" w:fill="DAEEF3"/>
            <w:vAlign w:val="center"/>
          </w:tcPr>
          <w:p>
            <w:pPr>
              <w:pStyle w:val="31"/>
              <w:spacing w:before="40" w:after="40" w:line="240" w:lineRule="auto"/>
              <w:jc w:val="center"/>
              <w:rPr>
                <w:b/>
                <w:i/>
                <w:sz w:val="20"/>
              </w:rPr>
            </w:pPr>
            <w:r>
              <w:rPr>
                <w:b/>
                <w:i/>
                <w:sz w:val="20"/>
              </w:rPr>
              <w:t>Linhas</w:t>
            </w:r>
          </w:p>
        </w:tc>
        <w:tc>
          <w:tcPr>
            <w:tcW w:w="713" w:type="pct"/>
            <w:tcBorders>
              <w:top w:val="single" w:color="auto" w:sz="4" w:space="0"/>
              <w:left w:val="single" w:color="auto" w:sz="4" w:space="0"/>
              <w:right w:val="single" w:color="auto" w:sz="4" w:space="0"/>
            </w:tcBorders>
            <w:shd w:val="clear" w:color="auto" w:fill="DAEEF3"/>
            <w:vAlign w:val="center"/>
          </w:tcPr>
          <w:p>
            <w:pPr>
              <w:pStyle w:val="31"/>
              <w:spacing w:before="40" w:after="40" w:line="240" w:lineRule="auto"/>
              <w:jc w:val="center"/>
              <w:rPr>
                <w:b/>
                <w:i/>
                <w:sz w:val="20"/>
              </w:rPr>
            </w:pPr>
            <w:r>
              <w:rPr>
                <w:b/>
                <w:i/>
                <w:sz w:val="20"/>
              </w:rPr>
              <w:t>Nº de Bolsas de Graduação</w:t>
            </w:r>
          </w:p>
        </w:tc>
        <w:tc>
          <w:tcPr>
            <w:tcW w:w="764" w:type="pct"/>
            <w:tcBorders>
              <w:top w:val="single" w:color="auto" w:sz="4" w:space="0"/>
              <w:left w:val="nil"/>
              <w:right w:val="single" w:color="auto" w:sz="4" w:space="0"/>
            </w:tcBorders>
            <w:shd w:val="clear" w:color="auto" w:fill="DAEEF3"/>
            <w:vAlign w:val="center"/>
          </w:tcPr>
          <w:p>
            <w:pPr>
              <w:pStyle w:val="31"/>
              <w:spacing w:before="40" w:after="40" w:line="240" w:lineRule="auto"/>
              <w:jc w:val="center"/>
              <w:rPr>
                <w:b/>
                <w:i/>
                <w:sz w:val="20"/>
              </w:rPr>
            </w:pPr>
            <w:r>
              <w:rPr>
                <w:b/>
                <w:i/>
                <w:sz w:val="20"/>
              </w:rPr>
              <w:t>Nº de Bolsas de Mestrado</w:t>
            </w:r>
          </w:p>
        </w:tc>
        <w:tc>
          <w:tcPr>
            <w:tcW w:w="706" w:type="pct"/>
            <w:tcBorders>
              <w:top w:val="single" w:color="auto" w:sz="4" w:space="0"/>
              <w:left w:val="nil"/>
              <w:right w:val="single" w:color="auto" w:sz="4" w:space="0"/>
            </w:tcBorders>
            <w:shd w:val="clear" w:color="auto" w:fill="DAEEF3"/>
            <w:vAlign w:val="center"/>
          </w:tcPr>
          <w:p>
            <w:pPr>
              <w:pStyle w:val="31"/>
              <w:spacing w:before="40" w:after="40" w:line="240" w:lineRule="auto"/>
              <w:jc w:val="center"/>
              <w:rPr>
                <w:b/>
                <w:i/>
                <w:sz w:val="20"/>
              </w:rPr>
            </w:pPr>
            <w:r>
              <w:rPr>
                <w:b/>
                <w:i/>
                <w:sz w:val="20"/>
              </w:rPr>
              <w:t>Nº de Bolsas de Doutorado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trPr>
        <w:tc>
          <w:tcPr>
            <w:tcW w:w="2817" w:type="pct"/>
            <w:shd w:val="clear" w:color="auto" w:fill="auto"/>
            <w:vAlign w:val="center"/>
          </w:tcPr>
          <w:p>
            <w:pPr>
              <w:pStyle w:val="31"/>
              <w:spacing w:before="40" w:after="40" w:line="240" w:lineRule="auto"/>
              <w:rPr>
                <w:b/>
                <w:i/>
                <w:szCs w:val="22"/>
              </w:rPr>
            </w:pPr>
          </w:p>
        </w:tc>
        <w:tc>
          <w:tcPr>
            <w:tcW w:w="713" w:type="pct"/>
            <w:shd w:val="clear" w:color="auto" w:fill="auto"/>
            <w:vAlign w:val="center"/>
          </w:tcPr>
          <w:p>
            <w:pPr>
              <w:pStyle w:val="31"/>
              <w:spacing w:before="40" w:after="40" w:line="240" w:lineRule="auto"/>
              <w:rPr>
                <w:szCs w:val="22"/>
              </w:rPr>
            </w:pPr>
          </w:p>
        </w:tc>
        <w:tc>
          <w:tcPr>
            <w:tcW w:w="764" w:type="pct"/>
            <w:shd w:val="clear" w:color="auto" w:fill="auto"/>
            <w:vAlign w:val="center"/>
          </w:tcPr>
          <w:p>
            <w:pPr>
              <w:pStyle w:val="31"/>
              <w:spacing w:before="40" w:after="40" w:line="240" w:lineRule="auto"/>
              <w:rPr>
                <w:szCs w:val="22"/>
              </w:rPr>
            </w:pPr>
          </w:p>
        </w:tc>
        <w:tc>
          <w:tcPr>
            <w:tcW w:w="706" w:type="pct"/>
            <w:vAlign w:val="center"/>
          </w:tcPr>
          <w:p>
            <w:pPr>
              <w:pStyle w:val="31"/>
              <w:spacing w:before="40" w:after="40" w:line="240" w:lineRule="auto"/>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trPr>
        <w:tc>
          <w:tcPr>
            <w:tcW w:w="2817" w:type="pct"/>
            <w:shd w:val="clear" w:color="auto" w:fill="auto"/>
            <w:vAlign w:val="center"/>
          </w:tcPr>
          <w:p>
            <w:pPr>
              <w:pStyle w:val="31"/>
              <w:spacing w:before="40" w:after="40" w:line="240" w:lineRule="auto"/>
              <w:rPr>
                <w:b/>
                <w:i/>
                <w:szCs w:val="22"/>
              </w:rPr>
            </w:pPr>
          </w:p>
        </w:tc>
        <w:tc>
          <w:tcPr>
            <w:tcW w:w="713" w:type="pct"/>
            <w:shd w:val="clear" w:color="auto" w:fill="auto"/>
            <w:vAlign w:val="center"/>
          </w:tcPr>
          <w:p>
            <w:pPr>
              <w:pStyle w:val="31"/>
              <w:spacing w:before="40" w:after="40" w:line="240" w:lineRule="auto"/>
              <w:rPr>
                <w:szCs w:val="22"/>
              </w:rPr>
            </w:pPr>
          </w:p>
        </w:tc>
        <w:tc>
          <w:tcPr>
            <w:tcW w:w="764" w:type="pct"/>
            <w:shd w:val="clear" w:color="auto" w:fill="auto"/>
            <w:vAlign w:val="center"/>
          </w:tcPr>
          <w:p>
            <w:pPr>
              <w:pStyle w:val="31"/>
              <w:spacing w:before="40" w:after="40" w:line="240" w:lineRule="auto"/>
              <w:rPr>
                <w:szCs w:val="22"/>
              </w:rPr>
            </w:pPr>
          </w:p>
        </w:tc>
        <w:tc>
          <w:tcPr>
            <w:tcW w:w="706" w:type="pct"/>
            <w:vAlign w:val="center"/>
          </w:tcPr>
          <w:p>
            <w:pPr>
              <w:pStyle w:val="31"/>
              <w:spacing w:before="40" w:after="40" w:line="240" w:lineRule="auto"/>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trPr>
        <w:tc>
          <w:tcPr>
            <w:tcW w:w="28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1"/>
              <w:spacing w:before="40" w:after="40" w:line="240" w:lineRule="auto"/>
              <w:rPr>
                <w:b/>
                <w:i/>
                <w:szCs w:val="22"/>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1"/>
              <w:spacing w:before="40" w:after="40" w:line="240" w:lineRule="auto"/>
              <w:rPr>
                <w:szCs w:val="22"/>
              </w:rPr>
            </w:pP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1"/>
              <w:spacing w:before="40" w:after="40" w:line="240" w:lineRule="auto"/>
              <w:rPr>
                <w:szCs w:val="22"/>
              </w:rPr>
            </w:pPr>
          </w:p>
        </w:tc>
        <w:tc>
          <w:tcPr>
            <w:tcW w:w="706" w:type="pct"/>
            <w:tcBorders>
              <w:top w:val="single" w:color="auto" w:sz="4" w:space="0"/>
              <w:left w:val="single" w:color="auto" w:sz="4" w:space="0"/>
              <w:bottom w:val="single" w:color="auto" w:sz="4" w:space="0"/>
              <w:right w:val="single" w:color="auto" w:sz="4" w:space="0"/>
            </w:tcBorders>
            <w:vAlign w:val="center"/>
          </w:tcPr>
          <w:p>
            <w:pPr>
              <w:pStyle w:val="31"/>
              <w:spacing w:before="40" w:after="40" w:line="240" w:lineRule="auto"/>
              <w:rPr>
                <w:szCs w:val="22"/>
              </w:rPr>
            </w:pPr>
          </w:p>
        </w:tc>
      </w:tr>
    </w:tbl>
    <w:p>
      <w:pPr>
        <w:pStyle w:val="20"/>
        <w:spacing w:before="40" w:after="40"/>
      </w:pPr>
    </w:p>
    <w:p>
      <w:pPr>
        <w:pStyle w:val="20"/>
        <w:spacing w:before="40" w:after="40"/>
      </w:pPr>
      <w:r>
        <w:t>3. PESQUISA NA INSTITUIÇÃO RELACIONADA AO UNIVERSO DE AUTOMÓVEIS</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2"/>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472" w:type="dxa"/>
            <w:shd w:val="clear" w:color="auto" w:fill="DAEEF3"/>
            <w:vAlign w:val="center"/>
          </w:tcPr>
          <w:p>
            <w:pPr>
              <w:pStyle w:val="31"/>
              <w:spacing w:before="40" w:after="40" w:line="240" w:lineRule="auto"/>
              <w:rPr>
                <w:i/>
                <w:szCs w:val="22"/>
              </w:rPr>
            </w:pPr>
            <w:r>
              <w:rPr>
                <w:i/>
                <w:szCs w:val="22"/>
              </w:rPr>
              <w:t>3.1 Número de Grupos de Pesquisa cadastrados no Diretório de Pesquisa do CNPq</w:t>
            </w:r>
          </w:p>
        </w:tc>
        <w:tc>
          <w:tcPr>
            <w:tcW w:w="1382" w:type="dxa"/>
            <w:shd w:val="clear" w:color="auto" w:fill="auto"/>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472" w:type="dxa"/>
            <w:shd w:val="clear" w:color="auto" w:fill="DAEEF3"/>
            <w:vAlign w:val="center"/>
          </w:tcPr>
          <w:p>
            <w:pPr>
              <w:pStyle w:val="31"/>
              <w:spacing w:before="40" w:after="40" w:line="240" w:lineRule="auto"/>
              <w:rPr>
                <w:i/>
                <w:szCs w:val="22"/>
              </w:rPr>
            </w:pPr>
            <w:r>
              <w:rPr>
                <w:i/>
                <w:szCs w:val="22"/>
              </w:rPr>
              <w:t>3.2 Número de Linhas de Pesquisa desenvolvidas</w:t>
            </w:r>
          </w:p>
        </w:tc>
        <w:tc>
          <w:tcPr>
            <w:tcW w:w="1382" w:type="dxa"/>
            <w:shd w:val="clear" w:color="auto" w:fill="auto"/>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472" w:type="dxa"/>
            <w:tcBorders>
              <w:top w:val="single" w:color="000000" w:sz="4" w:space="0"/>
              <w:left w:val="single" w:color="000000" w:sz="4" w:space="0"/>
              <w:bottom w:val="single" w:color="000000" w:sz="4" w:space="0"/>
              <w:right w:val="single" w:color="000000" w:sz="4" w:space="0"/>
            </w:tcBorders>
            <w:shd w:val="clear" w:color="auto" w:fill="DAEEF3"/>
            <w:vAlign w:val="center"/>
          </w:tcPr>
          <w:p>
            <w:pPr>
              <w:pStyle w:val="31"/>
              <w:spacing w:before="40" w:after="40" w:line="240" w:lineRule="auto"/>
              <w:rPr>
                <w:i/>
                <w:szCs w:val="22"/>
              </w:rPr>
            </w:pPr>
            <w:r>
              <w:rPr>
                <w:i/>
                <w:szCs w:val="22"/>
              </w:rPr>
              <w:t>3.3 Número de Doutores envolvidos com a Pesquisa</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472" w:type="dxa"/>
            <w:tcBorders>
              <w:top w:val="single" w:color="000000" w:sz="4" w:space="0"/>
              <w:left w:val="single" w:color="000000" w:sz="4" w:space="0"/>
              <w:bottom w:val="single" w:color="000000" w:sz="4" w:space="0"/>
              <w:right w:val="single" w:color="000000" w:sz="4" w:space="0"/>
            </w:tcBorders>
            <w:shd w:val="clear" w:color="auto" w:fill="DAEEF3"/>
            <w:vAlign w:val="center"/>
          </w:tcPr>
          <w:p>
            <w:pPr>
              <w:pStyle w:val="31"/>
              <w:spacing w:before="40" w:after="40" w:line="240" w:lineRule="auto"/>
              <w:rPr>
                <w:i/>
                <w:szCs w:val="22"/>
              </w:rPr>
            </w:pPr>
            <w:r>
              <w:rPr>
                <w:i/>
                <w:szCs w:val="22"/>
              </w:rPr>
              <w:t>3.4 Número de Discentes envolvidos nos Projetos de Pesquisa</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472" w:type="dxa"/>
            <w:tcBorders>
              <w:top w:val="single" w:color="000000" w:sz="4" w:space="0"/>
              <w:left w:val="single" w:color="000000" w:sz="4" w:space="0"/>
              <w:bottom w:val="single" w:color="000000" w:sz="4" w:space="0"/>
              <w:right w:val="single" w:color="000000" w:sz="4" w:space="0"/>
            </w:tcBorders>
            <w:shd w:val="clear" w:color="auto" w:fill="DAEEF3"/>
            <w:vAlign w:val="center"/>
          </w:tcPr>
          <w:p>
            <w:pPr>
              <w:pStyle w:val="31"/>
              <w:spacing w:before="40" w:after="40" w:line="240" w:lineRule="auto"/>
              <w:rPr>
                <w:i/>
                <w:szCs w:val="22"/>
              </w:rPr>
            </w:pPr>
            <w:r>
              <w:rPr>
                <w:i/>
                <w:szCs w:val="22"/>
              </w:rPr>
              <w:t>3.5 Número de Teses/Dissertações/Projetos de Pesquisa e ou Extensão</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472" w:type="dxa"/>
            <w:tcBorders>
              <w:top w:val="single" w:color="000000" w:sz="4" w:space="0"/>
              <w:left w:val="single" w:color="000000" w:sz="4" w:space="0"/>
              <w:bottom w:val="single" w:color="000000" w:sz="4" w:space="0"/>
              <w:right w:val="single" w:color="000000" w:sz="4" w:space="0"/>
            </w:tcBorders>
            <w:shd w:val="clear" w:color="auto" w:fill="DAEEF3"/>
            <w:vAlign w:val="center"/>
          </w:tcPr>
          <w:p>
            <w:pPr>
              <w:pStyle w:val="31"/>
              <w:spacing w:before="40" w:after="40" w:line="240" w:lineRule="auto"/>
              <w:rPr>
                <w:i/>
                <w:szCs w:val="22"/>
              </w:rPr>
            </w:pPr>
            <w:r>
              <w:rPr>
                <w:i/>
                <w:szCs w:val="22"/>
              </w:rPr>
              <w:t>3.6 Número de Publicações (Artigos Científicos, Boletins Técnicos e outros)</w:t>
            </w:r>
          </w:p>
        </w:tc>
        <w:tc>
          <w:tcPr>
            <w:tcW w:w="1382" w:type="dxa"/>
            <w:tcBorders>
              <w:top w:val="single" w:color="000000" w:sz="4" w:space="0"/>
              <w:left w:val="single" w:color="000000" w:sz="4" w:space="0"/>
              <w:bottom w:val="single" w:color="000000" w:sz="4" w:space="0"/>
              <w:right w:val="single" w:color="000000" w:sz="4" w:space="0"/>
            </w:tcBorders>
            <w:shd w:val="clear" w:color="auto" w:fill="auto"/>
          </w:tcPr>
          <w:p>
            <w:pPr>
              <w:pStyle w:val="31"/>
              <w:spacing w:before="40" w:after="40" w:line="240" w:lineRule="auto"/>
              <w:rPr>
                <w:szCs w:val="22"/>
              </w:rPr>
            </w:pPr>
          </w:p>
        </w:tc>
      </w:tr>
    </w:tbl>
    <w:p>
      <w:pPr>
        <w:pStyle w:val="31"/>
        <w:spacing w:before="40" w:after="40" w:line="240" w:lineRule="auto"/>
        <w:rPr>
          <w:szCs w:val="22"/>
        </w:rPr>
      </w:pPr>
    </w:p>
    <w:p>
      <w:pPr>
        <w:pStyle w:val="20"/>
        <w:spacing w:before="40" w:after="40"/>
      </w:pPr>
      <w:r>
        <w:t>4. DADOS DOS ORIENTADORES</w:t>
      </w:r>
    </w:p>
    <w:tbl>
      <w:tblPr>
        <w:tblStyle w:val="5"/>
        <w:tblW w:w="5000" w:type="pct"/>
        <w:jc w:val="center"/>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Layout w:type="autofit"/>
        <w:tblCellMar>
          <w:top w:w="0" w:type="dxa"/>
          <w:left w:w="10" w:type="dxa"/>
          <w:bottom w:w="0" w:type="dxa"/>
          <w:right w:w="10" w:type="dxa"/>
        </w:tblCellMar>
      </w:tblPr>
      <w:tblGrid>
        <w:gridCol w:w="2142"/>
        <w:gridCol w:w="1713"/>
        <w:gridCol w:w="3750"/>
        <w:gridCol w:w="2249"/>
      </w:tblGrid>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2142" w:type="dxa"/>
            <w:tcBorders>
              <w:top w:val="single" w:color="000001" w:sz="4" w:space="0"/>
              <w:left w:val="single" w:color="000001" w:sz="4" w:space="0"/>
              <w:bottom w:val="single" w:color="000001" w:sz="4" w:space="0"/>
              <w:right w:val="single" w:color="000001" w:sz="4" w:space="0"/>
            </w:tcBorders>
            <w:shd w:val="clear" w:color="auto" w:fill="DAEEF3"/>
            <w:tcMar>
              <w:top w:w="0" w:type="dxa"/>
              <w:left w:w="108" w:type="dxa"/>
              <w:bottom w:w="0" w:type="dxa"/>
              <w:right w:w="108" w:type="dxa"/>
            </w:tcMar>
            <w:vAlign w:val="center"/>
          </w:tcPr>
          <w:p>
            <w:pPr>
              <w:pStyle w:val="31"/>
              <w:spacing w:before="40" w:after="40" w:line="240" w:lineRule="auto"/>
              <w:jc w:val="center"/>
              <w:rPr>
                <w:b/>
                <w:i/>
                <w:sz w:val="20"/>
              </w:rPr>
            </w:pPr>
            <w:r>
              <w:rPr>
                <w:b/>
                <w:i/>
                <w:sz w:val="20"/>
              </w:rPr>
              <w:t>Nome</w:t>
            </w:r>
          </w:p>
        </w:tc>
        <w:tc>
          <w:tcPr>
            <w:tcW w:w="1713" w:type="dxa"/>
            <w:tcBorders>
              <w:top w:val="single" w:color="000001" w:sz="4" w:space="0"/>
              <w:left w:val="single" w:color="000001" w:sz="4" w:space="0"/>
              <w:bottom w:val="single" w:color="000001" w:sz="4" w:space="0"/>
              <w:right w:val="single" w:color="000001" w:sz="4" w:space="0"/>
            </w:tcBorders>
            <w:shd w:val="clear" w:color="auto" w:fill="DAEEF3"/>
            <w:tcMar>
              <w:top w:w="0" w:type="dxa"/>
              <w:left w:w="108" w:type="dxa"/>
              <w:bottom w:w="0" w:type="dxa"/>
              <w:right w:w="108" w:type="dxa"/>
            </w:tcMar>
            <w:vAlign w:val="center"/>
          </w:tcPr>
          <w:p>
            <w:pPr>
              <w:pStyle w:val="31"/>
              <w:spacing w:before="40" w:after="40" w:line="240" w:lineRule="auto"/>
              <w:jc w:val="center"/>
              <w:rPr>
                <w:b/>
                <w:i/>
                <w:sz w:val="20"/>
              </w:rPr>
            </w:pPr>
            <w:r>
              <w:rPr>
                <w:b/>
                <w:i/>
                <w:sz w:val="20"/>
              </w:rPr>
              <w:t>CPF</w:t>
            </w:r>
          </w:p>
        </w:tc>
        <w:tc>
          <w:tcPr>
            <w:tcW w:w="3750" w:type="dxa"/>
            <w:tcBorders>
              <w:top w:val="single" w:color="000001" w:sz="4" w:space="0"/>
              <w:left w:val="single" w:color="000001" w:sz="4" w:space="0"/>
              <w:bottom w:val="single" w:color="000001" w:sz="4" w:space="0"/>
              <w:right w:val="single" w:color="000001" w:sz="4" w:space="0"/>
            </w:tcBorders>
            <w:shd w:val="clear" w:color="auto" w:fill="DAEEF3"/>
            <w:tcMar>
              <w:top w:w="0" w:type="dxa"/>
              <w:left w:w="108" w:type="dxa"/>
              <w:bottom w:w="0" w:type="dxa"/>
              <w:right w:w="108" w:type="dxa"/>
            </w:tcMar>
            <w:vAlign w:val="center"/>
          </w:tcPr>
          <w:p>
            <w:pPr>
              <w:pStyle w:val="31"/>
              <w:spacing w:before="40" w:after="40" w:line="240" w:lineRule="auto"/>
              <w:jc w:val="center"/>
              <w:rPr>
                <w:b/>
                <w:i/>
                <w:sz w:val="20"/>
              </w:rPr>
            </w:pPr>
            <w:r>
              <w:rPr>
                <w:b/>
                <w:i/>
                <w:sz w:val="20"/>
              </w:rPr>
              <w:t>Link do Currículo Lattes</w:t>
            </w:r>
          </w:p>
        </w:tc>
        <w:tc>
          <w:tcPr>
            <w:tcW w:w="2249" w:type="dxa"/>
            <w:tcBorders>
              <w:top w:val="single" w:color="000001" w:sz="4" w:space="0"/>
              <w:left w:val="single" w:color="000001" w:sz="4" w:space="0"/>
              <w:bottom w:val="single" w:color="000001" w:sz="4" w:space="0"/>
              <w:right w:val="single" w:color="000001" w:sz="4" w:space="0"/>
            </w:tcBorders>
            <w:shd w:val="clear" w:color="auto" w:fill="DAEEF3"/>
            <w:tcMar>
              <w:top w:w="0" w:type="dxa"/>
              <w:left w:w="108" w:type="dxa"/>
              <w:bottom w:w="0" w:type="dxa"/>
              <w:right w:w="108" w:type="dxa"/>
            </w:tcMar>
            <w:vAlign w:val="center"/>
          </w:tcPr>
          <w:p>
            <w:pPr>
              <w:pStyle w:val="31"/>
              <w:spacing w:before="40" w:after="40" w:line="240" w:lineRule="auto"/>
              <w:jc w:val="center"/>
              <w:rPr>
                <w:b/>
                <w:i/>
                <w:sz w:val="20"/>
              </w:rPr>
            </w:pPr>
            <w:r>
              <w:rPr>
                <w:b/>
                <w:i/>
                <w:sz w:val="20"/>
              </w:rPr>
              <w:t>Área do conhecimento</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214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c>
          <w:tcPr>
            <w:tcW w:w="1713"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c>
          <w:tcPr>
            <w:tcW w:w="3750"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c>
          <w:tcPr>
            <w:tcW w:w="2249"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214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c>
          <w:tcPr>
            <w:tcW w:w="1713"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c>
          <w:tcPr>
            <w:tcW w:w="3750"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c>
          <w:tcPr>
            <w:tcW w:w="2249"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214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c>
          <w:tcPr>
            <w:tcW w:w="1713"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c>
          <w:tcPr>
            <w:tcW w:w="3750"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c>
          <w:tcPr>
            <w:tcW w:w="2249"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31"/>
              <w:spacing w:before="40" w:after="40" w:line="240" w:lineRule="auto"/>
              <w:rPr>
                <w:szCs w:val="22"/>
              </w:rPr>
            </w:pPr>
          </w:p>
        </w:tc>
      </w:tr>
    </w:tbl>
    <w:p>
      <w:pPr>
        <w:pStyle w:val="20"/>
        <w:spacing w:before="40" w:after="40"/>
      </w:pPr>
    </w:p>
    <w:p>
      <w:pPr>
        <w:pStyle w:val="20"/>
        <w:spacing w:before="40" w:after="40"/>
      </w:pPr>
      <w:r>
        <w:t>5. TERMO DE COMPROMISSO</w:t>
      </w:r>
    </w:p>
    <w:tbl>
      <w:tblPr>
        <w:tblStyle w:val="5"/>
        <w:tblW w:w="5000" w:type="pct"/>
        <w:tblInd w:w="0" w:type="dxa"/>
        <w:tblLayout w:type="fixed"/>
        <w:tblCellMar>
          <w:top w:w="28" w:type="dxa"/>
          <w:left w:w="113" w:type="dxa"/>
          <w:bottom w:w="28" w:type="dxa"/>
          <w:right w:w="113" w:type="dxa"/>
        </w:tblCellMar>
      </w:tblPr>
      <w:tblGrid>
        <w:gridCol w:w="4932"/>
        <w:gridCol w:w="4932"/>
      </w:tblGrid>
      <w:tr>
        <w:tblPrEx>
          <w:tblCellMar>
            <w:top w:w="28" w:type="dxa"/>
            <w:left w:w="113" w:type="dxa"/>
            <w:bottom w:w="28" w:type="dxa"/>
            <w:right w:w="113" w:type="dxa"/>
          </w:tblCellMar>
        </w:tblPrEx>
        <w:trPr>
          <w:trHeight w:val="340" w:hRule="atLeast"/>
        </w:trPr>
        <w:tc>
          <w:tcPr>
            <w:tcW w:w="9864"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31"/>
              <w:spacing w:before="40" w:after="40" w:line="240" w:lineRule="auto"/>
              <w:jc w:val="left"/>
              <w:rPr>
                <w:szCs w:val="22"/>
              </w:rPr>
            </w:pPr>
            <w:r>
              <w:rPr>
                <w:b/>
                <w:bCs/>
                <w:i/>
                <w:iCs/>
                <w:szCs w:val="22"/>
              </w:rPr>
              <w:t>Local e Data:</w:t>
            </w:r>
            <w:r>
              <w:rPr>
                <w:szCs w:val="22"/>
              </w:rPr>
              <w:t xml:space="preserve"> </w:t>
            </w:r>
          </w:p>
        </w:tc>
      </w:tr>
      <w:tr>
        <w:tblPrEx>
          <w:tblCellMar>
            <w:top w:w="28" w:type="dxa"/>
            <w:left w:w="113" w:type="dxa"/>
            <w:bottom w:w="28" w:type="dxa"/>
            <w:right w:w="113" w:type="dxa"/>
          </w:tblCellMar>
        </w:tblPrEx>
        <w:trPr>
          <w:trHeight w:val="340" w:hRule="atLeast"/>
        </w:trPr>
        <w:tc>
          <w:tcPr>
            <w:tcW w:w="4932" w:type="dxa"/>
            <w:tcBorders>
              <w:top w:val="single" w:color="000000" w:sz="4" w:space="0"/>
              <w:left w:val="single" w:color="000000" w:sz="4" w:space="0"/>
              <w:bottom w:val="single" w:color="000000" w:sz="4" w:space="0"/>
            </w:tcBorders>
            <w:shd w:val="clear" w:color="auto" w:fill="auto"/>
          </w:tcPr>
          <w:p>
            <w:pPr>
              <w:pStyle w:val="31"/>
              <w:spacing w:before="40" w:after="40" w:line="240" w:lineRule="auto"/>
              <w:jc w:val="center"/>
              <w:rPr>
                <w:rFonts w:eastAsia="Arial Narrow"/>
                <w:szCs w:val="22"/>
              </w:rPr>
            </w:pPr>
            <w:r>
              <w:rPr>
                <w:szCs w:val="22"/>
              </w:rPr>
              <w:t>Declaro expressamente conhecer e concordar, para todos os efeitos legais,com as normas gerais para concessão de auxilio pela FUNDAÇÃO ARAUCÁRIA.</w:t>
            </w:r>
          </w:p>
          <w:p>
            <w:pPr>
              <w:pStyle w:val="31"/>
              <w:spacing w:before="40" w:after="40" w:line="240" w:lineRule="auto"/>
              <w:jc w:val="center"/>
              <w:rPr>
                <w:szCs w:val="22"/>
              </w:rPr>
            </w:pPr>
          </w:p>
          <w:p>
            <w:pPr>
              <w:pStyle w:val="31"/>
              <w:spacing w:before="40" w:after="40" w:line="240" w:lineRule="auto"/>
              <w:jc w:val="center"/>
              <w:rPr>
                <w:szCs w:val="22"/>
              </w:rPr>
            </w:pPr>
          </w:p>
        </w:tc>
        <w:tc>
          <w:tcPr>
            <w:tcW w:w="4932" w:type="dxa"/>
            <w:tcBorders>
              <w:top w:val="single" w:color="000000" w:sz="4" w:space="0"/>
              <w:left w:val="single" w:color="000000" w:sz="4" w:space="0"/>
              <w:bottom w:val="single" w:color="000000" w:sz="4" w:space="0"/>
              <w:right w:val="single" w:color="000000" w:sz="4" w:space="0"/>
            </w:tcBorders>
            <w:shd w:val="clear" w:color="auto" w:fill="auto"/>
          </w:tcPr>
          <w:p>
            <w:pPr>
              <w:pStyle w:val="31"/>
              <w:spacing w:before="40" w:after="40" w:line="240" w:lineRule="auto"/>
              <w:jc w:val="center"/>
              <w:rPr>
                <w:szCs w:val="22"/>
              </w:rPr>
            </w:pPr>
            <w:r>
              <w:rPr>
                <w:szCs w:val="22"/>
              </w:rPr>
              <w:t>Declaro que apresente proposta está de acordo com os objetivos científicos e tecnológicos desta Instituição.</w:t>
            </w:r>
          </w:p>
          <w:p>
            <w:pPr>
              <w:pStyle w:val="31"/>
              <w:spacing w:before="40" w:after="40" w:line="240" w:lineRule="auto"/>
              <w:jc w:val="center"/>
              <w:rPr>
                <w:szCs w:val="22"/>
              </w:rPr>
            </w:pPr>
          </w:p>
        </w:tc>
      </w:tr>
      <w:tr>
        <w:tblPrEx>
          <w:tblCellMar>
            <w:top w:w="28" w:type="dxa"/>
            <w:left w:w="113" w:type="dxa"/>
            <w:bottom w:w="28" w:type="dxa"/>
            <w:right w:w="113" w:type="dxa"/>
          </w:tblCellMar>
        </w:tblPrEx>
        <w:trPr>
          <w:trHeight w:val="340" w:hRule="atLeast"/>
        </w:trPr>
        <w:tc>
          <w:tcPr>
            <w:tcW w:w="4932" w:type="dxa"/>
            <w:tcBorders>
              <w:top w:val="single" w:color="000000" w:sz="4" w:space="0"/>
              <w:left w:val="single" w:color="000000" w:sz="4" w:space="0"/>
              <w:bottom w:val="single" w:color="000000" w:sz="4" w:space="0"/>
            </w:tcBorders>
            <w:shd w:val="clear" w:color="auto" w:fill="DAEEF3"/>
          </w:tcPr>
          <w:p>
            <w:pPr>
              <w:pStyle w:val="31"/>
              <w:spacing w:before="40" w:after="40" w:line="240" w:lineRule="auto"/>
              <w:jc w:val="center"/>
              <w:rPr>
                <w:b/>
                <w:i/>
                <w:sz w:val="20"/>
              </w:rPr>
            </w:pPr>
            <w:r>
              <w:rPr>
                <w:b/>
                <w:i/>
                <w:sz w:val="20"/>
              </w:rPr>
              <w:t>Coordenador da proposta</w:t>
            </w:r>
          </w:p>
          <w:p>
            <w:pPr>
              <w:pStyle w:val="31"/>
              <w:spacing w:before="40" w:after="40" w:line="240" w:lineRule="auto"/>
              <w:jc w:val="center"/>
              <w:rPr>
                <w:i/>
                <w:sz w:val="20"/>
              </w:rPr>
            </w:pPr>
            <w:r>
              <w:rPr>
                <w:i/>
                <w:sz w:val="20"/>
              </w:rPr>
              <w:t>(Nome e assinatura)</w:t>
            </w:r>
          </w:p>
        </w:tc>
        <w:tc>
          <w:tcPr>
            <w:tcW w:w="4932" w:type="dxa"/>
            <w:tcBorders>
              <w:top w:val="single" w:color="000000" w:sz="4" w:space="0"/>
              <w:left w:val="single" w:color="000000" w:sz="4" w:space="0"/>
              <w:bottom w:val="single" w:color="000000" w:sz="4" w:space="0"/>
              <w:right w:val="single" w:color="000000" w:sz="4" w:space="0"/>
            </w:tcBorders>
            <w:shd w:val="clear" w:color="auto" w:fill="DAEEF3"/>
          </w:tcPr>
          <w:p>
            <w:pPr>
              <w:pStyle w:val="31"/>
              <w:spacing w:before="40" w:after="40" w:line="240" w:lineRule="auto"/>
              <w:jc w:val="center"/>
              <w:rPr>
                <w:b/>
                <w:i/>
                <w:sz w:val="20"/>
              </w:rPr>
            </w:pPr>
            <w:r>
              <w:rPr>
                <w:b/>
                <w:i/>
                <w:sz w:val="20"/>
              </w:rPr>
              <w:t>Responsável pela instituição ou representante</w:t>
            </w:r>
          </w:p>
          <w:p>
            <w:pPr>
              <w:pStyle w:val="31"/>
              <w:spacing w:before="40" w:after="40" w:line="240" w:lineRule="auto"/>
              <w:jc w:val="center"/>
              <w:rPr>
                <w:i/>
                <w:sz w:val="20"/>
              </w:rPr>
            </w:pPr>
            <w:r>
              <w:rPr>
                <w:i/>
                <w:sz w:val="20"/>
              </w:rPr>
              <w:t>(Nome, assinatura e carimbo)</w:t>
            </w:r>
          </w:p>
        </w:tc>
      </w:tr>
    </w:tbl>
    <w:p>
      <w:pPr>
        <w:pStyle w:val="31"/>
        <w:spacing w:before="40" w:after="40" w:line="240" w:lineRule="auto"/>
        <w:rPr>
          <w:szCs w:val="22"/>
        </w:rPr>
      </w:pPr>
    </w:p>
    <w:p>
      <w:pPr>
        <w:pStyle w:val="20"/>
        <w:spacing w:before="40" w:after="40"/>
        <w:jc w:val="center"/>
      </w:pPr>
      <w:r>
        <w:br w:type="page"/>
      </w:r>
      <w:r>
        <w:t>CHAMADA PÚBLICA 16/2020 - PROGRAMA DE BOLSAS FUNDAÇÃO ARAUCÁRIA &amp; RENAULT DO BRASIL</w:t>
      </w:r>
    </w:p>
    <w:p>
      <w:pPr>
        <w:pStyle w:val="31"/>
        <w:spacing w:before="40" w:after="40" w:line="240" w:lineRule="auto"/>
        <w:rPr>
          <w:szCs w:val="22"/>
        </w:rPr>
      </w:pPr>
    </w:p>
    <w:p>
      <w:pPr>
        <w:pStyle w:val="31"/>
        <w:spacing w:before="40" w:after="40" w:line="240" w:lineRule="auto"/>
        <w:jc w:val="center"/>
        <w:rPr>
          <w:rStyle w:val="6"/>
          <w:rFonts w:ascii="Arial Narrow" w:hAnsi="Arial Narrow"/>
          <w:spacing w:val="0"/>
          <w:sz w:val="22"/>
        </w:rPr>
      </w:pPr>
      <w:r>
        <w:rPr>
          <w:rStyle w:val="6"/>
          <w:rFonts w:ascii="Arial Narrow" w:hAnsi="Arial Narrow"/>
          <w:spacing w:val="0"/>
          <w:sz w:val="32"/>
          <w:szCs w:val="32"/>
        </w:rPr>
        <w:t xml:space="preserve">ANEXO III – DETALHAMENTO E RESUMO DO PROJETO </w:t>
      </w:r>
      <w:r>
        <w:rPr>
          <w:rStyle w:val="6"/>
          <w:rFonts w:ascii="Arial Narrow" w:hAnsi="Arial Narrow"/>
          <w:spacing w:val="0"/>
          <w:sz w:val="32"/>
          <w:szCs w:val="32"/>
        </w:rPr>
        <w:br w:type="textWrapping"/>
      </w:r>
      <w:r>
        <w:rPr>
          <w:spacing w:val="0"/>
          <w:szCs w:val="22"/>
        </w:rPr>
        <w:t>(INDIVIDUAL)</w:t>
      </w:r>
    </w:p>
    <w:p>
      <w:pPr>
        <w:pStyle w:val="31"/>
        <w:spacing w:before="40" w:after="40" w:line="240" w:lineRule="auto"/>
        <w:rPr>
          <w:rStyle w:val="6"/>
          <w:rFonts w:ascii="Arial Narrow" w:hAnsi="Arial Narrow"/>
          <w:spacing w:val="0"/>
          <w:sz w:val="22"/>
        </w:rPr>
      </w:pPr>
    </w:p>
    <w:p>
      <w:pPr>
        <w:pStyle w:val="20"/>
        <w:spacing w:before="40" w:after="40"/>
        <w:rPr>
          <w:spacing w:val="0"/>
        </w:rPr>
      </w:pPr>
      <w:r>
        <w:rPr>
          <w:spacing w:val="0"/>
        </w:rPr>
        <w:t>1. IDENTIFICAÇÃO</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2863"/>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2863" w:type="dxa"/>
            <w:shd w:val="clear" w:color="auto" w:fill="DAEEF3" w:themeFill="accent5" w:themeFillTint="33"/>
            <w:vAlign w:val="center"/>
          </w:tcPr>
          <w:p>
            <w:pPr>
              <w:pStyle w:val="31"/>
              <w:spacing w:before="40" w:after="40" w:line="240" w:lineRule="auto"/>
              <w:rPr>
                <w:b/>
                <w:i/>
                <w:spacing w:val="0"/>
                <w:szCs w:val="22"/>
              </w:rPr>
            </w:pPr>
            <w:r>
              <w:rPr>
                <w:b/>
                <w:i/>
                <w:spacing w:val="0"/>
                <w:szCs w:val="22"/>
              </w:rPr>
              <w:t>1.1 Nome do Professor</w:t>
            </w:r>
          </w:p>
        </w:tc>
        <w:tc>
          <w:tcPr>
            <w:tcW w:w="6831" w:type="dxa"/>
            <w:shd w:val="clear" w:color="auto" w:fill="auto"/>
            <w:vAlign w:val="center"/>
          </w:tcPr>
          <w:p>
            <w:pPr>
              <w:pStyle w:val="31"/>
              <w:spacing w:before="40" w:after="40" w:line="240" w:lineRule="auto"/>
              <w:rPr>
                <w:spacing w:val="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2863" w:type="dxa"/>
            <w:shd w:val="clear" w:color="auto" w:fill="DAEEF3" w:themeFill="accent5" w:themeFillTint="33"/>
            <w:vAlign w:val="center"/>
          </w:tcPr>
          <w:p>
            <w:pPr>
              <w:pStyle w:val="31"/>
              <w:spacing w:before="40" w:after="40" w:line="240" w:lineRule="auto"/>
              <w:rPr>
                <w:b/>
                <w:i/>
                <w:spacing w:val="0"/>
                <w:szCs w:val="22"/>
              </w:rPr>
            </w:pPr>
            <w:r>
              <w:rPr>
                <w:b/>
                <w:i/>
                <w:spacing w:val="0"/>
                <w:szCs w:val="22"/>
              </w:rPr>
              <w:t>1.2 E-mail</w:t>
            </w:r>
          </w:p>
        </w:tc>
        <w:tc>
          <w:tcPr>
            <w:tcW w:w="6831" w:type="dxa"/>
            <w:shd w:val="clear" w:color="auto" w:fill="auto"/>
            <w:vAlign w:val="center"/>
          </w:tcPr>
          <w:p>
            <w:pPr>
              <w:pStyle w:val="31"/>
              <w:spacing w:before="40" w:after="40" w:line="240" w:lineRule="auto"/>
              <w:rPr>
                <w:spacing w:val="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2863" w:type="dxa"/>
            <w:shd w:val="clear" w:color="auto" w:fill="DAEEF3" w:themeFill="accent5" w:themeFillTint="33"/>
            <w:vAlign w:val="center"/>
          </w:tcPr>
          <w:p>
            <w:pPr>
              <w:pStyle w:val="31"/>
              <w:spacing w:before="40" w:after="40" w:line="240" w:lineRule="auto"/>
              <w:rPr>
                <w:b/>
                <w:i/>
                <w:spacing w:val="0"/>
                <w:szCs w:val="22"/>
              </w:rPr>
            </w:pPr>
            <w:r>
              <w:rPr>
                <w:b/>
                <w:i/>
                <w:spacing w:val="0"/>
                <w:szCs w:val="22"/>
              </w:rPr>
              <w:t>1.3 IES</w:t>
            </w:r>
          </w:p>
        </w:tc>
        <w:tc>
          <w:tcPr>
            <w:tcW w:w="6831" w:type="dxa"/>
            <w:shd w:val="clear" w:color="auto" w:fill="auto"/>
            <w:vAlign w:val="center"/>
          </w:tcPr>
          <w:p>
            <w:pPr>
              <w:pStyle w:val="31"/>
              <w:spacing w:before="40" w:after="40" w:line="240" w:lineRule="auto"/>
              <w:rPr>
                <w:spacing w:val="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2863" w:type="dxa"/>
            <w:shd w:val="clear" w:color="auto" w:fill="DAEEF3" w:themeFill="accent5" w:themeFillTint="33"/>
            <w:vAlign w:val="center"/>
          </w:tcPr>
          <w:p>
            <w:pPr>
              <w:pStyle w:val="31"/>
              <w:spacing w:before="40" w:after="40" w:line="240" w:lineRule="auto"/>
              <w:rPr>
                <w:b/>
                <w:i/>
                <w:spacing w:val="0"/>
                <w:szCs w:val="22"/>
              </w:rPr>
            </w:pPr>
            <w:r>
              <w:rPr>
                <w:b/>
                <w:i/>
                <w:spacing w:val="0"/>
                <w:szCs w:val="22"/>
              </w:rPr>
              <w:t>1.4 Programa de Pós-graduação</w:t>
            </w:r>
          </w:p>
        </w:tc>
        <w:tc>
          <w:tcPr>
            <w:tcW w:w="6831" w:type="dxa"/>
            <w:shd w:val="clear" w:color="auto" w:fill="auto"/>
            <w:vAlign w:val="center"/>
          </w:tcPr>
          <w:p>
            <w:pPr>
              <w:pStyle w:val="31"/>
              <w:spacing w:before="40" w:after="40" w:line="240" w:lineRule="auto"/>
              <w:rPr>
                <w:spacing w:val="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2863" w:type="dxa"/>
            <w:shd w:val="clear" w:color="auto" w:fill="DAEEF3" w:themeFill="accent5" w:themeFillTint="33"/>
            <w:vAlign w:val="center"/>
          </w:tcPr>
          <w:p>
            <w:pPr>
              <w:pStyle w:val="31"/>
              <w:spacing w:before="40" w:after="40" w:line="240" w:lineRule="auto"/>
              <w:rPr>
                <w:b/>
                <w:i/>
                <w:spacing w:val="0"/>
                <w:szCs w:val="22"/>
              </w:rPr>
            </w:pPr>
            <w:r>
              <w:rPr>
                <w:b/>
                <w:i/>
                <w:spacing w:val="0"/>
                <w:szCs w:val="22"/>
              </w:rPr>
              <w:t>1.5 Link do Lattes</w:t>
            </w:r>
          </w:p>
        </w:tc>
        <w:tc>
          <w:tcPr>
            <w:tcW w:w="6831" w:type="dxa"/>
            <w:shd w:val="clear" w:color="auto" w:fill="auto"/>
            <w:vAlign w:val="center"/>
          </w:tcPr>
          <w:p>
            <w:pPr>
              <w:pStyle w:val="31"/>
              <w:spacing w:before="40" w:after="40" w:line="240" w:lineRule="auto"/>
              <w:rPr>
                <w:spacing w:val="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2863" w:type="dxa"/>
            <w:shd w:val="clear" w:color="auto" w:fill="DAEEF3" w:themeFill="accent5" w:themeFillTint="33"/>
            <w:vAlign w:val="center"/>
          </w:tcPr>
          <w:p>
            <w:pPr>
              <w:pStyle w:val="31"/>
              <w:spacing w:before="40" w:after="40" w:line="240" w:lineRule="auto"/>
              <w:rPr>
                <w:b/>
                <w:i/>
                <w:spacing w:val="0"/>
                <w:szCs w:val="22"/>
              </w:rPr>
            </w:pPr>
            <w:r>
              <w:rPr>
                <w:b/>
                <w:i/>
                <w:spacing w:val="0"/>
                <w:szCs w:val="22"/>
              </w:rPr>
              <w:t>1.6 Área de Conhecimento</w:t>
            </w:r>
          </w:p>
        </w:tc>
        <w:tc>
          <w:tcPr>
            <w:tcW w:w="6831" w:type="dxa"/>
            <w:shd w:val="clear" w:color="auto" w:fill="auto"/>
            <w:vAlign w:val="center"/>
          </w:tcPr>
          <w:p>
            <w:pPr>
              <w:pStyle w:val="31"/>
              <w:spacing w:before="40" w:after="40" w:line="240" w:lineRule="auto"/>
              <w:rPr>
                <w:spacing w:val="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2863" w:type="dxa"/>
            <w:shd w:val="clear" w:color="auto" w:fill="DAEEF3" w:themeFill="accent5" w:themeFillTint="33"/>
            <w:vAlign w:val="center"/>
          </w:tcPr>
          <w:p>
            <w:pPr>
              <w:pStyle w:val="31"/>
              <w:spacing w:before="40" w:after="40" w:line="240" w:lineRule="auto"/>
              <w:rPr>
                <w:b/>
                <w:i/>
                <w:spacing w:val="0"/>
                <w:szCs w:val="22"/>
              </w:rPr>
            </w:pPr>
            <w:r>
              <w:rPr>
                <w:b/>
                <w:i/>
                <w:spacing w:val="0"/>
                <w:szCs w:val="22"/>
              </w:rPr>
              <w:t>1.7 Tema/Subtema</w:t>
            </w:r>
          </w:p>
        </w:tc>
        <w:tc>
          <w:tcPr>
            <w:tcW w:w="6831" w:type="dxa"/>
            <w:shd w:val="clear" w:color="auto" w:fill="auto"/>
            <w:vAlign w:val="center"/>
          </w:tcPr>
          <w:p>
            <w:pPr>
              <w:pStyle w:val="31"/>
              <w:spacing w:before="40" w:after="40" w:line="240" w:lineRule="auto"/>
              <w:rPr>
                <w:spacing w:val="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2863" w:type="dxa"/>
            <w:shd w:val="clear" w:color="auto" w:fill="DAEEF3" w:themeFill="accent5" w:themeFillTint="33"/>
            <w:vAlign w:val="center"/>
          </w:tcPr>
          <w:p>
            <w:pPr>
              <w:pStyle w:val="31"/>
              <w:spacing w:before="40" w:after="40" w:line="240" w:lineRule="auto"/>
              <w:rPr>
                <w:b/>
                <w:i/>
                <w:spacing w:val="0"/>
                <w:szCs w:val="22"/>
              </w:rPr>
            </w:pPr>
            <w:r>
              <w:rPr>
                <w:b/>
                <w:i/>
                <w:spacing w:val="0"/>
                <w:szCs w:val="22"/>
              </w:rPr>
              <w:t>1.8 Palavras Chaves</w:t>
            </w:r>
          </w:p>
        </w:tc>
        <w:tc>
          <w:tcPr>
            <w:tcW w:w="6831" w:type="dxa"/>
            <w:shd w:val="clear" w:color="auto" w:fill="auto"/>
            <w:vAlign w:val="center"/>
          </w:tcPr>
          <w:p>
            <w:pPr>
              <w:pStyle w:val="31"/>
              <w:spacing w:before="40" w:after="40" w:line="240" w:lineRule="auto"/>
              <w:rPr>
                <w:spacing w:val="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2863" w:type="dxa"/>
            <w:shd w:val="clear" w:color="auto" w:fill="DAEEF3" w:themeFill="accent5" w:themeFillTint="33"/>
            <w:vAlign w:val="center"/>
          </w:tcPr>
          <w:p>
            <w:pPr>
              <w:pStyle w:val="31"/>
              <w:spacing w:before="40" w:after="40" w:line="240" w:lineRule="auto"/>
              <w:rPr>
                <w:b/>
                <w:i/>
                <w:spacing w:val="0"/>
                <w:szCs w:val="22"/>
              </w:rPr>
            </w:pPr>
            <w:r>
              <w:rPr>
                <w:b/>
                <w:i/>
                <w:spacing w:val="0"/>
                <w:szCs w:val="22"/>
              </w:rPr>
              <w:t>1.9 Bolsa</w:t>
            </w:r>
          </w:p>
        </w:tc>
        <w:tc>
          <w:tcPr>
            <w:tcW w:w="6831" w:type="dxa"/>
            <w:shd w:val="clear" w:color="auto" w:fill="auto"/>
            <w:vAlign w:val="center"/>
          </w:tcPr>
          <w:p>
            <w:pPr>
              <w:pStyle w:val="31"/>
              <w:spacing w:before="40" w:after="40" w:line="240" w:lineRule="auto"/>
              <w:rPr>
                <w:spacing w:val="0"/>
                <w:szCs w:val="22"/>
              </w:rPr>
            </w:pPr>
          </w:p>
        </w:tc>
      </w:tr>
    </w:tbl>
    <w:p>
      <w:pPr>
        <w:pStyle w:val="31"/>
        <w:spacing w:before="40" w:after="40" w:line="240" w:lineRule="auto"/>
        <w:rPr>
          <w:spacing w:val="0"/>
          <w:szCs w:val="22"/>
        </w:rPr>
      </w:pPr>
    </w:p>
    <w:p>
      <w:pPr>
        <w:pStyle w:val="20"/>
        <w:spacing w:before="40" w:after="40"/>
        <w:rPr>
          <w:spacing w:val="0"/>
        </w:rPr>
      </w:pPr>
      <w:r>
        <w:rPr>
          <w:spacing w:val="0"/>
        </w:rPr>
        <w:t>2. PROJETO A SER DESENVOLVIDO:</w:t>
      </w:r>
    </w:p>
    <w:tbl>
      <w:tblPr>
        <w:tblStyle w:val="5"/>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9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9695" w:type="dxa"/>
            <w:shd w:val="clear" w:color="auto" w:fill="auto"/>
            <w:vAlign w:val="center"/>
          </w:tcPr>
          <w:p>
            <w:pPr>
              <w:pStyle w:val="31"/>
              <w:spacing w:before="40" w:after="40" w:line="240" w:lineRule="auto"/>
              <w:rPr>
                <w:b/>
                <w:bCs/>
                <w:i/>
                <w:spacing w:val="0"/>
                <w:szCs w:val="22"/>
              </w:rPr>
            </w:pPr>
            <w:r>
              <w:rPr>
                <w:b/>
                <w:bCs/>
                <w:i/>
                <w:spacing w:val="0"/>
                <w:szCs w:val="22"/>
              </w:rPr>
              <w:t xml:space="preserve">Tema: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9695" w:type="dxa"/>
            <w:shd w:val="clear" w:color="auto" w:fill="auto"/>
            <w:vAlign w:val="center"/>
          </w:tcPr>
          <w:p>
            <w:pPr>
              <w:pStyle w:val="31"/>
              <w:spacing w:before="40" w:after="40" w:line="240" w:lineRule="auto"/>
              <w:jc w:val="left"/>
              <w:rPr>
                <w:b/>
                <w:i/>
                <w:spacing w:val="0"/>
                <w:szCs w:val="22"/>
              </w:rPr>
            </w:pPr>
            <w:r>
              <w:rPr>
                <w:b/>
                <w:bCs/>
                <w:i/>
                <w:spacing w:val="0"/>
                <w:szCs w:val="22"/>
              </w:rPr>
              <w:t>Subtema</w:t>
            </w:r>
            <w:r>
              <w:rPr>
                <w:spacing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9695" w:type="dxa"/>
            <w:shd w:val="clear" w:color="auto" w:fill="DAEEF3" w:themeFill="accent5" w:themeFillTint="33"/>
            <w:vAlign w:val="center"/>
          </w:tcPr>
          <w:p>
            <w:pPr>
              <w:pStyle w:val="31"/>
              <w:spacing w:before="40" w:after="40" w:line="240" w:lineRule="auto"/>
              <w:jc w:val="center"/>
              <w:rPr>
                <w:b/>
                <w:i/>
                <w:spacing w:val="0"/>
                <w:szCs w:val="22"/>
              </w:rPr>
            </w:pPr>
            <w:r>
              <w:rPr>
                <w:b/>
                <w:bCs/>
                <w:i/>
                <w:spacing w:val="0"/>
                <w:szCs w:val="22"/>
              </w:rPr>
              <w:t>Resumo do Projeto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97" w:hRule="atLeast"/>
          <w:jc w:val="center"/>
        </w:trPr>
        <w:tc>
          <w:tcPr>
            <w:tcW w:w="9695" w:type="dxa"/>
          </w:tcPr>
          <w:p>
            <w:pPr>
              <w:pStyle w:val="31"/>
              <w:spacing w:before="40" w:after="40" w:line="240" w:lineRule="auto"/>
              <w:jc w:val="left"/>
              <w:rPr>
                <w:bCs/>
                <w:spacing w:val="0"/>
                <w:szCs w:val="22"/>
              </w:rPr>
            </w:pPr>
          </w:p>
        </w:tc>
      </w:tr>
    </w:tbl>
    <w:p>
      <w:pPr>
        <w:pStyle w:val="31"/>
        <w:spacing w:before="40" w:after="40" w:line="240" w:lineRule="auto"/>
        <w:jc w:val="center"/>
        <w:rPr>
          <w:b/>
          <w:bCs/>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20"/>
        <w:spacing w:before="40" w:after="40"/>
        <w:jc w:val="center"/>
      </w:pPr>
      <w:r>
        <w:br w:type="page"/>
      </w:r>
      <w:r>
        <w:t>CHAMADA PÚBLICA 16/2020 – PROGRAMA DE BOLSAS FUNDAÇÃO ARAUCÁRIA &amp; RENAULT DO BRASIL</w:t>
      </w:r>
    </w:p>
    <w:p>
      <w:pPr>
        <w:pStyle w:val="31"/>
        <w:spacing w:before="40" w:after="40" w:line="240" w:lineRule="auto"/>
        <w:rPr>
          <w:szCs w:val="22"/>
        </w:rPr>
      </w:pPr>
    </w:p>
    <w:p>
      <w:pPr>
        <w:tabs>
          <w:tab w:val="left" w:pos="284"/>
        </w:tabs>
        <w:suppressAutoHyphens/>
        <w:spacing w:before="40" w:after="40" w:line="240" w:lineRule="auto"/>
        <w:ind w:left="9" w:right="-55"/>
        <w:jc w:val="center"/>
        <w:rPr>
          <w:rFonts w:ascii="Arial Narrow" w:hAnsi="Arial Narrow" w:eastAsia="MS Mincho" w:cs="Arial"/>
          <w:b/>
          <w:bCs/>
          <w:color w:val="000000"/>
          <w:sz w:val="32"/>
          <w:szCs w:val="32"/>
          <w:shd w:val="clear" w:color="auto" w:fill="FFFFFF"/>
          <w:lang w:eastAsia="zh-CN"/>
        </w:rPr>
      </w:pPr>
      <w:r>
        <w:rPr>
          <w:rFonts w:ascii="Arial Narrow" w:hAnsi="Arial Narrow" w:eastAsia="MS Mincho" w:cs="Arial"/>
          <w:b/>
          <w:bCs/>
          <w:color w:val="000000"/>
          <w:sz w:val="32"/>
          <w:szCs w:val="32"/>
          <w:shd w:val="clear" w:color="auto" w:fill="FFFFFF"/>
          <w:lang w:eastAsia="zh-CN"/>
        </w:rPr>
        <w:t xml:space="preserve">ANEXO IV - DECLARAÇÃO DE CIÊNCIA E CONCORDÂNCIA </w:t>
      </w:r>
    </w:p>
    <w:p>
      <w:pPr>
        <w:tabs>
          <w:tab w:val="left" w:pos="284"/>
        </w:tabs>
        <w:suppressAutoHyphens/>
        <w:spacing w:before="40" w:after="40" w:line="240" w:lineRule="auto"/>
        <w:ind w:left="9" w:right="-55"/>
        <w:jc w:val="center"/>
        <w:rPr>
          <w:rFonts w:ascii="Arial Narrow" w:hAnsi="Arial Narrow" w:eastAsia="MS Mincho" w:cs="Arial"/>
          <w:b/>
          <w:bCs/>
          <w:color w:val="000000"/>
          <w:shd w:val="clear" w:color="auto" w:fill="FFFFFF"/>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8" w:type="dxa"/>
          </w:tcPr>
          <w:p>
            <w:pPr>
              <w:tabs>
                <w:tab w:val="left" w:pos="284"/>
              </w:tabs>
              <w:suppressAutoHyphens/>
              <w:spacing w:before="40" w:after="40" w:line="360" w:lineRule="auto"/>
              <w:jc w:val="both"/>
              <w:rPr>
                <w:rFonts w:ascii="Arial Narrow" w:hAnsi="Arial Narrow" w:eastAsia="MS Mincho" w:cs="Arial"/>
                <w:color w:val="000000"/>
                <w:shd w:val="clear" w:color="auto" w:fill="FFFFFF"/>
                <w:lang w:eastAsia="zh-CN"/>
              </w:rPr>
            </w:pPr>
          </w:p>
          <w:p>
            <w:pPr>
              <w:tabs>
                <w:tab w:val="left" w:pos="284"/>
              </w:tabs>
              <w:suppressAutoHyphens/>
              <w:spacing w:before="40" w:after="40" w:line="360" w:lineRule="auto"/>
              <w:jc w:val="both"/>
              <w:rPr>
                <w:rFonts w:ascii="Arial Narrow" w:hAnsi="Arial Narrow" w:eastAsia="MS Mincho" w:cs="Arial"/>
                <w:color w:val="000000"/>
                <w:shd w:val="clear" w:color="auto" w:fill="FFFFFF"/>
                <w:lang w:eastAsia="zh-CN"/>
              </w:rPr>
            </w:pPr>
            <w:r>
              <w:rPr>
                <w:rFonts w:ascii="Arial Narrow" w:hAnsi="Arial Narrow" w:eastAsia="MS Mincho" w:cs="Arial"/>
                <w:color w:val="000000"/>
                <w:shd w:val="clear" w:color="auto" w:fill="FFFFFF"/>
                <w:lang w:eastAsia="zh-CN"/>
              </w:rPr>
              <w:t>1. A [</w:t>
            </w:r>
            <w:r>
              <w:rPr>
                <w:rFonts w:ascii="Arial Narrow" w:hAnsi="Arial Narrow" w:eastAsia="MS Mincho" w:cs="Arial"/>
                <w:color w:val="000000"/>
                <w:lang w:eastAsia="zh-CN"/>
              </w:rPr>
              <w:t>Nome da Entidade Proponente</w:t>
            </w:r>
            <w:r>
              <w:rPr>
                <w:rFonts w:ascii="Arial Narrow" w:hAnsi="Arial Narrow" w:eastAsia="MS Mincho" w:cs="Arial"/>
                <w:color w:val="000000"/>
                <w:shd w:val="clear" w:color="auto" w:fill="FFFFFF"/>
                <w:lang w:eastAsia="zh-CN"/>
              </w:rPr>
              <w:t>] declara que está ciente e concorda com as disposições do edital de chamamento público em epígrafe e de seus anexos.</w:t>
            </w:r>
          </w:p>
          <w:p>
            <w:pPr>
              <w:tabs>
                <w:tab w:val="left" w:pos="284"/>
              </w:tabs>
              <w:suppressAutoHyphens/>
              <w:spacing w:before="40" w:after="40" w:line="360" w:lineRule="auto"/>
              <w:jc w:val="both"/>
              <w:rPr>
                <w:rFonts w:ascii="Arial Narrow" w:hAnsi="Arial Narrow" w:cs="Arial"/>
                <w:lang w:eastAsia="zh-CN"/>
              </w:rPr>
            </w:pPr>
            <w:r>
              <w:rPr>
                <w:rFonts w:ascii="Arial Narrow" w:hAnsi="Arial Narrow" w:eastAsia="MS Mincho" w:cs="Arial"/>
                <w:color w:val="000000"/>
                <w:shd w:val="clear" w:color="auto" w:fill="FFFFFF"/>
                <w:lang w:eastAsia="zh-CN"/>
              </w:rPr>
              <w:t>2. A [</w:t>
            </w:r>
            <w:r>
              <w:rPr>
                <w:rFonts w:ascii="Arial Narrow" w:hAnsi="Arial Narrow" w:eastAsia="MS Mincho" w:cs="Arial"/>
                <w:color w:val="000000"/>
                <w:lang w:eastAsia="zh-CN"/>
              </w:rPr>
              <w:t>Nome da Entidade Proponente]</w:t>
            </w:r>
            <w:r>
              <w:rPr>
                <w:rFonts w:ascii="Arial Narrow" w:hAnsi="Arial Narrow" w:eastAsia="MS Mincho" w:cs="Arial"/>
                <w:color w:val="000000"/>
                <w:shd w:val="clear" w:color="auto" w:fill="FFFFFF"/>
                <w:lang w:eastAsia="zh-CN"/>
              </w:rPr>
              <w:t xml:space="preserve"> também se responsabiliza, sob as penas da lei, pela veracidade, regularidade das informações e documentos apresentados.</w:t>
            </w:r>
          </w:p>
          <w:p>
            <w:pPr>
              <w:tabs>
                <w:tab w:val="left" w:pos="284"/>
              </w:tabs>
              <w:suppressAutoHyphens/>
              <w:spacing w:before="40" w:after="40" w:line="360" w:lineRule="auto"/>
              <w:jc w:val="both"/>
              <w:rPr>
                <w:rFonts w:ascii="Arial Narrow" w:hAnsi="Arial Narrow" w:eastAsia="MS Mincho" w:cs="Arial"/>
                <w:color w:val="000000"/>
                <w:shd w:val="clear" w:color="auto" w:fill="FFFFFF"/>
                <w:lang w:eastAsia="zh-CN"/>
              </w:rPr>
            </w:pPr>
          </w:p>
        </w:tc>
      </w:tr>
    </w:tbl>
    <w:p>
      <w:pPr>
        <w:tabs>
          <w:tab w:val="left" w:pos="284"/>
        </w:tabs>
        <w:suppressAutoHyphens/>
        <w:spacing w:before="40" w:after="40" w:line="240" w:lineRule="auto"/>
        <w:ind w:left="9" w:right="-55"/>
        <w:jc w:val="both"/>
        <w:rPr>
          <w:rFonts w:ascii="Arial Narrow" w:hAnsi="Arial Narrow" w:cs="Arial"/>
          <w:lang w:eastAsia="zh-CN"/>
        </w:rPr>
      </w:pPr>
    </w:p>
    <w:p>
      <w:pPr>
        <w:tabs>
          <w:tab w:val="left" w:pos="284"/>
        </w:tabs>
        <w:suppressAutoHyphens/>
        <w:spacing w:before="40" w:after="40" w:line="240" w:lineRule="auto"/>
        <w:ind w:left="9" w:right="-55"/>
        <w:jc w:val="both"/>
        <w:rPr>
          <w:rFonts w:ascii="Arial Narrow" w:hAnsi="Arial Narrow" w:cs="Arial"/>
          <w:lang w:eastAsia="zh-CN"/>
        </w:rPr>
      </w:pPr>
      <w:r>
        <w:rPr>
          <w:rFonts w:ascii="Arial Narrow" w:hAnsi="Arial Narrow" w:eastAsia="MS Mincho" w:cs="Arial"/>
          <w:b/>
          <w:bCs/>
          <w:i/>
          <w:iCs/>
          <w:color w:val="000000"/>
          <w:lang w:eastAsia="zh-CN"/>
        </w:rPr>
        <w:t>Local e Data</w:t>
      </w:r>
      <w:r>
        <w:rPr>
          <w:rFonts w:ascii="Arial Narrow" w:hAnsi="Arial Narrow" w:eastAsia="MS Mincho" w:cs="Arial"/>
          <w:color w:val="000000"/>
          <w:lang w:eastAsia="zh-CN"/>
        </w:rPr>
        <w:t xml:space="preserve">: </w:t>
      </w:r>
    </w:p>
    <w:p>
      <w:pPr>
        <w:tabs>
          <w:tab w:val="left" w:pos="284"/>
        </w:tabs>
        <w:suppressAutoHyphens/>
        <w:spacing w:before="40" w:after="40" w:line="240" w:lineRule="auto"/>
        <w:ind w:left="9" w:right="-55"/>
        <w:jc w:val="both"/>
        <w:rPr>
          <w:rFonts w:ascii="Arial Narrow" w:hAnsi="Arial Narrow" w:cs="Arial"/>
          <w:lang w:eastAsia="zh-CN"/>
        </w:rPr>
      </w:pPr>
    </w:p>
    <w:p>
      <w:pPr>
        <w:tabs>
          <w:tab w:val="left" w:pos="284"/>
        </w:tabs>
        <w:suppressAutoHyphens/>
        <w:spacing w:before="40" w:after="40" w:line="240" w:lineRule="auto"/>
        <w:ind w:left="9" w:right="-55"/>
        <w:jc w:val="center"/>
        <w:rPr>
          <w:rFonts w:ascii="Arial Narrow" w:hAnsi="Arial Narrow" w:eastAsia="MS Mincho" w:cs="Arial"/>
          <w:color w:val="000000"/>
          <w:shd w:val="clear" w:color="auto" w:fill="FFFFFF"/>
          <w:lang w:eastAsia="zh-CN"/>
        </w:rPr>
      </w:pPr>
      <w:r>
        <w:rPr>
          <w:rFonts w:ascii="Arial Narrow" w:hAnsi="Arial Narrow" w:eastAsia="MS Mincho" w:cs="Arial"/>
          <w:color w:val="000000"/>
          <w:shd w:val="clear" w:color="auto" w:fill="FFFFFF"/>
          <w:lang w:eastAsia="zh-CN"/>
        </w:rPr>
        <w:t>__________________________________________________________</w:t>
      </w:r>
    </w:p>
    <w:p>
      <w:pPr>
        <w:tabs>
          <w:tab w:val="left" w:pos="284"/>
        </w:tabs>
        <w:suppressAutoHyphens/>
        <w:spacing w:before="40" w:after="40" w:line="240" w:lineRule="auto"/>
        <w:ind w:left="9" w:right="-55"/>
        <w:jc w:val="center"/>
        <w:rPr>
          <w:rFonts w:ascii="Arial Narrow" w:hAnsi="Arial Narrow" w:cs="Arial"/>
          <w:i/>
          <w:iCs/>
          <w:lang w:eastAsia="zh-CN"/>
        </w:rPr>
      </w:pPr>
      <w:r>
        <w:rPr>
          <w:rFonts w:ascii="Arial Narrow" w:hAnsi="Arial Narrow" w:eastAsia="MS Mincho" w:cs="Arial"/>
          <w:b/>
          <w:bCs/>
          <w:i/>
          <w:iCs/>
          <w:color w:val="000000"/>
          <w:lang w:eastAsia="zh-CN"/>
        </w:rPr>
        <w:t>Representante Proponente</w:t>
      </w:r>
      <w:r>
        <w:rPr>
          <w:rFonts w:ascii="Arial Narrow" w:hAnsi="Arial Narrow" w:eastAsia="MS Mincho" w:cs="Arial"/>
          <w:i/>
          <w:iCs/>
          <w:color w:val="000000"/>
          <w:shd w:val="clear" w:color="auto" w:fill="FFFFFF"/>
          <w:lang w:eastAsia="zh-CN"/>
        </w:rPr>
        <w:t xml:space="preserve"> (</w:t>
      </w:r>
      <w:r>
        <w:rPr>
          <w:rFonts w:ascii="Arial Narrow" w:hAnsi="Arial Narrow" w:eastAsia="MS Mincho" w:cs="Arial"/>
          <w:i/>
          <w:iCs/>
          <w:color w:val="000000"/>
          <w:lang w:eastAsia="zh-CN"/>
        </w:rPr>
        <w:t>Nome e Cargo)</w:t>
      </w:r>
    </w:p>
    <w:p>
      <w:pPr>
        <w:pStyle w:val="31"/>
        <w:spacing w:before="40" w:after="40" w:line="240" w:lineRule="auto"/>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22"/>
        </w:rPr>
      </w:pPr>
    </w:p>
    <w:p>
      <w:pPr>
        <w:spacing w:after="0" w:line="240" w:lineRule="auto"/>
        <w:rPr>
          <w:rFonts w:ascii="Arial Narrow" w:hAnsi="Arial Narrow" w:eastAsia="WenQuanYi Micro Hei" w:cs="Arial"/>
          <w:b/>
          <w:bCs/>
          <w:color w:val="0070C0"/>
          <w:spacing w:val="-4"/>
          <w:kern w:val="22"/>
          <w:lang w:eastAsia="zh-CN"/>
        </w:rPr>
      </w:pPr>
      <w:r>
        <w:br w:type="page"/>
      </w:r>
    </w:p>
    <w:p>
      <w:pPr>
        <w:pStyle w:val="20"/>
        <w:spacing w:before="40" w:after="40"/>
        <w:jc w:val="center"/>
      </w:pPr>
      <w:r>
        <w:t>CHAMADA PÚBLICA 16/2020 –</w:t>
      </w:r>
    </w:p>
    <w:p>
      <w:pPr>
        <w:pStyle w:val="20"/>
        <w:spacing w:before="40" w:after="40"/>
        <w:jc w:val="center"/>
        <w:rPr>
          <w:rStyle w:val="6"/>
          <w:rFonts w:ascii="Arial Narrow" w:hAnsi="Arial Narrow"/>
          <w:b w:val="0"/>
          <w:bCs w:val="0"/>
          <w:sz w:val="22"/>
        </w:rPr>
      </w:pPr>
      <w:r>
        <w:t>PROGRAMA DE BOLSAS FUNDAÇÃO ARAUCÁRIA &amp; RENAULT DO BRASIL</w:t>
      </w:r>
    </w:p>
    <w:p>
      <w:pPr>
        <w:pStyle w:val="31"/>
        <w:spacing w:before="40" w:after="40" w:line="240" w:lineRule="auto"/>
        <w:jc w:val="center"/>
        <w:rPr>
          <w:rStyle w:val="6"/>
          <w:rFonts w:ascii="Arial Narrow" w:hAnsi="Arial Narrow"/>
          <w:sz w:val="22"/>
        </w:rPr>
      </w:pPr>
    </w:p>
    <w:p>
      <w:pPr>
        <w:pStyle w:val="31"/>
        <w:spacing w:before="40" w:after="40" w:line="240" w:lineRule="auto"/>
        <w:jc w:val="center"/>
        <w:rPr>
          <w:rStyle w:val="6"/>
          <w:rFonts w:ascii="Arial Narrow" w:hAnsi="Arial Narrow"/>
          <w:sz w:val="32"/>
          <w:szCs w:val="32"/>
        </w:rPr>
      </w:pPr>
      <w:r>
        <w:rPr>
          <w:rStyle w:val="6"/>
          <w:rFonts w:ascii="Arial Narrow" w:hAnsi="Arial Narrow"/>
          <w:sz w:val="32"/>
          <w:szCs w:val="32"/>
        </w:rPr>
        <w:t>ANEXO V – DECLARAÇÃO INSTITUCIONAL</w:t>
      </w:r>
    </w:p>
    <w:p>
      <w:pPr>
        <w:pStyle w:val="31"/>
        <w:spacing w:before="40" w:after="40" w:line="240" w:lineRule="auto"/>
        <w:rPr>
          <w:szCs w:val="2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8" w:type="dxa"/>
            <w:shd w:val="clear" w:color="auto" w:fill="auto"/>
          </w:tcPr>
          <w:p>
            <w:pPr>
              <w:pStyle w:val="31"/>
              <w:spacing w:before="40" w:after="40" w:line="240" w:lineRule="auto"/>
              <w:jc w:val="center"/>
              <w:rPr>
                <w:szCs w:val="22"/>
              </w:rPr>
            </w:pPr>
          </w:p>
          <w:p>
            <w:pPr>
              <w:pStyle w:val="31"/>
              <w:spacing w:before="40" w:after="40" w:line="360" w:lineRule="auto"/>
              <w:jc w:val="center"/>
              <w:rPr>
                <w:szCs w:val="22"/>
              </w:rPr>
            </w:pPr>
            <w:r>
              <w:rPr>
                <w:szCs w:val="22"/>
              </w:rPr>
              <w:t xml:space="preserve">Declaramos para os devidos fins que os estudantes _____________________________________________, _____________________________________________, _____________________________________________, _____________________________________________, selecionados por esta instituição para participar como bolsistas do </w:t>
            </w:r>
            <w:r>
              <w:rPr>
                <w:szCs w:val="22"/>
              </w:rPr>
              <w:br w:type="textWrapping"/>
            </w:r>
            <w:r>
              <w:rPr>
                <w:szCs w:val="22"/>
              </w:rPr>
              <w:t>PROGRAMA DE BOLSAS FUNDAÇÃO ARAUCÁRIA &amp; RENAULT DO BRASIL, não acumularão bolsa de qualquer outra natureza ou manterão vínculo empregatício enquanto permanecerem bolsista desta Chamada Pública.</w:t>
            </w:r>
          </w:p>
          <w:p>
            <w:pPr>
              <w:pStyle w:val="31"/>
              <w:spacing w:before="40" w:after="40" w:line="240" w:lineRule="auto"/>
              <w:rPr>
                <w:szCs w:val="22"/>
              </w:rPr>
            </w:pPr>
          </w:p>
        </w:tc>
      </w:tr>
    </w:tbl>
    <w:p>
      <w:pPr>
        <w:pStyle w:val="31"/>
        <w:spacing w:before="40" w:after="40" w:line="240" w:lineRule="auto"/>
        <w:rPr>
          <w:szCs w:val="22"/>
        </w:rPr>
      </w:pPr>
    </w:p>
    <w:p>
      <w:pPr>
        <w:tabs>
          <w:tab w:val="left" w:pos="284"/>
        </w:tabs>
        <w:suppressAutoHyphens/>
        <w:spacing w:before="40" w:after="40" w:line="240" w:lineRule="auto"/>
        <w:ind w:left="9" w:right="-55"/>
        <w:jc w:val="both"/>
        <w:rPr>
          <w:rFonts w:ascii="Arial Narrow" w:hAnsi="Arial Narrow" w:cs="Arial"/>
          <w:lang w:eastAsia="zh-CN"/>
        </w:rPr>
      </w:pPr>
      <w:r>
        <w:rPr>
          <w:rFonts w:ascii="Arial Narrow" w:hAnsi="Arial Narrow" w:eastAsia="MS Mincho" w:cs="Arial"/>
          <w:b/>
          <w:bCs/>
          <w:i/>
          <w:iCs/>
          <w:color w:val="000000"/>
          <w:lang w:eastAsia="zh-CN"/>
        </w:rPr>
        <w:t>Local e Data</w:t>
      </w:r>
      <w:r>
        <w:rPr>
          <w:rFonts w:ascii="Arial Narrow" w:hAnsi="Arial Narrow" w:eastAsia="MS Mincho" w:cs="Arial"/>
          <w:color w:val="000000"/>
          <w:lang w:eastAsia="zh-CN"/>
        </w:rPr>
        <w:t xml:space="preserve">: </w:t>
      </w:r>
    </w:p>
    <w:p>
      <w:pPr>
        <w:pStyle w:val="31"/>
        <w:spacing w:before="40" w:after="40" w:line="240" w:lineRule="auto"/>
        <w:rPr>
          <w:szCs w:val="22"/>
        </w:rPr>
      </w:pPr>
    </w:p>
    <w:tbl>
      <w:tblPr>
        <w:tblStyle w:val="5"/>
        <w:tblW w:w="0" w:type="auto"/>
        <w:tblInd w:w="28" w:type="dxa"/>
        <w:tblLayout w:type="fixed"/>
        <w:tblCellMar>
          <w:top w:w="28" w:type="dxa"/>
          <w:left w:w="28" w:type="dxa"/>
          <w:bottom w:w="28" w:type="dxa"/>
          <w:right w:w="28" w:type="dxa"/>
        </w:tblCellMar>
      </w:tblPr>
      <w:tblGrid>
        <w:gridCol w:w="4819"/>
        <w:gridCol w:w="4840"/>
      </w:tblGrid>
      <w:tr>
        <w:tblPrEx>
          <w:tblCellMar>
            <w:top w:w="28" w:type="dxa"/>
            <w:left w:w="28" w:type="dxa"/>
            <w:bottom w:w="28" w:type="dxa"/>
            <w:right w:w="28" w:type="dxa"/>
          </w:tblCellMar>
        </w:tblPrEx>
        <w:tc>
          <w:tcPr>
            <w:tcW w:w="4819" w:type="dxa"/>
          </w:tcPr>
          <w:p>
            <w:pPr>
              <w:pStyle w:val="31"/>
              <w:spacing w:before="40" w:after="40" w:line="240" w:lineRule="auto"/>
              <w:jc w:val="center"/>
              <w:rPr>
                <w:i/>
                <w:szCs w:val="22"/>
              </w:rPr>
            </w:pPr>
          </w:p>
          <w:p>
            <w:pPr>
              <w:pStyle w:val="31"/>
              <w:spacing w:before="40" w:after="40" w:line="240" w:lineRule="auto"/>
              <w:jc w:val="center"/>
              <w:rPr>
                <w:i/>
                <w:szCs w:val="22"/>
              </w:rPr>
            </w:pPr>
            <w:r>
              <w:rPr>
                <w:i/>
                <w:szCs w:val="22"/>
              </w:rPr>
              <w:t>_______________________________________</w:t>
            </w:r>
          </w:p>
          <w:p>
            <w:pPr>
              <w:pStyle w:val="31"/>
              <w:spacing w:before="40" w:after="40" w:line="240" w:lineRule="auto"/>
              <w:jc w:val="center"/>
              <w:rPr>
                <w:b/>
                <w:i/>
                <w:szCs w:val="22"/>
              </w:rPr>
            </w:pPr>
            <w:r>
              <w:rPr>
                <w:b/>
                <w:i/>
                <w:szCs w:val="22"/>
              </w:rPr>
              <w:t>Coordenador da proposta</w:t>
            </w:r>
          </w:p>
          <w:p>
            <w:pPr>
              <w:pStyle w:val="31"/>
              <w:spacing w:before="40" w:after="40" w:line="240" w:lineRule="auto"/>
              <w:jc w:val="center"/>
              <w:rPr>
                <w:b/>
                <w:i/>
                <w:szCs w:val="22"/>
              </w:rPr>
            </w:pPr>
            <w:r>
              <w:rPr>
                <w:i/>
                <w:szCs w:val="22"/>
              </w:rPr>
              <w:t>(Nome, assinatura e carimbo)</w:t>
            </w:r>
          </w:p>
        </w:tc>
        <w:tc>
          <w:tcPr>
            <w:tcW w:w="4840" w:type="dxa"/>
          </w:tcPr>
          <w:p>
            <w:pPr>
              <w:pStyle w:val="31"/>
              <w:spacing w:before="40" w:after="40" w:line="240" w:lineRule="auto"/>
              <w:jc w:val="center"/>
              <w:rPr>
                <w:i/>
                <w:szCs w:val="22"/>
              </w:rPr>
            </w:pPr>
          </w:p>
          <w:p>
            <w:pPr>
              <w:pStyle w:val="31"/>
              <w:spacing w:before="40" w:after="40" w:line="240" w:lineRule="auto"/>
              <w:jc w:val="center"/>
              <w:rPr>
                <w:i/>
                <w:szCs w:val="22"/>
              </w:rPr>
            </w:pPr>
            <w:r>
              <w:rPr>
                <w:i/>
                <w:szCs w:val="22"/>
              </w:rPr>
              <w:t>_______________________________________</w:t>
            </w:r>
          </w:p>
          <w:p>
            <w:pPr>
              <w:pStyle w:val="31"/>
              <w:spacing w:before="40" w:after="40" w:line="240" w:lineRule="auto"/>
              <w:jc w:val="center"/>
              <w:rPr>
                <w:b/>
                <w:i/>
                <w:szCs w:val="22"/>
              </w:rPr>
            </w:pPr>
            <w:r>
              <w:rPr>
                <w:b/>
                <w:i/>
                <w:szCs w:val="22"/>
              </w:rPr>
              <w:t>Responsável pela instituição ou equivalente</w:t>
            </w:r>
          </w:p>
          <w:p>
            <w:pPr>
              <w:pStyle w:val="31"/>
              <w:spacing w:before="40" w:after="40" w:line="240" w:lineRule="auto"/>
              <w:jc w:val="center"/>
              <w:rPr>
                <w:b/>
                <w:i/>
                <w:szCs w:val="22"/>
              </w:rPr>
            </w:pPr>
            <w:r>
              <w:rPr>
                <w:i/>
                <w:szCs w:val="22"/>
              </w:rPr>
              <w:t>(Nome, assinatura e carimbo)</w:t>
            </w:r>
          </w:p>
        </w:tc>
      </w:tr>
    </w:tbl>
    <w:p>
      <w:pPr>
        <w:pStyle w:val="31"/>
        <w:spacing w:before="40" w:after="40" w:line="240" w:lineRule="auto"/>
        <w:jc w:val="center"/>
        <w:rPr>
          <w:szCs w:val="22"/>
        </w:rPr>
      </w:pPr>
    </w:p>
    <w:p>
      <w:pPr>
        <w:pStyle w:val="31"/>
        <w:spacing w:before="40" w:after="40" w:line="240" w:lineRule="auto"/>
        <w:rPr>
          <w:szCs w:val="22"/>
        </w:rPr>
      </w:pPr>
    </w:p>
    <w:p>
      <w:pPr>
        <w:pStyle w:val="20"/>
        <w:spacing w:before="40" w:after="40"/>
        <w:jc w:val="center"/>
      </w:pPr>
      <w:r>
        <w:br w:type="page"/>
      </w:r>
      <w:r>
        <w:t>CHAMADA PÚBLICA 16/2020 – PROGRAMA DE BOLSAS FUNDAÇÃO ARAUCÁRIA &amp; RENAULT DO BRASIL</w:t>
      </w:r>
    </w:p>
    <w:p>
      <w:pPr>
        <w:pStyle w:val="31"/>
        <w:spacing w:before="40" w:after="40" w:line="240" w:lineRule="auto"/>
        <w:rPr>
          <w:rStyle w:val="6"/>
          <w:rFonts w:ascii="Arial Narrow" w:hAnsi="Arial Narrow"/>
          <w:sz w:val="22"/>
        </w:rPr>
      </w:pPr>
    </w:p>
    <w:p>
      <w:pPr>
        <w:pStyle w:val="31"/>
        <w:spacing w:before="40" w:after="40" w:line="240" w:lineRule="auto"/>
        <w:jc w:val="center"/>
        <w:rPr>
          <w:rStyle w:val="6"/>
          <w:rFonts w:ascii="Arial Narrow" w:hAnsi="Arial Narrow"/>
          <w:sz w:val="22"/>
        </w:rPr>
      </w:pPr>
      <w:r>
        <w:rPr>
          <w:rStyle w:val="6"/>
          <w:rFonts w:ascii="Arial Narrow" w:hAnsi="Arial Narrow"/>
          <w:sz w:val="32"/>
          <w:szCs w:val="32"/>
        </w:rPr>
        <w:t>ANEXO VI – PLANO DE TRABALHO DO BOLSISTA,</w:t>
      </w:r>
      <w:r>
        <w:rPr>
          <w:rStyle w:val="6"/>
          <w:rFonts w:ascii="Arial Narrow" w:hAnsi="Arial Narrow"/>
          <w:sz w:val="32"/>
          <w:szCs w:val="32"/>
        </w:rPr>
        <w:br w:type="textWrapping"/>
      </w:r>
      <w:r>
        <w:rPr>
          <w:rStyle w:val="6"/>
          <w:rFonts w:ascii="Arial Narrow" w:hAnsi="Arial Narrow"/>
          <w:sz w:val="32"/>
          <w:szCs w:val="32"/>
        </w:rPr>
        <w:t>TERMO DE CONFIDENCIALIDADE E USO DA INFORMÁTICA</w:t>
      </w:r>
      <w:r>
        <w:rPr>
          <w:rStyle w:val="6"/>
          <w:rFonts w:ascii="Arial Narrow" w:hAnsi="Arial Narrow"/>
          <w:sz w:val="32"/>
          <w:szCs w:val="32"/>
        </w:rPr>
        <w:br w:type="textWrapping"/>
      </w:r>
      <w:r>
        <w:rPr>
          <w:szCs w:val="22"/>
        </w:rPr>
        <w:t>(INDIVIDUAL)</w:t>
      </w:r>
    </w:p>
    <w:p>
      <w:pPr>
        <w:pStyle w:val="31"/>
        <w:spacing w:before="40" w:after="40" w:line="240" w:lineRule="auto"/>
        <w:rPr>
          <w:rStyle w:val="6"/>
          <w:rFonts w:ascii="Arial Narrow" w:hAnsi="Arial Narrow"/>
          <w:sz w:val="22"/>
        </w:rPr>
      </w:pPr>
    </w:p>
    <w:p>
      <w:pPr>
        <w:pStyle w:val="20"/>
        <w:spacing w:before="40" w:after="40"/>
      </w:pPr>
      <w:r>
        <w:t>1. IDENTIFICAÇÃO</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38"/>
        <w:gridCol w:w="6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10" w:type="dxa"/>
            <w:shd w:val="clear" w:color="auto" w:fill="DAEEF3"/>
            <w:vAlign w:val="center"/>
          </w:tcPr>
          <w:p>
            <w:pPr>
              <w:pStyle w:val="31"/>
              <w:spacing w:before="40" w:after="40" w:line="240" w:lineRule="auto"/>
              <w:rPr>
                <w:b/>
                <w:i/>
                <w:szCs w:val="22"/>
              </w:rPr>
            </w:pPr>
            <w:r>
              <w:rPr>
                <w:b/>
                <w:i/>
                <w:szCs w:val="22"/>
              </w:rPr>
              <w:t>1.1 Curso/Programa</w:t>
            </w:r>
          </w:p>
        </w:tc>
        <w:tc>
          <w:tcPr>
            <w:tcW w:w="6267" w:type="dxa"/>
            <w:shd w:val="clear" w:color="auto" w:fill="auto"/>
            <w:vAlign w:val="center"/>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10" w:type="dxa"/>
            <w:shd w:val="clear" w:color="auto" w:fill="DAEEF3"/>
            <w:vAlign w:val="center"/>
          </w:tcPr>
          <w:p>
            <w:pPr>
              <w:pStyle w:val="31"/>
              <w:spacing w:before="40" w:after="40" w:line="240" w:lineRule="auto"/>
              <w:rPr>
                <w:b/>
                <w:i/>
                <w:szCs w:val="22"/>
              </w:rPr>
            </w:pPr>
            <w:r>
              <w:rPr>
                <w:b/>
                <w:i/>
                <w:szCs w:val="22"/>
              </w:rPr>
              <w:t xml:space="preserve">1.2 Nível </w:t>
            </w:r>
          </w:p>
        </w:tc>
        <w:tc>
          <w:tcPr>
            <w:tcW w:w="6267" w:type="dxa"/>
            <w:shd w:val="clear" w:color="auto" w:fill="auto"/>
            <w:vAlign w:val="center"/>
          </w:tcPr>
          <w:p>
            <w:pPr>
              <w:pStyle w:val="31"/>
              <w:spacing w:before="40" w:after="40" w:line="240" w:lineRule="auto"/>
              <w:rPr>
                <w:szCs w:val="22"/>
              </w:rPr>
            </w:pPr>
            <w:r>
              <w:rPr>
                <w:szCs w:val="22"/>
              </w:rPr>
              <w:t>(     ) Graduação           (     ) Mestrado           (     ) Doutorado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10" w:type="dxa"/>
            <w:shd w:val="clear" w:color="auto" w:fill="DAEEF3"/>
            <w:vAlign w:val="center"/>
          </w:tcPr>
          <w:p>
            <w:pPr>
              <w:pStyle w:val="31"/>
              <w:spacing w:before="40" w:after="40" w:line="240" w:lineRule="auto"/>
              <w:rPr>
                <w:b/>
                <w:i/>
                <w:szCs w:val="22"/>
              </w:rPr>
            </w:pPr>
            <w:r>
              <w:rPr>
                <w:b/>
                <w:i/>
                <w:szCs w:val="22"/>
              </w:rPr>
              <w:t>1.3 Nome do Bolsista</w:t>
            </w:r>
          </w:p>
        </w:tc>
        <w:tc>
          <w:tcPr>
            <w:tcW w:w="6267" w:type="dxa"/>
            <w:shd w:val="clear" w:color="auto" w:fill="auto"/>
            <w:vAlign w:val="center"/>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10" w:type="dxa"/>
            <w:shd w:val="clear" w:color="auto" w:fill="DAEEF3"/>
            <w:vAlign w:val="center"/>
          </w:tcPr>
          <w:p>
            <w:pPr>
              <w:pStyle w:val="31"/>
              <w:spacing w:before="40" w:after="40" w:line="240" w:lineRule="auto"/>
              <w:rPr>
                <w:b/>
                <w:i/>
                <w:szCs w:val="22"/>
              </w:rPr>
            </w:pPr>
            <w:r>
              <w:rPr>
                <w:b/>
                <w:i/>
                <w:szCs w:val="22"/>
              </w:rPr>
              <w:t>1.4 Email e Telefones do Bolsista</w:t>
            </w:r>
          </w:p>
        </w:tc>
        <w:tc>
          <w:tcPr>
            <w:tcW w:w="6267" w:type="dxa"/>
            <w:shd w:val="clear" w:color="auto" w:fill="auto"/>
            <w:vAlign w:val="center"/>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10" w:type="dxa"/>
            <w:shd w:val="clear" w:color="auto" w:fill="DAEEF3"/>
            <w:vAlign w:val="center"/>
          </w:tcPr>
          <w:p>
            <w:pPr>
              <w:pStyle w:val="31"/>
              <w:spacing w:before="40" w:after="40" w:line="240" w:lineRule="auto"/>
              <w:rPr>
                <w:b/>
                <w:i/>
                <w:szCs w:val="22"/>
              </w:rPr>
            </w:pPr>
            <w:r>
              <w:rPr>
                <w:b/>
                <w:i/>
                <w:szCs w:val="22"/>
              </w:rPr>
              <w:t>1.5 Nome do Supervisor na Empresa</w:t>
            </w:r>
          </w:p>
        </w:tc>
        <w:tc>
          <w:tcPr>
            <w:tcW w:w="6267" w:type="dxa"/>
            <w:shd w:val="clear" w:color="auto" w:fill="auto"/>
            <w:vAlign w:val="center"/>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10" w:type="dxa"/>
            <w:shd w:val="clear" w:color="auto" w:fill="DAEEF3"/>
            <w:vAlign w:val="center"/>
          </w:tcPr>
          <w:p>
            <w:pPr>
              <w:pStyle w:val="31"/>
              <w:spacing w:before="40" w:after="40" w:line="240" w:lineRule="auto"/>
              <w:rPr>
                <w:b/>
                <w:i/>
                <w:szCs w:val="22"/>
              </w:rPr>
            </w:pPr>
            <w:r>
              <w:rPr>
                <w:b/>
                <w:i/>
                <w:szCs w:val="22"/>
              </w:rPr>
              <w:t>1.6 Email e telefones do Supervisor</w:t>
            </w:r>
          </w:p>
        </w:tc>
        <w:tc>
          <w:tcPr>
            <w:tcW w:w="6267" w:type="dxa"/>
            <w:shd w:val="clear" w:color="auto" w:fill="auto"/>
            <w:vAlign w:val="center"/>
          </w:tcPr>
          <w:p>
            <w:pPr>
              <w:pStyle w:val="31"/>
              <w:spacing w:before="40" w:after="40" w:line="240" w:lineRule="auto"/>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10" w:type="dxa"/>
            <w:shd w:val="clear" w:color="auto" w:fill="DAEEF3"/>
            <w:vAlign w:val="center"/>
          </w:tcPr>
          <w:p>
            <w:pPr>
              <w:pStyle w:val="31"/>
              <w:spacing w:before="40" w:after="40" w:line="240" w:lineRule="auto"/>
              <w:rPr>
                <w:b/>
                <w:i/>
                <w:szCs w:val="22"/>
              </w:rPr>
            </w:pPr>
            <w:r>
              <w:rPr>
                <w:b/>
                <w:i/>
                <w:szCs w:val="22"/>
              </w:rPr>
              <w:t>1.7 Tema/Subtema</w:t>
            </w:r>
          </w:p>
        </w:tc>
        <w:tc>
          <w:tcPr>
            <w:tcW w:w="6267" w:type="dxa"/>
            <w:shd w:val="clear" w:color="auto" w:fill="auto"/>
            <w:vAlign w:val="center"/>
          </w:tcPr>
          <w:p>
            <w:pPr>
              <w:pStyle w:val="31"/>
              <w:spacing w:before="40" w:after="40" w:line="240" w:lineRule="auto"/>
              <w:rPr>
                <w:szCs w:val="22"/>
              </w:rPr>
            </w:pPr>
          </w:p>
        </w:tc>
      </w:tr>
    </w:tbl>
    <w:p>
      <w:pPr>
        <w:pStyle w:val="31"/>
        <w:spacing w:before="40" w:after="40" w:line="240" w:lineRule="auto"/>
        <w:rPr>
          <w:szCs w:val="22"/>
        </w:rPr>
      </w:pPr>
    </w:p>
    <w:p>
      <w:pPr>
        <w:pStyle w:val="20"/>
        <w:spacing w:before="40" w:after="40"/>
      </w:pPr>
      <w:r>
        <w:t>2. PLANO DE TRABALHO</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758"/>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1758" w:type="dxa"/>
            <w:shd w:val="clear" w:color="auto" w:fill="DAEEF3" w:themeFill="accent5" w:themeFillTint="33"/>
            <w:vAlign w:val="center"/>
          </w:tcPr>
          <w:p>
            <w:pPr>
              <w:pStyle w:val="31"/>
              <w:spacing w:before="40" w:after="40" w:line="240" w:lineRule="auto"/>
              <w:jc w:val="center"/>
              <w:rPr>
                <w:b/>
                <w:bCs/>
                <w:i/>
                <w:szCs w:val="22"/>
              </w:rPr>
            </w:pPr>
            <w:r>
              <w:rPr>
                <w:b/>
                <w:bCs/>
                <w:i/>
                <w:szCs w:val="22"/>
              </w:rPr>
              <w:t>Tema</w:t>
            </w:r>
          </w:p>
        </w:tc>
        <w:tc>
          <w:tcPr>
            <w:tcW w:w="7994" w:type="dxa"/>
            <w:shd w:val="clear" w:color="auto" w:fill="auto"/>
            <w:vAlign w:val="center"/>
          </w:tcPr>
          <w:p>
            <w:pPr>
              <w:pStyle w:val="31"/>
              <w:spacing w:before="40" w:after="40" w:line="240" w:lineRule="auto"/>
              <w:rPr>
                <w:b/>
                <w:bCs/>
                <w: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1758" w:type="dxa"/>
            <w:tcBorders>
              <w:bottom w:val="double" w:color="auto" w:sz="4" w:space="0"/>
            </w:tcBorders>
            <w:shd w:val="clear" w:color="auto" w:fill="DAEEF3" w:themeFill="accent5" w:themeFillTint="33"/>
            <w:vAlign w:val="center"/>
          </w:tcPr>
          <w:p>
            <w:pPr>
              <w:pStyle w:val="31"/>
              <w:spacing w:before="40" w:after="40" w:line="240" w:lineRule="auto"/>
              <w:jc w:val="center"/>
              <w:rPr>
                <w:b/>
                <w:i/>
                <w:szCs w:val="22"/>
              </w:rPr>
            </w:pPr>
            <w:r>
              <w:rPr>
                <w:b/>
                <w:bCs/>
                <w:i/>
                <w:szCs w:val="22"/>
              </w:rPr>
              <w:t>Subtema</w:t>
            </w:r>
          </w:p>
        </w:tc>
        <w:tc>
          <w:tcPr>
            <w:tcW w:w="7994" w:type="dxa"/>
            <w:tcBorders>
              <w:bottom w:val="double" w:color="auto" w:sz="4" w:space="0"/>
            </w:tcBorders>
            <w:shd w:val="clear" w:color="auto" w:fill="auto"/>
            <w:vAlign w:val="center"/>
          </w:tcPr>
          <w:p>
            <w:pPr>
              <w:pStyle w:val="31"/>
              <w:spacing w:before="40" w:after="40" w:line="240" w:lineRule="auto"/>
              <w:jc w:val="left"/>
              <w:rPr>
                <w:b/>
                <w: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1758" w:type="dxa"/>
            <w:tcBorders>
              <w:top w:val="double" w:color="auto" w:sz="4" w:space="0"/>
            </w:tcBorders>
            <w:shd w:val="clear" w:color="auto" w:fill="DAEEF3"/>
            <w:vAlign w:val="center"/>
          </w:tcPr>
          <w:p>
            <w:pPr>
              <w:pStyle w:val="31"/>
              <w:spacing w:before="40" w:after="40" w:line="240" w:lineRule="auto"/>
              <w:jc w:val="center"/>
              <w:rPr>
                <w:b/>
                <w:i/>
                <w:szCs w:val="22"/>
              </w:rPr>
            </w:pPr>
            <w:r>
              <w:rPr>
                <w:b/>
                <w:i/>
                <w:szCs w:val="22"/>
              </w:rPr>
              <w:t>Período</w:t>
            </w:r>
          </w:p>
        </w:tc>
        <w:tc>
          <w:tcPr>
            <w:tcW w:w="7994" w:type="dxa"/>
            <w:tcBorders>
              <w:top w:val="double" w:color="auto" w:sz="4" w:space="0"/>
            </w:tcBorders>
            <w:shd w:val="clear" w:color="auto" w:fill="DAEEF3"/>
            <w:vAlign w:val="center"/>
          </w:tcPr>
          <w:p>
            <w:pPr>
              <w:pStyle w:val="31"/>
              <w:spacing w:before="40" w:after="40" w:line="240" w:lineRule="auto"/>
              <w:jc w:val="center"/>
              <w:rPr>
                <w:b/>
                <w:i/>
                <w:szCs w:val="22"/>
              </w:rPr>
            </w:pPr>
            <w:r>
              <w:rPr>
                <w:b/>
                <w:bCs/>
                <w:i/>
                <w:szCs w:val="22"/>
              </w:rPr>
              <w:t>Atividades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1758" w:type="dxa"/>
            <w:vAlign w:val="center"/>
          </w:tcPr>
          <w:p>
            <w:pPr>
              <w:pStyle w:val="31"/>
              <w:spacing w:before="40" w:after="40" w:line="240" w:lineRule="auto"/>
              <w:rPr>
                <w:bCs/>
                <w:szCs w:val="22"/>
              </w:rPr>
            </w:pPr>
          </w:p>
        </w:tc>
        <w:tc>
          <w:tcPr>
            <w:tcW w:w="7994" w:type="dxa"/>
            <w:vAlign w:val="center"/>
          </w:tcPr>
          <w:p>
            <w:pPr>
              <w:pStyle w:val="31"/>
              <w:spacing w:before="40" w:after="40" w:line="240" w:lineRule="auto"/>
              <w:rPr>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1758" w:type="dxa"/>
            <w:vAlign w:val="center"/>
          </w:tcPr>
          <w:p>
            <w:pPr>
              <w:pStyle w:val="31"/>
              <w:spacing w:before="40" w:after="40" w:line="240" w:lineRule="auto"/>
              <w:rPr>
                <w:bCs/>
                <w:szCs w:val="22"/>
              </w:rPr>
            </w:pPr>
          </w:p>
        </w:tc>
        <w:tc>
          <w:tcPr>
            <w:tcW w:w="7994" w:type="dxa"/>
            <w:vAlign w:val="center"/>
          </w:tcPr>
          <w:p>
            <w:pPr>
              <w:pStyle w:val="31"/>
              <w:spacing w:before="40" w:after="40" w:line="240" w:lineRule="auto"/>
              <w:rPr>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1758" w:type="dxa"/>
            <w:vAlign w:val="center"/>
          </w:tcPr>
          <w:p>
            <w:pPr>
              <w:pStyle w:val="31"/>
              <w:spacing w:before="40" w:after="40" w:line="240" w:lineRule="auto"/>
              <w:rPr>
                <w:bCs/>
                <w:szCs w:val="22"/>
              </w:rPr>
            </w:pPr>
          </w:p>
        </w:tc>
        <w:tc>
          <w:tcPr>
            <w:tcW w:w="7994" w:type="dxa"/>
            <w:vAlign w:val="center"/>
          </w:tcPr>
          <w:p>
            <w:pPr>
              <w:pStyle w:val="31"/>
              <w:spacing w:before="40" w:after="40" w:line="240" w:lineRule="auto"/>
              <w:rPr>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1758" w:type="dxa"/>
            <w:vAlign w:val="center"/>
          </w:tcPr>
          <w:p>
            <w:pPr>
              <w:pStyle w:val="31"/>
              <w:spacing w:before="40" w:after="40" w:line="240" w:lineRule="auto"/>
              <w:rPr>
                <w:bCs/>
                <w:szCs w:val="22"/>
              </w:rPr>
            </w:pPr>
          </w:p>
        </w:tc>
        <w:tc>
          <w:tcPr>
            <w:tcW w:w="7994" w:type="dxa"/>
            <w:vAlign w:val="center"/>
          </w:tcPr>
          <w:p>
            <w:pPr>
              <w:pStyle w:val="31"/>
              <w:spacing w:before="40" w:after="40" w:line="240" w:lineRule="auto"/>
              <w:rPr>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1758" w:type="dxa"/>
            <w:vAlign w:val="center"/>
          </w:tcPr>
          <w:p>
            <w:pPr>
              <w:pStyle w:val="31"/>
              <w:spacing w:before="40" w:after="40" w:line="240" w:lineRule="auto"/>
              <w:rPr>
                <w:bCs/>
                <w:szCs w:val="22"/>
              </w:rPr>
            </w:pPr>
          </w:p>
        </w:tc>
        <w:tc>
          <w:tcPr>
            <w:tcW w:w="7994" w:type="dxa"/>
            <w:vAlign w:val="center"/>
          </w:tcPr>
          <w:p>
            <w:pPr>
              <w:pStyle w:val="31"/>
              <w:spacing w:before="40" w:after="40" w:line="240" w:lineRule="auto"/>
              <w:rPr>
                <w:bCs/>
                <w:szCs w:val="22"/>
              </w:rPr>
            </w:pPr>
            <w:r>
              <w:rPr>
                <w:bCs/>
                <w:szCs w:val="22"/>
              </w:rPr>
              <w:t>(incluir mais linhas caso necessário)</w:t>
            </w:r>
          </w:p>
        </w:tc>
      </w:tr>
    </w:tbl>
    <w:p>
      <w:pPr>
        <w:pStyle w:val="31"/>
        <w:spacing w:before="40" w:after="40" w:line="240" w:lineRule="auto"/>
        <w:rPr>
          <w:szCs w:val="22"/>
        </w:rPr>
      </w:pPr>
    </w:p>
    <w:p>
      <w:pPr>
        <w:pStyle w:val="20"/>
        <w:spacing w:before="40" w:after="40"/>
      </w:pPr>
      <w:r>
        <w:t>3. TERMO DE CONFIDENCIALIDADE</w:t>
      </w:r>
    </w:p>
    <w:p>
      <w:pPr>
        <w:pStyle w:val="31"/>
        <w:spacing w:before="40" w:after="40" w:line="240" w:lineRule="auto"/>
        <w:rPr>
          <w:color w:val="222222"/>
          <w:szCs w:val="22"/>
        </w:rPr>
      </w:pPr>
      <w:r>
        <w:rPr>
          <w:color w:val="222222"/>
          <w:szCs w:val="22"/>
        </w:rPr>
        <w:t>3.1 Todos os assuntos, dados, resultados, processos, produtos e informações decorrentes deste Plano de Trabalho são de natureza sigilosa, comprometendo-se as Partes e as pessoas que deles tenham ou venham a ter conhecimento, a observar medidas assecuratórias de salvaguarda.</w:t>
      </w:r>
    </w:p>
    <w:p>
      <w:pPr>
        <w:pStyle w:val="31"/>
        <w:spacing w:before="40" w:after="40" w:line="240" w:lineRule="auto"/>
        <w:rPr>
          <w:color w:val="222222"/>
          <w:szCs w:val="22"/>
        </w:rPr>
      </w:pPr>
      <w:r>
        <w:rPr>
          <w:color w:val="222222"/>
          <w:szCs w:val="22"/>
        </w:rPr>
        <w:t>3.2 As informações, fórmulas, especificações, métodos, processos, desenhos e técnicas de produção que forem utilizados no Projeto, bem como os resultados do projeto, mesmo que intermediários, não poderão ser revelados a terceiros, à imprensa em geral, publicados em revista científica, ou qualquer meio de comunicação sem o consentimento prévio e por escrito das Partes. Contudo, sempre que, através de qualquer meio de comunicação forem divulgados resultados, processos e produtos, bem como atividades inerentes a este Plano de Trabalho, deverá ser expressamente indicada a participação da FUNDAÇÃO ARAUCÁRIA e da RENAULT DO BRASIL.</w:t>
      </w:r>
    </w:p>
    <w:p>
      <w:pPr>
        <w:shd w:val="clear" w:color="auto" w:fill="FFFFFF"/>
        <w:spacing w:before="40" w:after="40" w:line="240" w:lineRule="auto"/>
        <w:jc w:val="both"/>
        <w:rPr>
          <w:rFonts w:ascii="Arial Narrow" w:hAnsi="Arial Narrow"/>
          <w:color w:val="222222"/>
        </w:rPr>
      </w:pPr>
      <w:r>
        <w:rPr>
          <w:rFonts w:ascii="Arial Narrow" w:hAnsi="Arial Narrow" w:eastAsia="Times New Roman"/>
          <w:color w:val="222222"/>
          <w:lang w:eastAsia="pt-BR"/>
        </w:rPr>
        <w:t xml:space="preserve">3.3 Atendendo à política de Segurança Renault é terminantemente proibido conectar computadores pessoais na rede </w:t>
      </w:r>
      <w:r>
        <w:rPr>
          <w:rFonts w:ascii="Arial Narrow" w:hAnsi="Arial Narrow"/>
          <w:color w:val="222222"/>
        </w:rPr>
        <w:t xml:space="preserve">Corporativa da Renault. Quando o bolsista precisar de acesso internet deve solicitar via catálogo de produtos, sendo proibido os funcionários da Renault emprestarem suas senhas. A necessidade de acesso para alguns dos sistemas Renault para desempenho da função, deve ser solicitado </w:t>
      </w:r>
      <w:r>
        <w:rPr>
          <w:rFonts w:ascii="Arial Narrow" w:hAnsi="Arial Narrow"/>
        </w:rPr>
        <w:t>pelo</w:t>
      </w:r>
      <w:r>
        <w:rPr>
          <w:rStyle w:val="33"/>
          <w:rFonts w:ascii="Arial Narrow" w:hAnsi="Arial Narrow"/>
        </w:rPr>
        <w:t> </w:t>
      </w:r>
      <w:r>
        <w:fldChar w:fldCharType="begin"/>
      </w:r>
      <w:r>
        <w:instrText xml:space="preserve"> HYPERLINK "http://omr.intra.renault.fr/pssoft/portal/" \t "_blank" </w:instrText>
      </w:r>
      <w:r>
        <w:fldChar w:fldCharType="separate"/>
      </w:r>
      <w:r>
        <w:rPr>
          <w:rStyle w:val="10"/>
          <w:rFonts w:ascii="Arial Narrow" w:hAnsi="Arial Narrow"/>
          <w:color w:val="auto"/>
          <w:u w:val="none"/>
        </w:rPr>
        <w:t>catálogo de produtos</w:t>
      </w:r>
      <w:r>
        <w:rPr>
          <w:rStyle w:val="10"/>
          <w:rFonts w:ascii="Arial Narrow" w:hAnsi="Arial Narrow"/>
          <w:color w:val="auto"/>
          <w:u w:val="none"/>
        </w:rPr>
        <w:fldChar w:fldCharType="end"/>
      </w:r>
      <w:r>
        <w:rPr>
          <w:rFonts w:ascii="Arial Narrow" w:hAnsi="Arial Narrow"/>
          <w:color w:val="222222"/>
        </w:rPr>
        <w:t xml:space="preserve"> e não compartilhar usuários ou usar qualquer outro método de acesso indevido. Toda a atividade estará sendo monitorada e qualquer uso indevido dos recursos informáticos geram um risco na rede corporativa. As regras da política de segurança como também a Carta de Bom uso de recursos informáticos podem ser acessadas no site: </w:t>
      </w:r>
      <w:r>
        <w:fldChar w:fldCharType="begin"/>
      </w:r>
      <w:r>
        <w:instrText xml:space="preserve"> HYPERLINK "http://easy2use.renault.fr/Fiche.aspx?fiche=273" \t "_blank" </w:instrText>
      </w:r>
      <w:r>
        <w:fldChar w:fldCharType="separate"/>
      </w:r>
      <w:r>
        <w:rPr>
          <w:rStyle w:val="10"/>
          <w:rFonts w:ascii="Arial Narrow" w:hAnsi="Arial Narrow"/>
          <w:color w:val="1155CC"/>
        </w:rPr>
        <w:t>http://easy2use.renault.fr/Fiche.aspx?fiche=273</w:t>
      </w:r>
      <w:r>
        <w:rPr>
          <w:rStyle w:val="10"/>
          <w:rFonts w:ascii="Arial Narrow" w:hAnsi="Arial Narrow"/>
          <w:color w:val="1155CC"/>
        </w:rPr>
        <w:fldChar w:fldCharType="end"/>
      </w:r>
      <w:r>
        <w:rPr>
          <w:rFonts w:ascii="Arial Narrow" w:hAnsi="Arial Narrow"/>
          <w:color w:val="222222"/>
        </w:rPr>
        <w:t>. Em caso de dúvidas, entrar em contato com a Direção de Informática através do Help Desk (2222).</w:t>
      </w:r>
    </w:p>
    <w:p>
      <w:pPr>
        <w:pStyle w:val="31"/>
        <w:spacing w:before="40" w:after="40" w:line="240" w:lineRule="auto"/>
        <w:rPr>
          <w:color w:val="222222"/>
          <w:szCs w:val="22"/>
        </w:rPr>
      </w:pPr>
    </w:p>
    <w:p>
      <w:pPr>
        <w:pStyle w:val="31"/>
        <w:spacing w:before="40" w:after="40" w:line="240" w:lineRule="auto"/>
        <w:rPr>
          <w:color w:val="222222"/>
          <w:szCs w:val="22"/>
        </w:rPr>
      </w:pPr>
    </w:p>
    <w:p>
      <w:pPr>
        <w:pStyle w:val="20"/>
        <w:spacing w:before="40" w:after="40"/>
      </w:pPr>
      <w:r>
        <w:t>4. ASSINATURAS</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50"/>
        <w:gridCol w:w="3251"/>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37" w:hRule="atLeast"/>
          <w:jc w:val="center"/>
        </w:trPr>
        <w:tc>
          <w:tcPr>
            <w:tcW w:w="9752" w:type="dxa"/>
            <w:gridSpan w:val="3"/>
            <w:shd w:val="clear" w:color="auto" w:fill="DAEEF3"/>
            <w:vAlign w:val="center"/>
          </w:tcPr>
          <w:p>
            <w:pPr>
              <w:pStyle w:val="31"/>
              <w:spacing w:before="40" w:after="40" w:line="240" w:lineRule="auto"/>
              <w:jc w:val="center"/>
              <w:rPr>
                <w:b/>
                <w:bCs/>
                <w:i/>
                <w:szCs w:val="22"/>
              </w:rPr>
            </w:pPr>
            <w:r>
              <w:rPr>
                <w:b/>
                <w:bCs/>
                <w:i/>
                <w:szCs w:val="22"/>
              </w:rPr>
              <w:t xml:space="preserve">Os abaixo-assinados declaram que o presente Plano de Trabalho, Termo de Confidencialidade e </w:t>
            </w:r>
            <w:r>
              <w:rPr>
                <w:b/>
                <w:bCs/>
                <w:i/>
                <w:szCs w:val="22"/>
              </w:rPr>
              <w:br w:type="textWrapping"/>
            </w:r>
            <w:r>
              <w:rPr>
                <w:b/>
                <w:bCs/>
                <w:i/>
                <w:szCs w:val="22"/>
              </w:rPr>
              <w:t xml:space="preserve">Uso da Informática foram estabelecidos de comum acordo, assumindo as tarefas e responsabilidades </w:t>
            </w:r>
            <w:r>
              <w:rPr>
                <w:b/>
                <w:bCs/>
                <w:i/>
                <w:szCs w:val="22"/>
              </w:rPr>
              <w:br w:type="textWrapping"/>
            </w:r>
            <w:r>
              <w:rPr>
                <w:b/>
                <w:bCs/>
                <w:i/>
                <w:szCs w:val="22"/>
              </w:rPr>
              <w:t>que lhes caberão durante o período de realização do mesmo.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9752" w:type="dxa"/>
            <w:gridSpan w:val="3"/>
            <w:vAlign w:val="center"/>
          </w:tcPr>
          <w:p>
            <w:pPr>
              <w:pStyle w:val="31"/>
              <w:spacing w:before="40" w:after="40" w:line="240" w:lineRule="auto"/>
              <w:rPr>
                <w:szCs w:val="22"/>
              </w:rPr>
            </w:pPr>
            <w:r>
              <w:rPr>
                <w:b/>
                <w:bCs/>
                <w:i/>
                <w:iCs/>
                <w:szCs w:val="22"/>
              </w:rPr>
              <w:t>Local e Data</w:t>
            </w:r>
            <w:r>
              <w:rPr>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3250" w:type="dxa"/>
            <w:vAlign w:val="center"/>
          </w:tcPr>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tc>
        <w:tc>
          <w:tcPr>
            <w:tcW w:w="3251" w:type="dxa"/>
            <w:vAlign w:val="center"/>
          </w:tcPr>
          <w:p>
            <w:pPr>
              <w:pStyle w:val="31"/>
              <w:spacing w:before="40" w:after="40" w:line="240" w:lineRule="auto"/>
              <w:rPr>
                <w:szCs w:val="22"/>
              </w:rPr>
            </w:pPr>
          </w:p>
        </w:tc>
        <w:tc>
          <w:tcPr>
            <w:tcW w:w="3251" w:type="dxa"/>
            <w:vAlign w:val="center"/>
          </w:tcPr>
          <w:p>
            <w:pPr>
              <w:pStyle w:val="31"/>
              <w:spacing w:before="40" w:after="40" w:line="240" w:lineRule="auto"/>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 w:hRule="atLeast"/>
          <w:jc w:val="center"/>
        </w:trPr>
        <w:tc>
          <w:tcPr>
            <w:tcW w:w="3250" w:type="dxa"/>
            <w:shd w:val="clear" w:color="auto" w:fill="DAEEF3"/>
            <w:vAlign w:val="center"/>
          </w:tcPr>
          <w:p>
            <w:pPr>
              <w:pStyle w:val="31"/>
              <w:spacing w:before="40" w:after="40" w:line="240" w:lineRule="auto"/>
              <w:jc w:val="center"/>
              <w:rPr>
                <w:b/>
                <w:i/>
                <w:iCs/>
                <w:sz w:val="20"/>
              </w:rPr>
            </w:pPr>
            <w:r>
              <w:rPr>
                <w:b/>
                <w:i/>
                <w:iCs/>
                <w:sz w:val="20"/>
              </w:rPr>
              <w:t>Supervisor da Empresa</w:t>
            </w:r>
          </w:p>
        </w:tc>
        <w:tc>
          <w:tcPr>
            <w:tcW w:w="3251" w:type="dxa"/>
            <w:shd w:val="clear" w:color="auto" w:fill="DAEEF3"/>
            <w:vAlign w:val="center"/>
          </w:tcPr>
          <w:p>
            <w:pPr>
              <w:pStyle w:val="31"/>
              <w:spacing w:before="40" w:after="40" w:line="240" w:lineRule="auto"/>
              <w:jc w:val="center"/>
              <w:rPr>
                <w:b/>
                <w:i/>
                <w:iCs/>
                <w:sz w:val="20"/>
              </w:rPr>
            </w:pPr>
            <w:r>
              <w:rPr>
                <w:b/>
                <w:i/>
                <w:iCs/>
                <w:sz w:val="20"/>
              </w:rPr>
              <w:t>Bolsista</w:t>
            </w:r>
          </w:p>
        </w:tc>
        <w:tc>
          <w:tcPr>
            <w:tcW w:w="3251" w:type="dxa"/>
            <w:shd w:val="clear" w:color="auto" w:fill="DAEEF3"/>
            <w:vAlign w:val="center"/>
          </w:tcPr>
          <w:p>
            <w:pPr>
              <w:pStyle w:val="31"/>
              <w:spacing w:before="40" w:after="40" w:line="240" w:lineRule="auto"/>
              <w:jc w:val="center"/>
              <w:rPr>
                <w:b/>
                <w:i/>
                <w:iCs/>
                <w:sz w:val="20"/>
              </w:rPr>
            </w:pPr>
            <w:r>
              <w:rPr>
                <w:b/>
                <w:i/>
                <w:iCs/>
                <w:sz w:val="20"/>
              </w:rPr>
              <w:t>Coordenador da Proposta</w:t>
            </w:r>
          </w:p>
        </w:tc>
      </w:tr>
    </w:tbl>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szCs w:val="22"/>
        </w:rPr>
      </w:pPr>
    </w:p>
    <w:p>
      <w:pPr>
        <w:pStyle w:val="31"/>
        <w:spacing w:before="40" w:after="40" w:line="240" w:lineRule="auto"/>
        <w:rPr>
          <w:rFonts w:eastAsia="WenQuanYi Micro Hei" w:cs="Arial"/>
          <w:b/>
          <w:bCs/>
          <w:color w:val="0070C0"/>
          <w:spacing w:val="0"/>
          <w:kern w:val="22"/>
          <w:szCs w:val="22"/>
          <w:lang w:eastAsia="zh-CN"/>
        </w:rPr>
      </w:pPr>
    </w:p>
    <w:p>
      <w:pPr>
        <w:spacing w:after="0" w:line="240" w:lineRule="auto"/>
        <w:rPr>
          <w:rFonts w:ascii="Arial Narrow" w:hAnsi="Arial Narrow" w:eastAsia="WenQuanYi Micro Hei" w:cs="Arial"/>
          <w:b/>
          <w:bCs/>
          <w:color w:val="0070C0"/>
          <w:kern w:val="22"/>
          <w:lang w:eastAsia="zh-CN"/>
        </w:rPr>
      </w:pPr>
      <w:r>
        <w:rPr>
          <w:rFonts w:eastAsia="WenQuanYi Micro Hei" w:cs="Arial"/>
          <w:b/>
          <w:bCs/>
          <w:color w:val="0070C0"/>
          <w:kern w:val="22"/>
          <w:lang w:eastAsia="zh-CN"/>
        </w:rPr>
        <w:br w:type="page"/>
      </w:r>
    </w:p>
    <w:p>
      <w:pPr>
        <w:pStyle w:val="46"/>
        <w:spacing w:before="40" w:after="40" w:line="240" w:lineRule="auto"/>
        <w:jc w:val="center"/>
        <w:rPr>
          <w:rFonts w:eastAsia="WenQuanYi Micro Hei" w:cs="Arial"/>
          <w:b/>
          <w:bCs/>
          <w:color w:val="0070C0"/>
          <w:spacing w:val="0"/>
          <w:kern w:val="22"/>
          <w:szCs w:val="22"/>
          <w:lang w:eastAsia="zh-CN"/>
        </w:rPr>
      </w:pPr>
      <w:r>
        <w:rPr>
          <w:rFonts w:eastAsia="WenQuanYi Micro Hei" w:cs="Arial"/>
          <w:b/>
          <w:bCs/>
          <w:color w:val="0070C0"/>
          <w:spacing w:val="0"/>
          <w:kern w:val="22"/>
          <w:szCs w:val="22"/>
          <w:lang w:eastAsia="zh-CN"/>
        </w:rPr>
        <w:t>CHAMADA PÚBLICA 16/2020 – PROGRAMA DE BOLSAS FUNDAÇÃO ARAUCÁRIA &amp; RENAULT DO BRASIL</w:t>
      </w:r>
    </w:p>
    <w:p>
      <w:pPr>
        <w:pStyle w:val="46"/>
        <w:spacing w:before="40" w:after="40" w:line="240" w:lineRule="auto"/>
        <w:rPr>
          <w:i/>
          <w:spacing w:val="0"/>
          <w:szCs w:val="22"/>
        </w:rPr>
      </w:pPr>
    </w:p>
    <w:p>
      <w:pPr>
        <w:spacing w:before="40" w:after="40" w:line="240" w:lineRule="auto"/>
        <w:ind w:left="9" w:right="-55"/>
        <w:jc w:val="center"/>
        <w:rPr>
          <w:rStyle w:val="47"/>
          <w:rFonts w:ascii="Arial Narrow" w:hAnsi="Arial Narrow" w:eastAsia="MS Mincho"/>
          <w:b/>
          <w:bCs/>
          <w:sz w:val="32"/>
          <w:szCs w:val="32"/>
          <w:shd w:val="clear" w:color="auto" w:fill="FFFFFF"/>
        </w:rPr>
      </w:pPr>
      <w:r>
        <w:rPr>
          <w:rStyle w:val="47"/>
          <w:rFonts w:ascii="Arial Narrow" w:hAnsi="Arial Narrow" w:eastAsia="MS Mincho"/>
          <w:b/>
          <w:bCs/>
          <w:sz w:val="32"/>
          <w:szCs w:val="32"/>
          <w:shd w:val="clear" w:color="auto" w:fill="FFFFFF"/>
        </w:rPr>
        <w:t xml:space="preserve">ANEXO VII – DECLARAÇÃO SOBRE INSTALAÇÕES E </w:t>
      </w:r>
      <w:r>
        <w:rPr>
          <w:rStyle w:val="47"/>
          <w:rFonts w:ascii="Arial Narrow" w:hAnsi="Arial Narrow" w:eastAsia="MS Mincho"/>
          <w:b/>
          <w:bCs/>
          <w:sz w:val="32"/>
          <w:szCs w:val="32"/>
          <w:shd w:val="clear" w:color="auto" w:fill="FFFFFF"/>
        </w:rPr>
        <w:br w:type="textWrapping"/>
      </w:r>
      <w:r>
        <w:rPr>
          <w:rStyle w:val="47"/>
          <w:rFonts w:ascii="Arial Narrow" w:hAnsi="Arial Narrow" w:eastAsia="MS Mincho"/>
          <w:b/>
          <w:bCs/>
          <w:sz w:val="32"/>
          <w:szCs w:val="32"/>
          <w:shd w:val="clear" w:color="auto" w:fill="FFFFFF"/>
        </w:rPr>
        <w:t>CONDIÇÕES MATERIAIS</w:t>
      </w:r>
    </w:p>
    <w:p>
      <w:pPr>
        <w:spacing w:before="40" w:after="40" w:line="240" w:lineRule="auto"/>
        <w:jc w:val="center"/>
        <w:rPr>
          <w:rStyle w:val="47"/>
          <w:rFonts w:ascii="Arial Narrow" w:hAnsi="Arial Narrow" w:eastAsia="MS Mincho"/>
          <w:b/>
          <w:i/>
          <w:iCs/>
          <w:color w:val="C00000"/>
        </w:rPr>
      </w:pPr>
      <w:r>
        <w:rPr>
          <w:rStyle w:val="47"/>
          <w:rFonts w:ascii="Arial Narrow" w:hAnsi="Arial Narrow" w:eastAsia="MS Mincho"/>
          <w:b/>
          <w:i/>
          <w:iCs/>
          <w:color w:val="C00000"/>
        </w:rPr>
        <w:t>Nota Explicativa: Exclusivo pra OSC, que deverá optar por uma das declarações abaixo:</w:t>
      </w:r>
    </w:p>
    <w:p>
      <w:pPr>
        <w:spacing w:before="40" w:after="40" w:line="240" w:lineRule="auto"/>
        <w:ind w:left="9" w:right="-55"/>
        <w:jc w:val="center"/>
        <w:rPr>
          <w:rFonts w:ascii="Arial Narrow" w:hAnsi="Arial Narrow"/>
        </w:rPr>
      </w:pPr>
    </w:p>
    <w:tbl>
      <w:tblPr>
        <w:tblStyle w:val="22"/>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8" w:type="dxa"/>
          </w:tcPr>
          <w:p>
            <w:pPr>
              <w:spacing w:before="40" w:after="40" w:line="240" w:lineRule="auto"/>
              <w:rPr>
                <w:rStyle w:val="47"/>
                <w:rFonts w:ascii="Arial Narrow" w:hAnsi="Arial Narrow" w:eastAsia="MS Mincho"/>
                <w:shd w:val="clear" w:color="auto" w:fill="FFFFFF"/>
              </w:rPr>
            </w:pPr>
          </w:p>
          <w:p>
            <w:pPr>
              <w:spacing w:before="40" w:after="40" w:line="240" w:lineRule="auto"/>
              <w:rPr>
                <w:rStyle w:val="47"/>
                <w:rFonts w:ascii="Arial Narrow" w:hAnsi="Arial Narrow" w:eastAsia="MS Mincho"/>
              </w:rPr>
            </w:pPr>
            <w:r>
              <w:rPr>
                <w:rStyle w:val="47"/>
                <w:rFonts w:ascii="Arial Narrow" w:hAnsi="Arial Narrow" w:eastAsia="MS Mincho"/>
                <w:shd w:val="clear" w:color="auto" w:fill="FFFFFF"/>
              </w:rPr>
              <w:t>Declaro, em conformidade com o art. 33, inc. V, alínea “c”, da Lei nº 13.019/2014, que a [</w:t>
            </w:r>
            <w:r>
              <w:rPr>
                <w:rStyle w:val="47"/>
                <w:rFonts w:ascii="Arial Narrow" w:hAnsi="Arial Narrow" w:eastAsia="MS Mincho"/>
              </w:rPr>
              <w:t>Nome da OSC]:</w:t>
            </w:r>
          </w:p>
          <w:p>
            <w:pPr>
              <w:spacing w:before="40" w:after="40" w:line="240" w:lineRule="auto"/>
              <w:jc w:val="center"/>
              <w:rPr>
                <w:rStyle w:val="47"/>
                <w:rFonts w:ascii="Arial Narrow" w:hAnsi="Arial Narrow" w:eastAsia="MS Mincho"/>
                <w:b/>
              </w:rPr>
            </w:pPr>
          </w:p>
          <w:p>
            <w:pPr>
              <w:spacing w:before="40" w:after="40" w:line="240" w:lineRule="auto"/>
              <w:ind w:left="708"/>
              <w:jc w:val="both"/>
              <w:rPr>
                <w:rStyle w:val="47"/>
                <w:rFonts w:ascii="Arial Narrow" w:hAnsi="Arial Narrow" w:eastAsia="MS Mincho"/>
              </w:rPr>
            </w:pPr>
            <w:r>
              <w:rPr>
                <w:rStyle w:val="47"/>
                <w:rFonts w:ascii="Arial Narrow" w:hAnsi="Arial Narrow" w:eastAsia="MS Mincho"/>
              </w:rPr>
              <w:t>(   ) dispõe de instalações e outras condições materiais para o desenvolvimento das atividades ou projetos previstos na parceria e o cumprimento das metas estabelecidas.</w:t>
            </w:r>
          </w:p>
          <w:p>
            <w:pPr>
              <w:spacing w:before="40" w:after="40" w:line="240" w:lineRule="auto"/>
              <w:ind w:left="708"/>
              <w:jc w:val="center"/>
              <w:rPr>
                <w:rStyle w:val="47"/>
                <w:rFonts w:ascii="Arial Narrow" w:hAnsi="Arial Narrow" w:eastAsia="MS Mincho"/>
                <w:bCs/>
              </w:rPr>
            </w:pPr>
            <w:r>
              <w:rPr>
                <w:rStyle w:val="47"/>
                <w:rFonts w:ascii="Arial Narrow" w:hAnsi="Arial Narrow" w:eastAsia="MS Mincho"/>
                <w:bCs/>
              </w:rPr>
              <w:t>OU</w:t>
            </w:r>
          </w:p>
          <w:p>
            <w:pPr>
              <w:spacing w:before="40" w:after="40" w:line="240" w:lineRule="auto"/>
              <w:ind w:left="708"/>
              <w:jc w:val="both"/>
              <w:rPr>
                <w:rStyle w:val="47"/>
                <w:rFonts w:ascii="Arial Narrow" w:hAnsi="Arial Narrow" w:eastAsia="MS Mincho"/>
              </w:rPr>
            </w:pPr>
            <w:r>
              <w:rPr>
                <w:rStyle w:val="47"/>
                <w:rFonts w:ascii="Arial Narrow" w:hAnsi="Arial Narrow" w:eastAsia="MS Mincho"/>
              </w:rPr>
              <w:t>(   ) pretende contratar ou adquirir com recursos da parceria as condições materiais para o desenvolvimento das atividades ou projetos previstos na parceria e o cumprimento das metas estabelecidas.</w:t>
            </w:r>
          </w:p>
          <w:p>
            <w:pPr>
              <w:spacing w:before="40" w:after="40" w:line="240" w:lineRule="auto"/>
              <w:ind w:left="708"/>
              <w:jc w:val="center"/>
              <w:rPr>
                <w:rStyle w:val="47"/>
                <w:rFonts w:ascii="Arial Narrow" w:hAnsi="Arial Narrow" w:eastAsia="MS Mincho"/>
                <w:bCs/>
              </w:rPr>
            </w:pPr>
            <w:r>
              <w:rPr>
                <w:rStyle w:val="47"/>
                <w:rFonts w:ascii="Arial Narrow" w:hAnsi="Arial Narrow" w:eastAsia="MS Mincho"/>
                <w:bCs/>
              </w:rPr>
              <w:t>OU</w:t>
            </w:r>
          </w:p>
          <w:p>
            <w:pPr>
              <w:spacing w:before="40" w:after="40" w:line="240" w:lineRule="auto"/>
              <w:ind w:left="708"/>
              <w:jc w:val="both"/>
              <w:rPr>
                <w:rStyle w:val="47"/>
                <w:rFonts w:ascii="Arial Narrow" w:hAnsi="Arial Narrow" w:eastAsia="MS Mincho"/>
              </w:rPr>
            </w:pPr>
            <w:r>
              <w:rPr>
                <w:rStyle w:val="47"/>
                <w:rFonts w:ascii="Arial Narrow" w:hAnsi="Arial Narrow" w:eastAsia="MS Mincho"/>
              </w:rPr>
              <w:t>(   ) dispõe de instalações e outras condições materiais para o desenvolvimento das atividades ou projetos previstos na parceria e o cumprimento das metas estabelecidas, bem como pretende, ainda, contratar ou adquirir com recursos da parceria outros bens para tanto.</w:t>
            </w:r>
          </w:p>
          <w:p>
            <w:pPr>
              <w:spacing w:before="40" w:after="40" w:line="240" w:lineRule="auto"/>
              <w:ind w:right="-55"/>
              <w:jc w:val="center"/>
              <w:rPr>
                <w:rFonts w:ascii="Arial Narrow" w:hAnsi="Arial Narrow"/>
              </w:rPr>
            </w:pPr>
          </w:p>
        </w:tc>
      </w:tr>
    </w:tbl>
    <w:p>
      <w:pPr>
        <w:spacing w:before="40" w:after="40" w:line="240" w:lineRule="auto"/>
        <w:ind w:left="9" w:right="-55"/>
        <w:jc w:val="center"/>
        <w:rPr>
          <w:rFonts w:ascii="Arial Narrow" w:hAnsi="Arial Narrow"/>
        </w:rPr>
      </w:pPr>
    </w:p>
    <w:p>
      <w:pPr>
        <w:spacing w:before="40" w:after="40" w:line="240" w:lineRule="auto"/>
        <w:ind w:left="9" w:right="-55"/>
        <w:rPr>
          <w:rFonts w:ascii="Arial Narrow" w:hAnsi="Arial Narrow"/>
        </w:rPr>
      </w:pPr>
    </w:p>
    <w:p>
      <w:pPr>
        <w:spacing w:before="40" w:after="40" w:line="240" w:lineRule="auto"/>
        <w:ind w:left="9" w:right="-55"/>
        <w:rPr>
          <w:rFonts w:ascii="Arial Narrow" w:hAnsi="Arial Narrow"/>
        </w:rPr>
      </w:pPr>
      <w:r>
        <w:rPr>
          <w:rStyle w:val="47"/>
          <w:rFonts w:ascii="Arial Narrow" w:hAnsi="Arial Narrow" w:eastAsia="MS Mincho"/>
          <w:b/>
          <w:bCs/>
          <w:i/>
          <w:iCs/>
          <w:shd w:val="clear" w:color="auto" w:fill="FFFFFF"/>
        </w:rPr>
        <w:t>Local e Data</w:t>
      </w:r>
      <w:r>
        <w:rPr>
          <w:rStyle w:val="47"/>
          <w:rFonts w:ascii="Arial Narrow" w:hAnsi="Arial Narrow" w:eastAsia="MS Mincho"/>
          <w:shd w:val="clear" w:color="auto" w:fill="FFFFFF"/>
        </w:rPr>
        <w:t xml:space="preserve">: </w:t>
      </w:r>
    </w:p>
    <w:p>
      <w:pPr>
        <w:spacing w:before="40" w:after="40" w:line="240" w:lineRule="auto"/>
        <w:ind w:right="-55"/>
        <w:rPr>
          <w:rFonts w:ascii="Arial Narrow" w:hAnsi="Arial Narrow"/>
        </w:rPr>
      </w:pPr>
    </w:p>
    <w:p>
      <w:pPr>
        <w:spacing w:before="40" w:after="40" w:line="240" w:lineRule="auto"/>
        <w:ind w:left="9" w:right="-55"/>
        <w:rPr>
          <w:rFonts w:ascii="Arial Narrow" w:hAnsi="Arial Narrow"/>
        </w:rPr>
      </w:pPr>
    </w:p>
    <w:p>
      <w:pPr>
        <w:spacing w:before="40" w:after="40" w:line="240" w:lineRule="auto"/>
        <w:ind w:left="9" w:right="-55"/>
        <w:jc w:val="center"/>
        <w:rPr>
          <w:rFonts w:ascii="Arial Narrow" w:hAnsi="Arial Narrow"/>
        </w:rPr>
      </w:pPr>
      <w:r>
        <w:rPr>
          <w:rStyle w:val="47"/>
          <w:rFonts w:ascii="Arial Narrow" w:hAnsi="Arial Narrow" w:eastAsia="MS Mincho"/>
          <w:shd w:val="clear" w:color="auto" w:fill="FFFFFF"/>
        </w:rPr>
        <w:t>________________________________________________</w:t>
      </w:r>
    </w:p>
    <w:p>
      <w:pPr>
        <w:spacing w:before="40" w:after="40" w:line="240" w:lineRule="auto"/>
        <w:ind w:left="9" w:right="-55"/>
        <w:jc w:val="center"/>
        <w:rPr>
          <w:rStyle w:val="47"/>
          <w:rFonts w:ascii="Arial Narrow" w:hAnsi="Arial Narrow" w:eastAsia="MS Mincho"/>
          <w:shd w:val="clear" w:color="auto" w:fill="FFFFFF"/>
        </w:rPr>
      </w:pPr>
      <w:r>
        <w:rPr>
          <w:rStyle w:val="47"/>
          <w:rFonts w:ascii="Arial Narrow" w:hAnsi="Arial Narrow" w:eastAsia="MS Mincho"/>
          <w:b/>
          <w:bCs/>
        </w:rPr>
        <w:t>Representante Legal da OSC</w:t>
      </w:r>
      <w:r>
        <w:rPr>
          <w:rStyle w:val="47"/>
          <w:rFonts w:ascii="Arial Narrow" w:hAnsi="Arial Narrow" w:eastAsia="MS Mincho"/>
          <w:shd w:val="clear" w:color="auto" w:fill="FFFFFF"/>
        </w:rPr>
        <w:t xml:space="preserve"> (</w:t>
      </w:r>
      <w:r>
        <w:rPr>
          <w:rStyle w:val="47"/>
          <w:rFonts w:ascii="Arial Narrow" w:hAnsi="Arial Narrow" w:eastAsia="MS Mincho"/>
        </w:rPr>
        <w:t>Nome e Cargo)</w:t>
      </w:r>
    </w:p>
    <w:p>
      <w:pPr>
        <w:pStyle w:val="46"/>
        <w:spacing w:before="40" w:after="40" w:line="240" w:lineRule="auto"/>
        <w:jc w:val="center"/>
        <w:rPr>
          <w:spacing w:val="0"/>
          <w:szCs w:val="22"/>
        </w:rPr>
      </w:pPr>
    </w:p>
    <w:p>
      <w:pPr>
        <w:pStyle w:val="46"/>
        <w:spacing w:before="40" w:after="40" w:line="240" w:lineRule="auto"/>
        <w:jc w:val="center"/>
        <w:rPr>
          <w:spacing w:val="0"/>
          <w:szCs w:val="22"/>
        </w:rPr>
      </w:pPr>
    </w:p>
    <w:p>
      <w:pPr>
        <w:spacing w:before="40" w:after="40" w:line="240" w:lineRule="auto"/>
        <w:rPr>
          <w:rFonts w:ascii="Arial Narrow" w:hAnsi="Arial Narrow" w:eastAsia="MS Mincho" w:cs="Arial"/>
          <w:b/>
          <w:bCs/>
          <w:color w:val="000000"/>
          <w:shd w:val="clear" w:color="auto" w:fill="FFFFFF"/>
          <w:lang w:eastAsia="zh-CN"/>
        </w:rPr>
      </w:pPr>
    </w:p>
    <w:p>
      <w:pPr>
        <w:pStyle w:val="31"/>
        <w:spacing w:before="40" w:after="40" w:line="240" w:lineRule="auto"/>
        <w:rPr>
          <w:rFonts w:eastAsia="WenQuanYi Micro Hei" w:cs="Arial"/>
          <w:b/>
          <w:bCs/>
          <w:color w:val="0070C0"/>
          <w:spacing w:val="0"/>
          <w:kern w:val="22"/>
          <w:szCs w:val="22"/>
          <w:lang w:eastAsia="zh-CN"/>
        </w:rPr>
      </w:pPr>
      <w:r>
        <w:rPr>
          <w:spacing w:val="0"/>
          <w:szCs w:val="22"/>
        </w:rPr>
        <w:br w:type="page"/>
      </w:r>
    </w:p>
    <w:p>
      <w:pPr>
        <w:pStyle w:val="46"/>
        <w:spacing w:before="40" w:after="40" w:line="240" w:lineRule="auto"/>
        <w:jc w:val="center"/>
        <w:rPr>
          <w:rFonts w:eastAsia="WenQuanYi Micro Hei" w:cs="Arial"/>
          <w:b/>
          <w:bCs/>
          <w:color w:val="0070C0"/>
          <w:spacing w:val="0"/>
          <w:kern w:val="22"/>
          <w:szCs w:val="22"/>
          <w:lang w:eastAsia="zh-CN"/>
        </w:rPr>
      </w:pPr>
      <w:r>
        <w:rPr>
          <w:rFonts w:eastAsia="WenQuanYi Micro Hei" w:cs="Arial"/>
          <w:b/>
          <w:bCs/>
          <w:color w:val="0070C0"/>
          <w:spacing w:val="0"/>
          <w:kern w:val="22"/>
          <w:szCs w:val="22"/>
          <w:lang w:eastAsia="zh-CN"/>
        </w:rPr>
        <w:t>CHAMADA PÚBLICA 16/2020 – PROGRAMA DE BOLSAS FUNDAÇÃO ARAUCÁRIA &amp; RENAULT DO BRASIL</w:t>
      </w:r>
    </w:p>
    <w:p>
      <w:pPr>
        <w:tabs>
          <w:tab w:val="left" w:pos="284"/>
        </w:tabs>
        <w:suppressAutoHyphens/>
        <w:spacing w:before="40" w:after="40" w:line="240" w:lineRule="auto"/>
        <w:ind w:right="-55"/>
        <w:rPr>
          <w:rFonts w:ascii="Arial Narrow" w:hAnsi="Arial Narrow" w:eastAsia="MS Mincho" w:cs="Arial"/>
          <w:b/>
          <w:bCs/>
          <w:color w:val="000000"/>
          <w:shd w:val="clear" w:color="auto" w:fill="FFFFFF"/>
          <w:lang w:eastAsia="zh-CN"/>
        </w:rPr>
      </w:pPr>
    </w:p>
    <w:p>
      <w:pPr>
        <w:tabs>
          <w:tab w:val="left" w:pos="284"/>
        </w:tabs>
        <w:suppressAutoHyphens/>
        <w:spacing w:before="40" w:after="40" w:line="240" w:lineRule="auto"/>
        <w:ind w:left="9" w:right="-55"/>
        <w:jc w:val="center"/>
        <w:rPr>
          <w:rFonts w:ascii="Arial Narrow" w:hAnsi="Arial Narrow" w:eastAsia="MS Mincho" w:cs="Arial"/>
          <w:b/>
          <w:bCs/>
          <w:color w:val="000000"/>
          <w:sz w:val="32"/>
          <w:szCs w:val="32"/>
          <w:shd w:val="clear" w:color="auto" w:fill="FFFFFF"/>
          <w:lang w:eastAsia="zh-CN"/>
        </w:rPr>
      </w:pPr>
      <w:r>
        <w:rPr>
          <w:rFonts w:ascii="Arial Narrow" w:hAnsi="Arial Narrow" w:eastAsia="MS Mincho" w:cs="Arial"/>
          <w:b/>
          <w:bCs/>
          <w:color w:val="000000"/>
          <w:sz w:val="32"/>
          <w:szCs w:val="32"/>
          <w:shd w:val="clear" w:color="auto" w:fill="FFFFFF"/>
          <w:lang w:eastAsia="zh-CN"/>
        </w:rPr>
        <w:t xml:space="preserve"> ANEXO VIII - DECLARAÇÃO DO ART. 60, § 5º, DO DECRETO ESTADUAL </w:t>
      </w:r>
      <w:r>
        <w:rPr>
          <w:rFonts w:ascii="Arial Narrow" w:hAnsi="Arial Narrow" w:eastAsia="MS Mincho" w:cs="Arial"/>
          <w:b/>
          <w:bCs/>
          <w:color w:val="000000"/>
          <w:sz w:val="32"/>
          <w:szCs w:val="32"/>
          <w:shd w:val="clear" w:color="auto" w:fill="FFFFFF"/>
          <w:lang w:eastAsia="zh-CN"/>
        </w:rPr>
        <w:br w:type="textWrapping"/>
      </w:r>
      <w:r>
        <w:rPr>
          <w:rFonts w:ascii="Arial Narrow" w:hAnsi="Arial Narrow" w:eastAsia="MS Mincho" w:cs="Arial"/>
          <w:b/>
          <w:bCs/>
          <w:color w:val="000000"/>
          <w:sz w:val="32"/>
          <w:szCs w:val="32"/>
          <w:shd w:val="clear" w:color="auto" w:fill="FFFFFF"/>
          <w:lang w:eastAsia="zh-CN"/>
        </w:rPr>
        <w:t xml:space="preserve">Nº 3.513/2016 E RELAÇÃO DOS DIRIGENTES DA ENTIDADE </w:t>
      </w:r>
    </w:p>
    <w:p>
      <w:pPr>
        <w:tabs>
          <w:tab w:val="left" w:pos="284"/>
        </w:tabs>
        <w:suppressAutoHyphens/>
        <w:spacing w:before="40" w:after="40" w:line="240" w:lineRule="auto"/>
        <w:ind w:left="9" w:right="-55"/>
        <w:jc w:val="center"/>
        <w:rPr>
          <w:rFonts w:ascii="Arial Narrow" w:hAnsi="Arial Narrow" w:cs="Arial"/>
          <w:b/>
          <w:bCs/>
          <w:i/>
          <w:iCs/>
          <w:color w:val="C00000"/>
          <w:lang w:eastAsia="zh-CN"/>
        </w:rPr>
      </w:pPr>
      <w:r>
        <w:rPr>
          <w:rFonts w:ascii="Arial Narrow" w:hAnsi="Arial Narrow" w:eastAsia="MS Mincho" w:cs="Arial"/>
          <w:b/>
          <w:bCs/>
          <w:i/>
          <w:iCs/>
          <w:color w:val="C00000"/>
          <w:shd w:val="clear" w:color="auto" w:fill="FFFFFF"/>
          <w:lang w:eastAsia="zh-CN"/>
        </w:rPr>
        <w:t>(</w:t>
      </w:r>
      <w:r>
        <w:rPr>
          <w:rFonts w:ascii="Arial Narrow" w:hAnsi="Arial Narrow" w:cs="Arial"/>
          <w:b/>
          <w:bCs/>
          <w:i/>
          <w:iCs/>
          <w:color w:val="C00000"/>
          <w:lang w:eastAsia="zh-CN"/>
        </w:rPr>
        <w:t>Exclusivo para OSC’s)</w:t>
      </w:r>
    </w:p>
    <w:p>
      <w:pPr>
        <w:tabs>
          <w:tab w:val="left" w:pos="284"/>
        </w:tabs>
        <w:suppressAutoHyphens/>
        <w:spacing w:before="40" w:after="40" w:line="240" w:lineRule="auto"/>
        <w:ind w:left="9" w:right="-55"/>
        <w:jc w:val="center"/>
        <w:rPr>
          <w:rFonts w:ascii="Arial Narrow" w:hAnsi="Arial Narrow" w:cs="Arial"/>
          <w:lang w:eastAsia="zh-CN"/>
        </w:rPr>
      </w:pPr>
    </w:p>
    <w:p>
      <w:pPr>
        <w:tabs>
          <w:tab w:val="left" w:pos="284"/>
        </w:tabs>
        <w:suppressAutoHyphens/>
        <w:spacing w:before="40" w:after="40" w:line="240" w:lineRule="auto"/>
        <w:ind w:left="9" w:right="-55"/>
        <w:jc w:val="both"/>
        <w:rPr>
          <w:rFonts w:ascii="Arial Narrow" w:hAnsi="Arial Narrow" w:eastAsia="MS Mincho" w:cs="Arial"/>
          <w:color w:val="000000"/>
          <w:shd w:val="clear" w:color="auto" w:fill="FFFFFF"/>
          <w:lang w:eastAsia="zh-CN"/>
        </w:rPr>
      </w:pPr>
      <w:r>
        <w:rPr>
          <w:rFonts w:ascii="Arial Narrow" w:hAnsi="Arial Narrow" w:eastAsia="MS Mincho" w:cs="Arial"/>
          <w:color w:val="000000"/>
          <w:shd w:val="clear" w:color="auto" w:fill="FFFFFF"/>
          <w:lang w:eastAsia="zh-CN"/>
        </w:rPr>
        <w:t>A [</w:t>
      </w:r>
      <w:r>
        <w:rPr>
          <w:rFonts w:ascii="Arial Narrow" w:hAnsi="Arial Narrow" w:eastAsia="MS Mincho" w:cs="Arial"/>
          <w:color w:val="000000"/>
          <w:lang w:eastAsia="zh-CN"/>
        </w:rPr>
        <w:t>Nome da OSC</w:t>
      </w:r>
      <w:r>
        <w:rPr>
          <w:rFonts w:ascii="Arial Narrow" w:hAnsi="Arial Narrow" w:eastAsia="MS Mincho" w:cs="Arial"/>
          <w:color w:val="000000"/>
          <w:shd w:val="clear" w:color="auto" w:fill="FFFFFF"/>
          <w:lang w:eastAsia="zh-CN"/>
        </w:rPr>
        <w:t>] declara, para os devidos fins, que:</w:t>
      </w:r>
    </w:p>
    <w:p>
      <w:pPr>
        <w:tabs>
          <w:tab w:val="left" w:pos="284"/>
        </w:tabs>
        <w:suppressAutoHyphens/>
        <w:spacing w:before="40" w:after="40" w:line="240" w:lineRule="auto"/>
        <w:ind w:left="9" w:right="-55"/>
        <w:jc w:val="both"/>
        <w:rPr>
          <w:rFonts w:ascii="Arial Narrow" w:hAnsi="Arial Narrow" w:cs="Arial"/>
          <w:lang w:eastAsia="zh-CN"/>
        </w:rPr>
      </w:pPr>
    </w:p>
    <w:p>
      <w:pPr>
        <w:tabs>
          <w:tab w:val="left" w:pos="284"/>
        </w:tabs>
        <w:suppressAutoHyphens/>
        <w:spacing w:before="40" w:after="40" w:line="240" w:lineRule="auto"/>
        <w:jc w:val="both"/>
        <w:rPr>
          <w:rFonts w:ascii="Arial Narrow" w:hAnsi="Arial Narrow" w:eastAsia="MS Mincho" w:cs="Arial"/>
          <w:color w:val="000000"/>
          <w:shd w:val="clear" w:color="auto" w:fill="FFFFFF"/>
          <w:lang w:eastAsia="zh-CN"/>
        </w:rPr>
      </w:pPr>
      <w:r>
        <w:rPr>
          <w:rFonts w:ascii="Arial Narrow" w:hAnsi="Arial Narrow" w:eastAsia="MS Mincho" w:cs="Arial"/>
          <w:color w:val="000000"/>
          <w:shd w:val="clear" w:color="auto" w:fill="FFFFFF"/>
          <w:lang w:eastAsia="zh-CN"/>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pPr>
        <w:tabs>
          <w:tab w:val="left" w:pos="284"/>
        </w:tabs>
        <w:suppressAutoHyphens/>
        <w:spacing w:before="40" w:after="40" w:line="240" w:lineRule="auto"/>
        <w:jc w:val="both"/>
        <w:rPr>
          <w:rFonts w:ascii="Arial Narrow" w:hAnsi="Arial Narrow" w:eastAsia="MS Mincho" w:cs="Arial"/>
          <w:b/>
          <w:bCs/>
          <w:color w:val="000000"/>
          <w:shd w:val="clear" w:color="auto" w:fill="FFFF00"/>
          <w:lang w:eastAsia="zh-CN"/>
        </w:rPr>
      </w:pPr>
    </w:p>
    <w:p>
      <w:pPr>
        <w:tabs>
          <w:tab w:val="left" w:pos="993"/>
        </w:tabs>
        <w:spacing w:before="40" w:after="40" w:line="240" w:lineRule="auto"/>
        <w:ind w:right="-232"/>
        <w:contextualSpacing/>
        <w:jc w:val="center"/>
        <w:textAlignment w:val="baseline"/>
        <w:rPr>
          <w:rFonts w:ascii="Arial Narrow" w:hAnsi="Arial Narrow" w:cs="Arial"/>
          <w:b/>
          <w:color w:val="000000"/>
          <w:kern w:val="2"/>
          <w:lang w:eastAsia="pt-BR"/>
        </w:rPr>
      </w:pPr>
      <w:r>
        <w:rPr>
          <w:rFonts w:ascii="Arial Narrow" w:hAnsi="Arial Narrow" w:cs="Arial"/>
          <w:b/>
          <w:color w:val="000000"/>
          <w:kern w:val="2"/>
          <w:lang w:eastAsia="pt-BR"/>
        </w:rPr>
        <w:t>RELAÇÃO NOMINAL ATUALIZADA DOS DIRIGENTES DA ENTIDADE</w:t>
      </w:r>
    </w:p>
    <w:p>
      <w:pPr>
        <w:tabs>
          <w:tab w:val="left" w:pos="284"/>
        </w:tabs>
        <w:suppressAutoHyphens/>
        <w:spacing w:before="40" w:after="40" w:line="240" w:lineRule="auto"/>
        <w:jc w:val="both"/>
        <w:rPr>
          <w:rFonts w:ascii="Arial Narrow" w:hAnsi="Arial Narrow" w:eastAsia="MS Mincho" w:cs="Arial"/>
          <w:b/>
          <w:bCs/>
          <w:color w:val="000000"/>
          <w:shd w:val="clear" w:color="auto" w:fill="FFFF00"/>
          <w:lang w:eastAsia="zh-CN"/>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250"/>
        <w:gridCol w:w="3251"/>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trPr>
        <w:tc>
          <w:tcPr>
            <w:tcW w:w="3250" w:type="dxa"/>
            <w:shd w:val="clear" w:color="auto" w:fill="DAEEF3" w:themeFill="accent5" w:themeFillTint="33"/>
            <w:vAlign w:val="center"/>
          </w:tcPr>
          <w:p>
            <w:pPr>
              <w:spacing w:before="40" w:after="40" w:line="240" w:lineRule="auto"/>
              <w:jc w:val="center"/>
              <w:rPr>
                <w:rFonts w:ascii="Arial Narrow" w:hAnsi="Arial Narrow" w:cs="Calibri Light"/>
                <w:b/>
                <w:bCs/>
                <w:i/>
                <w:iCs/>
                <w:sz w:val="20"/>
                <w:szCs w:val="20"/>
              </w:rPr>
            </w:pPr>
            <w:r>
              <w:rPr>
                <w:rFonts w:ascii="Arial Narrow" w:hAnsi="Arial Narrow" w:cs="Calibri Light"/>
                <w:b/>
                <w:bCs/>
                <w:i/>
                <w:iCs/>
                <w:sz w:val="20"/>
                <w:szCs w:val="20"/>
              </w:rPr>
              <w:t xml:space="preserve">Nome do Dirigente e </w:t>
            </w:r>
            <w:r>
              <w:rPr>
                <w:rFonts w:ascii="Arial Narrow" w:hAnsi="Arial Narrow" w:cs="Calibri Light"/>
                <w:b/>
                <w:bCs/>
                <w:i/>
                <w:iCs/>
                <w:sz w:val="20"/>
                <w:szCs w:val="20"/>
              </w:rPr>
              <w:br w:type="textWrapping"/>
            </w:r>
            <w:r>
              <w:rPr>
                <w:rFonts w:ascii="Arial Narrow" w:hAnsi="Arial Narrow" w:cs="Calibri Light"/>
                <w:b/>
                <w:bCs/>
                <w:i/>
                <w:iCs/>
                <w:sz w:val="20"/>
                <w:szCs w:val="20"/>
              </w:rPr>
              <w:t>Cargo que ocupa da OSC</w:t>
            </w:r>
          </w:p>
        </w:tc>
        <w:tc>
          <w:tcPr>
            <w:tcW w:w="3251" w:type="dxa"/>
            <w:shd w:val="clear" w:color="auto" w:fill="DAEEF3" w:themeFill="accent5" w:themeFillTint="33"/>
            <w:vAlign w:val="center"/>
          </w:tcPr>
          <w:p>
            <w:pPr>
              <w:spacing w:before="40" w:after="40" w:line="240" w:lineRule="auto"/>
              <w:jc w:val="center"/>
              <w:rPr>
                <w:rFonts w:ascii="Arial Narrow" w:hAnsi="Arial Narrow" w:cs="Calibri Light"/>
                <w:b/>
                <w:bCs/>
                <w:i/>
                <w:iCs/>
                <w:sz w:val="20"/>
                <w:szCs w:val="20"/>
              </w:rPr>
            </w:pPr>
            <w:r>
              <w:rPr>
                <w:rFonts w:ascii="Arial Narrow" w:hAnsi="Arial Narrow" w:cs="Calibri Light"/>
                <w:b/>
                <w:bCs/>
                <w:i/>
                <w:iCs/>
                <w:sz w:val="20"/>
                <w:szCs w:val="20"/>
              </w:rPr>
              <w:t>RG, órgão expedidor e CPF</w:t>
            </w:r>
          </w:p>
        </w:tc>
        <w:tc>
          <w:tcPr>
            <w:tcW w:w="3251" w:type="dxa"/>
            <w:shd w:val="clear" w:color="auto" w:fill="DAEEF3" w:themeFill="accent5" w:themeFillTint="33"/>
            <w:vAlign w:val="center"/>
          </w:tcPr>
          <w:p>
            <w:pPr>
              <w:spacing w:before="40" w:after="40" w:line="240" w:lineRule="auto"/>
              <w:jc w:val="center"/>
              <w:rPr>
                <w:rFonts w:ascii="Arial Narrow" w:hAnsi="Arial Narrow" w:cs="Calibri Light"/>
                <w:b/>
                <w:bCs/>
                <w:i/>
                <w:iCs/>
                <w:sz w:val="20"/>
                <w:szCs w:val="20"/>
              </w:rPr>
            </w:pPr>
            <w:r>
              <w:rPr>
                <w:rFonts w:ascii="Arial Narrow" w:hAnsi="Arial Narrow" w:cs="Calibri Light"/>
                <w:b/>
                <w:bCs/>
                <w:i/>
                <w:iCs/>
                <w:sz w:val="20"/>
                <w:szCs w:val="20"/>
              </w:rPr>
              <w:t>Endereço residencial,</w:t>
            </w:r>
          </w:p>
          <w:p>
            <w:pPr>
              <w:spacing w:before="40" w:after="40" w:line="240" w:lineRule="auto"/>
              <w:jc w:val="center"/>
              <w:rPr>
                <w:rFonts w:ascii="Arial Narrow" w:hAnsi="Arial Narrow" w:cs="Calibri Light"/>
                <w:b/>
                <w:bCs/>
                <w:i/>
                <w:iCs/>
                <w:sz w:val="20"/>
                <w:szCs w:val="20"/>
              </w:rPr>
            </w:pPr>
            <w:r>
              <w:rPr>
                <w:rFonts w:ascii="Arial Narrow" w:hAnsi="Arial Narrow" w:cs="Calibri Light"/>
                <w:b/>
                <w:bCs/>
                <w:i/>
                <w:iCs/>
                <w:sz w:val="20"/>
                <w:szCs w:val="20"/>
              </w:rPr>
              <w:t>telefone 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250" w:type="dxa"/>
          </w:tcPr>
          <w:p>
            <w:pPr>
              <w:spacing w:before="40" w:after="40" w:line="240" w:lineRule="auto"/>
              <w:rPr>
                <w:rFonts w:ascii="Arial Narrow" w:hAnsi="Arial Narrow" w:cs="Calibri Light"/>
              </w:rPr>
            </w:pPr>
          </w:p>
        </w:tc>
        <w:tc>
          <w:tcPr>
            <w:tcW w:w="3251" w:type="dxa"/>
          </w:tcPr>
          <w:p>
            <w:pPr>
              <w:spacing w:before="40" w:after="40" w:line="240" w:lineRule="auto"/>
              <w:rPr>
                <w:rFonts w:ascii="Arial Narrow" w:hAnsi="Arial Narrow" w:cs="Calibri Light"/>
              </w:rPr>
            </w:pPr>
          </w:p>
        </w:tc>
        <w:tc>
          <w:tcPr>
            <w:tcW w:w="3251" w:type="dxa"/>
          </w:tcPr>
          <w:p>
            <w:pPr>
              <w:spacing w:before="40" w:after="40" w:line="240" w:lineRule="auto"/>
              <w:rPr>
                <w:rFonts w:ascii="Arial Narrow" w:hAnsi="Arial Narrow" w:cs="Calibri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250" w:type="dxa"/>
          </w:tcPr>
          <w:p>
            <w:pPr>
              <w:spacing w:before="40" w:after="40" w:line="240" w:lineRule="auto"/>
              <w:rPr>
                <w:rFonts w:ascii="Arial Narrow" w:hAnsi="Arial Narrow" w:cs="Calibri Light"/>
              </w:rPr>
            </w:pPr>
          </w:p>
        </w:tc>
        <w:tc>
          <w:tcPr>
            <w:tcW w:w="3251" w:type="dxa"/>
          </w:tcPr>
          <w:p>
            <w:pPr>
              <w:spacing w:before="40" w:after="40" w:line="240" w:lineRule="auto"/>
              <w:rPr>
                <w:rFonts w:ascii="Arial Narrow" w:hAnsi="Arial Narrow" w:cs="Calibri Light"/>
              </w:rPr>
            </w:pPr>
          </w:p>
        </w:tc>
        <w:tc>
          <w:tcPr>
            <w:tcW w:w="3251" w:type="dxa"/>
          </w:tcPr>
          <w:p>
            <w:pPr>
              <w:spacing w:before="40" w:after="40" w:line="240" w:lineRule="auto"/>
              <w:rPr>
                <w:rFonts w:ascii="Arial Narrow" w:hAnsi="Arial Narrow" w:cs="Calibri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250" w:type="dxa"/>
          </w:tcPr>
          <w:p>
            <w:pPr>
              <w:spacing w:before="40" w:after="40" w:line="240" w:lineRule="auto"/>
              <w:rPr>
                <w:rFonts w:ascii="Arial Narrow" w:hAnsi="Arial Narrow" w:cs="Calibri Light"/>
              </w:rPr>
            </w:pPr>
          </w:p>
        </w:tc>
        <w:tc>
          <w:tcPr>
            <w:tcW w:w="3251" w:type="dxa"/>
          </w:tcPr>
          <w:p>
            <w:pPr>
              <w:spacing w:before="40" w:after="40" w:line="240" w:lineRule="auto"/>
              <w:rPr>
                <w:rFonts w:ascii="Arial Narrow" w:hAnsi="Arial Narrow" w:cs="Calibri Light"/>
              </w:rPr>
            </w:pPr>
          </w:p>
        </w:tc>
        <w:tc>
          <w:tcPr>
            <w:tcW w:w="3251" w:type="dxa"/>
          </w:tcPr>
          <w:p>
            <w:pPr>
              <w:spacing w:before="40" w:after="40" w:line="240" w:lineRule="auto"/>
              <w:rPr>
                <w:rFonts w:ascii="Arial Narrow" w:hAnsi="Arial Narrow" w:cs="Calibri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250" w:type="dxa"/>
          </w:tcPr>
          <w:p>
            <w:pPr>
              <w:spacing w:before="40" w:after="40" w:line="240" w:lineRule="auto"/>
              <w:rPr>
                <w:rFonts w:ascii="Arial Narrow" w:hAnsi="Arial Narrow" w:cs="Calibri Light"/>
              </w:rPr>
            </w:pPr>
          </w:p>
        </w:tc>
        <w:tc>
          <w:tcPr>
            <w:tcW w:w="3251" w:type="dxa"/>
          </w:tcPr>
          <w:p>
            <w:pPr>
              <w:spacing w:before="40" w:after="40" w:line="240" w:lineRule="auto"/>
              <w:rPr>
                <w:rFonts w:ascii="Arial Narrow" w:hAnsi="Arial Narrow" w:cs="Calibri Light"/>
              </w:rPr>
            </w:pPr>
          </w:p>
        </w:tc>
        <w:tc>
          <w:tcPr>
            <w:tcW w:w="3251" w:type="dxa"/>
          </w:tcPr>
          <w:p>
            <w:pPr>
              <w:spacing w:before="40" w:after="40" w:line="240" w:lineRule="auto"/>
              <w:rPr>
                <w:rFonts w:ascii="Arial Narrow" w:hAnsi="Arial Narrow" w:cs="Calibri Light"/>
              </w:rPr>
            </w:pPr>
          </w:p>
        </w:tc>
      </w:tr>
    </w:tbl>
    <w:p>
      <w:pPr>
        <w:tabs>
          <w:tab w:val="left" w:pos="284"/>
        </w:tabs>
        <w:suppressAutoHyphens/>
        <w:spacing w:before="40" w:after="40" w:line="240" w:lineRule="auto"/>
        <w:ind w:left="9" w:right="-55"/>
        <w:jc w:val="both"/>
        <w:rPr>
          <w:rFonts w:ascii="Arial Narrow" w:hAnsi="Arial Narrow" w:cs="Arial"/>
          <w:lang w:eastAsia="zh-CN"/>
        </w:rPr>
      </w:pPr>
    </w:p>
    <w:p>
      <w:pPr>
        <w:tabs>
          <w:tab w:val="left" w:pos="284"/>
        </w:tabs>
        <w:suppressAutoHyphens/>
        <w:spacing w:before="40" w:after="40" w:line="240" w:lineRule="auto"/>
        <w:ind w:right="-55"/>
        <w:jc w:val="both"/>
        <w:rPr>
          <w:rFonts w:ascii="Arial Narrow" w:hAnsi="Arial Narrow" w:eastAsia="MS Mincho" w:cs="Arial"/>
          <w:color w:val="000000"/>
          <w:shd w:val="clear" w:color="auto" w:fill="FFFFFF"/>
          <w:lang w:eastAsia="zh-CN"/>
        </w:rPr>
      </w:pPr>
      <w:r>
        <w:rPr>
          <w:rFonts w:ascii="Arial Narrow" w:hAnsi="Arial Narrow" w:eastAsia="MS Mincho" w:cs="Arial"/>
          <w:color w:val="000000"/>
          <w:shd w:val="clear" w:color="auto" w:fill="FFFFFF"/>
          <w:lang w:eastAsia="zh-CN"/>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pPr>
        <w:tabs>
          <w:tab w:val="left" w:pos="284"/>
        </w:tabs>
        <w:suppressAutoHyphens/>
        <w:spacing w:before="40" w:after="40" w:line="240" w:lineRule="auto"/>
        <w:ind w:right="-55"/>
        <w:jc w:val="both"/>
        <w:rPr>
          <w:rFonts w:ascii="Arial Narrow" w:hAnsi="Arial Narrow" w:cs="Arial"/>
          <w:lang w:eastAsia="zh-CN"/>
        </w:rPr>
      </w:pPr>
    </w:p>
    <w:p>
      <w:pPr>
        <w:tabs>
          <w:tab w:val="left" w:pos="284"/>
        </w:tabs>
        <w:suppressAutoHyphens/>
        <w:spacing w:before="40" w:after="40" w:line="240" w:lineRule="auto"/>
        <w:ind w:left="9" w:right="-55"/>
        <w:jc w:val="both"/>
        <w:rPr>
          <w:rFonts w:ascii="Arial Narrow" w:hAnsi="Arial Narrow" w:eastAsia="MS Mincho" w:cs="Arial"/>
          <w:color w:val="000000"/>
          <w:shd w:val="clear" w:color="auto" w:fill="FFFFFF"/>
          <w:lang w:eastAsia="zh-CN"/>
        </w:rPr>
      </w:pPr>
      <w:r>
        <w:rPr>
          <w:rFonts w:ascii="Arial Narrow" w:hAnsi="Arial Narrow" w:eastAsia="MS Mincho" w:cs="Arial"/>
          <w:color w:val="000000"/>
          <w:shd w:val="clear" w:color="auto" w:fill="FFFFFF"/>
          <w:lang w:eastAsia="zh-CN"/>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pPr>
        <w:tabs>
          <w:tab w:val="left" w:pos="284"/>
        </w:tabs>
        <w:suppressAutoHyphens/>
        <w:spacing w:before="40" w:after="40" w:line="240" w:lineRule="auto"/>
        <w:ind w:left="9" w:right="-55"/>
        <w:jc w:val="both"/>
        <w:rPr>
          <w:rFonts w:ascii="Arial Narrow" w:hAnsi="Arial Narrow" w:cs="Arial"/>
          <w:lang w:eastAsia="zh-CN"/>
        </w:rPr>
      </w:pPr>
    </w:p>
    <w:p>
      <w:pPr>
        <w:spacing w:before="40" w:after="40" w:line="240" w:lineRule="auto"/>
        <w:ind w:left="9" w:right="-55"/>
        <w:rPr>
          <w:rFonts w:ascii="Arial Narrow" w:hAnsi="Arial Narrow"/>
        </w:rPr>
      </w:pPr>
      <w:r>
        <w:rPr>
          <w:rStyle w:val="47"/>
          <w:rFonts w:ascii="Arial Narrow" w:hAnsi="Arial Narrow" w:eastAsia="MS Mincho"/>
          <w:b/>
          <w:bCs/>
          <w:i/>
          <w:iCs/>
          <w:shd w:val="clear" w:color="auto" w:fill="FFFFFF"/>
        </w:rPr>
        <w:t>Local e Data</w:t>
      </w:r>
      <w:r>
        <w:rPr>
          <w:rStyle w:val="47"/>
          <w:rFonts w:ascii="Arial Narrow" w:hAnsi="Arial Narrow" w:eastAsia="MS Mincho"/>
          <w:shd w:val="clear" w:color="auto" w:fill="FFFFFF"/>
        </w:rPr>
        <w:t xml:space="preserve">: </w:t>
      </w:r>
    </w:p>
    <w:p>
      <w:pPr>
        <w:tabs>
          <w:tab w:val="left" w:pos="284"/>
        </w:tabs>
        <w:suppressAutoHyphens/>
        <w:spacing w:before="40" w:after="40" w:line="240" w:lineRule="auto"/>
        <w:ind w:left="9" w:right="-55"/>
        <w:jc w:val="both"/>
        <w:rPr>
          <w:rFonts w:ascii="Arial Narrow" w:hAnsi="Arial Narrow" w:cs="Arial"/>
          <w:lang w:eastAsia="zh-CN"/>
        </w:rPr>
      </w:pPr>
    </w:p>
    <w:p>
      <w:pPr>
        <w:tabs>
          <w:tab w:val="left" w:pos="284"/>
        </w:tabs>
        <w:suppressAutoHyphens/>
        <w:spacing w:before="40" w:after="40" w:line="240" w:lineRule="auto"/>
        <w:ind w:left="9" w:right="-55"/>
        <w:jc w:val="center"/>
        <w:rPr>
          <w:rFonts w:ascii="Arial Narrow" w:hAnsi="Arial Narrow" w:eastAsia="MS Mincho" w:cs="Arial"/>
          <w:color w:val="000000"/>
          <w:shd w:val="clear" w:color="auto" w:fill="FFFFFF"/>
          <w:lang w:eastAsia="zh-CN"/>
        </w:rPr>
      </w:pPr>
      <w:r>
        <w:rPr>
          <w:rFonts w:ascii="Arial Narrow" w:hAnsi="Arial Narrow" w:eastAsia="MS Mincho" w:cs="Arial"/>
          <w:color w:val="000000"/>
          <w:shd w:val="clear" w:color="auto" w:fill="FFFFFF"/>
          <w:lang w:eastAsia="zh-CN"/>
        </w:rPr>
        <w:t>________________________________________________</w:t>
      </w:r>
    </w:p>
    <w:p>
      <w:pPr>
        <w:spacing w:before="40" w:after="40" w:line="240" w:lineRule="auto"/>
        <w:ind w:left="9" w:right="-55"/>
        <w:jc w:val="center"/>
        <w:rPr>
          <w:rStyle w:val="47"/>
          <w:rFonts w:ascii="Arial Narrow" w:hAnsi="Arial Narrow" w:eastAsia="MS Mincho"/>
          <w:shd w:val="clear" w:color="auto" w:fill="FFFFFF"/>
        </w:rPr>
      </w:pPr>
      <w:r>
        <w:rPr>
          <w:rStyle w:val="47"/>
          <w:rFonts w:ascii="Arial Narrow" w:hAnsi="Arial Narrow" w:eastAsia="MS Mincho"/>
          <w:b/>
          <w:bCs/>
        </w:rPr>
        <w:t>Representante Legal da OSC</w:t>
      </w:r>
      <w:r>
        <w:rPr>
          <w:rStyle w:val="47"/>
          <w:rFonts w:ascii="Arial Narrow" w:hAnsi="Arial Narrow" w:eastAsia="MS Mincho"/>
          <w:shd w:val="clear" w:color="auto" w:fill="FFFFFF"/>
        </w:rPr>
        <w:t xml:space="preserve"> (</w:t>
      </w:r>
      <w:r>
        <w:rPr>
          <w:rStyle w:val="47"/>
          <w:rFonts w:ascii="Arial Narrow" w:hAnsi="Arial Narrow" w:eastAsia="MS Mincho"/>
        </w:rPr>
        <w:t>Nome e Cargo)</w:t>
      </w:r>
    </w:p>
    <w:p>
      <w:pPr>
        <w:pStyle w:val="31"/>
        <w:spacing w:before="40" w:after="40" w:line="240" w:lineRule="auto"/>
        <w:rPr>
          <w:spacing w:val="0"/>
          <w:szCs w:val="22"/>
        </w:rPr>
      </w:pPr>
    </w:p>
    <w:p>
      <w:pPr>
        <w:pStyle w:val="31"/>
        <w:spacing w:before="40" w:after="40" w:line="240" w:lineRule="auto"/>
        <w:rPr>
          <w:rFonts w:eastAsia="WenQuanYi Micro Hei" w:cs="Arial"/>
          <w:b/>
          <w:bCs/>
          <w:color w:val="0070C0"/>
          <w:spacing w:val="0"/>
          <w:kern w:val="22"/>
          <w:szCs w:val="22"/>
          <w:lang w:eastAsia="zh-CN"/>
        </w:rPr>
      </w:pPr>
      <w:r>
        <w:rPr>
          <w:spacing w:val="0"/>
          <w:szCs w:val="22"/>
        </w:rPr>
        <w:br w:type="page"/>
      </w:r>
    </w:p>
    <w:p>
      <w:pPr>
        <w:pStyle w:val="46"/>
        <w:spacing w:before="40" w:after="40" w:line="240" w:lineRule="auto"/>
        <w:jc w:val="center"/>
        <w:rPr>
          <w:rFonts w:eastAsia="WenQuanYi Micro Hei" w:cs="Arial"/>
          <w:b/>
          <w:bCs/>
          <w:color w:val="0070C0"/>
          <w:spacing w:val="0"/>
          <w:kern w:val="22"/>
          <w:szCs w:val="22"/>
          <w:lang w:eastAsia="zh-CN"/>
        </w:rPr>
      </w:pPr>
      <w:r>
        <w:rPr>
          <w:rFonts w:eastAsia="WenQuanYi Micro Hei" w:cs="Arial"/>
          <w:b/>
          <w:bCs/>
          <w:color w:val="0070C0"/>
          <w:spacing w:val="0"/>
          <w:kern w:val="22"/>
          <w:szCs w:val="22"/>
          <w:lang w:eastAsia="zh-CN"/>
        </w:rPr>
        <w:t>CHAMADA PÚBLICA 16/2020 – PROGRAMA DE BOLSAS FUNDAÇÃO ARAUCÁRIA &amp; RENAULT DO BRASIL</w:t>
      </w:r>
    </w:p>
    <w:p>
      <w:pPr>
        <w:pStyle w:val="11"/>
        <w:spacing w:before="40" w:after="40"/>
        <w:rPr>
          <w:szCs w:val="22"/>
        </w:rPr>
      </w:pPr>
    </w:p>
    <w:p>
      <w:pPr>
        <w:spacing w:before="40" w:after="40" w:line="240" w:lineRule="auto"/>
        <w:ind w:left="9" w:right="-55"/>
        <w:jc w:val="center"/>
        <w:rPr>
          <w:rStyle w:val="47"/>
          <w:rFonts w:ascii="Arial Narrow" w:hAnsi="Arial Narrow" w:eastAsia="MS Mincho"/>
          <w:b/>
          <w:bCs/>
          <w:sz w:val="32"/>
          <w:szCs w:val="32"/>
          <w:shd w:val="clear" w:color="auto" w:fill="FFFFFF"/>
        </w:rPr>
      </w:pPr>
      <w:r>
        <w:rPr>
          <w:rStyle w:val="47"/>
          <w:rFonts w:ascii="Arial Narrow" w:hAnsi="Arial Narrow" w:eastAsia="MS Mincho"/>
          <w:b/>
          <w:bCs/>
          <w:sz w:val="32"/>
          <w:szCs w:val="32"/>
          <w:shd w:val="clear" w:color="auto" w:fill="FFFFFF"/>
        </w:rPr>
        <w:t xml:space="preserve">    ANEXO IX - DECLARAÇÃO DA NÃO OCORRÊNCIA DE IMPEDIMENTOS </w:t>
      </w:r>
    </w:p>
    <w:p>
      <w:pPr>
        <w:tabs>
          <w:tab w:val="left" w:pos="284"/>
        </w:tabs>
        <w:suppressAutoHyphens/>
        <w:spacing w:before="40" w:after="40" w:line="240" w:lineRule="auto"/>
        <w:ind w:left="9" w:right="-55"/>
        <w:jc w:val="center"/>
        <w:rPr>
          <w:rFonts w:ascii="Arial Narrow" w:hAnsi="Arial Narrow" w:cs="Arial"/>
          <w:b/>
          <w:bCs/>
          <w:i/>
          <w:iCs/>
          <w:color w:val="C00000"/>
          <w:lang w:eastAsia="zh-CN"/>
        </w:rPr>
      </w:pPr>
      <w:r>
        <w:rPr>
          <w:rFonts w:ascii="Arial Narrow" w:hAnsi="Arial Narrow" w:eastAsia="MS Mincho" w:cs="Arial"/>
          <w:b/>
          <w:bCs/>
          <w:i/>
          <w:iCs/>
          <w:color w:val="C00000"/>
          <w:shd w:val="clear" w:color="auto" w:fill="FFFFFF"/>
          <w:lang w:eastAsia="zh-CN"/>
        </w:rPr>
        <w:t>(</w:t>
      </w:r>
      <w:r>
        <w:rPr>
          <w:rFonts w:ascii="Arial Narrow" w:hAnsi="Arial Narrow" w:cs="Arial"/>
          <w:b/>
          <w:bCs/>
          <w:i/>
          <w:iCs/>
          <w:color w:val="C00000"/>
          <w:lang w:eastAsia="zh-CN"/>
        </w:rPr>
        <w:t>Exclusivo para OSC’s)</w:t>
      </w:r>
    </w:p>
    <w:p>
      <w:pPr>
        <w:spacing w:before="40" w:after="40" w:line="240" w:lineRule="auto"/>
        <w:rPr>
          <w:rFonts w:ascii="Arial Narrow" w:hAnsi="Arial Narrow"/>
        </w:rPr>
      </w:pPr>
    </w:p>
    <w:p>
      <w:pPr>
        <w:spacing w:before="40" w:after="40" w:line="240" w:lineRule="auto"/>
        <w:ind w:left="9" w:right="-55"/>
        <w:jc w:val="both"/>
        <w:rPr>
          <w:rStyle w:val="47"/>
          <w:rFonts w:ascii="Arial Narrow" w:hAnsi="Arial Narrow" w:eastAsia="MS Mincho"/>
          <w:shd w:val="clear" w:color="auto" w:fill="FFFFFF"/>
        </w:rPr>
      </w:pPr>
      <w:r>
        <w:rPr>
          <w:rStyle w:val="47"/>
          <w:rFonts w:ascii="Arial Narrow" w:hAnsi="Arial Narrow" w:eastAsia="MS Mincho"/>
          <w:shd w:val="clear" w:color="auto" w:fill="FFFFFF"/>
        </w:rPr>
        <w:t>A [</w:t>
      </w:r>
      <w:r>
        <w:rPr>
          <w:rStyle w:val="47"/>
          <w:rFonts w:ascii="Arial Narrow" w:hAnsi="Arial Narrow" w:eastAsia="MS Mincho"/>
        </w:rPr>
        <w:t>NOME DA OSC</w:t>
      </w:r>
      <w:r>
        <w:rPr>
          <w:rStyle w:val="47"/>
          <w:rFonts w:ascii="Arial Narrow" w:hAnsi="Arial Narrow" w:eastAsia="MS Mincho"/>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pPr>
        <w:pStyle w:val="25"/>
        <w:numPr>
          <w:ilvl w:val="0"/>
          <w:numId w:val="1"/>
        </w:numPr>
        <w:spacing w:before="40" w:after="40"/>
        <w:ind w:right="-55"/>
        <w:rPr>
          <w:rStyle w:val="47"/>
          <w:rFonts w:ascii="Arial Narrow" w:hAnsi="Arial Narrow" w:eastAsia="MS Mincho"/>
          <w:sz w:val="22"/>
          <w:szCs w:val="22"/>
          <w:shd w:val="clear" w:color="auto" w:fill="FFFFFF"/>
        </w:rPr>
      </w:pPr>
      <w:r>
        <w:rPr>
          <w:rStyle w:val="47"/>
          <w:rFonts w:ascii="Arial Narrow" w:hAnsi="Arial Narrow" w:eastAsia="MS Mincho"/>
          <w:sz w:val="22"/>
          <w:szCs w:val="22"/>
          <w:shd w:val="clear" w:color="auto" w:fill="FFFFFF"/>
        </w:rPr>
        <w:t>Está regularmente constituída ou, se estrangeira, está autorizada a funcionar no território nacional;</w:t>
      </w:r>
    </w:p>
    <w:p>
      <w:pPr>
        <w:pStyle w:val="25"/>
        <w:numPr>
          <w:ilvl w:val="0"/>
          <w:numId w:val="1"/>
        </w:numPr>
        <w:spacing w:before="40" w:after="40"/>
        <w:ind w:right="-55"/>
        <w:rPr>
          <w:rStyle w:val="47"/>
          <w:rFonts w:ascii="Arial Narrow" w:hAnsi="Arial Narrow" w:eastAsia="MS Mincho"/>
          <w:sz w:val="22"/>
          <w:szCs w:val="22"/>
          <w:shd w:val="clear" w:color="auto" w:fill="FFFFFF"/>
        </w:rPr>
      </w:pPr>
      <w:r>
        <w:rPr>
          <w:rStyle w:val="47"/>
          <w:rFonts w:ascii="Arial Narrow" w:hAnsi="Arial Narrow" w:eastAsia="MS Mincho"/>
          <w:sz w:val="22"/>
          <w:szCs w:val="22"/>
          <w:shd w:val="clear" w:color="auto" w:fill="FFFFFF"/>
        </w:rPr>
        <w:t>Não foi omissa no dever de prestar contas de parceria anteriormente celebrada;</w:t>
      </w:r>
    </w:p>
    <w:p>
      <w:pPr>
        <w:pStyle w:val="25"/>
        <w:numPr>
          <w:ilvl w:val="0"/>
          <w:numId w:val="1"/>
        </w:numPr>
        <w:spacing w:before="40" w:after="40"/>
        <w:ind w:right="-55"/>
        <w:rPr>
          <w:rStyle w:val="47"/>
          <w:rFonts w:ascii="Arial Narrow" w:hAnsi="Arial Narrow" w:eastAsia="MS Mincho"/>
          <w:sz w:val="22"/>
          <w:szCs w:val="22"/>
          <w:shd w:val="clear" w:color="auto" w:fill="FFFFFF"/>
        </w:rPr>
      </w:pPr>
      <w:r>
        <w:rPr>
          <w:rStyle w:val="47"/>
          <w:rFonts w:ascii="Arial Narrow" w:hAnsi="Arial Narrow" w:eastAsia="MS Mincho"/>
          <w:sz w:val="22"/>
          <w:szCs w:val="22"/>
          <w:shd w:val="clear" w:color="auto" w:fill="FFFFFF"/>
        </w:rPr>
        <w:t>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pPr>
        <w:pStyle w:val="25"/>
        <w:numPr>
          <w:ilvl w:val="0"/>
          <w:numId w:val="1"/>
        </w:numPr>
        <w:spacing w:before="40" w:after="40"/>
        <w:ind w:right="-55"/>
        <w:rPr>
          <w:rStyle w:val="47"/>
          <w:rFonts w:ascii="Arial Narrow" w:hAnsi="Arial Narrow" w:eastAsia="MS Mincho"/>
          <w:sz w:val="22"/>
          <w:szCs w:val="22"/>
          <w:shd w:val="clear" w:color="auto" w:fill="FFFFFF"/>
        </w:rPr>
      </w:pPr>
      <w:r>
        <w:rPr>
          <w:rStyle w:val="47"/>
          <w:rFonts w:ascii="Arial Narrow" w:hAnsi="Arial Narrow" w:eastAsia="MS Mincho"/>
          <w:sz w:val="22"/>
          <w:szCs w:val="22"/>
          <w:shd w:val="clear" w:color="auto" w:fill="FFFFFF"/>
        </w:rPr>
        <w:t xml:space="preserve">Não teve as contas rejeitadas pela administração pública nos últimos cinco anos, observadas as exceções previstas no art. 39, caput, inciso IV, alíneas “a” a “c”, da Lei nº 13.019/2014; </w:t>
      </w:r>
    </w:p>
    <w:p>
      <w:pPr>
        <w:pStyle w:val="25"/>
        <w:numPr>
          <w:ilvl w:val="0"/>
          <w:numId w:val="1"/>
        </w:numPr>
        <w:spacing w:before="40" w:after="40"/>
        <w:ind w:right="-55"/>
        <w:rPr>
          <w:rStyle w:val="47"/>
          <w:rFonts w:ascii="Arial Narrow" w:hAnsi="Arial Narrow" w:eastAsia="MS Mincho"/>
          <w:sz w:val="22"/>
          <w:szCs w:val="22"/>
          <w:shd w:val="clear" w:color="auto" w:fill="FFFFFF"/>
        </w:rPr>
      </w:pPr>
      <w:r>
        <w:rPr>
          <w:rStyle w:val="47"/>
          <w:rFonts w:ascii="Arial Narrow" w:hAnsi="Arial Narrow" w:eastAsia="MS Mincho"/>
          <w:sz w:val="22"/>
          <w:szCs w:val="22"/>
          <w:shd w:val="clear" w:color="auto" w:fill="FFFFFF"/>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pPr>
        <w:pStyle w:val="25"/>
        <w:numPr>
          <w:ilvl w:val="0"/>
          <w:numId w:val="1"/>
        </w:numPr>
        <w:spacing w:before="40" w:after="40"/>
        <w:ind w:right="-55"/>
        <w:rPr>
          <w:rStyle w:val="47"/>
          <w:rFonts w:ascii="Arial Narrow" w:hAnsi="Arial Narrow" w:eastAsia="MS Mincho"/>
          <w:sz w:val="22"/>
          <w:szCs w:val="22"/>
          <w:shd w:val="clear" w:color="auto" w:fill="FFFFFF"/>
        </w:rPr>
      </w:pPr>
      <w:r>
        <w:rPr>
          <w:rStyle w:val="47"/>
          <w:rFonts w:ascii="Arial Narrow" w:hAnsi="Arial Narrow" w:eastAsia="MS Mincho"/>
          <w:sz w:val="22"/>
          <w:szCs w:val="22"/>
          <w:shd w:val="clear" w:color="auto" w:fill="FFFFFF"/>
        </w:rPr>
        <w:t>Não teve contas de parceria julgadas irregulares ou rejeitadas por Tribunal ou Conselho de Contas de qualquer esfera da Federação, em decisão irrecorrível, nos últimos 8 (oito) anos; e</w:t>
      </w:r>
    </w:p>
    <w:p>
      <w:pPr>
        <w:pStyle w:val="25"/>
        <w:numPr>
          <w:ilvl w:val="0"/>
          <w:numId w:val="1"/>
        </w:numPr>
        <w:spacing w:before="40" w:after="40"/>
        <w:ind w:right="-55"/>
        <w:rPr>
          <w:rStyle w:val="47"/>
          <w:rFonts w:ascii="Arial Narrow" w:hAnsi="Arial Narrow" w:eastAsia="MS Mincho"/>
          <w:sz w:val="22"/>
          <w:szCs w:val="22"/>
          <w:shd w:val="clear" w:color="auto" w:fill="FFFFFF"/>
        </w:rPr>
      </w:pPr>
      <w:r>
        <w:rPr>
          <w:rStyle w:val="47"/>
          <w:rFonts w:ascii="Arial Narrow" w:hAnsi="Arial Narrow" w:eastAsia="MS Mincho"/>
          <w:sz w:val="22"/>
          <w:szCs w:val="22"/>
          <w:shd w:val="clear" w:color="auto" w:fill="FFFFFF"/>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pPr>
        <w:spacing w:before="40" w:after="40" w:line="240" w:lineRule="auto"/>
        <w:ind w:left="708" w:right="-55"/>
        <w:jc w:val="both"/>
        <w:rPr>
          <w:rStyle w:val="47"/>
          <w:rFonts w:ascii="Arial Narrow" w:hAnsi="Arial Narrow" w:eastAsia="MS Mincho"/>
          <w:shd w:val="clear" w:color="auto" w:fill="FFFFFF"/>
        </w:rPr>
      </w:pPr>
    </w:p>
    <w:p>
      <w:pPr>
        <w:spacing w:before="40" w:after="40" w:line="240" w:lineRule="auto"/>
        <w:ind w:left="708" w:right="-55"/>
        <w:jc w:val="both"/>
        <w:rPr>
          <w:rStyle w:val="47"/>
          <w:rFonts w:ascii="Arial Narrow" w:hAnsi="Arial Narrow" w:eastAsia="MS Mincho"/>
          <w:shd w:val="clear" w:color="auto" w:fill="FFFFFF"/>
        </w:rPr>
      </w:pPr>
    </w:p>
    <w:p>
      <w:pPr>
        <w:spacing w:before="40" w:after="40" w:line="240" w:lineRule="auto"/>
        <w:ind w:left="9" w:right="-55"/>
        <w:rPr>
          <w:rFonts w:ascii="Arial Narrow" w:hAnsi="Arial Narrow"/>
        </w:rPr>
      </w:pPr>
      <w:r>
        <w:rPr>
          <w:rStyle w:val="47"/>
          <w:rFonts w:ascii="Arial Narrow" w:hAnsi="Arial Narrow" w:eastAsia="MS Mincho"/>
          <w:b/>
          <w:bCs/>
          <w:i/>
          <w:iCs/>
          <w:shd w:val="clear" w:color="auto" w:fill="FFFFFF"/>
        </w:rPr>
        <w:t>Local e Data</w:t>
      </w:r>
      <w:r>
        <w:rPr>
          <w:rStyle w:val="47"/>
          <w:rFonts w:ascii="Arial Narrow" w:hAnsi="Arial Narrow" w:eastAsia="MS Mincho"/>
          <w:shd w:val="clear" w:color="auto" w:fill="FFFFFF"/>
        </w:rPr>
        <w:t xml:space="preserve">: </w:t>
      </w:r>
    </w:p>
    <w:p>
      <w:pPr>
        <w:tabs>
          <w:tab w:val="left" w:pos="284"/>
        </w:tabs>
        <w:suppressAutoHyphens/>
        <w:spacing w:before="40" w:after="40" w:line="240" w:lineRule="auto"/>
        <w:ind w:left="9" w:right="-55"/>
        <w:jc w:val="both"/>
        <w:rPr>
          <w:rFonts w:ascii="Arial Narrow" w:hAnsi="Arial Narrow" w:cs="Arial"/>
          <w:lang w:eastAsia="zh-CN"/>
        </w:rPr>
      </w:pPr>
    </w:p>
    <w:p>
      <w:pPr>
        <w:tabs>
          <w:tab w:val="left" w:pos="284"/>
        </w:tabs>
        <w:suppressAutoHyphens/>
        <w:spacing w:before="40" w:after="40" w:line="240" w:lineRule="auto"/>
        <w:ind w:left="9" w:right="-55"/>
        <w:jc w:val="center"/>
        <w:rPr>
          <w:rFonts w:ascii="Arial Narrow" w:hAnsi="Arial Narrow" w:eastAsia="MS Mincho" w:cs="Arial"/>
          <w:color w:val="000000"/>
          <w:shd w:val="clear" w:color="auto" w:fill="FFFFFF"/>
          <w:lang w:eastAsia="zh-CN"/>
        </w:rPr>
      </w:pPr>
      <w:r>
        <w:rPr>
          <w:rFonts w:ascii="Arial Narrow" w:hAnsi="Arial Narrow" w:eastAsia="MS Mincho" w:cs="Arial"/>
          <w:color w:val="000000"/>
          <w:shd w:val="clear" w:color="auto" w:fill="FFFFFF"/>
          <w:lang w:eastAsia="zh-CN"/>
        </w:rPr>
        <w:t>________________________________________________</w:t>
      </w:r>
    </w:p>
    <w:p>
      <w:pPr>
        <w:spacing w:before="40" w:after="40" w:line="240" w:lineRule="auto"/>
        <w:ind w:left="9" w:right="-55"/>
        <w:jc w:val="center"/>
        <w:rPr>
          <w:rStyle w:val="47"/>
          <w:rFonts w:ascii="Arial Narrow" w:hAnsi="Arial Narrow" w:eastAsia="MS Mincho"/>
          <w:shd w:val="clear" w:color="auto" w:fill="FFFFFF"/>
        </w:rPr>
      </w:pPr>
      <w:r>
        <w:rPr>
          <w:rStyle w:val="47"/>
          <w:rFonts w:ascii="Arial Narrow" w:hAnsi="Arial Narrow" w:eastAsia="MS Mincho"/>
          <w:b/>
          <w:bCs/>
        </w:rPr>
        <w:t>Representante Legal da OSC</w:t>
      </w:r>
      <w:r>
        <w:rPr>
          <w:rStyle w:val="47"/>
          <w:rFonts w:ascii="Arial Narrow" w:hAnsi="Arial Narrow" w:eastAsia="MS Mincho"/>
          <w:shd w:val="clear" w:color="auto" w:fill="FFFFFF"/>
        </w:rPr>
        <w:t xml:space="preserve"> (</w:t>
      </w:r>
      <w:r>
        <w:rPr>
          <w:rStyle w:val="47"/>
          <w:rFonts w:ascii="Arial Narrow" w:hAnsi="Arial Narrow" w:eastAsia="MS Mincho"/>
        </w:rPr>
        <w:t>Nome e Cargo)</w:t>
      </w:r>
    </w:p>
    <w:p>
      <w:pPr>
        <w:pStyle w:val="31"/>
        <w:spacing w:before="40" w:after="40" w:line="240" w:lineRule="auto"/>
        <w:rPr>
          <w:spacing w:val="0"/>
          <w:szCs w:val="22"/>
        </w:rPr>
      </w:pPr>
    </w:p>
    <w:p>
      <w:pPr>
        <w:pStyle w:val="31"/>
        <w:spacing w:before="40" w:after="40" w:line="240" w:lineRule="auto"/>
        <w:rPr>
          <w:spacing w:val="0"/>
          <w:szCs w:val="22"/>
        </w:rPr>
      </w:pPr>
    </w:p>
    <w:p>
      <w:pPr>
        <w:pStyle w:val="31"/>
        <w:spacing w:before="40" w:after="40" w:line="240" w:lineRule="auto"/>
        <w:rPr>
          <w:spacing w:val="0"/>
          <w:szCs w:val="22"/>
        </w:rPr>
      </w:pPr>
    </w:p>
    <w:p>
      <w:pPr>
        <w:pStyle w:val="31"/>
        <w:spacing w:before="40" w:after="40" w:line="240" w:lineRule="auto"/>
        <w:rPr>
          <w:rFonts w:eastAsia="WenQuanYi Micro Hei" w:cs="Arial"/>
          <w:b/>
          <w:bCs/>
          <w:color w:val="0070C0"/>
          <w:spacing w:val="0"/>
          <w:kern w:val="22"/>
          <w:szCs w:val="22"/>
          <w:lang w:eastAsia="zh-CN"/>
        </w:rPr>
      </w:pPr>
      <w:r>
        <w:rPr>
          <w:spacing w:val="0"/>
          <w:szCs w:val="22"/>
        </w:rPr>
        <w:br w:type="page"/>
      </w:r>
    </w:p>
    <w:p>
      <w:pPr>
        <w:pStyle w:val="46"/>
        <w:spacing w:before="40" w:after="40" w:line="240" w:lineRule="auto"/>
        <w:jc w:val="center"/>
        <w:rPr>
          <w:rFonts w:eastAsia="WenQuanYi Micro Hei" w:cs="Arial"/>
          <w:b/>
          <w:bCs/>
          <w:color w:val="0070C0"/>
          <w:spacing w:val="0"/>
          <w:kern w:val="22"/>
          <w:szCs w:val="22"/>
          <w:lang w:eastAsia="zh-CN"/>
        </w:rPr>
      </w:pPr>
      <w:r>
        <w:rPr>
          <w:rFonts w:eastAsia="WenQuanYi Micro Hei" w:cs="Arial"/>
          <w:b/>
          <w:bCs/>
          <w:color w:val="0070C0"/>
          <w:spacing w:val="0"/>
          <w:kern w:val="22"/>
          <w:szCs w:val="22"/>
          <w:lang w:eastAsia="zh-CN"/>
        </w:rPr>
        <w:t>CHAMADA PÚBLICA 16/2020 – PROGRAMA DE BOLSAS FUNDAÇÃO ARAUCÁRIA &amp; RENAULT DO BRASIL</w:t>
      </w:r>
    </w:p>
    <w:p>
      <w:pPr>
        <w:keepNext/>
        <w:tabs>
          <w:tab w:val="left" w:pos="284"/>
        </w:tabs>
        <w:suppressAutoHyphens/>
        <w:autoSpaceDN w:val="0"/>
        <w:spacing w:before="40" w:after="40" w:line="240" w:lineRule="auto"/>
        <w:jc w:val="center"/>
        <w:outlineLvl w:val="0"/>
        <w:rPr>
          <w:rFonts w:ascii="Arial Narrow" w:hAnsi="Arial Narrow"/>
          <w:b/>
          <w:color w:val="000000"/>
          <w:lang w:eastAsia="zh-CN"/>
        </w:rPr>
      </w:pPr>
    </w:p>
    <w:p>
      <w:pPr>
        <w:keepNext/>
        <w:numPr>
          <w:ilvl w:val="0"/>
          <w:numId w:val="2"/>
        </w:numPr>
        <w:tabs>
          <w:tab w:val="left" w:pos="284"/>
        </w:tabs>
        <w:suppressAutoHyphens/>
        <w:autoSpaceDN w:val="0"/>
        <w:spacing w:before="40" w:after="40" w:line="240" w:lineRule="auto"/>
        <w:ind w:left="431" w:hanging="431"/>
        <w:jc w:val="center"/>
        <w:outlineLvl w:val="0"/>
        <w:rPr>
          <w:rFonts w:ascii="Arial Narrow" w:hAnsi="Arial Narrow"/>
          <w:b/>
          <w:bCs/>
          <w:color w:val="000000"/>
          <w:sz w:val="32"/>
          <w:szCs w:val="32"/>
          <w:lang w:eastAsia="zh-CN"/>
        </w:rPr>
      </w:pPr>
      <w:r>
        <w:rPr>
          <w:rFonts w:ascii="Arial Narrow" w:hAnsi="Arial Narrow" w:cs="Arial"/>
          <w:b/>
          <w:sz w:val="32"/>
          <w:szCs w:val="32"/>
          <w:lang w:eastAsia="zh-CN"/>
        </w:rPr>
        <w:t xml:space="preserve">ANEXO X - </w:t>
      </w:r>
      <w:r>
        <w:rPr>
          <w:rFonts w:ascii="Arial Narrow" w:hAnsi="Arial Narrow"/>
          <w:b/>
          <w:bCs/>
          <w:color w:val="000000"/>
          <w:sz w:val="32"/>
          <w:szCs w:val="32"/>
          <w:lang w:eastAsia="zh-CN"/>
        </w:rPr>
        <w:t>MODELO DE PLANO DE TRABALHO</w:t>
      </w:r>
    </w:p>
    <w:p>
      <w:pPr>
        <w:autoSpaceDN w:val="0"/>
        <w:spacing w:before="40" w:after="40" w:line="240" w:lineRule="auto"/>
        <w:jc w:val="both"/>
        <w:rPr>
          <w:rFonts w:ascii="Arial Narrow" w:hAnsi="Arial Narrow"/>
        </w:rPr>
      </w:pPr>
    </w:p>
    <w:p>
      <w:pPr>
        <w:autoSpaceDN w:val="0"/>
        <w:spacing w:before="40" w:after="40" w:line="240" w:lineRule="auto"/>
        <w:jc w:val="both"/>
        <w:rPr>
          <w:rFonts w:ascii="Arial Narrow" w:hAnsi="Arial Narrow"/>
        </w:rPr>
      </w:pPr>
    </w:p>
    <w:p>
      <w:pPr>
        <w:widowControl w:val="0"/>
        <w:suppressAutoHyphens/>
        <w:autoSpaceDN w:val="0"/>
        <w:spacing w:before="40" w:after="40" w:line="240" w:lineRule="auto"/>
        <w:rPr>
          <w:rFonts w:ascii="Arial Narrow" w:hAnsi="Arial Narrow" w:eastAsia="DejaVu Sans" w:cs="DejaVu Sans"/>
          <w:b/>
          <w:bCs/>
          <w:color w:val="0070C0"/>
          <w:kern w:val="3"/>
          <w:lang w:eastAsia="pt-BR"/>
        </w:rPr>
      </w:pPr>
      <w:r>
        <w:rPr>
          <w:rFonts w:ascii="Arial Narrow" w:hAnsi="Arial Narrow" w:eastAsia="DejaVu Sans" w:cs="DejaVu Sans"/>
          <w:b/>
          <w:bCs/>
          <w:color w:val="0070C0"/>
          <w:kern w:val="3"/>
          <w:lang w:eastAsia="pt-BR"/>
        </w:rPr>
        <w:t xml:space="preserve">1. DADOS DE IDENTIFICAÇÃO </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2042"/>
        <w:gridCol w:w="7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vAlign w:val="center"/>
          </w:tcPr>
          <w:p>
            <w:pPr>
              <w:autoSpaceDN w:val="0"/>
              <w:spacing w:before="40" w:after="40" w:line="240" w:lineRule="auto"/>
              <w:rPr>
                <w:rFonts w:ascii="Arial Narrow" w:hAnsi="Arial Narrow"/>
                <w:i/>
                <w:iCs/>
                <w:sz w:val="20"/>
                <w:szCs w:val="20"/>
              </w:rPr>
            </w:pPr>
            <w:r>
              <w:rPr>
                <w:rFonts w:ascii="Arial Narrow" w:hAnsi="Arial Narrow"/>
                <w:b/>
                <w:i/>
                <w:iCs/>
                <w:sz w:val="20"/>
                <w:szCs w:val="20"/>
              </w:rPr>
              <w:t>1.1 Título da proposta</w:t>
            </w:r>
          </w:p>
        </w:tc>
        <w:tc>
          <w:tcPr>
            <w:tcW w:w="7710" w:type="dxa"/>
            <w:tcBorders>
              <w:top w:val="single" w:color="000000" w:sz="4" w:space="0"/>
              <w:left w:val="single" w:color="000000" w:sz="4" w:space="0"/>
              <w:bottom w:val="single" w:color="000000" w:sz="4" w:space="0"/>
              <w:right w:val="single" w:color="000000" w:sz="4" w:space="0"/>
            </w:tcBorders>
          </w:tcPr>
          <w:p>
            <w:pPr>
              <w:autoSpaceDN w:val="0"/>
              <w:spacing w:before="40" w:after="40" w:line="240" w:lineRule="auto"/>
              <w:jc w:val="both"/>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vAlign w:val="center"/>
          </w:tcPr>
          <w:p>
            <w:pPr>
              <w:autoSpaceDN w:val="0"/>
              <w:spacing w:before="40" w:after="40" w:line="240" w:lineRule="auto"/>
              <w:rPr>
                <w:rFonts w:ascii="Arial Narrow" w:hAnsi="Arial Narrow"/>
                <w:b/>
                <w:i/>
                <w:iCs/>
                <w:sz w:val="20"/>
                <w:szCs w:val="20"/>
              </w:rPr>
            </w:pPr>
            <w:r>
              <w:rPr>
                <w:rFonts w:ascii="Arial Narrow" w:hAnsi="Arial Narrow"/>
                <w:b/>
                <w:i/>
                <w:iCs/>
                <w:sz w:val="20"/>
                <w:szCs w:val="20"/>
              </w:rPr>
              <w:t>1.2 Instituição/Sigla</w:t>
            </w:r>
          </w:p>
        </w:tc>
        <w:tc>
          <w:tcPr>
            <w:tcW w:w="7710" w:type="dxa"/>
            <w:tcBorders>
              <w:top w:val="single" w:color="000000" w:sz="4" w:space="0"/>
              <w:left w:val="single" w:color="000000" w:sz="4" w:space="0"/>
              <w:bottom w:val="single" w:color="000000" w:sz="4" w:space="0"/>
              <w:right w:val="single" w:color="000000" w:sz="4" w:space="0"/>
            </w:tcBorders>
          </w:tcPr>
          <w:p>
            <w:pPr>
              <w:autoSpaceDN w:val="0"/>
              <w:spacing w:before="40" w:after="40" w:line="240" w:lineRule="auto"/>
              <w:jc w:val="both"/>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vAlign w:val="center"/>
          </w:tcPr>
          <w:p>
            <w:pPr>
              <w:autoSpaceDN w:val="0"/>
              <w:spacing w:before="40" w:after="40" w:line="240" w:lineRule="auto"/>
              <w:rPr>
                <w:rFonts w:ascii="Arial Narrow" w:hAnsi="Arial Narrow"/>
                <w:b/>
                <w:i/>
                <w:iCs/>
                <w:sz w:val="20"/>
                <w:szCs w:val="20"/>
              </w:rPr>
            </w:pPr>
            <w:r>
              <w:rPr>
                <w:rFonts w:ascii="Arial Narrow" w:hAnsi="Arial Narrow"/>
                <w:b/>
                <w:i/>
                <w:iCs/>
                <w:sz w:val="20"/>
                <w:szCs w:val="20"/>
              </w:rPr>
              <w:t xml:space="preserve">1.3 Coordenador </w:t>
            </w:r>
          </w:p>
        </w:tc>
        <w:tc>
          <w:tcPr>
            <w:tcW w:w="7710" w:type="dxa"/>
            <w:tcBorders>
              <w:top w:val="single" w:color="000000" w:sz="4" w:space="0"/>
              <w:left w:val="single" w:color="000000" w:sz="4" w:space="0"/>
              <w:bottom w:val="single" w:color="000000" w:sz="4" w:space="0"/>
              <w:right w:val="single" w:color="000000" w:sz="4" w:space="0"/>
            </w:tcBorders>
          </w:tcPr>
          <w:p>
            <w:pPr>
              <w:autoSpaceDN w:val="0"/>
              <w:spacing w:before="40" w:after="40" w:line="240" w:lineRule="auto"/>
              <w:jc w:val="both"/>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vAlign w:val="center"/>
          </w:tcPr>
          <w:p>
            <w:pPr>
              <w:autoSpaceDN w:val="0"/>
              <w:spacing w:before="40" w:after="40" w:line="240" w:lineRule="auto"/>
              <w:rPr>
                <w:rFonts w:ascii="Arial Narrow" w:hAnsi="Arial Narrow"/>
                <w:b/>
                <w:i/>
                <w:iCs/>
                <w:sz w:val="20"/>
                <w:szCs w:val="20"/>
              </w:rPr>
            </w:pPr>
            <w:r>
              <w:rPr>
                <w:rFonts w:ascii="Arial Narrow" w:hAnsi="Arial Narrow"/>
                <w:b/>
                <w:i/>
                <w:iCs/>
                <w:sz w:val="20"/>
                <w:szCs w:val="20"/>
              </w:rPr>
              <w:t>1.4 Email</w:t>
            </w:r>
          </w:p>
        </w:tc>
        <w:tc>
          <w:tcPr>
            <w:tcW w:w="7710" w:type="dxa"/>
            <w:tcBorders>
              <w:top w:val="single" w:color="000000" w:sz="4" w:space="0"/>
              <w:left w:val="single" w:color="000000" w:sz="4" w:space="0"/>
              <w:bottom w:val="single" w:color="000000" w:sz="4" w:space="0"/>
              <w:right w:val="single" w:color="000000" w:sz="4" w:space="0"/>
            </w:tcBorders>
          </w:tcPr>
          <w:p>
            <w:pPr>
              <w:autoSpaceDN w:val="0"/>
              <w:spacing w:before="40" w:after="40" w:line="240" w:lineRule="auto"/>
              <w:jc w:val="both"/>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vAlign w:val="center"/>
          </w:tcPr>
          <w:p>
            <w:pPr>
              <w:autoSpaceDN w:val="0"/>
              <w:spacing w:before="40" w:after="40" w:line="240" w:lineRule="auto"/>
              <w:rPr>
                <w:rFonts w:ascii="Arial Narrow" w:hAnsi="Arial Narrow"/>
                <w:b/>
                <w:i/>
                <w:iCs/>
                <w:sz w:val="20"/>
                <w:szCs w:val="20"/>
              </w:rPr>
            </w:pPr>
            <w:r>
              <w:rPr>
                <w:rFonts w:ascii="Arial Narrow" w:hAnsi="Arial Narrow"/>
                <w:b/>
                <w:i/>
                <w:iCs/>
                <w:sz w:val="20"/>
                <w:szCs w:val="20"/>
              </w:rPr>
              <w:t>1.5 Telefones</w:t>
            </w:r>
          </w:p>
        </w:tc>
        <w:tc>
          <w:tcPr>
            <w:tcW w:w="7710" w:type="dxa"/>
            <w:tcBorders>
              <w:top w:val="single" w:color="000000" w:sz="4" w:space="0"/>
              <w:left w:val="single" w:color="000000" w:sz="4" w:space="0"/>
              <w:bottom w:val="single" w:color="000000" w:sz="4" w:space="0"/>
              <w:right w:val="single" w:color="000000" w:sz="4" w:space="0"/>
            </w:tcBorders>
          </w:tcPr>
          <w:p>
            <w:pPr>
              <w:autoSpaceDN w:val="0"/>
              <w:spacing w:before="40" w:after="40" w:line="240" w:lineRule="auto"/>
              <w:jc w:val="both"/>
              <w:rPr>
                <w:rFonts w:ascii="Arial Narrow" w:hAnsi="Arial Narrow"/>
              </w:rPr>
            </w:pPr>
          </w:p>
        </w:tc>
      </w:tr>
    </w:tbl>
    <w:p>
      <w:pPr>
        <w:widowControl w:val="0"/>
        <w:suppressAutoHyphens/>
        <w:autoSpaceDN w:val="0"/>
        <w:spacing w:before="40" w:after="40" w:line="240" w:lineRule="auto"/>
        <w:rPr>
          <w:rFonts w:ascii="Arial Narrow" w:hAnsi="Arial Narrow" w:eastAsia="DejaVu Sans" w:cs="DejaVu Sans"/>
          <w:b/>
          <w:bCs/>
          <w:color w:val="0070C0"/>
          <w:kern w:val="3"/>
          <w:lang w:eastAsia="pt-BR"/>
        </w:rPr>
      </w:pPr>
    </w:p>
    <w:p>
      <w:pPr>
        <w:widowControl w:val="0"/>
        <w:suppressAutoHyphens/>
        <w:autoSpaceDN w:val="0"/>
        <w:spacing w:before="40" w:after="40" w:line="240" w:lineRule="auto"/>
        <w:rPr>
          <w:rFonts w:ascii="Arial Narrow" w:hAnsi="Arial Narrow" w:eastAsia="DejaVu Sans" w:cs="DejaVu Sans"/>
          <w:b/>
          <w:bCs/>
          <w:color w:val="0070C0"/>
          <w:kern w:val="3"/>
          <w:lang w:eastAsia="pt-BR"/>
        </w:rPr>
      </w:pPr>
      <w:r>
        <w:rPr>
          <w:rFonts w:ascii="Arial Narrow" w:hAnsi="Arial Narrow" w:eastAsia="DejaVu Sans" w:cs="DejaVu Sans"/>
          <w:b/>
          <w:bCs/>
          <w:color w:val="0070C0"/>
          <w:kern w:val="3"/>
          <w:lang w:eastAsia="pt-BR"/>
        </w:rPr>
        <w:t>2. DADOS DA EQUIPE DO PROJETO (Coordenador/Equipe)</w:t>
      </w:r>
    </w:p>
    <w:tbl>
      <w:tblPr>
        <w:tblStyle w:val="5"/>
        <w:tblW w:w="4958" w:type="pct"/>
        <w:jc w:val="center"/>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Layout w:type="autofit"/>
        <w:tblCellMar>
          <w:top w:w="0" w:type="dxa"/>
          <w:left w:w="10" w:type="dxa"/>
          <w:bottom w:w="0" w:type="dxa"/>
          <w:right w:w="10" w:type="dxa"/>
        </w:tblCellMar>
      </w:tblPr>
      <w:tblGrid>
        <w:gridCol w:w="5508"/>
        <w:gridCol w:w="2079"/>
        <w:gridCol w:w="2184"/>
      </w:tblGrid>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4874" w:type="dxa"/>
            <w:tcBorders>
              <w:top w:val="single" w:color="000001" w:sz="4" w:space="0"/>
              <w:left w:val="single" w:color="000001" w:sz="4" w:space="0"/>
              <w:bottom w:val="single" w:color="000001" w:sz="4" w:space="0"/>
              <w:right w:val="single" w:color="000001" w:sz="4" w:space="0"/>
            </w:tcBorders>
            <w:shd w:val="clear" w:color="auto" w:fill="DAEEF3" w:themeFill="accent5" w:themeFillTint="33"/>
            <w:tcMar>
              <w:top w:w="0" w:type="dxa"/>
              <w:left w:w="108" w:type="dxa"/>
              <w:bottom w:w="0" w:type="dxa"/>
              <w:right w:w="108" w:type="dxa"/>
            </w:tcMar>
            <w:vAlign w:val="center"/>
          </w:tcPr>
          <w:p>
            <w:pPr>
              <w:autoSpaceDN w:val="0"/>
              <w:spacing w:before="40" w:after="40" w:line="240" w:lineRule="auto"/>
              <w:jc w:val="center"/>
              <w:rPr>
                <w:rFonts w:ascii="Arial Narrow" w:hAnsi="Arial Narrow"/>
                <w:i/>
                <w:sz w:val="20"/>
                <w:szCs w:val="20"/>
              </w:rPr>
            </w:pPr>
            <w:r>
              <w:rPr>
                <w:rFonts w:ascii="Arial Narrow" w:hAnsi="Arial Narrow"/>
                <w:b/>
                <w:i/>
                <w:sz w:val="20"/>
                <w:szCs w:val="20"/>
              </w:rPr>
              <w:t>Nome</w:t>
            </w:r>
          </w:p>
        </w:tc>
        <w:tc>
          <w:tcPr>
            <w:tcW w:w="1840" w:type="dxa"/>
            <w:tcBorders>
              <w:top w:val="single" w:color="000001" w:sz="4" w:space="0"/>
              <w:left w:val="single" w:color="000001" w:sz="4" w:space="0"/>
              <w:bottom w:val="single" w:color="000001" w:sz="4" w:space="0"/>
              <w:right w:val="single" w:color="000001" w:sz="4" w:space="0"/>
            </w:tcBorders>
            <w:shd w:val="clear" w:color="auto" w:fill="DAEEF3" w:themeFill="accent5" w:themeFillTint="33"/>
            <w:tcMar>
              <w:top w:w="0" w:type="dxa"/>
              <w:left w:w="108" w:type="dxa"/>
              <w:bottom w:w="0" w:type="dxa"/>
              <w:right w:w="108" w:type="dxa"/>
            </w:tcMar>
            <w:vAlign w:val="center"/>
          </w:tcPr>
          <w:p>
            <w:pPr>
              <w:autoSpaceDN w:val="0"/>
              <w:spacing w:before="40" w:after="40" w:line="240" w:lineRule="auto"/>
              <w:jc w:val="center"/>
              <w:rPr>
                <w:rFonts w:ascii="Arial Narrow" w:hAnsi="Arial Narrow"/>
                <w:b/>
                <w:i/>
                <w:sz w:val="20"/>
                <w:szCs w:val="20"/>
              </w:rPr>
            </w:pPr>
            <w:r>
              <w:rPr>
                <w:rFonts w:ascii="Arial Narrow" w:hAnsi="Arial Narrow"/>
                <w:b/>
                <w:i/>
                <w:sz w:val="20"/>
                <w:szCs w:val="20"/>
              </w:rPr>
              <w:t>Função</w:t>
            </w:r>
          </w:p>
        </w:tc>
        <w:tc>
          <w:tcPr>
            <w:tcW w:w="1933" w:type="dxa"/>
            <w:tcBorders>
              <w:top w:val="single" w:color="000001" w:sz="4" w:space="0"/>
              <w:left w:val="single" w:color="000001" w:sz="4" w:space="0"/>
              <w:bottom w:val="single" w:color="000001" w:sz="4" w:space="0"/>
              <w:right w:val="single" w:color="000001" w:sz="4" w:space="0"/>
            </w:tcBorders>
            <w:shd w:val="clear" w:color="auto" w:fill="DAEEF3" w:themeFill="accent5" w:themeFillTint="33"/>
            <w:tcMar>
              <w:top w:w="0" w:type="dxa"/>
              <w:left w:w="108" w:type="dxa"/>
              <w:bottom w:w="0" w:type="dxa"/>
              <w:right w:w="108" w:type="dxa"/>
            </w:tcMar>
            <w:vAlign w:val="center"/>
          </w:tcPr>
          <w:p>
            <w:pPr>
              <w:autoSpaceDN w:val="0"/>
              <w:spacing w:before="40" w:after="40" w:line="240" w:lineRule="auto"/>
              <w:jc w:val="center"/>
              <w:rPr>
                <w:rFonts w:ascii="Arial Narrow" w:hAnsi="Arial Narrow"/>
                <w:b/>
                <w:i/>
                <w:sz w:val="20"/>
                <w:szCs w:val="20"/>
              </w:rPr>
            </w:pPr>
            <w:r>
              <w:rPr>
                <w:rFonts w:ascii="Arial Narrow" w:hAnsi="Arial Narrow"/>
                <w:b/>
                <w:i/>
                <w:sz w:val="20"/>
                <w:szCs w:val="20"/>
              </w:rPr>
              <w:t>Instituição</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4874"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vAlign w:val="center"/>
          </w:tcPr>
          <w:p>
            <w:pPr>
              <w:autoSpaceDN w:val="0"/>
              <w:spacing w:before="40" w:after="40" w:line="240" w:lineRule="auto"/>
              <w:jc w:val="both"/>
              <w:rPr>
                <w:rFonts w:ascii="Arial Narrow" w:hAnsi="Arial Narrow"/>
              </w:rPr>
            </w:pPr>
          </w:p>
        </w:tc>
        <w:tc>
          <w:tcPr>
            <w:tcW w:w="184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vAlign w:val="center"/>
          </w:tcPr>
          <w:p>
            <w:pPr>
              <w:autoSpaceDN w:val="0"/>
              <w:spacing w:before="40" w:after="40" w:line="240" w:lineRule="auto"/>
              <w:jc w:val="both"/>
              <w:rPr>
                <w:rFonts w:ascii="Arial Narrow" w:hAnsi="Arial Narrow"/>
              </w:rPr>
            </w:pPr>
          </w:p>
        </w:tc>
        <w:tc>
          <w:tcPr>
            <w:tcW w:w="1933"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vAlign w:val="center"/>
          </w:tcPr>
          <w:p>
            <w:pPr>
              <w:autoSpaceDN w:val="0"/>
              <w:spacing w:before="40" w:after="40" w:line="240" w:lineRule="auto"/>
              <w:jc w:val="both"/>
              <w:rPr>
                <w:rFonts w:ascii="Arial Narrow" w:hAnsi="Arial Narrow"/>
              </w:rPr>
            </w:pP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4874"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vAlign w:val="center"/>
          </w:tcPr>
          <w:p>
            <w:pPr>
              <w:autoSpaceDN w:val="0"/>
              <w:spacing w:before="40" w:after="40" w:line="240" w:lineRule="auto"/>
              <w:jc w:val="both"/>
              <w:rPr>
                <w:rFonts w:ascii="Arial Narrow" w:hAnsi="Arial Narrow"/>
              </w:rPr>
            </w:pPr>
          </w:p>
        </w:tc>
        <w:tc>
          <w:tcPr>
            <w:tcW w:w="184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vAlign w:val="center"/>
          </w:tcPr>
          <w:p>
            <w:pPr>
              <w:autoSpaceDN w:val="0"/>
              <w:spacing w:before="40" w:after="40" w:line="240" w:lineRule="auto"/>
              <w:jc w:val="both"/>
              <w:rPr>
                <w:rFonts w:ascii="Arial Narrow" w:hAnsi="Arial Narrow"/>
              </w:rPr>
            </w:pPr>
          </w:p>
        </w:tc>
        <w:tc>
          <w:tcPr>
            <w:tcW w:w="1933"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vAlign w:val="center"/>
          </w:tcPr>
          <w:p>
            <w:pPr>
              <w:autoSpaceDN w:val="0"/>
              <w:spacing w:before="40" w:after="40" w:line="240" w:lineRule="auto"/>
              <w:jc w:val="both"/>
              <w:rPr>
                <w:rFonts w:ascii="Arial Narrow" w:hAnsi="Arial Narrow"/>
              </w:rPr>
            </w:pP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4874"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vAlign w:val="center"/>
          </w:tcPr>
          <w:p>
            <w:pPr>
              <w:autoSpaceDN w:val="0"/>
              <w:spacing w:before="40" w:after="40" w:line="240" w:lineRule="auto"/>
              <w:jc w:val="both"/>
              <w:rPr>
                <w:rFonts w:ascii="Arial Narrow" w:hAnsi="Arial Narrow"/>
              </w:rPr>
            </w:pPr>
          </w:p>
        </w:tc>
        <w:tc>
          <w:tcPr>
            <w:tcW w:w="184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vAlign w:val="center"/>
          </w:tcPr>
          <w:p>
            <w:pPr>
              <w:autoSpaceDN w:val="0"/>
              <w:spacing w:before="40" w:after="40" w:line="240" w:lineRule="auto"/>
              <w:jc w:val="both"/>
              <w:rPr>
                <w:rFonts w:ascii="Arial Narrow" w:hAnsi="Arial Narrow"/>
              </w:rPr>
            </w:pPr>
          </w:p>
        </w:tc>
        <w:tc>
          <w:tcPr>
            <w:tcW w:w="1933"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vAlign w:val="center"/>
          </w:tcPr>
          <w:p>
            <w:pPr>
              <w:autoSpaceDN w:val="0"/>
              <w:spacing w:before="40" w:after="40" w:line="240" w:lineRule="auto"/>
              <w:jc w:val="both"/>
              <w:rPr>
                <w:rFonts w:ascii="Arial Narrow" w:hAnsi="Arial Narrow"/>
              </w:rPr>
            </w:pPr>
          </w:p>
        </w:tc>
      </w:tr>
    </w:tbl>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r>
        <w:rPr>
          <w:rFonts w:ascii="Arial Narrow" w:hAnsi="Arial Narrow" w:eastAsia="Lucida Sans Unicode" w:cs="Tahoma"/>
          <w:b/>
          <w:bCs/>
          <w:iCs/>
          <w:color w:val="0070C0"/>
          <w:kern w:val="22"/>
          <w:lang w:eastAsia="zh-CN" w:bidi="hi-IN"/>
        </w:rPr>
        <w:t xml:space="preserve">3. INFORMAÇÕES DA PROPOSTA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AEEF3" w:themeFill="accent5" w:themeFillTint="33"/>
          </w:tcPr>
          <w:p>
            <w:pPr>
              <w:suppressAutoHyphens/>
              <w:autoSpaceDE w:val="0"/>
              <w:spacing w:before="40" w:after="40" w:line="240" w:lineRule="auto"/>
              <w:rPr>
                <w:rFonts w:ascii="Arial Narrow" w:hAnsi="Arial Narrow" w:eastAsia="Arial Narrow" w:cs="Arial Narrow"/>
                <w:i/>
                <w:iCs/>
                <w:sz w:val="20"/>
                <w:szCs w:val="20"/>
                <w:lang w:eastAsia="zh-CN" w:bidi="hi-IN"/>
              </w:rPr>
            </w:pPr>
            <w:r>
              <w:rPr>
                <w:rFonts w:ascii="Arial Narrow" w:hAnsi="Arial Narrow" w:eastAsia="Arial Narrow" w:cs="Arial Narrow"/>
                <w:b/>
                <w:bCs/>
                <w:i/>
                <w:iCs/>
                <w:sz w:val="20"/>
                <w:szCs w:val="20"/>
                <w:lang w:eastAsia="zh-CN" w:bidi="hi-IN"/>
              </w:rPr>
              <w:t>3.1 Título</w:t>
            </w:r>
          </w:p>
        </w:tc>
        <w:tc>
          <w:tcPr>
            <w:tcW w:w="7685" w:type="dxa"/>
          </w:tcPr>
          <w:p>
            <w:pPr>
              <w:suppressAutoHyphens/>
              <w:autoSpaceDE w:val="0"/>
              <w:spacing w:before="40" w:after="40" w:line="240" w:lineRule="auto"/>
              <w:jc w:val="both"/>
              <w:rPr>
                <w:rFonts w:ascii="Arial Narrow" w:hAnsi="Arial Narrow" w:eastAsia="Arial Narrow" w:cs="Arial Narrow"/>
                <w:b/>
                <w:bCs/>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AEEF3" w:themeFill="accent5" w:themeFillTint="33"/>
          </w:tcPr>
          <w:p>
            <w:pPr>
              <w:suppressAutoHyphens/>
              <w:autoSpaceDE w:val="0"/>
              <w:spacing w:before="40" w:after="40" w:line="240" w:lineRule="auto"/>
              <w:rPr>
                <w:rFonts w:ascii="Arial Narrow" w:hAnsi="Arial Narrow" w:eastAsia="Times New Roman" w:cs="Arial Narrow"/>
                <w:i/>
                <w:iCs/>
                <w:sz w:val="20"/>
                <w:szCs w:val="20"/>
                <w:lang w:eastAsia="zh-CN" w:bidi="hi-IN"/>
              </w:rPr>
            </w:pPr>
            <w:r>
              <w:rPr>
                <w:rFonts w:ascii="Arial Narrow" w:hAnsi="Arial Narrow" w:eastAsia="Arial Narrow" w:cs="Arial Narrow"/>
                <w:b/>
                <w:bCs/>
                <w:i/>
                <w:iCs/>
                <w:sz w:val="20"/>
                <w:szCs w:val="20"/>
                <w:lang w:eastAsia="zh-CN" w:bidi="hi-IN"/>
              </w:rPr>
              <w:t>3.</w:t>
            </w:r>
            <w:r>
              <w:rPr>
                <w:rFonts w:ascii="Arial Narrow" w:hAnsi="Arial Narrow" w:eastAsia="Arial" w:cs="Arial Narrow"/>
                <w:b/>
                <w:i/>
                <w:iCs/>
                <w:sz w:val="20"/>
                <w:szCs w:val="20"/>
                <w:lang w:eastAsia="zh-CN" w:bidi="hi-IN"/>
              </w:rPr>
              <w:t>2</w:t>
            </w:r>
            <w:r>
              <w:rPr>
                <w:rFonts w:ascii="Arial Narrow" w:hAnsi="Arial Narrow" w:eastAsia="Arial Narrow" w:cs="Arial Narrow"/>
                <w:b/>
                <w:i/>
                <w:iCs/>
                <w:sz w:val="20"/>
                <w:szCs w:val="20"/>
                <w:lang w:eastAsia="zh-CN" w:bidi="hi-IN"/>
              </w:rPr>
              <w:t xml:space="preserve"> Objetivos</w:t>
            </w:r>
          </w:p>
        </w:tc>
        <w:tc>
          <w:tcPr>
            <w:tcW w:w="7685" w:type="dxa"/>
          </w:tcPr>
          <w:p>
            <w:pPr>
              <w:suppressAutoHyphens/>
              <w:autoSpaceDE w:val="0"/>
              <w:spacing w:before="40" w:after="40" w:line="240" w:lineRule="auto"/>
              <w:jc w:val="both"/>
              <w:rPr>
                <w:rFonts w:ascii="Arial Narrow" w:hAnsi="Arial Narrow" w:eastAsia="Arial Narrow" w:cs="Arial Narrow"/>
                <w:b/>
                <w:bCs/>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AEEF3" w:themeFill="accent5" w:themeFillTint="33"/>
          </w:tcPr>
          <w:p>
            <w:pPr>
              <w:suppressAutoHyphens/>
              <w:autoSpaceDE w:val="0"/>
              <w:spacing w:before="40" w:after="40" w:line="240" w:lineRule="auto"/>
              <w:rPr>
                <w:rFonts w:ascii="Arial Narrow" w:hAnsi="Arial Narrow" w:eastAsia="Arial Narrow" w:cs="Arial Narrow"/>
                <w:b/>
                <w:bCs/>
                <w:i/>
                <w:iCs/>
                <w:sz w:val="20"/>
                <w:szCs w:val="20"/>
                <w:lang w:eastAsia="zh-CN" w:bidi="hi-IN"/>
              </w:rPr>
            </w:pPr>
            <w:r>
              <w:rPr>
                <w:rFonts w:ascii="Arial Narrow" w:hAnsi="Arial Narrow" w:eastAsia="Arial Narrow" w:cs="Arial Narrow"/>
                <w:b/>
                <w:bCs/>
                <w:i/>
                <w:iCs/>
                <w:sz w:val="20"/>
                <w:szCs w:val="20"/>
                <w:lang w:eastAsia="zh-CN" w:bidi="hi-IN"/>
              </w:rPr>
              <w:t>3.</w:t>
            </w:r>
            <w:r>
              <w:rPr>
                <w:rFonts w:ascii="Arial Narrow" w:hAnsi="Arial Narrow" w:eastAsia="Times New Roman" w:cs="Arial Narrow"/>
                <w:b/>
                <w:i/>
                <w:iCs/>
                <w:sz w:val="20"/>
                <w:szCs w:val="20"/>
                <w:lang w:eastAsia="zh-CN" w:bidi="hi-IN"/>
              </w:rPr>
              <w:t>3 Resultados esperados</w:t>
            </w:r>
          </w:p>
        </w:tc>
        <w:tc>
          <w:tcPr>
            <w:tcW w:w="7685" w:type="dxa"/>
          </w:tcPr>
          <w:p>
            <w:pPr>
              <w:suppressAutoHyphens/>
              <w:autoSpaceDE w:val="0"/>
              <w:spacing w:before="40" w:after="40" w:line="240" w:lineRule="auto"/>
              <w:jc w:val="both"/>
              <w:rPr>
                <w:rFonts w:ascii="Arial Narrow" w:hAnsi="Arial Narrow" w:eastAsia="Times New Roman" w:cs="Cambria"/>
                <w:lang w:eastAsia="zh-CN" w:bidi="hi-IN"/>
              </w:rPr>
            </w:pPr>
            <w:r>
              <w:rPr>
                <w:rFonts w:ascii="Arial Narrow" w:hAnsi="Arial Narrow" w:eastAsia="Times New Roman" w:cs="Arial Narrow"/>
                <w:lang w:eastAsia="zh-CN" w:bidi="hi-IN"/>
              </w:rPr>
              <w:t xml:space="preserve">(listar os resultados e os benefícios esperados considerando o aspecto social, econômico, ambiental </w:t>
            </w:r>
            <w:r>
              <w:rPr>
                <w:rFonts w:ascii="Arial Narrow" w:hAnsi="Arial Narrow" w:eastAsia="Times New Roman" w:cs="Cambria"/>
                <w:lang w:eastAsia="zh-CN" w:bidi="hi-IN"/>
              </w:rPr>
              <w:t>científico, tecnológico e/ou sociocultural para a região ou o Estado)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AEEF3" w:themeFill="accent5" w:themeFillTint="33"/>
          </w:tcPr>
          <w:p>
            <w:pPr>
              <w:suppressAutoHyphens/>
              <w:autoSpaceDE w:val="0"/>
              <w:spacing w:before="40" w:after="40" w:line="240" w:lineRule="auto"/>
              <w:rPr>
                <w:rFonts w:ascii="Arial Narrow" w:hAnsi="Arial Narrow" w:eastAsia="Arial Narrow" w:cs="Arial Narrow"/>
                <w:b/>
                <w:bCs/>
                <w:i/>
                <w:iCs/>
                <w:sz w:val="20"/>
                <w:szCs w:val="20"/>
                <w:lang w:eastAsia="zh-CN" w:bidi="hi-IN"/>
              </w:rPr>
            </w:pPr>
            <w:r>
              <w:rPr>
                <w:rFonts w:ascii="Arial Narrow" w:hAnsi="Arial Narrow" w:eastAsia="Arial Narrow" w:cs="Arial Narrow"/>
                <w:b/>
                <w:bCs/>
                <w:i/>
                <w:iCs/>
                <w:sz w:val="20"/>
                <w:szCs w:val="20"/>
                <w:lang w:eastAsia="zh-CN" w:bidi="hi-IN"/>
              </w:rPr>
              <w:t>3.4 Parcerias e/ou Colaborações</w:t>
            </w:r>
          </w:p>
        </w:tc>
        <w:tc>
          <w:tcPr>
            <w:tcW w:w="7685" w:type="dxa"/>
          </w:tcPr>
          <w:p>
            <w:pPr>
              <w:widowControl w:val="0"/>
              <w:suppressAutoHyphens/>
              <w:autoSpaceDN w:val="0"/>
              <w:spacing w:before="40" w:after="40" w:line="240" w:lineRule="auto"/>
              <w:jc w:val="both"/>
              <w:rPr>
                <w:rFonts w:ascii="Arial Narrow" w:hAnsi="Arial Narrow" w:eastAsia="Arial" w:cs="Arial Narrow"/>
                <w:bCs/>
                <w:lang w:eastAsia="zh-CN" w:bidi="hi-IN"/>
              </w:rPr>
            </w:pPr>
            <w:r>
              <w:rPr>
                <w:rFonts w:ascii="Arial Narrow" w:hAnsi="Arial Narrow" w:eastAsia="Arial Narrow" w:cs="Arial Narrow"/>
                <w:bCs/>
                <w:lang w:eastAsia="zh-CN" w:bidi="hi-IN"/>
              </w:rPr>
              <w:t xml:space="preserve">(Indicação de colaborações ou parcerias </w:t>
            </w:r>
            <w:r>
              <w:rPr>
                <w:rFonts w:ascii="Arial Narrow" w:hAnsi="Arial Narrow" w:eastAsia="Arial" w:cs="Arial Narrow"/>
                <w:bCs/>
                <w:lang w:eastAsia="zh-CN" w:bidi="hi-IN"/>
              </w:rPr>
              <w:t>já estabelecidas com outros centros de pesquisa e/ou empresas na área, quando houve)</w:t>
            </w:r>
          </w:p>
        </w:tc>
      </w:tr>
    </w:tbl>
    <w:p>
      <w:pPr>
        <w:widowControl w:val="0"/>
        <w:suppressAutoHyphens/>
        <w:autoSpaceDN w:val="0"/>
        <w:spacing w:before="40" w:after="40" w:line="240" w:lineRule="auto"/>
        <w:jc w:val="both"/>
        <w:rPr>
          <w:rFonts w:ascii="Arial Narrow" w:hAnsi="Arial Narrow" w:eastAsia="Arial" w:cs="Arial Narrow"/>
          <w:lang w:eastAsia="zh-CN" w:bidi="hi-IN"/>
        </w:rPr>
      </w:pPr>
    </w:p>
    <w:p>
      <w:pPr>
        <w:widowControl w:val="0"/>
        <w:suppressAutoHyphens/>
        <w:autoSpaceDN w:val="0"/>
        <w:spacing w:before="40" w:after="40" w:line="240" w:lineRule="auto"/>
        <w:rPr>
          <w:rFonts w:ascii="Arial Narrow" w:hAnsi="Arial Narrow" w:eastAsia="DejaVu Sans" w:cs="DejaVu Sans"/>
          <w:b/>
          <w:bCs/>
          <w:color w:val="0070C0"/>
          <w:kern w:val="3"/>
          <w:lang w:eastAsia="pt-BR"/>
        </w:rPr>
      </w:pPr>
      <w:r>
        <w:rPr>
          <w:rFonts w:ascii="Arial Narrow" w:hAnsi="Arial Narrow" w:eastAsia="DejaVu Sans" w:cs="DejaVu Sans"/>
          <w:b/>
          <w:bCs/>
          <w:color w:val="0070C0"/>
          <w:kern w:val="3"/>
          <w:lang w:eastAsia="pt-BR"/>
        </w:rPr>
        <w:t>4. DESPESAS/ORÇAMENTO</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blLayout w:type="autofit"/>
        <w:tblCellMar>
          <w:top w:w="28" w:type="dxa"/>
          <w:left w:w="57" w:type="dxa"/>
          <w:bottom w:w="28" w:type="dxa"/>
          <w:right w:w="57" w:type="dxa"/>
        </w:tblCellMar>
      </w:tblPr>
      <w:tblGrid>
        <w:gridCol w:w="799"/>
        <w:gridCol w:w="5356"/>
        <w:gridCol w:w="706"/>
        <w:gridCol w:w="1418"/>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410"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pPr>
              <w:autoSpaceDN w:val="0"/>
              <w:spacing w:before="40" w:after="40" w:line="240" w:lineRule="auto"/>
              <w:jc w:val="center"/>
              <w:rPr>
                <w:rFonts w:ascii="Arial Narrow" w:hAnsi="Arial Narrow"/>
                <w:i/>
                <w:iCs/>
                <w:sz w:val="20"/>
                <w:szCs w:val="20"/>
              </w:rPr>
            </w:pPr>
          </w:p>
        </w:tc>
        <w:tc>
          <w:tcPr>
            <w:tcW w:w="2746"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pPr>
              <w:autoSpaceDN w:val="0"/>
              <w:spacing w:before="40" w:after="40" w:line="240" w:lineRule="auto"/>
              <w:jc w:val="center"/>
              <w:rPr>
                <w:rFonts w:ascii="Arial Narrow" w:hAnsi="Arial Narrow"/>
                <w:b/>
                <w:i/>
                <w:iCs/>
                <w:sz w:val="20"/>
                <w:szCs w:val="20"/>
              </w:rPr>
            </w:pPr>
            <w:r>
              <w:rPr>
                <w:rFonts w:ascii="Arial Narrow" w:hAnsi="Arial Narrow"/>
                <w:b/>
                <w:i/>
                <w:iCs/>
                <w:sz w:val="20"/>
                <w:szCs w:val="20"/>
              </w:rPr>
              <w:t>Item de despesa</w:t>
            </w:r>
          </w:p>
        </w:tc>
        <w:tc>
          <w:tcPr>
            <w:tcW w:w="362"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pPr>
              <w:autoSpaceDN w:val="0"/>
              <w:spacing w:before="40" w:after="40" w:line="240" w:lineRule="auto"/>
              <w:jc w:val="center"/>
              <w:rPr>
                <w:rFonts w:ascii="Arial Narrow" w:hAnsi="Arial Narrow"/>
                <w:b/>
                <w:i/>
                <w:iCs/>
                <w:sz w:val="20"/>
                <w:szCs w:val="20"/>
              </w:rPr>
            </w:pPr>
            <w:r>
              <w:rPr>
                <w:rFonts w:ascii="Arial Narrow" w:hAnsi="Arial Narrow"/>
                <w:b/>
                <w:i/>
                <w:iCs/>
                <w:sz w:val="20"/>
                <w:szCs w:val="20"/>
              </w:rPr>
              <w:t>Qtde</w:t>
            </w:r>
          </w:p>
        </w:tc>
        <w:tc>
          <w:tcPr>
            <w:tcW w:w="727"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pPr>
              <w:autoSpaceDN w:val="0"/>
              <w:spacing w:before="40" w:after="40" w:line="240" w:lineRule="auto"/>
              <w:jc w:val="center"/>
              <w:rPr>
                <w:rFonts w:ascii="Arial Narrow" w:hAnsi="Arial Narrow"/>
                <w:b/>
                <w:i/>
                <w:iCs/>
                <w:sz w:val="20"/>
                <w:szCs w:val="20"/>
              </w:rPr>
            </w:pPr>
            <w:r>
              <w:rPr>
                <w:rFonts w:ascii="Arial Narrow" w:hAnsi="Arial Narrow"/>
                <w:b/>
                <w:i/>
                <w:iCs/>
                <w:sz w:val="20"/>
                <w:szCs w:val="20"/>
              </w:rPr>
              <w:t>Valor Unit. (R$)</w:t>
            </w:r>
          </w:p>
        </w:tc>
        <w:tc>
          <w:tcPr>
            <w:tcW w:w="755"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pPr>
              <w:autoSpaceDN w:val="0"/>
              <w:spacing w:before="40" w:after="40" w:line="240" w:lineRule="auto"/>
              <w:jc w:val="center"/>
              <w:rPr>
                <w:rFonts w:ascii="Arial Narrow" w:hAnsi="Arial Narrow"/>
                <w:b/>
                <w:i/>
                <w:iCs/>
                <w:sz w:val="20"/>
                <w:szCs w:val="20"/>
              </w:rPr>
            </w:pPr>
            <w:r>
              <w:rPr>
                <w:rFonts w:ascii="Arial Narrow" w:hAnsi="Arial Narrow"/>
                <w:b/>
                <w:i/>
                <w:iCs/>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blCellMar>
            <w:top w:w="28" w:type="dxa"/>
            <w:left w:w="57" w:type="dxa"/>
            <w:bottom w:w="28" w:type="dxa"/>
            <w:right w:w="57" w:type="dxa"/>
          </w:tblCellMar>
        </w:tblPrEx>
        <w:trPr>
          <w:trHeight w:val="20" w:hRule="atLeast"/>
          <w:tblHeader/>
          <w:jc w:val="center"/>
        </w:trPr>
        <w:tc>
          <w:tcPr>
            <w:tcW w:w="410" w:type="pct"/>
            <w:tcBorders>
              <w:top w:val="single" w:color="auto" w:sz="4" w:space="0"/>
              <w:left w:val="single" w:color="auto" w:sz="4" w:space="0"/>
              <w:bottom w:val="single" w:color="auto" w:sz="4" w:space="0"/>
              <w:right w:val="single" w:color="auto" w:sz="4" w:space="0"/>
            </w:tcBorders>
            <w:shd w:val="clear" w:color="auto" w:fill="DEEAF6"/>
          </w:tcPr>
          <w:p>
            <w:pPr>
              <w:autoSpaceDN w:val="0"/>
              <w:spacing w:before="40" w:after="40" w:line="240" w:lineRule="auto"/>
              <w:jc w:val="center"/>
              <w:rPr>
                <w:rFonts w:ascii="Arial Narrow" w:hAnsi="Arial Narrow"/>
                <w:i/>
                <w:iCs/>
                <w:sz w:val="20"/>
                <w:szCs w:val="20"/>
              </w:rPr>
            </w:pPr>
            <w:r>
              <w:rPr>
                <w:rFonts w:ascii="Arial Narrow" w:hAnsi="Arial Narrow" w:eastAsia="DejaVu Sans" w:cs="DejaVu Sans"/>
                <w:b/>
                <w:bCs/>
                <w:i/>
                <w:iCs/>
                <w:kern w:val="3"/>
                <w:sz w:val="20"/>
                <w:szCs w:val="20"/>
                <w:lang w:eastAsia="pt-BR"/>
              </w:rPr>
              <w:t xml:space="preserve">Bolsas </w:t>
            </w:r>
          </w:p>
        </w:tc>
        <w:tc>
          <w:tcPr>
            <w:tcW w:w="2746" w:type="pct"/>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before="40" w:after="40" w:line="240" w:lineRule="auto"/>
              <w:jc w:val="right"/>
              <w:rPr>
                <w:rFonts w:ascii="Arial Narrow" w:hAnsi="Arial Narrow"/>
                <w:b/>
              </w:rPr>
            </w:pPr>
          </w:p>
        </w:tc>
        <w:tc>
          <w:tcPr>
            <w:tcW w:w="362" w:type="pct"/>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before="40" w:after="40" w:line="240" w:lineRule="auto"/>
              <w:jc w:val="right"/>
              <w:rPr>
                <w:rFonts w:ascii="Arial Narrow" w:hAnsi="Arial Narrow"/>
                <w:b/>
              </w:rPr>
            </w:pPr>
          </w:p>
        </w:tc>
        <w:tc>
          <w:tcPr>
            <w:tcW w:w="727" w:type="pct"/>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before="40" w:after="40" w:line="240" w:lineRule="auto"/>
              <w:jc w:val="right"/>
              <w:rPr>
                <w:rFonts w:ascii="Arial Narrow" w:hAnsi="Arial Narrow"/>
                <w:b/>
              </w:rPr>
            </w:pPr>
          </w:p>
        </w:tc>
        <w:tc>
          <w:tcPr>
            <w:tcW w:w="755" w:type="pct"/>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before="40" w:after="40" w:line="240" w:lineRule="auto"/>
              <w:jc w:val="right"/>
              <w:rPr>
                <w:rFonts w:ascii="Arial Narrow" w:hAnsi="Arial Narrow"/>
                <w:b/>
              </w:rPr>
            </w:pPr>
          </w:p>
        </w:tc>
      </w:tr>
    </w:tbl>
    <w:p>
      <w:pPr>
        <w:autoSpaceDN w:val="0"/>
        <w:spacing w:before="40" w:after="40" w:line="240" w:lineRule="auto"/>
        <w:jc w:val="both"/>
        <w:rPr>
          <w:rFonts w:ascii="Arial Narrow" w:hAnsi="Arial Narrow"/>
        </w:rPr>
      </w:pPr>
    </w:p>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r>
        <w:rPr>
          <w:rFonts w:ascii="Arial Narrow" w:hAnsi="Arial Narrow" w:eastAsia="Lucida Sans Unicode" w:cs="Tahoma"/>
          <w:b/>
          <w:bCs/>
          <w:iCs/>
          <w:color w:val="0070C0"/>
          <w:kern w:val="22"/>
          <w:lang w:eastAsia="zh-CN" w:bidi="hi-IN"/>
        </w:rPr>
        <w:t>5. ATIVIDADES DO PROJETO</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629"/>
        <w:gridCol w:w="1103"/>
        <w:gridCol w:w="1843"/>
        <w:gridCol w:w="226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shd w:val="clear" w:color="auto" w:fill="DAEEF3" w:themeFill="accent5" w:themeFillTint="33"/>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sz w:val="20"/>
                <w:szCs w:val="20"/>
                <w:lang w:eastAsia="zh-CN" w:bidi="hi-IN"/>
              </w:rPr>
            </w:pPr>
            <w:r>
              <w:rPr>
                <w:rFonts w:ascii="Arial Narrow" w:hAnsi="Arial Narrow" w:eastAsia="WenQuanYi Micro Hei" w:cs="Lohit Hindi"/>
                <w:b/>
                <w:bCs/>
                <w:kern w:val="22"/>
                <w:sz w:val="20"/>
                <w:szCs w:val="20"/>
                <w:lang w:eastAsia="zh-CN" w:bidi="hi-IN"/>
              </w:rPr>
              <w:t>Atividades  (A-1)</w:t>
            </w:r>
          </w:p>
        </w:tc>
        <w:tc>
          <w:tcPr>
            <w:tcW w:w="8149" w:type="dxa"/>
            <w:gridSpan w:val="5"/>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shd w:val="clear" w:color="auto" w:fill="DAEEF3" w:themeFill="accent5" w:themeFillTint="33"/>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sz w:val="20"/>
                <w:szCs w:val="20"/>
                <w:lang w:eastAsia="zh-CN" w:bidi="hi-IN"/>
              </w:rPr>
            </w:pPr>
            <w:r>
              <w:rPr>
                <w:rFonts w:ascii="Arial Narrow" w:hAnsi="Arial Narrow" w:eastAsia="WenQuanYi Micro Hei" w:cs="Lohit Hindi"/>
                <w:b/>
                <w:bCs/>
                <w:kern w:val="22"/>
                <w:sz w:val="20"/>
                <w:szCs w:val="20"/>
                <w:lang w:eastAsia="zh-CN" w:bidi="hi-IN"/>
              </w:rPr>
              <w:t>Início</w:t>
            </w:r>
          </w:p>
        </w:tc>
        <w:tc>
          <w:tcPr>
            <w:tcW w:w="1629" w:type="dxa"/>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c>
          <w:tcPr>
            <w:tcW w:w="1103" w:type="dxa"/>
            <w:shd w:val="clear" w:color="auto" w:fill="DAEEF3" w:themeFill="accent5" w:themeFillTint="33"/>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sz w:val="20"/>
                <w:szCs w:val="20"/>
                <w:lang w:eastAsia="zh-CN" w:bidi="hi-IN"/>
              </w:rPr>
            </w:pPr>
            <w:r>
              <w:rPr>
                <w:rFonts w:ascii="Arial Narrow" w:hAnsi="Arial Narrow" w:eastAsia="WenQuanYi Micro Hei" w:cs="Lohit Hindi"/>
                <w:b/>
                <w:bCs/>
                <w:kern w:val="22"/>
                <w:sz w:val="20"/>
                <w:szCs w:val="20"/>
                <w:lang w:eastAsia="zh-CN" w:bidi="hi-IN"/>
              </w:rPr>
              <w:t>Duração</w:t>
            </w:r>
          </w:p>
        </w:tc>
        <w:tc>
          <w:tcPr>
            <w:tcW w:w="1843" w:type="dxa"/>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c>
          <w:tcPr>
            <w:tcW w:w="2268" w:type="dxa"/>
            <w:shd w:val="clear" w:color="auto" w:fill="DAEEF3" w:themeFill="accent5" w:themeFillTint="33"/>
          </w:tcPr>
          <w:p>
            <w:pPr>
              <w:keepNext/>
              <w:widowControl w:val="0"/>
              <w:suppressAutoHyphens/>
              <w:autoSpaceDN w:val="0"/>
              <w:spacing w:before="40" w:after="40" w:line="240" w:lineRule="auto"/>
              <w:rPr>
                <w:rFonts w:ascii="Arial Narrow" w:hAnsi="Arial Narrow" w:eastAsia="Lucida Sans Unicode" w:cs="Tahoma"/>
                <w:b/>
                <w:bCs/>
                <w:iCs/>
                <w:color w:val="0070C0"/>
                <w:kern w:val="22"/>
                <w:lang w:eastAsia="zh-CN" w:bidi="hi-IN"/>
              </w:rPr>
            </w:pPr>
            <w:r>
              <w:rPr>
                <w:rFonts w:ascii="Arial Narrow" w:hAnsi="Arial Narrow" w:eastAsia="WenQuanYi Micro Hei" w:cs="Lohit Hindi"/>
                <w:b/>
                <w:bCs/>
                <w:kern w:val="22"/>
                <w:sz w:val="20"/>
                <w:szCs w:val="20"/>
                <w:lang w:val="es-ES" w:eastAsia="zh-CN" w:bidi="hi-IN"/>
              </w:rPr>
              <w:t>Carga horaria semanal</w:t>
            </w:r>
          </w:p>
        </w:tc>
        <w:tc>
          <w:tcPr>
            <w:tcW w:w="1306" w:type="dxa"/>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shd w:val="clear" w:color="auto" w:fill="DAEEF3" w:themeFill="accent5" w:themeFillTint="33"/>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sz w:val="20"/>
                <w:szCs w:val="20"/>
                <w:lang w:eastAsia="zh-CN" w:bidi="hi-IN"/>
              </w:rPr>
            </w:pPr>
            <w:r>
              <w:rPr>
                <w:rFonts w:ascii="Arial Narrow" w:hAnsi="Arial Narrow" w:eastAsia="WenQuanYi Micro Hei" w:cs="Lohit Hindi"/>
                <w:b/>
                <w:bCs/>
                <w:kern w:val="22"/>
                <w:sz w:val="20"/>
                <w:szCs w:val="20"/>
                <w:lang w:eastAsia="zh-CN" w:bidi="hi-IN"/>
              </w:rPr>
              <w:t>Membros</w:t>
            </w:r>
          </w:p>
        </w:tc>
        <w:tc>
          <w:tcPr>
            <w:tcW w:w="8149" w:type="dxa"/>
            <w:gridSpan w:val="5"/>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r>
    </w:tbl>
    <w:p>
      <w:pPr>
        <w:autoSpaceDN w:val="0"/>
        <w:spacing w:before="40" w:after="40" w:line="240" w:lineRule="auto"/>
        <w:rPr>
          <w:rFonts w:ascii="Arial Narrow" w:hAnsi="Arial Narrow" w:eastAsia="WenQuanYi Micro Hei" w:cs="Lohit Hindi"/>
          <w:i/>
          <w:iCs/>
          <w:kern w:val="22"/>
          <w:sz w:val="12"/>
          <w:szCs w:val="12"/>
          <w:lang w:val="es-ES" w:eastAsia="zh-CN" w:bidi="hi-I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629"/>
        <w:gridCol w:w="1103"/>
        <w:gridCol w:w="1843"/>
        <w:gridCol w:w="226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shd w:val="clear" w:color="auto" w:fill="DAEEF3" w:themeFill="accent5" w:themeFillTint="33"/>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sz w:val="20"/>
                <w:szCs w:val="20"/>
                <w:lang w:eastAsia="zh-CN" w:bidi="hi-IN"/>
              </w:rPr>
            </w:pPr>
            <w:r>
              <w:rPr>
                <w:rFonts w:ascii="Arial Narrow" w:hAnsi="Arial Narrow" w:eastAsia="WenQuanYi Micro Hei" w:cs="Lohit Hindi"/>
                <w:b/>
                <w:bCs/>
                <w:kern w:val="22"/>
                <w:sz w:val="20"/>
                <w:szCs w:val="20"/>
                <w:lang w:eastAsia="zh-CN" w:bidi="hi-IN"/>
              </w:rPr>
              <w:t>Atividades  (A-2)</w:t>
            </w:r>
          </w:p>
        </w:tc>
        <w:tc>
          <w:tcPr>
            <w:tcW w:w="8149" w:type="dxa"/>
            <w:gridSpan w:val="5"/>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shd w:val="clear" w:color="auto" w:fill="DAEEF3" w:themeFill="accent5" w:themeFillTint="33"/>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sz w:val="20"/>
                <w:szCs w:val="20"/>
                <w:lang w:eastAsia="zh-CN" w:bidi="hi-IN"/>
              </w:rPr>
            </w:pPr>
            <w:r>
              <w:rPr>
                <w:rFonts w:ascii="Arial Narrow" w:hAnsi="Arial Narrow" w:eastAsia="WenQuanYi Micro Hei" w:cs="Lohit Hindi"/>
                <w:b/>
                <w:bCs/>
                <w:kern w:val="22"/>
                <w:sz w:val="20"/>
                <w:szCs w:val="20"/>
                <w:lang w:eastAsia="zh-CN" w:bidi="hi-IN"/>
              </w:rPr>
              <w:t>Início</w:t>
            </w:r>
          </w:p>
        </w:tc>
        <w:tc>
          <w:tcPr>
            <w:tcW w:w="1629" w:type="dxa"/>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c>
          <w:tcPr>
            <w:tcW w:w="1103" w:type="dxa"/>
            <w:shd w:val="clear" w:color="auto" w:fill="DAEEF3" w:themeFill="accent5" w:themeFillTint="33"/>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sz w:val="20"/>
                <w:szCs w:val="20"/>
                <w:lang w:eastAsia="zh-CN" w:bidi="hi-IN"/>
              </w:rPr>
            </w:pPr>
            <w:r>
              <w:rPr>
                <w:rFonts w:ascii="Arial Narrow" w:hAnsi="Arial Narrow" w:eastAsia="WenQuanYi Micro Hei" w:cs="Lohit Hindi"/>
                <w:b/>
                <w:bCs/>
                <w:kern w:val="22"/>
                <w:sz w:val="20"/>
                <w:szCs w:val="20"/>
                <w:lang w:eastAsia="zh-CN" w:bidi="hi-IN"/>
              </w:rPr>
              <w:t>Duração</w:t>
            </w:r>
          </w:p>
        </w:tc>
        <w:tc>
          <w:tcPr>
            <w:tcW w:w="1843" w:type="dxa"/>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c>
          <w:tcPr>
            <w:tcW w:w="2268" w:type="dxa"/>
            <w:shd w:val="clear" w:color="auto" w:fill="DAEEF3" w:themeFill="accent5" w:themeFillTint="33"/>
          </w:tcPr>
          <w:p>
            <w:pPr>
              <w:keepNext/>
              <w:widowControl w:val="0"/>
              <w:suppressAutoHyphens/>
              <w:autoSpaceDN w:val="0"/>
              <w:spacing w:before="40" w:after="40" w:line="240" w:lineRule="auto"/>
              <w:rPr>
                <w:rFonts w:ascii="Arial Narrow" w:hAnsi="Arial Narrow" w:eastAsia="Lucida Sans Unicode" w:cs="Tahoma"/>
                <w:b/>
                <w:bCs/>
                <w:color w:val="0070C0"/>
                <w:kern w:val="22"/>
                <w:sz w:val="20"/>
                <w:szCs w:val="20"/>
                <w:lang w:eastAsia="zh-CN" w:bidi="hi-IN"/>
              </w:rPr>
            </w:pPr>
            <w:r>
              <w:rPr>
                <w:rFonts w:ascii="Arial Narrow" w:hAnsi="Arial Narrow" w:eastAsia="WenQuanYi Micro Hei" w:cs="Lohit Hindi"/>
                <w:b/>
                <w:bCs/>
                <w:kern w:val="22"/>
                <w:sz w:val="20"/>
                <w:szCs w:val="20"/>
                <w:lang w:val="es-ES" w:eastAsia="zh-CN" w:bidi="hi-IN"/>
              </w:rPr>
              <w:t>Carga horaria semanal</w:t>
            </w:r>
          </w:p>
        </w:tc>
        <w:tc>
          <w:tcPr>
            <w:tcW w:w="1306" w:type="dxa"/>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shd w:val="clear" w:color="auto" w:fill="DAEEF3" w:themeFill="accent5" w:themeFillTint="33"/>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sz w:val="20"/>
                <w:szCs w:val="20"/>
                <w:lang w:eastAsia="zh-CN" w:bidi="hi-IN"/>
              </w:rPr>
            </w:pPr>
            <w:r>
              <w:rPr>
                <w:rFonts w:ascii="Arial Narrow" w:hAnsi="Arial Narrow" w:eastAsia="WenQuanYi Micro Hei" w:cs="Lohit Hindi"/>
                <w:b/>
                <w:bCs/>
                <w:kern w:val="22"/>
                <w:sz w:val="20"/>
                <w:szCs w:val="20"/>
                <w:lang w:eastAsia="zh-CN" w:bidi="hi-IN"/>
              </w:rPr>
              <w:t>Membros</w:t>
            </w:r>
          </w:p>
        </w:tc>
        <w:tc>
          <w:tcPr>
            <w:tcW w:w="8149" w:type="dxa"/>
            <w:gridSpan w:val="5"/>
          </w:tcPr>
          <w:p>
            <w:pPr>
              <w:keepNext/>
              <w:widowControl w:val="0"/>
              <w:suppressAutoHyphens/>
              <w:autoSpaceDN w:val="0"/>
              <w:spacing w:before="40" w:after="40" w:line="240" w:lineRule="auto"/>
              <w:jc w:val="both"/>
              <w:rPr>
                <w:rFonts w:ascii="Arial Narrow" w:hAnsi="Arial Narrow" w:eastAsia="Lucida Sans Unicode" w:cs="Tahoma"/>
                <w:b/>
                <w:bCs/>
                <w:iCs/>
                <w:color w:val="0070C0"/>
                <w:kern w:val="22"/>
                <w:lang w:eastAsia="zh-CN" w:bidi="hi-IN"/>
              </w:rPr>
            </w:pPr>
          </w:p>
        </w:tc>
      </w:tr>
    </w:tbl>
    <w:p>
      <w:pPr>
        <w:autoSpaceDN w:val="0"/>
        <w:spacing w:before="40" w:after="40" w:line="240" w:lineRule="auto"/>
        <w:jc w:val="both"/>
        <w:rPr>
          <w:rFonts w:ascii="Arial Narrow" w:hAnsi="Arial Narrow" w:eastAsia="Lucida Sans Unicode" w:cs="Tahoma"/>
          <w:b/>
          <w:bCs/>
          <w:iCs/>
          <w:color w:val="0070C0"/>
          <w:kern w:val="22"/>
          <w:lang w:val="es-ES" w:eastAsia="zh-CN" w:bidi="hi-IN"/>
        </w:rPr>
      </w:pPr>
    </w:p>
    <w:p>
      <w:pPr>
        <w:autoSpaceDN w:val="0"/>
        <w:spacing w:before="40" w:after="40" w:line="240" w:lineRule="auto"/>
        <w:jc w:val="both"/>
        <w:rPr>
          <w:rFonts w:ascii="Arial Narrow" w:hAnsi="Arial Narrow" w:eastAsia="Lucida Sans Unicode" w:cs="Tahoma"/>
          <w:b/>
          <w:bCs/>
          <w:iCs/>
          <w:color w:val="0070C0"/>
          <w:kern w:val="22"/>
          <w:lang w:eastAsia="zh-CN" w:bidi="hi-IN"/>
        </w:rPr>
      </w:pPr>
      <w:r>
        <w:rPr>
          <w:rFonts w:ascii="Arial Narrow" w:hAnsi="Arial Narrow" w:eastAsia="Lucida Sans Unicode" w:cs="Tahoma"/>
          <w:b/>
          <w:bCs/>
          <w:iCs/>
          <w:color w:val="0070C0"/>
          <w:kern w:val="22"/>
          <w:lang w:eastAsia="zh-CN" w:bidi="hi-IN"/>
        </w:rPr>
        <w:t>6. CRONOGRAMA</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2"/>
        <w:gridCol w:w="558"/>
        <w:gridCol w:w="558"/>
        <w:gridCol w:w="559"/>
        <w:gridCol w:w="558"/>
        <w:gridCol w:w="559"/>
        <w:gridCol w:w="558"/>
        <w:gridCol w:w="558"/>
        <w:gridCol w:w="559"/>
        <w:gridCol w:w="558"/>
        <w:gridCol w:w="562"/>
        <w:gridCol w:w="562"/>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EEF3" w:themeFill="accent5" w:themeFillTint="33"/>
            <w:vAlign w:val="center"/>
          </w:tcPr>
          <w:p>
            <w:pPr>
              <w:autoSpaceDN w:val="0"/>
              <w:spacing w:before="40" w:after="40" w:line="240" w:lineRule="auto"/>
              <w:rPr>
                <w:rFonts w:ascii="Arial Narrow" w:hAnsi="Arial Narrow" w:eastAsia="Lucida Sans Unicode" w:cs="Tahoma"/>
                <w:b/>
                <w:bCs/>
                <w:sz w:val="20"/>
                <w:szCs w:val="20"/>
              </w:rPr>
            </w:pPr>
            <w:r>
              <w:rPr>
                <w:rFonts w:ascii="Arial Narrow" w:hAnsi="Arial Narrow" w:eastAsia="WenQuanYi Micro Hei" w:cs="Lohit Hindi"/>
                <w:b/>
                <w:kern w:val="22"/>
                <w:lang w:eastAsia="zh-CN" w:bidi="hi-IN"/>
              </w:rPr>
              <w:t>A\M</w:t>
            </w:r>
          </w:p>
        </w:tc>
        <w:tc>
          <w:tcPr>
            <w:tcW w:w="563"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1</w:t>
            </w:r>
          </w:p>
        </w:tc>
        <w:tc>
          <w:tcPr>
            <w:tcW w:w="563"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2</w:t>
            </w:r>
          </w:p>
        </w:tc>
        <w:tc>
          <w:tcPr>
            <w:tcW w:w="564"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3</w:t>
            </w:r>
          </w:p>
        </w:tc>
        <w:tc>
          <w:tcPr>
            <w:tcW w:w="563"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4</w:t>
            </w:r>
          </w:p>
        </w:tc>
        <w:tc>
          <w:tcPr>
            <w:tcW w:w="564"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5</w:t>
            </w:r>
          </w:p>
        </w:tc>
        <w:tc>
          <w:tcPr>
            <w:tcW w:w="563"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6</w:t>
            </w:r>
          </w:p>
        </w:tc>
        <w:tc>
          <w:tcPr>
            <w:tcW w:w="563"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7</w:t>
            </w:r>
          </w:p>
        </w:tc>
        <w:tc>
          <w:tcPr>
            <w:tcW w:w="564"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8</w:t>
            </w:r>
          </w:p>
        </w:tc>
        <w:tc>
          <w:tcPr>
            <w:tcW w:w="563"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9</w:t>
            </w:r>
          </w:p>
        </w:tc>
        <w:tc>
          <w:tcPr>
            <w:tcW w:w="564"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10</w:t>
            </w:r>
          </w:p>
        </w:tc>
        <w:tc>
          <w:tcPr>
            <w:tcW w:w="563"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11</w:t>
            </w:r>
          </w:p>
        </w:tc>
        <w:tc>
          <w:tcPr>
            <w:tcW w:w="564" w:type="dxa"/>
            <w:shd w:val="clear" w:color="auto" w:fill="DAEEF3" w:themeFill="accent5" w:themeFillTint="33"/>
            <w:vAlign w:val="center"/>
          </w:tcPr>
          <w:p>
            <w:pPr>
              <w:autoSpaceDN w:val="0"/>
              <w:spacing w:before="40" w:after="40" w:line="240" w:lineRule="auto"/>
              <w:jc w:val="center"/>
              <w:rPr>
                <w:rFonts w:ascii="Arial Narrow" w:hAnsi="Arial Narrow" w:eastAsia="Lucida Sans Unicode" w:cs="Tahoma"/>
                <w:b/>
                <w:bCs/>
                <w:sz w:val="20"/>
                <w:szCs w:val="20"/>
              </w:rPr>
            </w:pPr>
            <w:r>
              <w:rPr>
                <w:rFonts w:ascii="Arial Narrow" w:hAnsi="Arial Narrow" w:eastAsia="Lucida Sans Unicode" w:cs="Tahoma"/>
                <w:b/>
                <w:bCs/>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center"/>
          </w:tcPr>
          <w:p>
            <w:pPr>
              <w:autoSpaceDN w:val="0"/>
              <w:spacing w:before="40" w:after="40" w:line="240" w:lineRule="auto"/>
              <w:rPr>
                <w:rFonts w:ascii="Arial Narrow" w:hAnsi="Arial Narrow" w:eastAsia="Lucida Sans Unicode" w:cs="Tahoma"/>
                <w:b/>
                <w:bCs/>
                <w:color w:val="0070C0"/>
              </w:rPr>
            </w:pPr>
            <w:r>
              <w:rPr>
                <w:rFonts w:ascii="Arial Narrow" w:hAnsi="Arial Narrow" w:eastAsia="WenQuanYi Micro Hei" w:cs="Lohit Hindi"/>
                <w:b/>
                <w:kern w:val="22"/>
                <w:lang w:eastAsia="zh-CN" w:bidi="hi-IN"/>
              </w:rPr>
              <w:t>A-1</w:t>
            </w:r>
          </w:p>
        </w:tc>
        <w:tc>
          <w:tcPr>
            <w:tcW w:w="563" w:type="dxa"/>
          </w:tcPr>
          <w:p>
            <w:pPr>
              <w:autoSpaceDN w:val="0"/>
              <w:spacing w:before="40" w:after="40" w:line="240" w:lineRule="auto"/>
              <w:jc w:val="both"/>
              <w:rPr>
                <w:rFonts w:ascii="Arial Narrow" w:hAnsi="Arial Narrow" w:eastAsia="Lucida Sans Unicode" w:cs="Tahoma"/>
                <w:b/>
                <w:bCs/>
                <w:color w:val="0070C0"/>
              </w:rPr>
            </w:pPr>
          </w:p>
        </w:tc>
        <w:tc>
          <w:tcPr>
            <w:tcW w:w="563" w:type="dxa"/>
          </w:tcPr>
          <w:p>
            <w:pPr>
              <w:autoSpaceDN w:val="0"/>
              <w:spacing w:before="40" w:after="40" w:line="240" w:lineRule="auto"/>
              <w:jc w:val="both"/>
              <w:rPr>
                <w:rFonts w:ascii="Arial Narrow" w:hAnsi="Arial Narrow" w:eastAsia="Lucida Sans Unicode" w:cs="Tahoma"/>
                <w:b/>
                <w:bCs/>
                <w:color w:val="0070C0"/>
              </w:rPr>
            </w:pPr>
          </w:p>
        </w:tc>
        <w:tc>
          <w:tcPr>
            <w:tcW w:w="564" w:type="dxa"/>
          </w:tcPr>
          <w:p>
            <w:pPr>
              <w:autoSpaceDN w:val="0"/>
              <w:spacing w:before="40" w:after="40" w:line="240" w:lineRule="auto"/>
              <w:jc w:val="both"/>
              <w:rPr>
                <w:rFonts w:ascii="Arial Narrow" w:hAnsi="Arial Narrow" w:eastAsia="Lucida Sans Unicode" w:cs="Tahoma"/>
                <w:b/>
                <w:bCs/>
                <w:color w:val="0070C0"/>
              </w:rPr>
            </w:pPr>
          </w:p>
        </w:tc>
        <w:tc>
          <w:tcPr>
            <w:tcW w:w="563" w:type="dxa"/>
          </w:tcPr>
          <w:p>
            <w:pPr>
              <w:autoSpaceDN w:val="0"/>
              <w:spacing w:before="40" w:after="40" w:line="240" w:lineRule="auto"/>
              <w:jc w:val="both"/>
              <w:rPr>
                <w:rFonts w:ascii="Arial Narrow" w:hAnsi="Arial Narrow" w:eastAsia="Lucida Sans Unicode" w:cs="Tahoma"/>
                <w:b/>
                <w:bCs/>
                <w:color w:val="0070C0"/>
              </w:rPr>
            </w:pPr>
          </w:p>
        </w:tc>
        <w:tc>
          <w:tcPr>
            <w:tcW w:w="564" w:type="dxa"/>
          </w:tcPr>
          <w:p>
            <w:pPr>
              <w:autoSpaceDN w:val="0"/>
              <w:spacing w:before="40" w:after="40" w:line="240" w:lineRule="auto"/>
              <w:jc w:val="both"/>
              <w:rPr>
                <w:rFonts w:ascii="Arial Narrow" w:hAnsi="Arial Narrow" w:eastAsia="Lucida Sans Unicode" w:cs="Tahoma"/>
                <w:b/>
                <w:bCs/>
                <w:color w:val="0070C0"/>
              </w:rPr>
            </w:pPr>
          </w:p>
        </w:tc>
        <w:tc>
          <w:tcPr>
            <w:tcW w:w="563" w:type="dxa"/>
          </w:tcPr>
          <w:p>
            <w:pPr>
              <w:autoSpaceDN w:val="0"/>
              <w:spacing w:before="40" w:after="40" w:line="240" w:lineRule="auto"/>
              <w:jc w:val="both"/>
              <w:rPr>
                <w:rFonts w:ascii="Arial Narrow" w:hAnsi="Arial Narrow" w:eastAsia="Lucida Sans Unicode" w:cs="Tahoma"/>
                <w:b/>
                <w:bCs/>
                <w:color w:val="0070C0"/>
              </w:rPr>
            </w:pPr>
          </w:p>
        </w:tc>
        <w:tc>
          <w:tcPr>
            <w:tcW w:w="563" w:type="dxa"/>
          </w:tcPr>
          <w:p>
            <w:pPr>
              <w:autoSpaceDN w:val="0"/>
              <w:spacing w:before="40" w:after="40" w:line="240" w:lineRule="auto"/>
              <w:jc w:val="both"/>
              <w:rPr>
                <w:rFonts w:ascii="Arial Narrow" w:hAnsi="Arial Narrow" w:eastAsia="Lucida Sans Unicode" w:cs="Tahoma"/>
                <w:b/>
                <w:bCs/>
                <w:color w:val="0070C0"/>
              </w:rPr>
            </w:pPr>
          </w:p>
        </w:tc>
        <w:tc>
          <w:tcPr>
            <w:tcW w:w="564" w:type="dxa"/>
          </w:tcPr>
          <w:p>
            <w:pPr>
              <w:autoSpaceDN w:val="0"/>
              <w:spacing w:before="40" w:after="40" w:line="240" w:lineRule="auto"/>
              <w:jc w:val="both"/>
              <w:rPr>
                <w:rFonts w:ascii="Arial Narrow" w:hAnsi="Arial Narrow" w:eastAsia="Lucida Sans Unicode" w:cs="Tahoma"/>
                <w:b/>
                <w:bCs/>
                <w:color w:val="0070C0"/>
              </w:rPr>
            </w:pPr>
          </w:p>
        </w:tc>
        <w:tc>
          <w:tcPr>
            <w:tcW w:w="563" w:type="dxa"/>
          </w:tcPr>
          <w:p>
            <w:pPr>
              <w:autoSpaceDN w:val="0"/>
              <w:spacing w:before="40" w:after="40" w:line="240" w:lineRule="auto"/>
              <w:jc w:val="both"/>
              <w:rPr>
                <w:rFonts w:ascii="Arial Narrow" w:hAnsi="Arial Narrow" w:eastAsia="Lucida Sans Unicode" w:cs="Tahoma"/>
                <w:b/>
                <w:bCs/>
                <w:color w:val="0070C0"/>
              </w:rPr>
            </w:pPr>
          </w:p>
        </w:tc>
        <w:tc>
          <w:tcPr>
            <w:tcW w:w="564" w:type="dxa"/>
          </w:tcPr>
          <w:p>
            <w:pPr>
              <w:autoSpaceDN w:val="0"/>
              <w:spacing w:before="40" w:after="40" w:line="240" w:lineRule="auto"/>
              <w:jc w:val="both"/>
              <w:rPr>
                <w:rFonts w:ascii="Arial Narrow" w:hAnsi="Arial Narrow" w:eastAsia="Lucida Sans Unicode" w:cs="Tahoma"/>
                <w:b/>
                <w:bCs/>
                <w:color w:val="0070C0"/>
              </w:rPr>
            </w:pPr>
          </w:p>
        </w:tc>
        <w:tc>
          <w:tcPr>
            <w:tcW w:w="563" w:type="dxa"/>
          </w:tcPr>
          <w:p>
            <w:pPr>
              <w:autoSpaceDN w:val="0"/>
              <w:spacing w:before="40" w:after="40" w:line="240" w:lineRule="auto"/>
              <w:jc w:val="both"/>
              <w:rPr>
                <w:rFonts w:ascii="Arial Narrow" w:hAnsi="Arial Narrow" w:eastAsia="Lucida Sans Unicode" w:cs="Tahoma"/>
                <w:b/>
                <w:bCs/>
                <w:color w:val="0070C0"/>
              </w:rPr>
            </w:pPr>
          </w:p>
        </w:tc>
        <w:tc>
          <w:tcPr>
            <w:tcW w:w="564" w:type="dxa"/>
          </w:tcPr>
          <w:p>
            <w:pPr>
              <w:autoSpaceDN w:val="0"/>
              <w:spacing w:before="40" w:after="40" w:line="240" w:lineRule="auto"/>
              <w:jc w:val="both"/>
              <w:rPr>
                <w:rFonts w:ascii="Arial Narrow" w:hAnsi="Arial Narrow" w:eastAsia="Lucida Sans Unicode" w:cs="Tahoma"/>
                <w:b/>
                <w:bCs/>
                <w:color w:val="0070C0"/>
              </w:rPr>
            </w:pPr>
          </w:p>
        </w:tc>
      </w:tr>
    </w:tbl>
    <w:p>
      <w:pPr>
        <w:autoSpaceDN w:val="0"/>
        <w:spacing w:before="40" w:after="40" w:line="240" w:lineRule="auto"/>
        <w:jc w:val="both"/>
        <w:rPr>
          <w:rFonts w:ascii="Arial Narrow" w:hAnsi="Arial Narrow" w:eastAsia="Lucida Sans Unicode" w:cs="Tahoma"/>
          <w:b/>
          <w:bCs/>
          <w:color w:val="0070C0"/>
        </w:rPr>
      </w:pPr>
    </w:p>
    <w:p>
      <w:pPr>
        <w:spacing w:after="0" w:line="240" w:lineRule="auto"/>
        <w:rPr>
          <w:rFonts w:ascii="Arial Narrow" w:hAnsi="Arial Narrow"/>
          <w:b/>
          <w:bCs/>
          <w:color w:val="0070C0"/>
        </w:rPr>
      </w:pPr>
      <w:r>
        <w:rPr>
          <w:rFonts w:ascii="Arial Narrow" w:hAnsi="Arial Narrow"/>
          <w:b/>
          <w:bCs/>
          <w:color w:val="0070C0"/>
        </w:rPr>
        <w:br w:type="page"/>
      </w:r>
    </w:p>
    <w:p>
      <w:pPr>
        <w:autoSpaceDN w:val="0"/>
        <w:spacing w:before="40" w:after="40" w:line="240" w:lineRule="auto"/>
        <w:jc w:val="both"/>
        <w:rPr>
          <w:rFonts w:ascii="Arial Narrow" w:hAnsi="Arial Narrow"/>
          <w:b/>
          <w:bCs/>
          <w:color w:val="0070C0"/>
        </w:rPr>
      </w:pPr>
      <w:r>
        <w:rPr>
          <w:rFonts w:ascii="Arial Narrow" w:hAnsi="Arial Narrow"/>
          <w:b/>
          <w:bCs/>
          <w:color w:val="0070C0"/>
        </w:rPr>
        <w:t xml:space="preserve">7. PLANO DE METAS E ETAPAS  </w:t>
      </w:r>
    </w:p>
    <w:p>
      <w:pPr>
        <w:autoSpaceDN w:val="0"/>
        <w:spacing w:before="40" w:after="40" w:line="240" w:lineRule="auto"/>
        <w:jc w:val="both"/>
        <w:rPr>
          <w:rFonts w:ascii="Arial Narrow" w:hAnsi="Arial Narrow" w:eastAsia="WenQuanYi Micro Hei" w:cs="Lohit Hindi"/>
          <w:kern w:val="22"/>
          <w:lang w:eastAsia="zh-CN" w:bidi="hi-IN"/>
        </w:rPr>
      </w:pPr>
      <w:r>
        <w:rPr>
          <w:rFonts w:ascii="Arial Narrow" w:hAnsi="Arial Narrow" w:eastAsia="WenQuanYi Micro Hei" w:cs="Lohit Hindi"/>
          <w:kern w:val="22"/>
          <w:lang w:eastAsia="zh-CN"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pPr>
        <w:autoSpaceDN w:val="0"/>
        <w:spacing w:before="40" w:after="40" w:line="240" w:lineRule="auto"/>
        <w:jc w:val="both"/>
        <w:rPr>
          <w:rFonts w:ascii="Arial Narrow" w:hAnsi="Arial Narrow" w:cs="Arial Narrow"/>
        </w:rPr>
      </w:pPr>
    </w:p>
    <w:tbl>
      <w:tblPr>
        <w:tblStyle w:val="5"/>
        <w:tblW w:w="5000" w:type="pct"/>
        <w:jc w:val="center"/>
        <w:tblLayout w:type="fixed"/>
        <w:tblCellMar>
          <w:top w:w="0" w:type="dxa"/>
          <w:left w:w="57" w:type="dxa"/>
          <w:bottom w:w="0" w:type="dxa"/>
          <w:right w:w="57" w:type="dxa"/>
        </w:tblCellMar>
      </w:tblPr>
      <w:tblGrid>
        <w:gridCol w:w="1119"/>
        <w:gridCol w:w="2482"/>
        <w:gridCol w:w="1561"/>
        <w:gridCol w:w="1711"/>
        <w:gridCol w:w="2879"/>
      </w:tblGrid>
      <w:tr>
        <w:tblPrEx>
          <w:tblCellMar>
            <w:top w:w="0" w:type="dxa"/>
            <w:left w:w="57" w:type="dxa"/>
            <w:bottom w:w="0" w:type="dxa"/>
            <w:right w:w="57" w:type="dxa"/>
          </w:tblCellMar>
        </w:tblPrEx>
        <w:trPr>
          <w:cantSplit/>
          <w:trHeight w:val="57" w:hRule="atLeast"/>
          <w:jc w:val="center"/>
        </w:trPr>
        <w:tc>
          <w:tcPr>
            <w:tcW w:w="1119" w:type="dxa"/>
            <w:vMerge w:val="restart"/>
            <w:tcBorders>
              <w:top w:val="single" w:color="000000" w:sz="4" w:space="0"/>
              <w:left w:val="single" w:color="000000" w:sz="4" w:space="0"/>
              <w:bottom w:val="single" w:color="000000" w:sz="4" w:space="0"/>
              <w:right w:val="nil"/>
            </w:tcBorders>
            <w:vAlign w:val="center"/>
          </w:tcPr>
          <w:p>
            <w:pPr>
              <w:suppressAutoHyphens/>
              <w:autoSpaceDN w:val="0"/>
              <w:spacing w:before="40" w:after="40" w:line="240" w:lineRule="auto"/>
              <w:jc w:val="center"/>
              <w:rPr>
                <w:rFonts w:ascii="Arial Narrow" w:hAnsi="Arial Narrow" w:eastAsia="Times New Roman" w:cs="Arial Narrow"/>
                <w:color w:val="000000"/>
              </w:rPr>
            </w:pPr>
            <w:r>
              <w:rPr>
                <w:rFonts w:ascii="Arial Narrow" w:hAnsi="Arial Narrow" w:eastAsia="Times New Roman" w:cs="Arial Narrow"/>
                <w:color w:val="000000"/>
              </w:rPr>
              <w:t>META Nº:</w:t>
            </w:r>
          </w:p>
          <w:p>
            <w:pPr>
              <w:suppressAutoHyphens/>
              <w:autoSpaceDN w:val="0"/>
              <w:spacing w:before="40" w:after="40" w:line="240" w:lineRule="auto"/>
              <w:jc w:val="center"/>
              <w:rPr>
                <w:rFonts w:ascii="Arial Narrow" w:hAnsi="Arial Narrow" w:eastAsia="Times New Roman" w:cs="Arial Narrow"/>
                <w:color w:val="000000"/>
                <w:sz w:val="28"/>
                <w:szCs w:val="28"/>
              </w:rPr>
            </w:pPr>
            <w:r>
              <w:rPr>
                <w:rFonts w:ascii="Arial Narrow" w:hAnsi="Arial Narrow" w:eastAsia="Times New Roman" w:cs="Arial Narrow"/>
                <w:color w:val="000000"/>
                <w:sz w:val="28"/>
                <w:szCs w:val="28"/>
              </w:rPr>
              <w:t>01</w:t>
            </w:r>
          </w:p>
        </w:tc>
        <w:tc>
          <w:tcPr>
            <w:tcW w:w="2482"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Descrição da meta:</w:t>
            </w:r>
          </w:p>
        </w:tc>
        <w:tc>
          <w:tcPr>
            <w:tcW w:w="6151" w:type="dxa"/>
            <w:gridSpan w:val="3"/>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r>
      <w:tr>
        <w:tblPrEx>
          <w:tblCellMar>
            <w:top w:w="0" w:type="dxa"/>
            <w:left w:w="57" w:type="dxa"/>
            <w:bottom w:w="0" w:type="dxa"/>
            <w:right w:w="57" w:type="dxa"/>
          </w:tblCellMar>
        </w:tblPrEx>
        <w:trPr>
          <w:cantSplit/>
          <w:trHeight w:val="57" w:hRule="atLeast"/>
          <w:jc w:val="center"/>
        </w:trPr>
        <w:tc>
          <w:tcPr>
            <w:tcW w:w="1119" w:type="dxa"/>
            <w:vMerge w:val="continue"/>
            <w:tcBorders>
              <w:top w:val="single" w:color="000000" w:sz="4" w:space="0"/>
              <w:left w:val="single" w:color="000000" w:sz="4" w:space="0"/>
              <w:bottom w:val="single" w:color="000000" w:sz="4" w:space="0"/>
              <w:right w:val="nil"/>
            </w:tcBorders>
            <w:vAlign w:val="center"/>
          </w:tcPr>
          <w:p>
            <w:pPr>
              <w:spacing w:before="40" w:after="40" w:line="240" w:lineRule="auto"/>
              <w:rPr>
                <w:rFonts w:ascii="Arial Narrow" w:hAnsi="Arial Narrow" w:eastAsia="Times New Roman" w:cs="Arial Narrow"/>
                <w:color w:val="000000"/>
              </w:rPr>
            </w:pPr>
          </w:p>
        </w:tc>
        <w:tc>
          <w:tcPr>
            <w:tcW w:w="2482"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Unidade de medida:</w:t>
            </w:r>
          </w:p>
        </w:tc>
        <w:tc>
          <w:tcPr>
            <w:tcW w:w="1561" w:type="dxa"/>
            <w:tcBorders>
              <w:top w:val="single" w:color="000000" w:sz="4" w:space="0"/>
              <w:left w:val="single" w:color="000000" w:sz="4" w:space="0"/>
              <w:bottom w:val="single" w:color="000000" w:sz="4" w:space="0"/>
              <w:right w:val="nil"/>
            </w:tcBorders>
            <w:vAlign w:val="center"/>
          </w:tcPr>
          <w:p>
            <w:pPr>
              <w:suppressAutoHyphens/>
              <w:autoSpaceDN w:val="0"/>
              <w:spacing w:before="40" w:after="40" w:line="240" w:lineRule="auto"/>
              <w:rPr>
                <w:rFonts w:ascii="Arial Narrow" w:hAnsi="Arial Narrow" w:eastAsia="Times New Roman" w:cs="Arial Narrow"/>
                <w:color w:val="000000"/>
              </w:rPr>
            </w:pPr>
          </w:p>
        </w:tc>
        <w:tc>
          <w:tcPr>
            <w:tcW w:w="1711"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Quantidade:</w:t>
            </w:r>
          </w:p>
        </w:tc>
        <w:tc>
          <w:tcPr>
            <w:tcW w:w="2879" w:type="dxa"/>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r>
      <w:tr>
        <w:tblPrEx>
          <w:tblCellMar>
            <w:top w:w="0" w:type="dxa"/>
            <w:left w:w="57" w:type="dxa"/>
            <w:bottom w:w="0" w:type="dxa"/>
            <w:right w:w="57" w:type="dxa"/>
          </w:tblCellMar>
        </w:tblPrEx>
        <w:trPr>
          <w:cantSplit/>
          <w:trHeight w:val="57" w:hRule="atLeast"/>
          <w:jc w:val="center"/>
        </w:trPr>
        <w:tc>
          <w:tcPr>
            <w:tcW w:w="1119" w:type="dxa"/>
            <w:vMerge w:val="continue"/>
            <w:tcBorders>
              <w:top w:val="single" w:color="000000" w:sz="4" w:space="0"/>
              <w:left w:val="single" w:color="000000" w:sz="4" w:space="0"/>
              <w:bottom w:val="single" w:color="000000" w:sz="4" w:space="0"/>
              <w:right w:val="nil"/>
            </w:tcBorders>
            <w:vAlign w:val="center"/>
          </w:tcPr>
          <w:p>
            <w:pPr>
              <w:spacing w:before="40" w:after="40" w:line="240" w:lineRule="auto"/>
              <w:rPr>
                <w:rFonts w:ascii="Arial Narrow" w:hAnsi="Arial Narrow" w:eastAsia="Times New Roman" w:cs="Arial Narrow"/>
                <w:color w:val="000000"/>
              </w:rPr>
            </w:pPr>
          </w:p>
        </w:tc>
        <w:tc>
          <w:tcPr>
            <w:tcW w:w="2482"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Etapa/Fase nº:</w:t>
            </w:r>
          </w:p>
        </w:tc>
        <w:tc>
          <w:tcPr>
            <w:tcW w:w="1561" w:type="dxa"/>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c>
          <w:tcPr>
            <w:tcW w:w="1711"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Valor Previsto:</w:t>
            </w:r>
          </w:p>
        </w:tc>
        <w:tc>
          <w:tcPr>
            <w:tcW w:w="2879" w:type="dxa"/>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r>
      <w:tr>
        <w:tblPrEx>
          <w:tblCellMar>
            <w:top w:w="0" w:type="dxa"/>
            <w:left w:w="57" w:type="dxa"/>
            <w:bottom w:w="0" w:type="dxa"/>
            <w:right w:w="57" w:type="dxa"/>
          </w:tblCellMar>
        </w:tblPrEx>
        <w:trPr>
          <w:cantSplit/>
          <w:trHeight w:val="57" w:hRule="atLeast"/>
          <w:jc w:val="center"/>
        </w:trPr>
        <w:tc>
          <w:tcPr>
            <w:tcW w:w="1119" w:type="dxa"/>
            <w:vMerge w:val="continue"/>
            <w:tcBorders>
              <w:top w:val="single" w:color="000000" w:sz="4" w:space="0"/>
              <w:left w:val="single" w:color="000000" w:sz="4" w:space="0"/>
              <w:bottom w:val="single" w:color="000000" w:sz="4" w:space="0"/>
              <w:right w:val="nil"/>
            </w:tcBorders>
            <w:vAlign w:val="center"/>
          </w:tcPr>
          <w:p>
            <w:pPr>
              <w:spacing w:before="40" w:after="40" w:line="240" w:lineRule="auto"/>
              <w:rPr>
                <w:rFonts w:ascii="Arial Narrow" w:hAnsi="Arial Narrow" w:eastAsia="Times New Roman" w:cs="Arial Narrow"/>
                <w:color w:val="000000"/>
              </w:rPr>
            </w:pPr>
          </w:p>
        </w:tc>
        <w:tc>
          <w:tcPr>
            <w:tcW w:w="2482"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Descrição da Etapa/Fase:</w:t>
            </w:r>
          </w:p>
        </w:tc>
        <w:tc>
          <w:tcPr>
            <w:tcW w:w="6151" w:type="dxa"/>
            <w:gridSpan w:val="3"/>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r>
      <w:tr>
        <w:tblPrEx>
          <w:tblCellMar>
            <w:top w:w="0" w:type="dxa"/>
            <w:left w:w="57" w:type="dxa"/>
            <w:bottom w:w="0" w:type="dxa"/>
            <w:right w:w="57" w:type="dxa"/>
          </w:tblCellMar>
        </w:tblPrEx>
        <w:trPr>
          <w:cantSplit/>
          <w:trHeight w:val="57" w:hRule="atLeast"/>
          <w:jc w:val="center"/>
        </w:trPr>
        <w:tc>
          <w:tcPr>
            <w:tcW w:w="1119" w:type="dxa"/>
            <w:vMerge w:val="continue"/>
            <w:tcBorders>
              <w:top w:val="single" w:color="000000" w:sz="4" w:space="0"/>
              <w:left w:val="single" w:color="000000" w:sz="4" w:space="0"/>
              <w:bottom w:val="single" w:color="000000" w:sz="4" w:space="0"/>
              <w:right w:val="nil"/>
            </w:tcBorders>
            <w:vAlign w:val="center"/>
          </w:tcPr>
          <w:p>
            <w:pPr>
              <w:spacing w:before="40" w:after="40" w:line="240" w:lineRule="auto"/>
              <w:rPr>
                <w:rFonts w:ascii="Arial Narrow" w:hAnsi="Arial Narrow" w:eastAsia="Times New Roman" w:cs="Arial Narrow"/>
                <w:color w:val="000000"/>
              </w:rPr>
            </w:pPr>
          </w:p>
        </w:tc>
        <w:tc>
          <w:tcPr>
            <w:tcW w:w="2482"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 xml:space="preserve">Período de realização: </w:t>
            </w:r>
          </w:p>
        </w:tc>
        <w:tc>
          <w:tcPr>
            <w:tcW w:w="6151" w:type="dxa"/>
            <w:gridSpan w:val="3"/>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r>
              <w:rPr>
                <w:rFonts w:ascii="Arial Narrow" w:hAnsi="Arial Narrow" w:eastAsia="Times New Roman" w:cs="Arial Narrow"/>
                <w:color w:val="000000"/>
              </w:rPr>
              <w:t xml:space="preserve"> Início:   /  /     - Término:    /   /</w:t>
            </w:r>
          </w:p>
        </w:tc>
      </w:tr>
    </w:tbl>
    <w:p>
      <w:pPr>
        <w:tabs>
          <w:tab w:val="left" w:pos="1620"/>
        </w:tabs>
        <w:autoSpaceDN w:val="0"/>
        <w:spacing w:before="40" w:after="40" w:line="240" w:lineRule="auto"/>
        <w:jc w:val="both"/>
        <w:rPr>
          <w:rFonts w:ascii="Arial Narrow" w:hAnsi="Arial Narrow"/>
          <w:b/>
          <w:sz w:val="12"/>
          <w:szCs w:val="12"/>
        </w:rPr>
      </w:pPr>
      <w:r>
        <w:rPr>
          <w:rFonts w:ascii="Arial Narrow" w:hAnsi="Arial Narrow"/>
          <w:b/>
          <w:sz w:val="12"/>
          <w:szCs w:val="12"/>
        </w:rPr>
        <w:tab/>
      </w:r>
    </w:p>
    <w:tbl>
      <w:tblPr>
        <w:tblStyle w:val="5"/>
        <w:tblW w:w="5000" w:type="pct"/>
        <w:jc w:val="center"/>
        <w:tblLayout w:type="fixed"/>
        <w:tblCellMar>
          <w:top w:w="0" w:type="dxa"/>
          <w:left w:w="57" w:type="dxa"/>
          <w:bottom w:w="0" w:type="dxa"/>
          <w:right w:w="57" w:type="dxa"/>
        </w:tblCellMar>
      </w:tblPr>
      <w:tblGrid>
        <w:gridCol w:w="1119"/>
        <w:gridCol w:w="2482"/>
        <w:gridCol w:w="1561"/>
        <w:gridCol w:w="1711"/>
        <w:gridCol w:w="2879"/>
      </w:tblGrid>
      <w:tr>
        <w:tblPrEx>
          <w:tblCellMar>
            <w:top w:w="0" w:type="dxa"/>
            <w:left w:w="57" w:type="dxa"/>
            <w:bottom w:w="0" w:type="dxa"/>
            <w:right w:w="57" w:type="dxa"/>
          </w:tblCellMar>
        </w:tblPrEx>
        <w:trPr>
          <w:cantSplit/>
          <w:trHeight w:val="57" w:hRule="atLeast"/>
          <w:jc w:val="center"/>
        </w:trPr>
        <w:tc>
          <w:tcPr>
            <w:tcW w:w="1119" w:type="dxa"/>
            <w:vMerge w:val="restart"/>
            <w:tcBorders>
              <w:top w:val="single" w:color="000000" w:sz="4" w:space="0"/>
              <w:left w:val="single" w:color="000000" w:sz="4" w:space="0"/>
              <w:bottom w:val="single" w:color="000000" w:sz="4" w:space="0"/>
              <w:right w:val="nil"/>
            </w:tcBorders>
            <w:vAlign w:val="center"/>
          </w:tcPr>
          <w:p>
            <w:pPr>
              <w:suppressAutoHyphens/>
              <w:autoSpaceDN w:val="0"/>
              <w:spacing w:before="40" w:after="40" w:line="240" w:lineRule="auto"/>
              <w:jc w:val="center"/>
              <w:rPr>
                <w:rFonts w:ascii="Arial Narrow" w:hAnsi="Arial Narrow" w:eastAsia="Times New Roman" w:cs="Arial Narrow"/>
                <w:color w:val="000000"/>
              </w:rPr>
            </w:pPr>
            <w:r>
              <w:rPr>
                <w:rFonts w:ascii="Arial Narrow" w:hAnsi="Arial Narrow" w:eastAsia="Times New Roman" w:cs="Arial Narrow"/>
                <w:color w:val="000000"/>
              </w:rPr>
              <w:t>META Nº:</w:t>
            </w:r>
          </w:p>
          <w:p>
            <w:pPr>
              <w:suppressAutoHyphens/>
              <w:autoSpaceDN w:val="0"/>
              <w:spacing w:before="40" w:after="40" w:line="240" w:lineRule="auto"/>
              <w:jc w:val="center"/>
              <w:rPr>
                <w:rFonts w:ascii="Arial Narrow" w:hAnsi="Arial Narrow" w:eastAsia="Times New Roman" w:cs="Arial Narrow"/>
                <w:color w:val="000000"/>
                <w:sz w:val="28"/>
                <w:szCs w:val="28"/>
              </w:rPr>
            </w:pPr>
          </w:p>
          <w:p>
            <w:pPr>
              <w:suppressAutoHyphens/>
              <w:autoSpaceDN w:val="0"/>
              <w:spacing w:before="40" w:after="40" w:line="240" w:lineRule="auto"/>
              <w:rPr>
                <w:rFonts w:ascii="Arial Narrow" w:hAnsi="Arial Narrow" w:eastAsia="Times New Roman" w:cs="Arial Narrow"/>
                <w:color w:val="000000"/>
              </w:rPr>
            </w:pPr>
          </w:p>
        </w:tc>
        <w:tc>
          <w:tcPr>
            <w:tcW w:w="2482"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Descrição da meta:</w:t>
            </w:r>
          </w:p>
        </w:tc>
        <w:tc>
          <w:tcPr>
            <w:tcW w:w="6151" w:type="dxa"/>
            <w:gridSpan w:val="3"/>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r>
      <w:tr>
        <w:tblPrEx>
          <w:tblCellMar>
            <w:top w:w="0" w:type="dxa"/>
            <w:left w:w="57" w:type="dxa"/>
            <w:bottom w:w="0" w:type="dxa"/>
            <w:right w:w="57" w:type="dxa"/>
          </w:tblCellMar>
        </w:tblPrEx>
        <w:trPr>
          <w:cantSplit/>
          <w:trHeight w:val="57" w:hRule="atLeast"/>
          <w:jc w:val="center"/>
        </w:trPr>
        <w:tc>
          <w:tcPr>
            <w:tcW w:w="1119" w:type="dxa"/>
            <w:vMerge w:val="continue"/>
            <w:tcBorders>
              <w:top w:val="single" w:color="000000" w:sz="4" w:space="0"/>
              <w:left w:val="single" w:color="000000" w:sz="4" w:space="0"/>
              <w:bottom w:val="single" w:color="000000" w:sz="4" w:space="0"/>
              <w:right w:val="nil"/>
            </w:tcBorders>
            <w:vAlign w:val="center"/>
          </w:tcPr>
          <w:p>
            <w:pPr>
              <w:spacing w:before="40" w:after="40" w:line="240" w:lineRule="auto"/>
              <w:rPr>
                <w:rFonts w:ascii="Arial Narrow" w:hAnsi="Arial Narrow" w:eastAsia="Times New Roman" w:cs="Arial Narrow"/>
                <w:color w:val="000000"/>
              </w:rPr>
            </w:pPr>
          </w:p>
        </w:tc>
        <w:tc>
          <w:tcPr>
            <w:tcW w:w="2482"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Unidade de medida:</w:t>
            </w:r>
          </w:p>
        </w:tc>
        <w:tc>
          <w:tcPr>
            <w:tcW w:w="1561" w:type="dxa"/>
            <w:tcBorders>
              <w:top w:val="single" w:color="000000" w:sz="4" w:space="0"/>
              <w:left w:val="single" w:color="000000" w:sz="4" w:space="0"/>
              <w:bottom w:val="single" w:color="000000" w:sz="4" w:space="0"/>
              <w:right w:val="nil"/>
            </w:tcBorders>
            <w:vAlign w:val="center"/>
          </w:tcPr>
          <w:p>
            <w:pPr>
              <w:suppressAutoHyphens/>
              <w:autoSpaceDN w:val="0"/>
              <w:spacing w:before="40" w:after="40" w:line="240" w:lineRule="auto"/>
              <w:rPr>
                <w:rFonts w:ascii="Arial Narrow" w:hAnsi="Arial Narrow" w:eastAsia="Times New Roman" w:cs="Arial Narrow"/>
                <w:color w:val="000000"/>
              </w:rPr>
            </w:pPr>
          </w:p>
        </w:tc>
        <w:tc>
          <w:tcPr>
            <w:tcW w:w="1711"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Quantidade:</w:t>
            </w:r>
          </w:p>
        </w:tc>
        <w:tc>
          <w:tcPr>
            <w:tcW w:w="2879" w:type="dxa"/>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r>
      <w:tr>
        <w:tblPrEx>
          <w:tblCellMar>
            <w:top w:w="0" w:type="dxa"/>
            <w:left w:w="57" w:type="dxa"/>
            <w:bottom w:w="0" w:type="dxa"/>
            <w:right w:w="57" w:type="dxa"/>
          </w:tblCellMar>
        </w:tblPrEx>
        <w:trPr>
          <w:cantSplit/>
          <w:trHeight w:val="57" w:hRule="atLeast"/>
          <w:jc w:val="center"/>
        </w:trPr>
        <w:tc>
          <w:tcPr>
            <w:tcW w:w="1119" w:type="dxa"/>
            <w:vMerge w:val="continue"/>
            <w:tcBorders>
              <w:top w:val="single" w:color="000000" w:sz="4" w:space="0"/>
              <w:left w:val="single" w:color="000000" w:sz="4" w:space="0"/>
              <w:bottom w:val="single" w:color="000000" w:sz="4" w:space="0"/>
              <w:right w:val="nil"/>
            </w:tcBorders>
            <w:vAlign w:val="center"/>
          </w:tcPr>
          <w:p>
            <w:pPr>
              <w:spacing w:before="40" w:after="40" w:line="240" w:lineRule="auto"/>
              <w:rPr>
                <w:rFonts w:ascii="Arial Narrow" w:hAnsi="Arial Narrow" w:eastAsia="Times New Roman" w:cs="Arial Narrow"/>
                <w:color w:val="000000"/>
              </w:rPr>
            </w:pPr>
          </w:p>
        </w:tc>
        <w:tc>
          <w:tcPr>
            <w:tcW w:w="2482"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Etapa/Fase nº:</w:t>
            </w:r>
          </w:p>
        </w:tc>
        <w:tc>
          <w:tcPr>
            <w:tcW w:w="1561" w:type="dxa"/>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c>
          <w:tcPr>
            <w:tcW w:w="1711" w:type="dxa"/>
            <w:tcBorders>
              <w:top w:val="single" w:color="000000" w:sz="4" w:space="0"/>
              <w:left w:val="single" w:color="000000" w:sz="4" w:space="0"/>
              <w:bottom w:val="single" w:color="000000" w:sz="4" w:space="0"/>
              <w:right w:val="single" w:color="000000" w:sz="4" w:space="0"/>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Valor Previsto:</w:t>
            </w:r>
          </w:p>
        </w:tc>
        <w:tc>
          <w:tcPr>
            <w:tcW w:w="2879" w:type="dxa"/>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r>
      <w:tr>
        <w:tblPrEx>
          <w:tblCellMar>
            <w:top w:w="0" w:type="dxa"/>
            <w:left w:w="57" w:type="dxa"/>
            <w:bottom w:w="0" w:type="dxa"/>
            <w:right w:w="57" w:type="dxa"/>
          </w:tblCellMar>
        </w:tblPrEx>
        <w:trPr>
          <w:cantSplit/>
          <w:trHeight w:val="57" w:hRule="atLeast"/>
          <w:jc w:val="center"/>
        </w:trPr>
        <w:tc>
          <w:tcPr>
            <w:tcW w:w="1119" w:type="dxa"/>
            <w:vMerge w:val="continue"/>
            <w:tcBorders>
              <w:top w:val="single" w:color="000000" w:sz="4" w:space="0"/>
              <w:left w:val="single" w:color="000000" w:sz="4" w:space="0"/>
              <w:bottom w:val="single" w:color="000000" w:sz="4" w:space="0"/>
              <w:right w:val="nil"/>
            </w:tcBorders>
            <w:vAlign w:val="center"/>
          </w:tcPr>
          <w:p>
            <w:pPr>
              <w:spacing w:before="40" w:after="40" w:line="240" w:lineRule="auto"/>
              <w:rPr>
                <w:rFonts w:ascii="Arial Narrow" w:hAnsi="Arial Narrow" w:eastAsia="Times New Roman" w:cs="Arial Narrow"/>
                <w:color w:val="000000"/>
              </w:rPr>
            </w:pPr>
          </w:p>
        </w:tc>
        <w:tc>
          <w:tcPr>
            <w:tcW w:w="2482"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Descrição da Etapa/Fase:</w:t>
            </w:r>
          </w:p>
        </w:tc>
        <w:tc>
          <w:tcPr>
            <w:tcW w:w="6151" w:type="dxa"/>
            <w:gridSpan w:val="3"/>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p>
        </w:tc>
      </w:tr>
      <w:tr>
        <w:tblPrEx>
          <w:tblCellMar>
            <w:top w:w="0" w:type="dxa"/>
            <w:left w:w="57" w:type="dxa"/>
            <w:bottom w:w="0" w:type="dxa"/>
            <w:right w:w="57" w:type="dxa"/>
          </w:tblCellMar>
        </w:tblPrEx>
        <w:trPr>
          <w:cantSplit/>
          <w:trHeight w:val="57" w:hRule="atLeast"/>
          <w:jc w:val="center"/>
        </w:trPr>
        <w:tc>
          <w:tcPr>
            <w:tcW w:w="1119" w:type="dxa"/>
            <w:vMerge w:val="continue"/>
            <w:tcBorders>
              <w:top w:val="single" w:color="000000" w:sz="4" w:space="0"/>
              <w:left w:val="single" w:color="000000" w:sz="4" w:space="0"/>
              <w:bottom w:val="single" w:color="000000" w:sz="4" w:space="0"/>
              <w:right w:val="nil"/>
            </w:tcBorders>
            <w:vAlign w:val="center"/>
          </w:tcPr>
          <w:p>
            <w:pPr>
              <w:spacing w:before="40" w:after="40" w:line="240" w:lineRule="auto"/>
              <w:rPr>
                <w:rFonts w:ascii="Arial Narrow" w:hAnsi="Arial Narrow" w:eastAsia="Times New Roman" w:cs="Arial Narrow"/>
                <w:color w:val="000000"/>
              </w:rPr>
            </w:pPr>
          </w:p>
        </w:tc>
        <w:tc>
          <w:tcPr>
            <w:tcW w:w="2482" w:type="dxa"/>
            <w:tcBorders>
              <w:top w:val="single" w:color="000000" w:sz="4" w:space="0"/>
              <w:left w:val="single" w:color="000000" w:sz="4" w:space="0"/>
              <w:bottom w:val="single" w:color="000000" w:sz="4" w:space="0"/>
              <w:right w:val="nil"/>
            </w:tcBorders>
            <w:shd w:val="clear" w:color="auto" w:fill="DAEEF3" w:themeFill="accent5" w:themeFillTint="33"/>
            <w:vAlign w:val="center"/>
          </w:tcPr>
          <w:p>
            <w:pPr>
              <w:suppressAutoHyphens/>
              <w:autoSpaceDN w:val="0"/>
              <w:spacing w:before="40" w:after="40" w:line="240" w:lineRule="auto"/>
              <w:rPr>
                <w:rFonts w:ascii="Arial Narrow" w:hAnsi="Arial Narrow" w:eastAsia="Times New Roman" w:cs="Arial Narrow"/>
                <w:b/>
                <w:bCs/>
                <w:i/>
                <w:iCs/>
                <w:color w:val="000000"/>
                <w:sz w:val="20"/>
                <w:szCs w:val="20"/>
              </w:rPr>
            </w:pPr>
            <w:r>
              <w:rPr>
                <w:rFonts w:ascii="Arial Narrow" w:hAnsi="Arial Narrow" w:eastAsia="Times New Roman" w:cs="Arial Narrow"/>
                <w:b/>
                <w:bCs/>
                <w:i/>
                <w:iCs/>
                <w:color w:val="000000"/>
                <w:sz w:val="20"/>
                <w:szCs w:val="20"/>
              </w:rPr>
              <w:t xml:space="preserve">Período de realização: </w:t>
            </w:r>
          </w:p>
        </w:tc>
        <w:tc>
          <w:tcPr>
            <w:tcW w:w="6151" w:type="dxa"/>
            <w:gridSpan w:val="3"/>
            <w:tcBorders>
              <w:top w:val="single" w:color="000000" w:sz="4" w:space="0"/>
              <w:left w:val="single" w:color="000000" w:sz="4" w:space="0"/>
              <w:bottom w:val="single" w:color="000000" w:sz="4" w:space="0"/>
              <w:right w:val="single" w:color="000000" w:sz="4" w:space="0"/>
            </w:tcBorders>
            <w:vAlign w:val="center"/>
          </w:tcPr>
          <w:p>
            <w:pPr>
              <w:suppressAutoHyphens/>
              <w:autoSpaceDN w:val="0"/>
              <w:spacing w:before="40" w:after="40" w:line="240" w:lineRule="auto"/>
              <w:rPr>
                <w:rFonts w:ascii="Arial Narrow" w:hAnsi="Arial Narrow" w:eastAsia="Times New Roman" w:cs="Arial Narrow"/>
                <w:color w:val="000000"/>
              </w:rPr>
            </w:pPr>
            <w:r>
              <w:rPr>
                <w:rFonts w:ascii="Arial Narrow" w:hAnsi="Arial Narrow" w:eastAsia="Times New Roman" w:cs="Arial Narrow"/>
                <w:color w:val="000000"/>
              </w:rPr>
              <w:t xml:space="preserve"> Início:   /  /     - Término:    /   /</w:t>
            </w:r>
          </w:p>
        </w:tc>
      </w:tr>
    </w:tbl>
    <w:p>
      <w:pPr>
        <w:tabs>
          <w:tab w:val="left" w:pos="1620"/>
        </w:tabs>
        <w:autoSpaceDN w:val="0"/>
        <w:spacing w:before="40" w:after="40" w:line="240" w:lineRule="auto"/>
        <w:jc w:val="both"/>
        <w:rPr>
          <w:rFonts w:ascii="Arial Narrow" w:hAnsi="Arial Narrow"/>
          <w:b/>
        </w:rPr>
      </w:pPr>
    </w:p>
    <w:p>
      <w:pPr>
        <w:tabs>
          <w:tab w:val="left" w:pos="1620"/>
        </w:tabs>
        <w:autoSpaceDN w:val="0"/>
        <w:spacing w:before="40" w:after="40" w:line="240" w:lineRule="auto"/>
        <w:jc w:val="both"/>
        <w:rPr>
          <w:rStyle w:val="47"/>
          <w:rFonts w:ascii="Arial Narrow" w:hAnsi="Arial Narrow" w:eastAsia="MS Mincho"/>
          <w:b/>
          <w:bCs/>
          <w:i/>
          <w:iCs/>
          <w:shd w:val="clear" w:color="auto" w:fill="FFFFFF"/>
        </w:rPr>
      </w:pPr>
    </w:p>
    <w:p>
      <w:pPr>
        <w:tabs>
          <w:tab w:val="left" w:pos="1620"/>
        </w:tabs>
        <w:autoSpaceDN w:val="0"/>
        <w:spacing w:before="40" w:after="40" w:line="240" w:lineRule="auto"/>
        <w:jc w:val="both"/>
        <w:rPr>
          <w:rFonts w:ascii="Arial Narrow" w:hAnsi="Arial Narrow"/>
        </w:rPr>
      </w:pPr>
      <w:r>
        <w:rPr>
          <w:rStyle w:val="47"/>
          <w:rFonts w:ascii="Arial Narrow" w:hAnsi="Arial Narrow" w:eastAsia="MS Mincho"/>
          <w:b/>
          <w:bCs/>
          <w:i/>
          <w:iCs/>
          <w:shd w:val="clear" w:color="auto" w:fill="FFFFFF"/>
        </w:rPr>
        <w:t>Local e Data</w:t>
      </w:r>
      <w:r>
        <w:rPr>
          <w:rStyle w:val="47"/>
          <w:rFonts w:ascii="Arial Narrow" w:hAnsi="Arial Narrow" w:eastAsia="MS Mincho"/>
          <w:shd w:val="clear" w:color="auto" w:fill="FFFFFF"/>
        </w:rPr>
        <w:t xml:space="preserve">: </w:t>
      </w:r>
    </w:p>
    <w:p>
      <w:pPr>
        <w:tabs>
          <w:tab w:val="left" w:pos="284"/>
        </w:tabs>
        <w:suppressAutoHyphens/>
        <w:spacing w:before="40" w:after="40" w:line="240" w:lineRule="auto"/>
        <w:ind w:left="9" w:right="-55"/>
        <w:jc w:val="both"/>
        <w:rPr>
          <w:rFonts w:ascii="Arial Narrow" w:hAnsi="Arial Narrow" w:cs="Arial"/>
          <w:lang w:eastAsia="zh-CN"/>
        </w:rPr>
      </w:pPr>
    </w:p>
    <w:p>
      <w:pPr>
        <w:tabs>
          <w:tab w:val="left" w:pos="284"/>
        </w:tabs>
        <w:suppressAutoHyphens/>
        <w:spacing w:before="40" w:after="40" w:line="240" w:lineRule="auto"/>
        <w:ind w:left="9" w:right="-55"/>
        <w:jc w:val="center"/>
        <w:rPr>
          <w:rFonts w:ascii="Arial Narrow" w:hAnsi="Arial Narrow" w:eastAsia="MS Mincho" w:cs="Arial"/>
          <w:color w:val="000000"/>
          <w:shd w:val="clear" w:color="auto" w:fill="FFFFFF"/>
          <w:lang w:eastAsia="zh-CN"/>
        </w:rPr>
      </w:pPr>
      <w:r>
        <w:rPr>
          <w:rFonts w:ascii="Arial Narrow" w:hAnsi="Arial Narrow" w:eastAsia="MS Mincho" w:cs="Arial"/>
          <w:color w:val="000000"/>
          <w:shd w:val="clear" w:color="auto" w:fill="FFFFFF"/>
          <w:lang w:eastAsia="zh-CN"/>
        </w:rPr>
        <w:t>________________________________________________</w:t>
      </w:r>
    </w:p>
    <w:p>
      <w:pPr>
        <w:tabs>
          <w:tab w:val="left" w:pos="284"/>
        </w:tabs>
        <w:suppressAutoHyphens/>
        <w:spacing w:before="40" w:after="40" w:line="240" w:lineRule="auto"/>
        <w:jc w:val="center"/>
        <w:rPr>
          <w:rFonts w:ascii="Arial Narrow" w:hAnsi="Arial Narrow"/>
          <w:b/>
        </w:rPr>
      </w:pPr>
      <w:r>
        <w:rPr>
          <w:rFonts w:ascii="Arial Narrow" w:hAnsi="Arial Narrow" w:cs="Arial Narrow"/>
          <w:b/>
          <w:bCs/>
          <w:i/>
          <w:iCs/>
          <w:color w:val="000000"/>
          <w:sz w:val="20"/>
          <w:szCs w:val="20"/>
        </w:rPr>
        <w:t>Coordenador da proposta (</w:t>
      </w:r>
      <w:r>
        <w:rPr>
          <w:rFonts w:ascii="Arial Narrow" w:hAnsi="Arial Narrow" w:cs="Arial Narrow"/>
          <w:i/>
          <w:iCs/>
          <w:color w:val="000000"/>
          <w:sz w:val="20"/>
          <w:szCs w:val="20"/>
        </w:rPr>
        <w:t>Nome e assinatura)</w:t>
      </w:r>
    </w:p>
    <w:p>
      <w:pPr>
        <w:pStyle w:val="46"/>
        <w:spacing w:before="40" w:after="40" w:line="240" w:lineRule="auto"/>
        <w:jc w:val="center"/>
        <w:rPr>
          <w:rFonts w:eastAsia="WenQuanYi Micro Hei" w:cs="Arial"/>
          <w:b/>
          <w:bCs/>
          <w:color w:val="0070C0"/>
          <w:spacing w:val="0"/>
          <w:kern w:val="22"/>
          <w:szCs w:val="22"/>
          <w:lang w:eastAsia="zh-CN"/>
        </w:rPr>
      </w:pPr>
      <w:bookmarkStart w:id="1" w:name="_Hlk11313255"/>
    </w:p>
    <w:p>
      <w:pPr>
        <w:spacing w:after="0" w:line="240" w:lineRule="auto"/>
        <w:rPr>
          <w:rFonts w:ascii="Arial Narrow" w:hAnsi="Arial Narrow" w:eastAsia="WenQuanYi Micro Hei" w:cs="Arial"/>
          <w:b/>
          <w:bCs/>
          <w:color w:val="0070C0"/>
          <w:kern w:val="22"/>
          <w:lang w:eastAsia="zh-CN"/>
        </w:rPr>
      </w:pPr>
      <w:r>
        <w:rPr>
          <w:rFonts w:eastAsia="WenQuanYi Micro Hei" w:cs="Arial"/>
          <w:b/>
          <w:bCs/>
          <w:color w:val="0070C0"/>
          <w:kern w:val="22"/>
          <w:lang w:eastAsia="zh-CN"/>
        </w:rPr>
        <w:br w:type="page"/>
      </w:r>
    </w:p>
    <w:p>
      <w:pPr>
        <w:pStyle w:val="46"/>
        <w:spacing w:before="40" w:after="40" w:line="240" w:lineRule="auto"/>
        <w:jc w:val="center"/>
        <w:rPr>
          <w:rFonts w:eastAsia="WenQuanYi Micro Hei" w:cs="Arial"/>
          <w:b/>
          <w:bCs/>
          <w:color w:val="0070C0"/>
          <w:spacing w:val="0"/>
          <w:kern w:val="22"/>
          <w:szCs w:val="22"/>
          <w:lang w:eastAsia="zh-CN"/>
        </w:rPr>
      </w:pPr>
      <w:r>
        <w:rPr>
          <w:rFonts w:eastAsia="WenQuanYi Micro Hei" w:cs="Arial"/>
          <w:b/>
          <w:bCs/>
          <w:color w:val="0070C0"/>
          <w:spacing w:val="0"/>
          <w:kern w:val="22"/>
          <w:szCs w:val="22"/>
          <w:lang w:eastAsia="zh-CN"/>
        </w:rPr>
        <w:t>CHAMADA PÚBLICA 16/2020 – PROGRAMA DE BOLSAS FUNDAÇÃO ARAUCÁRIA &amp; RENAULT DO BRASIL</w:t>
      </w:r>
    </w:p>
    <w:p>
      <w:pPr>
        <w:tabs>
          <w:tab w:val="left" w:pos="284"/>
        </w:tabs>
        <w:spacing w:before="40" w:after="40" w:line="240" w:lineRule="auto"/>
        <w:rPr>
          <w:rFonts w:ascii="Arial Narrow" w:hAnsi="Arial Narrow" w:cs="Arial"/>
          <w:b/>
          <w:bCs/>
          <w:kern w:val="1"/>
          <w:shd w:val="clear" w:color="auto" w:fill="FFFFFF"/>
        </w:rPr>
      </w:pPr>
    </w:p>
    <w:bookmarkEnd w:id="1"/>
    <w:p>
      <w:pPr>
        <w:spacing w:before="40" w:after="40" w:line="240" w:lineRule="auto"/>
        <w:jc w:val="center"/>
        <w:rPr>
          <w:rFonts w:ascii="Arial Narrow" w:hAnsi="Arial Narrow"/>
          <w:b/>
          <w:bCs/>
          <w:sz w:val="32"/>
          <w:szCs w:val="32"/>
        </w:rPr>
      </w:pPr>
      <w:r>
        <w:rPr>
          <w:rFonts w:ascii="Arial Narrow" w:hAnsi="Arial Narrow"/>
          <w:b/>
          <w:bCs/>
          <w:sz w:val="32"/>
          <w:szCs w:val="32"/>
        </w:rPr>
        <w:t>ANEXO XI – MINUTA DE TERMO DE CONVÊNIO</w:t>
      </w:r>
    </w:p>
    <w:p>
      <w:pPr>
        <w:spacing w:before="40" w:after="40" w:line="240" w:lineRule="auto"/>
        <w:rPr>
          <w:rFonts w:ascii="Arial Narrow" w:hAnsi="Arial Narrow" w:eastAsia="Times New Roman"/>
          <w:color w:val="000000"/>
          <w:spacing w:val="-2"/>
        </w:rPr>
      </w:pPr>
    </w:p>
    <w:p>
      <w:pPr>
        <w:spacing w:before="40" w:after="40" w:line="240" w:lineRule="auto"/>
        <w:ind w:left="4962"/>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Convênio n.º ............., que entre si celebram a FUNDAÇÃO ARAUCÁRIA e a ........................., para os fins que especifica.</w:t>
      </w:r>
    </w:p>
    <w:p>
      <w:pPr>
        <w:spacing w:before="40" w:after="40" w:line="240" w:lineRule="auto"/>
        <w:rPr>
          <w:rFonts w:ascii="Arial Narrow" w:hAnsi="Arial Narrow" w:eastAsia="Times New Roman"/>
          <w:color w:val="000000"/>
          <w:spacing w:val="-2"/>
        </w:rPr>
      </w:pPr>
    </w:p>
    <w:p>
      <w:pPr>
        <w:spacing w:before="40" w:after="40" w:line="240" w:lineRule="auto"/>
        <w:jc w:val="both"/>
        <w:rPr>
          <w:rFonts w:ascii="Arial Narrow" w:hAnsi="Arial Narrow" w:eastAsia="Times New Roman"/>
          <w:color w:val="FF0000"/>
          <w:spacing w:val="-2"/>
          <w:sz w:val="20"/>
          <w:szCs w:val="20"/>
        </w:rPr>
      </w:pPr>
      <w:r>
        <w:rPr>
          <w:rFonts w:ascii="Arial Narrow" w:hAnsi="Arial Narrow" w:eastAsia="Times New Roman"/>
          <w:color w:val="000000"/>
          <w:spacing w:val="-2"/>
          <w:sz w:val="20"/>
          <w:szCs w:val="20"/>
        </w:rPr>
        <w:t xml:space="preserve">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Curitiba–PR,doravante denominada simplesmente CONCEDENTE, nos termos do artigo 29 do Estatuto Social da Fundação e a  </w:t>
      </w:r>
      <w:r>
        <w:rPr>
          <w:rFonts w:ascii="Arial Narrow" w:hAnsi="Arial Narrow" w:eastAsia="Times New Roman" w:cs="Arial"/>
          <w:color w:val="000000"/>
          <w:spacing w:val="-2"/>
          <w:sz w:val="20"/>
          <w:szCs w:val="20"/>
        </w:rPr>
        <w:t>..................................................</w:t>
      </w:r>
      <w:r>
        <w:rPr>
          <w:rFonts w:ascii="Arial Narrow" w:hAnsi="Arial Narrow" w:eastAsia="Times New Roman"/>
          <w:color w:val="000000"/>
          <w:spacing w:val="-2"/>
          <w:sz w:val="20"/>
          <w:szCs w:val="20"/>
          <w:lang w:eastAsia="pt-BR"/>
        </w:rPr>
        <w:t xml:space="preserve">, </w:t>
      </w:r>
      <w:r>
        <w:rPr>
          <w:rFonts w:ascii="Arial Narrow" w:hAnsi="Arial Narrow" w:eastAsia="Times New Roman" w:cs="Arial"/>
          <w:color w:val="000000"/>
          <w:spacing w:val="-2"/>
          <w:sz w:val="20"/>
          <w:szCs w:val="20"/>
        </w:rPr>
        <w:t>inscrita</w:t>
      </w:r>
      <w:r>
        <w:rPr>
          <w:rFonts w:ascii="Arial Narrow" w:hAnsi="Arial Narrow" w:eastAsia="Times New Roman"/>
          <w:color w:val="000000"/>
          <w:spacing w:val="-2"/>
          <w:sz w:val="20"/>
          <w:szCs w:val="20"/>
        </w:rPr>
        <w:t xml:space="preserve"> no CNPJ/MF sob o nº ........................................, sediada na Rua ....................................., CEP .............................., ................... PR, representada pelo seu titular, ...................................</w:t>
      </w:r>
      <w:r>
        <w:rPr>
          <w:rFonts w:ascii="Arial Narrow" w:hAnsi="Arial Narrow" w:eastAsia="Times New Roman" w:cs="Arial"/>
          <w:color w:val="000000"/>
          <w:spacing w:val="-2"/>
          <w:sz w:val="20"/>
          <w:szCs w:val="20"/>
        </w:rPr>
        <w:t>,</w:t>
      </w:r>
      <w:r>
        <w:rPr>
          <w:rFonts w:ascii="Arial Narrow" w:hAnsi="Arial Narrow" w:eastAsia="Times New Roman"/>
          <w:color w:val="000000"/>
          <w:spacing w:val="-2"/>
          <w:sz w:val="20"/>
          <w:szCs w:val="20"/>
        </w:rPr>
        <w:t xml:space="preserve"> brasileiro, RG nº ............... SSP.....,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pPr>
        <w:spacing w:before="40" w:after="40" w:line="240" w:lineRule="auto"/>
        <w:jc w:val="both"/>
        <w:rPr>
          <w:rFonts w:ascii="Arial Narrow" w:hAnsi="Arial Narrow" w:eastAsia="Arial"/>
          <w:color w:val="000000"/>
          <w:spacing w:val="-2"/>
          <w:kern w:val="2"/>
          <w:sz w:val="20"/>
          <w:szCs w:val="20"/>
        </w:rPr>
      </w:pPr>
    </w:p>
    <w:p>
      <w:pPr>
        <w:spacing w:before="40" w:after="40" w:line="240" w:lineRule="auto"/>
        <w:jc w:val="both"/>
        <w:rPr>
          <w:rFonts w:ascii="Arial Narrow" w:hAnsi="Arial Narrow" w:eastAsia="Arial"/>
          <w:color w:val="000000"/>
          <w:spacing w:val="-2"/>
          <w:kern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PRIMEIRA - DO OBJETO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Constitui objeto deste Convênio a transferência de recursos financeiros para implementação do projeto protocolado sob o número: ......, contemplado no Programa ......... – Chamada Pública de Projetos nº. ......202....., publicada em ..................... .</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Justificativa.</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SEGUNDA - DAS OBRIGAÇÕES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São obrigações dos partícipes: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 - DA CONCEDENTE:</w:t>
      </w:r>
    </w:p>
    <w:p>
      <w:pPr>
        <w:numPr>
          <w:ilvl w:val="0"/>
          <w:numId w:val="3"/>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Repassar a CONVENENTE o recurso financeiro previsto na cláusula quarta;</w:t>
      </w:r>
    </w:p>
    <w:p>
      <w:pPr>
        <w:numPr>
          <w:ilvl w:val="0"/>
          <w:numId w:val="3"/>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Apoiar e prestar orientação técnica a CONVENENTE;</w:t>
      </w:r>
    </w:p>
    <w:p>
      <w:pPr>
        <w:numPr>
          <w:ilvl w:val="0"/>
          <w:numId w:val="3"/>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Acompanhar e fiscalizar a execução do convênio, diretamente ou por delegação;</w:t>
      </w:r>
    </w:p>
    <w:p>
      <w:pPr>
        <w:numPr>
          <w:ilvl w:val="0"/>
          <w:numId w:val="3"/>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Examinar e aprovar as prestações de contas referentes à aplicação dos recursos alocados, sem prejuízo da realização de auditorias internas e externas;</w:t>
      </w:r>
    </w:p>
    <w:p>
      <w:pPr>
        <w:numPr>
          <w:ilvl w:val="0"/>
          <w:numId w:val="3"/>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Efetuar a publicação deste convênio no Diário Oficial do Estado;</w:t>
      </w:r>
    </w:p>
    <w:p>
      <w:pPr>
        <w:numPr>
          <w:ilvl w:val="0"/>
          <w:numId w:val="3"/>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Atualizar informações no Sistema Integrado de Transferências – SIT e encaminhar a prestação de contas na forma e nos prazos fixados pela Resolução 28/2011, do Tribunal de Contas do Estado do Paraná.</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II - DA CONVENENTE:</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Cumprir integralmente os Planos de Trabalho aprovados pela CONCEDENTE, utilizando os recursos deste instrumento exclusivamente na execução do seu objeto;</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Deverá iniciar a execução do objeto deste convênio dentro de 30 (trinta) dias a partir do recebimento da primeira ou única parcela dos recursos, salvo motivo devidamente justificado;</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Encaminhar, de acordo com o cronograma e os procedimentos definidos pela CONCEDENTE, os documentos necessários à liberação de recursos;</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Manter e movimentar os recursos provenientes do Fundo Paraná, recebidos da CONCEDENTE, em conta única e específica, junto à Caixa Econômica Federal, Agência.............., conta corrente nº..............., sendo contabilizado e prestado contas, por projeto;</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Apresentar relatórios de execução físico-financeira e prestar contas dos recursos recebidos, conforme previsto;</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Manter a disposição da CONCEDENTE e dos órgãos de Controle Interno e Externo, pelo prazo de 20 (vinte) anos, contados da aprovação da prestação ou tomada de contas final por parte do órgão CONCEDENTE, os documentos comprobatórios e registros contábeis das despesas realizadas com o número do Convênio;</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Restituir à CONCEDENTE o valor transferido, atualizado monetariamente desde a data do recebimento, acrescido de juros legais, na forma da legislação aplicável aos débitos, nos seguintes casos:   </w:t>
      </w:r>
    </w:p>
    <w:p>
      <w:pPr>
        <w:spacing w:before="40" w:after="40" w:line="240" w:lineRule="auto"/>
        <w:ind w:left="720"/>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g.1) Quando não for apresentada, no prazo exigido, a prestação de contas parcial ou final;</w:t>
      </w:r>
    </w:p>
    <w:p>
      <w:pPr>
        <w:spacing w:before="40" w:after="40" w:line="240" w:lineRule="auto"/>
        <w:ind w:left="720"/>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g.2) Quando os recursos forem utilizados em finalidade diversa da estabelecida neste Convênio;</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Deverá, obrigatoriamente, a CONVENENTE aplicar os recursos recebidos enquanto não empregados na sua finalidade;</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Proporcionar todas as informações que a CONCEDENTE solicite sobre os Projetos, sua situação financeira e documentos de licitação, quando houver;</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As despesas deverão ser informadas integralmente no Sistema Integrado de Transferências - SIT, do Tribunal de Contas do Estado, conforme estabelecem a Resolução 28/2011 e a Instrução Normativa nº 61/2011;  </w:t>
      </w:r>
    </w:p>
    <w:p>
      <w:pPr>
        <w:numPr>
          <w:ilvl w:val="0"/>
          <w:numId w:val="4"/>
        </w:numPr>
        <w:suppressAutoHyphens/>
        <w:spacing w:before="40" w:after="40" w:line="240" w:lineRule="auto"/>
        <w:jc w:val="both"/>
        <w:rPr>
          <w:rFonts w:ascii="Arial Narrow" w:hAnsi="Arial Narrow" w:eastAsia="Arial"/>
          <w:color w:val="000000"/>
          <w:spacing w:val="-2"/>
          <w:sz w:val="20"/>
          <w:szCs w:val="20"/>
        </w:rPr>
      </w:pPr>
      <w:r>
        <w:rPr>
          <w:rFonts w:ascii="Arial Narrow" w:hAnsi="Arial Narrow" w:eastAsia="Arial"/>
          <w:color w:val="000000"/>
          <w:spacing w:val="-2"/>
          <w:sz w:val="20"/>
          <w:szCs w:val="20"/>
        </w:rPr>
        <w:t>Apresentar para liberação dos recursos, única ou em parcelas, a documentação de regularidade da Entidade, conforme estabelece o art. 3º da Instrução Normativa nº 61/2011: Certidão Liberatória do Tribunal de Contas do Estado do Paraná, Certidão do Instituto Nacional do Seguro Social</w:t>
      </w:r>
      <w:r>
        <w:rPr>
          <w:rFonts w:ascii="Arial Narrow" w:hAnsi="Arial Narrow" w:eastAsia="Times New Roman"/>
          <w:color w:val="000000"/>
          <w:spacing w:val="-2"/>
          <w:sz w:val="20"/>
          <w:szCs w:val="20"/>
        </w:rPr>
        <w:t xml:space="preserve"> – </w:t>
      </w:r>
      <w:r>
        <w:rPr>
          <w:rFonts w:ascii="Arial Narrow" w:hAnsi="Arial Narrow" w:eastAsia="Arial"/>
          <w:color w:val="000000"/>
          <w:spacing w:val="-2"/>
          <w:sz w:val="20"/>
          <w:szCs w:val="20"/>
        </w:rPr>
        <w:t>INSS, do Fundo de Garantia por Tempo de Serviço</w:t>
      </w:r>
      <w:r>
        <w:rPr>
          <w:rFonts w:ascii="Arial Narrow" w:hAnsi="Arial Narrow" w:eastAsia="Times New Roman"/>
          <w:color w:val="000000"/>
          <w:spacing w:val="-2"/>
          <w:sz w:val="20"/>
          <w:szCs w:val="20"/>
        </w:rPr>
        <w:t xml:space="preserve"> – </w:t>
      </w:r>
      <w:r>
        <w:rPr>
          <w:rFonts w:ascii="Arial Narrow" w:hAnsi="Arial Narrow" w:eastAsia="Arial"/>
          <w:color w:val="000000"/>
          <w:spacing w:val="-2"/>
          <w:sz w:val="20"/>
          <w:szCs w:val="20"/>
        </w:rPr>
        <w:t>FGTS, da Receita Federal, Receita Estadual, Receita Municipal, Certidão Negativa de Débitos Trabalhistas Exigível, nos Termos da Lei 12.440/2011, Declaração de inexistências de pendências na prestação de contas de recursos recebidos junto a CONCEDENTE; Certidão de Declaração de Utilidade Pública em caso de entidade privada sem fins lucrativos;</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Deverá a CONVENENTE instituir a Unidade Gestora de Transferências, conforme determina Resolução de Transferências Voluntárias 28/2011 do Tribunal de Contas do Estado do Paraná;</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Caberá a CONVENENTE, quando da desistência ou cancelamento por parte do pesquisador, durante a vigência do convênio, independente das ações já executadas, a responsabilidade pelo processo de devolução integral do recurso recebido por projeto;</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Caberá a CONVENENTE observar o disposto no art. 9º da Resolução 28/2011 quanto às vedações aplicadas a este convênio;</w:t>
      </w:r>
    </w:p>
    <w:p>
      <w:pPr>
        <w:numPr>
          <w:ilvl w:val="0"/>
          <w:numId w:val="4"/>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Deverá a CONVENENTE, para execução do Convênio, observar o disposto no Ato Normativo 01/2012 da Fundação Araucária. </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TERCEIRA - DA VIGÊNCIA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 vigência deste Convênio é de ....(.....) meses, a contar da data de sua assinatura, podendo ser alterado, inclusive para ter seu prazo de vigência prorrogado, mediante termo aditivo, por mútuo entendimento dos partícipes, com a devida justificativa no exercício, se a solicitação for apresentada no prazo mínimo de 60 (sessenta) dias da data estabelecida para o seu término e desde que seja aceita pela CONCEDENTE.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A vigência acima aludida detalha-se da seguinte forma: Período de execução do projeto – 15 meses; Período de prestação de contas da Convenente - 30 dias; Período de avaliação e procedimentos internos da Fundação Araucária - 60 dias.</w:t>
      </w:r>
    </w:p>
    <w:p>
      <w:pPr>
        <w:spacing w:before="40" w:after="40" w:line="240" w:lineRule="auto"/>
        <w:jc w:val="both"/>
        <w:rPr>
          <w:rFonts w:ascii="Arial Narrow" w:hAnsi="Arial Narrow" w:eastAsia="Times New Roman"/>
          <w:b/>
          <w:bCs/>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QUARTA - DO VALOR</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pPr>
        <w:spacing w:before="40" w:after="40" w:line="240" w:lineRule="auto"/>
        <w:jc w:val="both"/>
        <w:rPr>
          <w:rFonts w:ascii="Arial Narrow" w:hAnsi="Arial Narrow" w:eastAsia="Times New Roman"/>
          <w:b/>
          <w:bCs/>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QUINTA - DA LIBERAÇÃO DOS RECURSOS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 liberação dos recursos financeiros será efetuada em parcelas mensais, mediante as condições estabelecidas no Ato Normativo nº 01/2012 da Fundação Araucária, e obedecerá ao cronograma de desembolso previsto no Plano de Trabalho.</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SEXTA - DA PRESTAÇÃO DE CONTAS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Fica a CONVENENTE responsável perante a CONCEDENTE, a prestar contas parcial e final dos valores repassados em decorrência deste Convênio, nos moldes da Resolução 28/2011, da Instrução Normativa nº 61/2011. </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A Prestação de Contas Final deverá ser encaminhada a CONCEDENTE, até 30 dias (trinta) dias após o prazo de vigência do Convênio.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SEGUNDA – Não serão aceitas despesas efetuadas em data anterior ou posterior à vigência do Convênio, devendo os documentos comprobatórios conter, além do nome do órgão ou entidade CONVENENTE, o número do referido Convênio.</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SÉTIMA - DA FISCALIZAÇÃO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Juntamente com o Tribunal de Contas do Estado do Paraná a fiscalização da execução do objeto deste convênio ocorrerá através do Fiscal Responsável nomeado pela CONCEDENTE, o Diretor de Ciência, Tecnologia e Inovação (Técnico-Cientifico) Prof. Dr. Luiz Márcio Spinosa (CPF: 660.526.459-20) e por seu Sistema Controle Interno, nomeado pelo ato 007/2019 da Fundação Araucária.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SUBCLÁUSULA PRIMEIRA – Não sendo prestadas as contas devidas pela CONVENENTE, nos prazos estabelecidos, a CONCEDENTE, instaurará, dentro de 30 dias, a Tomada de Contas Especial. </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OITAVA - DA RESCISÃO E DA DENÚNCIA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Este Convênio poderá ser rescindido ou denunciado, formal e expressamente, a qualquer momento, ficando os partícipes responsáveis pelas obrigações decorrentes do tempo de vigência e creditando-se-lhes, igualmente, os benefícios adquiridos no mesmo período.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Constitui motivo para rescisão deste Convênio o não cumprimento de quaisquer de suas Cláusulas, particularmente, quando da constatação das seguintes condições:</w:t>
      </w:r>
    </w:p>
    <w:p>
      <w:pPr>
        <w:numPr>
          <w:ilvl w:val="0"/>
          <w:numId w:val="5"/>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Utilização dos recursos em desacordo com o seu objeto;</w:t>
      </w:r>
    </w:p>
    <w:p>
      <w:pPr>
        <w:numPr>
          <w:ilvl w:val="0"/>
          <w:numId w:val="5"/>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Falta de apresentação dos relatórios de execução e de prestação de contas nos prazos estabelecidos.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SUBCLÁUSULA SEGUNDA - Este Convênio poderá ser rescindido, a critério da CONCEDENTE, por motivo de interesse público, caso a CONVENENTE sofra alguma restrição futura. </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NONA - DA RESPONSABILIDADE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 DA PUBLICIDADE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É obrigatória a aplicação da logomarca da Fundação Araucária e do Governo do Estado do Paraná/SETI </w:t>
      </w:r>
      <w:r>
        <w:rPr>
          <w:rFonts w:ascii="Arial Narrow" w:hAnsi="Arial Narrow" w:eastAsia="Times New Roman" w:cs="Arial"/>
          <w:color w:val="000000"/>
          <w:spacing w:val="-2"/>
          <w:sz w:val="20"/>
          <w:szCs w:val="20"/>
          <w:shd w:val="clear" w:color="auto" w:fill="FFFFFF"/>
        </w:rPr>
        <w:t xml:space="preserve">Superintendência Geral de Ciência, Tecnologia e Ensino Superior </w:t>
      </w:r>
      <w:r>
        <w:rPr>
          <w:rFonts w:ascii="Arial Narrow" w:hAnsi="Arial Narrow" w:eastAsia="Times New Roman"/>
          <w:color w:val="000000"/>
          <w:spacing w:val="-2"/>
          <w:sz w:val="20"/>
          <w:szCs w:val="20"/>
        </w:rPr>
        <w:t>na divulgação e publicações relativas aos projetos apoiados por este Convênio, sendo vedada a publicidade que tenha caráter de promoção pessoal de autoridades, servidores ou funcionários dos entes signatários, de acordo com a Lei 12.020/98.</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As logomarcas supracitadas estão disponíveis no sítio da Fundação Araucária.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SUBCLÁUSULA SEGUNDA – O descumprimento parcial ou total desta cláusula implicará na devolução integral do recurso repassado para a execução do projeto. </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PRIMEIRA – DOS BENS REMANESCENTES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kern w:val="2"/>
          <w:sz w:val="20"/>
          <w:szCs w:val="20"/>
        </w:rPr>
        <w:t>Fica assegurado a CONVENENTE o direito de propriedade, mediante instrumento próprio, do</w:t>
      </w:r>
      <w:r>
        <w:rPr>
          <w:rFonts w:ascii="Arial Narrow" w:hAnsi="Arial Narrow" w:eastAsia="Times New Roman"/>
          <w:color w:val="000000"/>
          <w:spacing w:val="-2"/>
          <w:sz w:val="20"/>
          <w:szCs w:val="20"/>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pPr>
        <w:spacing w:before="40" w:after="40" w:line="240" w:lineRule="auto"/>
        <w:jc w:val="both"/>
        <w:rPr>
          <w:rFonts w:ascii="Arial Narrow" w:hAnsi="Arial Narrow" w:eastAsia="Arial"/>
          <w:color w:val="000000"/>
          <w:spacing w:val="-2"/>
          <w:kern w:val="2"/>
          <w:sz w:val="20"/>
          <w:szCs w:val="20"/>
        </w:rPr>
      </w:pPr>
      <w:r>
        <w:rPr>
          <w:rFonts w:ascii="Arial Narrow" w:hAnsi="Arial Narrow" w:eastAsia="Arial"/>
          <w:color w:val="000000"/>
          <w:spacing w:val="-2"/>
          <w:kern w:val="2"/>
          <w:sz w:val="20"/>
          <w:szCs w:val="20"/>
        </w:rPr>
        <w:t>SUBCLÁUSULAPRIMEIRA</w:t>
      </w:r>
      <w:r>
        <w:rPr>
          <w:rFonts w:ascii="Arial Narrow" w:hAnsi="Arial Narrow" w:eastAsia="Times New Roman"/>
          <w:color w:val="000000"/>
          <w:spacing w:val="-2"/>
          <w:kern w:val="2"/>
          <w:sz w:val="20"/>
          <w:szCs w:val="20"/>
        </w:rPr>
        <w:t xml:space="preserve"> – </w:t>
      </w:r>
      <w:r>
        <w:rPr>
          <w:rFonts w:ascii="Arial Narrow" w:hAnsi="Arial Narrow" w:eastAsia="Arial"/>
          <w:color w:val="000000"/>
          <w:spacing w:val="-2"/>
          <w:kern w:val="2"/>
          <w:sz w:val="20"/>
          <w:szCs w:val="20"/>
        </w:rPr>
        <w:t>AConvenentedeveráobservarosseguintesprocedimentosemrelaçãoaosbensremanescentes:</w:t>
      </w:r>
    </w:p>
    <w:p>
      <w:pPr>
        <w:numPr>
          <w:ilvl w:val="0"/>
          <w:numId w:val="6"/>
        </w:numPr>
        <w:suppressAutoHyphens/>
        <w:spacing w:before="40" w:after="40" w:line="240" w:lineRule="auto"/>
        <w:jc w:val="both"/>
        <w:rPr>
          <w:rFonts w:ascii="Arial Narrow" w:hAnsi="Arial Narrow" w:eastAsia="Arial"/>
          <w:color w:val="000000"/>
          <w:spacing w:val="-2"/>
          <w:kern w:val="2"/>
          <w:sz w:val="20"/>
          <w:szCs w:val="20"/>
        </w:rPr>
      </w:pPr>
      <w:r>
        <w:rPr>
          <w:rFonts w:ascii="Arial Narrow" w:hAnsi="Arial Narrow" w:eastAsia="Arial"/>
          <w:color w:val="000000"/>
          <w:spacing w:val="-2"/>
          <w:sz w:val="20"/>
          <w:szCs w:val="20"/>
        </w:rPr>
        <w:t>ainstituiçãocorresponsávelconcederáaocoordenadordoprojetoaautorizaçãoparautilizaremanterosbenssobsuaguardaduranteoperíododeexecuçãodoprojeto,estipulandoaobrigaçãodomesmodeconservá-losenãoaliená-los;</w:t>
      </w:r>
    </w:p>
    <w:p>
      <w:pPr>
        <w:numPr>
          <w:ilvl w:val="0"/>
          <w:numId w:val="6"/>
        </w:numPr>
        <w:suppressAutoHyphens/>
        <w:spacing w:before="40" w:after="40" w:line="240" w:lineRule="auto"/>
        <w:jc w:val="both"/>
        <w:rPr>
          <w:rFonts w:ascii="Arial Narrow" w:hAnsi="Arial Narrow" w:eastAsia="Arial"/>
          <w:color w:val="000000"/>
          <w:spacing w:val="-2"/>
          <w:sz w:val="20"/>
          <w:szCs w:val="20"/>
        </w:rPr>
      </w:pPr>
      <w:r>
        <w:rPr>
          <w:rFonts w:ascii="Arial Narrow" w:hAnsi="Arial Narrow" w:eastAsia="Arial"/>
          <w:color w:val="000000"/>
          <w:spacing w:val="-2"/>
          <w:sz w:val="20"/>
          <w:szCs w:val="20"/>
        </w:rPr>
        <w:t>coordenadordeveráassumirocompromissodeutilizarosbensparafinscientíficosetecnológicoseexclusivamenteparaaexecuçãodoprojeto;</w:t>
      </w:r>
    </w:p>
    <w:p>
      <w:pPr>
        <w:numPr>
          <w:ilvl w:val="0"/>
          <w:numId w:val="6"/>
        </w:numPr>
        <w:suppressAutoHyphens/>
        <w:spacing w:before="40" w:after="40" w:line="240" w:lineRule="auto"/>
        <w:jc w:val="both"/>
        <w:rPr>
          <w:rFonts w:ascii="Arial Narrow" w:hAnsi="Arial Narrow" w:eastAsia="Arial"/>
          <w:color w:val="000000"/>
          <w:spacing w:val="-2"/>
          <w:sz w:val="20"/>
          <w:szCs w:val="20"/>
        </w:rPr>
      </w:pPr>
      <w:r>
        <w:rPr>
          <w:rFonts w:ascii="Arial Narrow" w:hAnsi="Arial Narrow" w:eastAsia="Arial"/>
          <w:color w:val="000000"/>
          <w:spacing w:val="-2"/>
          <w:sz w:val="20"/>
          <w:szCs w:val="20"/>
        </w:rPr>
        <w:t>coordenadordeverácomunicaràinstituiçãocorresponsável,imediatamente,qualquerdanoqueosbensvieremasofrer;</w:t>
      </w:r>
    </w:p>
    <w:p>
      <w:pPr>
        <w:numPr>
          <w:ilvl w:val="0"/>
          <w:numId w:val="6"/>
        </w:numPr>
        <w:suppressAutoHyphens/>
        <w:spacing w:before="40" w:after="40" w:line="240" w:lineRule="auto"/>
        <w:jc w:val="both"/>
        <w:rPr>
          <w:rFonts w:ascii="Arial Narrow" w:hAnsi="Arial Narrow" w:eastAsia="Arial"/>
          <w:color w:val="000000"/>
          <w:spacing w:val="-2"/>
          <w:sz w:val="20"/>
          <w:szCs w:val="20"/>
        </w:rPr>
      </w:pPr>
      <w:r>
        <w:rPr>
          <w:rFonts w:ascii="Arial Narrow" w:hAnsi="Arial Narrow" w:eastAsia="Arial"/>
          <w:color w:val="000000"/>
          <w:spacing w:val="-2"/>
          <w:sz w:val="20"/>
          <w:szCs w:val="20"/>
        </w:rPr>
        <w:t>emcasodefurtoouderoubo,ocoordenadordeveráprocederaoregistrodaocorrênciaperanteaautoridadepolicialcompetente,informandodeimediatoàinstituiçãocorresponsávelediligenciandoparaqueseprocedaàinvestigaçãopertinente;</w:t>
      </w:r>
    </w:p>
    <w:p>
      <w:pPr>
        <w:numPr>
          <w:ilvl w:val="0"/>
          <w:numId w:val="6"/>
        </w:numPr>
        <w:suppressAutoHyphens/>
        <w:spacing w:before="40" w:after="40" w:line="240" w:lineRule="auto"/>
        <w:jc w:val="both"/>
        <w:rPr>
          <w:rFonts w:ascii="Arial Narrow" w:hAnsi="Arial Narrow" w:eastAsia="Arial"/>
          <w:color w:val="000000"/>
          <w:spacing w:val="-2"/>
          <w:sz w:val="20"/>
          <w:szCs w:val="20"/>
        </w:rPr>
      </w:pPr>
      <w:r>
        <w:rPr>
          <w:rFonts w:ascii="Arial Narrow" w:hAnsi="Arial Narrow" w:eastAsia="Arial"/>
          <w:color w:val="000000"/>
          <w:spacing w:val="-2"/>
          <w:sz w:val="20"/>
          <w:szCs w:val="20"/>
        </w:rPr>
        <w:t>coordenadordeveráinformaràinstituiçãocorresponsáveladevoluçãodosbens,emrazãodaconclusãodoprojetooudasuanãoutilização;</w:t>
      </w:r>
    </w:p>
    <w:p>
      <w:pPr>
        <w:numPr>
          <w:ilvl w:val="0"/>
          <w:numId w:val="6"/>
        </w:numPr>
        <w:suppressAutoHyphens/>
        <w:spacing w:before="40" w:after="40" w:line="240" w:lineRule="auto"/>
        <w:jc w:val="both"/>
        <w:rPr>
          <w:rFonts w:ascii="Arial Narrow" w:hAnsi="Arial Narrow" w:eastAsia="Arial"/>
          <w:color w:val="000000"/>
          <w:spacing w:val="-2"/>
          <w:sz w:val="20"/>
          <w:szCs w:val="20"/>
        </w:rPr>
      </w:pPr>
      <w:r>
        <w:rPr>
          <w:rFonts w:ascii="Arial Narrow" w:hAnsi="Arial Narrow" w:eastAsia="Times New Roman"/>
          <w:color w:val="000000"/>
          <w:spacing w:val="-2"/>
          <w:sz w:val="20"/>
          <w:szCs w:val="20"/>
        </w:rPr>
        <w:t>a instituição corresponsável afixará destacadamente, em lugar visível dos bens, o selo de identificação do apoio financeiro proporcionado pela Fundação Araucária</w:t>
      </w:r>
    </w:p>
    <w:p>
      <w:pPr>
        <w:spacing w:before="40" w:after="40" w:line="240" w:lineRule="auto"/>
        <w:jc w:val="both"/>
        <w:rPr>
          <w:rFonts w:ascii="Arial Narrow" w:hAnsi="Arial Narrow" w:eastAsia="Arial"/>
          <w:color w:val="000000"/>
          <w:spacing w:val="-2"/>
          <w:kern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SEGUNDA – DO DIREITO À PROPRIEDADE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Fica assegurado à CONVENENTE o direito à propriedade intelectual ou industrial do produto que vir a ser patenteado, produzido ou construído à conta dos recursos deste Convênio, nos termos do Art. 11. Inc. XII do Ato Normativo 001/2012.</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TERCEIRA – DO FORO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Fica eleito o Foro de Curitiba, Capital do Paraná, para dirimir os possíveis litígios decorrentes deste Convênio e que não forem solucionados administrativamente.</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E por estarem de pleno acordo, assinam o presente instrumento em 02 (duas) vias de igual teor e forma, perante as testemunhas abaixo, que também o subscrevem, para que produza seus efeitos jurídicos e legais.</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b/>
          <w:bCs/>
          <w:color w:val="000000"/>
          <w:spacing w:val="-2"/>
          <w:sz w:val="20"/>
          <w:szCs w:val="20"/>
        </w:rPr>
        <w:t>Local e data</w:t>
      </w:r>
      <w:r>
        <w:rPr>
          <w:rFonts w:ascii="Arial Narrow" w:hAnsi="Arial Narrow" w:eastAsia="Times New Roman"/>
          <w:color w:val="000000"/>
          <w:spacing w:val="-2"/>
          <w:sz w:val="20"/>
          <w:szCs w:val="20"/>
        </w:rPr>
        <w:t>:</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p>
    <w:tbl>
      <w:tblPr>
        <w:tblStyle w:val="5"/>
        <w:tblW w:w="0" w:type="auto"/>
        <w:tblInd w:w="0" w:type="dxa"/>
        <w:tblLayout w:type="autofit"/>
        <w:tblCellMar>
          <w:top w:w="0" w:type="dxa"/>
          <w:left w:w="108" w:type="dxa"/>
          <w:bottom w:w="0" w:type="dxa"/>
          <w:right w:w="108" w:type="dxa"/>
        </w:tblCellMar>
      </w:tblPr>
      <w:tblGrid>
        <w:gridCol w:w="3127"/>
        <w:gridCol w:w="3127"/>
        <w:gridCol w:w="3127"/>
      </w:tblGrid>
      <w:tr>
        <w:tblPrEx>
          <w:tblCellMar>
            <w:top w:w="0" w:type="dxa"/>
            <w:left w:w="108" w:type="dxa"/>
            <w:bottom w:w="0" w:type="dxa"/>
            <w:right w:w="108" w:type="dxa"/>
          </w:tblCellMar>
        </w:tblPrEx>
        <w:tc>
          <w:tcPr>
            <w:tcW w:w="3127" w:type="dxa"/>
            <w:tcBorders>
              <w:bottom w:val="single" w:color="auto" w:sz="2" w:space="0"/>
              <w:right w:val="single" w:color="auto" w:sz="2" w:space="0"/>
            </w:tcBorders>
            <w:shd w:val="clear" w:color="auto" w:fill="auto"/>
          </w:tcPr>
          <w:p>
            <w:pPr>
              <w:spacing w:before="40" w:after="40" w:line="240" w:lineRule="auto"/>
              <w:jc w:val="center"/>
              <w:rPr>
                <w:rFonts w:ascii="Arial Narrow" w:hAnsi="Arial Narrow" w:eastAsia="Arial"/>
                <w:color w:val="000000"/>
                <w:spacing w:val="-4"/>
                <w:sz w:val="20"/>
                <w:szCs w:val="20"/>
                <w:lang w:eastAsia="pt-BR"/>
              </w:rPr>
            </w:pPr>
            <w:r>
              <w:rPr>
                <w:rFonts w:ascii="Arial Narrow" w:hAnsi="Arial Narrow" w:eastAsia="Arial"/>
                <w:color w:val="000000"/>
                <w:spacing w:val="-4"/>
                <w:sz w:val="20"/>
                <w:szCs w:val="20"/>
                <w:lang w:eastAsia="pt-BR"/>
              </w:rPr>
              <w:t>CONCEDENTE:</w:t>
            </w:r>
          </w:p>
          <w:p>
            <w:pPr>
              <w:spacing w:before="40" w:after="40" w:line="240" w:lineRule="auto"/>
              <w:jc w:val="center"/>
              <w:rPr>
                <w:rFonts w:ascii="Arial Narrow" w:hAnsi="Arial Narrow" w:eastAsia="Arial"/>
                <w:color w:val="000000"/>
                <w:spacing w:val="-4"/>
                <w:sz w:val="20"/>
                <w:szCs w:val="20"/>
                <w:lang w:eastAsia="pt-BR"/>
              </w:rPr>
            </w:pPr>
          </w:p>
          <w:p>
            <w:pPr>
              <w:spacing w:before="40" w:after="40" w:line="240" w:lineRule="auto"/>
              <w:rPr>
                <w:rFonts w:ascii="Arial Narrow" w:hAnsi="Arial Narrow" w:eastAsia="Arial"/>
                <w:color w:val="000000"/>
                <w:spacing w:val="-4"/>
                <w:sz w:val="20"/>
                <w:szCs w:val="20"/>
                <w:lang w:eastAsia="pt-BR"/>
              </w:rPr>
            </w:pPr>
          </w:p>
          <w:p>
            <w:pPr>
              <w:spacing w:before="40" w:after="40" w:line="240" w:lineRule="auto"/>
              <w:jc w:val="center"/>
              <w:rPr>
                <w:rFonts w:ascii="Arial Narrow" w:hAnsi="Arial Narrow" w:eastAsia="Times New Roman"/>
                <w:color w:val="000000"/>
                <w:spacing w:val="-4"/>
                <w:sz w:val="20"/>
                <w:szCs w:val="20"/>
                <w:lang w:eastAsia="pt-BR"/>
              </w:rPr>
            </w:pPr>
          </w:p>
        </w:tc>
        <w:tc>
          <w:tcPr>
            <w:tcW w:w="3127" w:type="dxa"/>
            <w:tcBorders>
              <w:left w:val="single" w:color="auto" w:sz="2" w:space="0"/>
              <w:bottom w:val="single" w:color="auto" w:sz="2" w:space="0"/>
              <w:right w:val="single" w:color="auto" w:sz="2" w:space="0"/>
            </w:tcBorders>
            <w:shd w:val="clear" w:color="auto" w:fill="auto"/>
          </w:tcPr>
          <w:p>
            <w:pPr>
              <w:spacing w:before="40" w:after="40" w:line="240" w:lineRule="auto"/>
              <w:jc w:val="center"/>
              <w:rPr>
                <w:rFonts w:ascii="Arial Narrow" w:hAnsi="Arial Narrow" w:eastAsia="Arial"/>
                <w:color w:val="000000"/>
                <w:spacing w:val="-4"/>
                <w:sz w:val="20"/>
                <w:szCs w:val="20"/>
                <w:lang w:eastAsia="pt-BR"/>
              </w:rPr>
            </w:pPr>
            <w:r>
              <w:rPr>
                <w:rFonts w:ascii="Arial Narrow" w:hAnsi="Arial Narrow" w:eastAsia="Arial"/>
                <w:color w:val="000000"/>
                <w:spacing w:val="-4"/>
                <w:sz w:val="20"/>
                <w:szCs w:val="20"/>
                <w:lang w:eastAsia="pt-BR"/>
              </w:rPr>
              <w:t>CONCEDENTE:</w:t>
            </w:r>
          </w:p>
          <w:p>
            <w:pPr>
              <w:spacing w:before="40" w:after="40" w:line="240" w:lineRule="auto"/>
              <w:jc w:val="center"/>
              <w:rPr>
                <w:rFonts w:ascii="Arial Narrow" w:hAnsi="Arial Narrow" w:eastAsia="Times New Roman"/>
                <w:color w:val="000000"/>
                <w:spacing w:val="-4"/>
                <w:sz w:val="20"/>
                <w:szCs w:val="20"/>
                <w:lang w:eastAsia="pt-BR"/>
              </w:rPr>
            </w:pPr>
          </w:p>
        </w:tc>
        <w:tc>
          <w:tcPr>
            <w:tcW w:w="3127" w:type="dxa"/>
            <w:tcBorders>
              <w:left w:val="single" w:color="auto" w:sz="2" w:space="0"/>
              <w:bottom w:val="single" w:color="auto" w:sz="2" w:space="0"/>
            </w:tcBorders>
            <w:shd w:val="clear" w:color="auto" w:fill="auto"/>
          </w:tcPr>
          <w:p>
            <w:pPr>
              <w:spacing w:before="40" w:after="40" w:line="240" w:lineRule="auto"/>
              <w:jc w:val="center"/>
              <w:rPr>
                <w:rFonts w:ascii="Arial Narrow" w:hAnsi="Arial Narrow" w:eastAsia="Times New Roman"/>
                <w:color w:val="000000"/>
                <w:spacing w:val="-4"/>
                <w:sz w:val="20"/>
                <w:szCs w:val="20"/>
                <w:lang w:eastAsia="pt-BR"/>
              </w:rPr>
            </w:pPr>
            <w:r>
              <w:rPr>
                <w:rFonts w:ascii="Arial Narrow" w:hAnsi="Arial Narrow" w:eastAsia="Times New Roman"/>
                <w:color w:val="000000"/>
                <w:spacing w:val="-4"/>
                <w:sz w:val="20"/>
                <w:szCs w:val="20"/>
                <w:lang w:eastAsia="pt-BR"/>
              </w:rPr>
              <w:t>CONVENENTE:</w:t>
            </w:r>
          </w:p>
          <w:p>
            <w:pPr>
              <w:spacing w:before="40" w:after="40" w:line="240" w:lineRule="auto"/>
              <w:jc w:val="center"/>
              <w:rPr>
                <w:rFonts w:ascii="Arial Narrow" w:hAnsi="Arial Narrow" w:eastAsia="Times New Roman"/>
                <w:color w:val="000000"/>
                <w:spacing w:val="-4"/>
                <w:sz w:val="20"/>
                <w:szCs w:val="20"/>
                <w:lang w:eastAsia="pt-BR"/>
              </w:rPr>
            </w:pPr>
          </w:p>
        </w:tc>
      </w:tr>
      <w:tr>
        <w:tblPrEx>
          <w:tblCellMar>
            <w:top w:w="0" w:type="dxa"/>
            <w:left w:w="108" w:type="dxa"/>
            <w:bottom w:w="0" w:type="dxa"/>
            <w:right w:w="108" w:type="dxa"/>
          </w:tblCellMar>
        </w:tblPrEx>
        <w:tc>
          <w:tcPr>
            <w:tcW w:w="3127" w:type="dxa"/>
            <w:tcBorders>
              <w:top w:val="single" w:color="auto" w:sz="2" w:space="0"/>
            </w:tcBorders>
            <w:shd w:val="clear" w:color="auto" w:fill="auto"/>
          </w:tcPr>
          <w:p>
            <w:pPr>
              <w:spacing w:before="40" w:after="40" w:line="240" w:lineRule="auto"/>
              <w:jc w:val="center"/>
              <w:rPr>
                <w:rFonts w:ascii="Arial Narrow" w:hAnsi="Arial Narrow" w:eastAsia="Arial"/>
                <w:i/>
                <w:iCs/>
                <w:color w:val="000000"/>
                <w:spacing w:val="-4"/>
                <w:sz w:val="20"/>
                <w:szCs w:val="20"/>
                <w:lang w:eastAsia="pt-BR"/>
              </w:rPr>
            </w:pPr>
            <w:r>
              <w:rPr>
                <w:rFonts w:ascii="Arial Narrow" w:hAnsi="Arial Narrow" w:eastAsia="Arial"/>
                <w:i/>
                <w:iCs/>
                <w:color w:val="000000"/>
                <w:spacing w:val="-4"/>
                <w:sz w:val="20"/>
                <w:szCs w:val="20"/>
                <w:lang w:eastAsia="pt-BR"/>
              </w:rPr>
              <w:t>RAMIRO WAHRHAFTIG</w:t>
            </w:r>
          </w:p>
          <w:p>
            <w:pPr>
              <w:spacing w:before="40" w:after="40" w:line="240" w:lineRule="auto"/>
              <w:jc w:val="center"/>
              <w:rPr>
                <w:rFonts w:ascii="Arial Narrow" w:hAnsi="Arial Narrow" w:eastAsia="Times New Roman"/>
                <w:i/>
                <w:iCs/>
                <w:color w:val="000000"/>
                <w:spacing w:val="-4"/>
                <w:sz w:val="20"/>
                <w:szCs w:val="20"/>
                <w:lang w:eastAsia="pt-BR"/>
              </w:rPr>
            </w:pPr>
            <w:r>
              <w:rPr>
                <w:rFonts w:ascii="Arial Narrow" w:hAnsi="Arial Narrow" w:eastAsia="Arial"/>
                <w:i/>
                <w:iCs/>
                <w:color w:val="000000"/>
                <w:spacing w:val="-4"/>
                <w:sz w:val="20"/>
                <w:szCs w:val="20"/>
                <w:lang w:eastAsia="pt-BR"/>
              </w:rPr>
              <w:t>Presidente da Araucária</w:t>
            </w:r>
          </w:p>
        </w:tc>
        <w:tc>
          <w:tcPr>
            <w:tcW w:w="3127" w:type="dxa"/>
            <w:tcBorders>
              <w:top w:val="single" w:color="auto" w:sz="2" w:space="0"/>
            </w:tcBorders>
            <w:shd w:val="clear" w:color="auto" w:fill="auto"/>
          </w:tcPr>
          <w:p>
            <w:pPr>
              <w:spacing w:before="40" w:after="40" w:line="240" w:lineRule="auto"/>
              <w:jc w:val="center"/>
              <w:rPr>
                <w:rFonts w:ascii="Arial Narrow" w:hAnsi="Arial Narrow" w:eastAsia="Arial"/>
                <w:i/>
                <w:iCs/>
                <w:color w:val="000000"/>
                <w:spacing w:val="-4"/>
                <w:sz w:val="20"/>
                <w:szCs w:val="20"/>
                <w:lang w:eastAsia="pt-BR"/>
              </w:rPr>
            </w:pPr>
            <w:r>
              <w:rPr>
                <w:rFonts w:ascii="Arial Narrow" w:hAnsi="Arial Narrow" w:eastAsia="Arial"/>
                <w:i/>
                <w:iCs/>
                <w:color w:val="000000"/>
                <w:spacing w:val="-4"/>
                <w:sz w:val="20"/>
                <w:szCs w:val="20"/>
                <w:lang w:eastAsia="pt-BR"/>
              </w:rPr>
              <w:t>GERSON LUIZ KOCH</w:t>
            </w:r>
          </w:p>
          <w:p>
            <w:pPr>
              <w:spacing w:before="40" w:after="40" w:line="240" w:lineRule="auto"/>
              <w:jc w:val="center"/>
              <w:rPr>
                <w:rFonts w:ascii="Arial Narrow" w:hAnsi="Arial Narrow" w:eastAsia="Arial"/>
                <w:i/>
                <w:iCs/>
                <w:color w:val="000000"/>
                <w:spacing w:val="-4"/>
                <w:sz w:val="20"/>
                <w:szCs w:val="20"/>
                <w:lang w:eastAsia="pt-BR"/>
              </w:rPr>
            </w:pPr>
            <w:r>
              <w:rPr>
                <w:rFonts w:ascii="Arial Narrow" w:hAnsi="Arial Narrow" w:eastAsia="Arial"/>
                <w:i/>
                <w:iCs/>
                <w:color w:val="000000"/>
                <w:spacing w:val="-4"/>
                <w:sz w:val="20"/>
                <w:szCs w:val="20"/>
                <w:lang w:eastAsia="pt-BR"/>
              </w:rPr>
              <w:t>Diretor de Administração e Finanças</w:t>
            </w:r>
          </w:p>
          <w:p>
            <w:pPr>
              <w:spacing w:before="40" w:after="40" w:line="240" w:lineRule="auto"/>
              <w:jc w:val="center"/>
              <w:rPr>
                <w:rFonts w:ascii="Arial Narrow" w:hAnsi="Arial Narrow" w:eastAsia="Times New Roman"/>
                <w:i/>
                <w:iCs/>
                <w:color w:val="000000"/>
                <w:spacing w:val="-4"/>
                <w:sz w:val="20"/>
                <w:szCs w:val="20"/>
                <w:lang w:eastAsia="pt-BR"/>
              </w:rPr>
            </w:pPr>
          </w:p>
        </w:tc>
        <w:tc>
          <w:tcPr>
            <w:tcW w:w="3127" w:type="dxa"/>
            <w:tcBorders>
              <w:top w:val="single" w:color="auto" w:sz="2" w:space="0"/>
            </w:tcBorders>
            <w:shd w:val="clear" w:color="auto" w:fill="auto"/>
          </w:tcPr>
          <w:p>
            <w:pPr>
              <w:spacing w:before="40" w:after="40" w:line="240" w:lineRule="auto"/>
              <w:jc w:val="center"/>
              <w:rPr>
                <w:rFonts w:ascii="Arial Narrow" w:hAnsi="Arial Narrow" w:eastAsia="Arial"/>
                <w:i/>
                <w:iCs/>
                <w:color w:val="000000"/>
                <w:spacing w:val="-4"/>
                <w:sz w:val="20"/>
                <w:szCs w:val="20"/>
                <w:lang w:eastAsia="pt-BR"/>
              </w:rPr>
            </w:pPr>
            <w:r>
              <w:rPr>
                <w:rFonts w:ascii="Arial Narrow" w:hAnsi="Arial Narrow" w:eastAsia="Arial"/>
                <w:i/>
                <w:iCs/>
                <w:color w:val="000000"/>
                <w:spacing w:val="-4"/>
                <w:sz w:val="20"/>
                <w:szCs w:val="20"/>
                <w:lang w:eastAsia="pt-BR"/>
              </w:rPr>
              <w:t>NOME</w:t>
            </w:r>
          </w:p>
          <w:p>
            <w:pPr>
              <w:spacing w:before="40" w:after="40" w:line="240" w:lineRule="auto"/>
              <w:jc w:val="center"/>
              <w:rPr>
                <w:rFonts w:ascii="Arial Narrow" w:hAnsi="Arial Narrow" w:eastAsia="Arial"/>
                <w:i/>
                <w:iCs/>
                <w:color w:val="000000"/>
                <w:spacing w:val="-4"/>
                <w:sz w:val="20"/>
                <w:szCs w:val="20"/>
                <w:lang w:eastAsia="pt-BR"/>
              </w:rPr>
            </w:pPr>
            <w:r>
              <w:rPr>
                <w:rFonts w:ascii="Arial Narrow" w:hAnsi="Arial Narrow" w:eastAsia="Arial"/>
                <w:i/>
                <w:iCs/>
                <w:color w:val="000000"/>
                <w:spacing w:val="-4"/>
                <w:sz w:val="20"/>
                <w:szCs w:val="20"/>
                <w:lang w:eastAsia="pt-BR"/>
              </w:rPr>
              <w:t>Cargo</w:t>
            </w:r>
          </w:p>
          <w:p>
            <w:pPr>
              <w:spacing w:before="40" w:after="40" w:line="240" w:lineRule="auto"/>
              <w:jc w:val="center"/>
              <w:rPr>
                <w:rFonts w:ascii="Arial Narrow" w:hAnsi="Arial Narrow" w:eastAsia="Times New Roman"/>
                <w:i/>
                <w:iCs/>
                <w:color w:val="000000"/>
                <w:spacing w:val="-4"/>
                <w:sz w:val="20"/>
                <w:szCs w:val="20"/>
                <w:lang w:eastAsia="pt-BR"/>
              </w:rPr>
            </w:pPr>
          </w:p>
        </w:tc>
      </w:tr>
    </w:tbl>
    <w:p>
      <w:pPr>
        <w:spacing w:before="40" w:after="40" w:line="240" w:lineRule="auto"/>
        <w:jc w:val="both"/>
        <w:rPr>
          <w:rFonts w:ascii="Arial Narrow" w:hAnsi="Arial Narrow" w:eastAsia="Times New Roman"/>
          <w:color w:val="000000"/>
          <w:spacing w:val="-4"/>
          <w:sz w:val="20"/>
          <w:szCs w:val="20"/>
          <w:lang w:eastAsia="pt-BR"/>
        </w:rPr>
      </w:pPr>
    </w:p>
    <w:tbl>
      <w:tblPr>
        <w:tblStyle w:val="5"/>
        <w:tblW w:w="0" w:type="auto"/>
        <w:jc w:val="center"/>
        <w:tblLayout w:type="autofit"/>
        <w:tblCellMar>
          <w:top w:w="0" w:type="dxa"/>
          <w:left w:w="108" w:type="dxa"/>
          <w:bottom w:w="0" w:type="dxa"/>
          <w:right w:w="108" w:type="dxa"/>
        </w:tblCellMar>
      </w:tblPr>
      <w:tblGrid>
        <w:gridCol w:w="3127"/>
        <w:gridCol w:w="3127"/>
      </w:tblGrid>
      <w:tr>
        <w:tblPrEx>
          <w:tblCellMar>
            <w:top w:w="0" w:type="dxa"/>
            <w:left w:w="108" w:type="dxa"/>
            <w:bottom w:w="0" w:type="dxa"/>
            <w:right w:w="108" w:type="dxa"/>
          </w:tblCellMar>
        </w:tblPrEx>
        <w:trPr>
          <w:jc w:val="center"/>
        </w:trPr>
        <w:tc>
          <w:tcPr>
            <w:tcW w:w="3127" w:type="dxa"/>
            <w:tcBorders>
              <w:bottom w:val="single" w:color="auto" w:sz="2" w:space="0"/>
              <w:right w:val="single" w:color="auto" w:sz="2" w:space="0"/>
            </w:tcBorders>
            <w:shd w:val="clear" w:color="auto" w:fill="auto"/>
          </w:tcPr>
          <w:p>
            <w:pPr>
              <w:spacing w:before="40" w:after="40" w:line="240" w:lineRule="auto"/>
              <w:jc w:val="center"/>
              <w:rPr>
                <w:rFonts w:ascii="Arial Narrow" w:hAnsi="Arial Narrow" w:eastAsia="Times New Roman"/>
                <w:color w:val="000000"/>
                <w:spacing w:val="-4"/>
                <w:sz w:val="20"/>
                <w:szCs w:val="20"/>
                <w:lang w:eastAsia="pt-BR"/>
              </w:rPr>
            </w:pPr>
            <w:r>
              <w:rPr>
                <w:rFonts w:ascii="Arial Narrow" w:hAnsi="Arial Narrow" w:eastAsia="Times New Roman"/>
                <w:color w:val="000000"/>
                <w:spacing w:val="-4"/>
                <w:sz w:val="20"/>
                <w:szCs w:val="20"/>
                <w:lang w:eastAsia="pt-BR"/>
              </w:rPr>
              <w:t>TESTEMUNHA 1:</w:t>
            </w:r>
          </w:p>
          <w:p>
            <w:pPr>
              <w:spacing w:before="40" w:after="40" w:line="240" w:lineRule="auto"/>
              <w:jc w:val="center"/>
              <w:rPr>
                <w:rFonts w:ascii="Arial Narrow" w:hAnsi="Arial Narrow" w:eastAsia="Times New Roman"/>
                <w:color w:val="000000"/>
                <w:spacing w:val="-4"/>
                <w:sz w:val="20"/>
                <w:szCs w:val="20"/>
                <w:lang w:eastAsia="pt-BR"/>
              </w:rPr>
            </w:pPr>
          </w:p>
          <w:p>
            <w:pPr>
              <w:spacing w:before="40" w:after="40" w:line="240" w:lineRule="auto"/>
              <w:rPr>
                <w:rFonts w:ascii="Arial Narrow" w:hAnsi="Arial Narrow" w:eastAsia="Times New Roman"/>
                <w:color w:val="000000"/>
                <w:spacing w:val="-4"/>
                <w:sz w:val="20"/>
                <w:szCs w:val="20"/>
                <w:lang w:eastAsia="pt-BR"/>
              </w:rPr>
            </w:pPr>
          </w:p>
          <w:p>
            <w:pPr>
              <w:spacing w:before="40" w:after="40" w:line="240" w:lineRule="auto"/>
              <w:jc w:val="center"/>
              <w:rPr>
                <w:rFonts w:ascii="Arial Narrow" w:hAnsi="Arial Narrow" w:eastAsia="Times New Roman"/>
                <w:color w:val="000000"/>
                <w:spacing w:val="-4"/>
                <w:sz w:val="20"/>
                <w:szCs w:val="20"/>
                <w:lang w:eastAsia="pt-BR"/>
              </w:rPr>
            </w:pPr>
          </w:p>
        </w:tc>
        <w:tc>
          <w:tcPr>
            <w:tcW w:w="3127" w:type="dxa"/>
            <w:tcBorders>
              <w:left w:val="single" w:color="auto" w:sz="2" w:space="0"/>
              <w:bottom w:val="single" w:color="auto" w:sz="2" w:space="0"/>
            </w:tcBorders>
            <w:shd w:val="clear" w:color="auto" w:fill="auto"/>
          </w:tcPr>
          <w:p>
            <w:pPr>
              <w:spacing w:before="40" w:after="40" w:line="240" w:lineRule="auto"/>
              <w:jc w:val="center"/>
              <w:rPr>
                <w:rFonts w:ascii="Arial Narrow" w:hAnsi="Arial Narrow" w:eastAsia="Times New Roman"/>
                <w:color w:val="000000"/>
                <w:spacing w:val="-4"/>
                <w:sz w:val="20"/>
                <w:szCs w:val="20"/>
                <w:lang w:eastAsia="pt-BR"/>
              </w:rPr>
            </w:pPr>
            <w:r>
              <w:rPr>
                <w:rFonts w:ascii="Arial Narrow" w:hAnsi="Arial Narrow" w:eastAsia="Times New Roman"/>
                <w:color w:val="000000"/>
                <w:spacing w:val="-4"/>
                <w:sz w:val="20"/>
                <w:szCs w:val="20"/>
                <w:lang w:eastAsia="pt-BR"/>
              </w:rPr>
              <w:t>TESTEMUNHA 2:</w:t>
            </w:r>
          </w:p>
        </w:tc>
      </w:tr>
      <w:tr>
        <w:tblPrEx>
          <w:tblCellMar>
            <w:top w:w="0" w:type="dxa"/>
            <w:left w:w="108" w:type="dxa"/>
            <w:bottom w:w="0" w:type="dxa"/>
            <w:right w:w="108" w:type="dxa"/>
          </w:tblCellMar>
        </w:tblPrEx>
        <w:trPr>
          <w:jc w:val="center"/>
        </w:trPr>
        <w:tc>
          <w:tcPr>
            <w:tcW w:w="3127" w:type="dxa"/>
            <w:tcBorders>
              <w:top w:val="single" w:color="auto" w:sz="2" w:space="0"/>
            </w:tcBorders>
            <w:shd w:val="clear" w:color="auto" w:fill="auto"/>
          </w:tcPr>
          <w:p>
            <w:pPr>
              <w:spacing w:before="40" w:after="40" w:line="240" w:lineRule="auto"/>
              <w:jc w:val="center"/>
              <w:rPr>
                <w:rFonts w:ascii="Arial Narrow" w:hAnsi="Arial Narrow" w:eastAsia="Times New Roman"/>
                <w:i/>
                <w:iCs/>
                <w:color w:val="000000"/>
                <w:spacing w:val="-4"/>
                <w:sz w:val="20"/>
                <w:szCs w:val="20"/>
                <w:lang w:eastAsia="pt-BR"/>
              </w:rPr>
            </w:pPr>
            <w:r>
              <w:rPr>
                <w:rFonts w:ascii="Arial Narrow" w:hAnsi="Arial Narrow" w:eastAsia="Times New Roman"/>
                <w:i/>
                <w:iCs/>
                <w:color w:val="000000"/>
                <w:spacing w:val="-4"/>
                <w:sz w:val="20"/>
                <w:szCs w:val="20"/>
                <w:lang w:eastAsia="pt-BR"/>
              </w:rPr>
              <w:t>Nome</w:t>
            </w:r>
          </w:p>
          <w:p>
            <w:pPr>
              <w:spacing w:before="40" w:after="40" w:line="240" w:lineRule="auto"/>
              <w:jc w:val="center"/>
              <w:rPr>
                <w:rFonts w:ascii="Arial Narrow" w:hAnsi="Arial Narrow" w:eastAsia="Times New Roman"/>
                <w:i/>
                <w:iCs/>
                <w:color w:val="000000"/>
                <w:spacing w:val="-4"/>
                <w:sz w:val="20"/>
                <w:szCs w:val="20"/>
                <w:lang w:eastAsia="pt-BR"/>
              </w:rPr>
            </w:pPr>
            <w:r>
              <w:rPr>
                <w:rFonts w:ascii="Arial Narrow" w:hAnsi="Arial Narrow" w:eastAsia="Times New Roman"/>
                <w:i/>
                <w:iCs/>
                <w:color w:val="000000"/>
                <w:spacing w:val="-4"/>
                <w:sz w:val="20"/>
                <w:szCs w:val="20"/>
                <w:lang w:eastAsia="pt-BR"/>
              </w:rPr>
              <w:t>RG</w:t>
            </w:r>
          </w:p>
        </w:tc>
        <w:tc>
          <w:tcPr>
            <w:tcW w:w="3127" w:type="dxa"/>
            <w:tcBorders>
              <w:top w:val="single" w:color="auto" w:sz="2" w:space="0"/>
            </w:tcBorders>
            <w:shd w:val="clear" w:color="auto" w:fill="auto"/>
          </w:tcPr>
          <w:p>
            <w:pPr>
              <w:spacing w:before="40" w:after="40" w:line="240" w:lineRule="auto"/>
              <w:jc w:val="center"/>
              <w:rPr>
                <w:rFonts w:ascii="Arial Narrow" w:hAnsi="Arial Narrow" w:eastAsia="Times New Roman"/>
                <w:i/>
                <w:iCs/>
                <w:color w:val="000000"/>
                <w:spacing w:val="-4"/>
                <w:sz w:val="20"/>
                <w:szCs w:val="20"/>
                <w:lang w:eastAsia="pt-BR"/>
              </w:rPr>
            </w:pPr>
            <w:r>
              <w:rPr>
                <w:rFonts w:ascii="Arial Narrow" w:hAnsi="Arial Narrow" w:eastAsia="Times New Roman"/>
                <w:i/>
                <w:iCs/>
                <w:color w:val="000000"/>
                <w:spacing w:val="-4"/>
                <w:sz w:val="20"/>
                <w:szCs w:val="20"/>
                <w:lang w:eastAsia="pt-BR"/>
              </w:rPr>
              <w:t>Nome</w:t>
            </w:r>
          </w:p>
          <w:p>
            <w:pPr>
              <w:spacing w:before="40" w:after="40" w:line="240" w:lineRule="auto"/>
              <w:jc w:val="center"/>
              <w:rPr>
                <w:rFonts w:ascii="Arial Narrow" w:hAnsi="Arial Narrow" w:eastAsia="Times New Roman"/>
                <w:i/>
                <w:iCs/>
                <w:color w:val="000000"/>
                <w:spacing w:val="-4"/>
                <w:sz w:val="20"/>
                <w:szCs w:val="20"/>
                <w:lang w:eastAsia="pt-BR"/>
              </w:rPr>
            </w:pPr>
            <w:r>
              <w:rPr>
                <w:rFonts w:ascii="Arial Narrow" w:hAnsi="Arial Narrow" w:eastAsia="Times New Roman"/>
                <w:i/>
                <w:iCs/>
                <w:color w:val="000000"/>
                <w:spacing w:val="-4"/>
                <w:sz w:val="20"/>
                <w:szCs w:val="20"/>
                <w:lang w:eastAsia="pt-BR"/>
              </w:rPr>
              <w:t>RG</w:t>
            </w:r>
          </w:p>
        </w:tc>
      </w:tr>
    </w:tbl>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Arial"/>
          <w:i/>
          <w:color w:val="000000"/>
          <w:spacing w:val="-2"/>
          <w:kern w:val="2"/>
          <w:sz w:val="20"/>
          <w:szCs w:val="20"/>
        </w:rPr>
      </w:pP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rPr>
          <w:rFonts w:ascii="Arial Narrow" w:hAnsi="Arial Narrow" w:eastAsia="Times New Roman"/>
          <w:color w:val="000000"/>
          <w:spacing w:val="-2"/>
        </w:rPr>
      </w:pPr>
    </w:p>
    <w:p>
      <w:pPr>
        <w:spacing w:before="40" w:after="40" w:line="240" w:lineRule="auto"/>
        <w:rPr>
          <w:rFonts w:ascii="Arial Narrow" w:hAnsi="Arial Narrow" w:eastAsia="Times New Roman"/>
          <w:color w:val="000000"/>
          <w:spacing w:val="-2"/>
        </w:rPr>
      </w:pPr>
    </w:p>
    <w:p>
      <w:pPr>
        <w:pStyle w:val="39"/>
        <w:spacing w:before="40" w:after="40"/>
        <w:jc w:val="center"/>
        <w:rPr>
          <w:rFonts w:eastAsia="Calibri"/>
          <w:szCs w:val="22"/>
        </w:rPr>
      </w:pPr>
      <w:r>
        <w:rPr>
          <w:rFonts w:eastAsia="Calibri"/>
          <w:b w:val="0"/>
          <w:bCs w:val="0"/>
          <w:szCs w:val="22"/>
        </w:rPr>
        <w:br w:type="page"/>
      </w:r>
    </w:p>
    <w:p>
      <w:pPr>
        <w:pStyle w:val="46"/>
        <w:spacing w:before="40" w:after="40" w:line="240" w:lineRule="auto"/>
        <w:jc w:val="center"/>
        <w:rPr>
          <w:rFonts w:eastAsia="WenQuanYi Micro Hei" w:cs="Arial"/>
          <w:b/>
          <w:bCs/>
          <w:color w:val="0070C0"/>
          <w:spacing w:val="0"/>
          <w:kern w:val="22"/>
          <w:szCs w:val="22"/>
          <w:lang w:eastAsia="zh-CN"/>
        </w:rPr>
      </w:pPr>
      <w:r>
        <w:rPr>
          <w:rFonts w:eastAsia="WenQuanYi Micro Hei" w:cs="Arial"/>
          <w:b/>
          <w:bCs/>
          <w:color w:val="0070C0"/>
          <w:spacing w:val="0"/>
          <w:kern w:val="22"/>
          <w:szCs w:val="22"/>
          <w:lang w:eastAsia="zh-CN"/>
        </w:rPr>
        <w:t>CHAMADA PÚBLICA 16/2020 – PROGRAMA DE BOLSAS FUNDAÇÃO ARAUCÁRIA &amp; RENAULT DO BRASIL</w:t>
      </w:r>
    </w:p>
    <w:p>
      <w:pPr>
        <w:spacing w:before="40" w:after="40" w:line="240" w:lineRule="auto"/>
        <w:jc w:val="center"/>
        <w:rPr>
          <w:rFonts w:ascii="Arial Narrow" w:hAnsi="Arial Narrow" w:eastAsia="Times New Roman"/>
          <w:b/>
          <w:bCs/>
          <w:color w:val="000000"/>
          <w:spacing w:val="-4"/>
          <w:shd w:val="clear" w:color="auto" w:fill="FFFFFF"/>
          <w:lang w:eastAsia="pt-BR"/>
        </w:rPr>
      </w:pPr>
    </w:p>
    <w:p>
      <w:pPr>
        <w:spacing w:before="40" w:after="40" w:line="240" w:lineRule="auto"/>
        <w:jc w:val="center"/>
        <w:rPr>
          <w:rFonts w:ascii="Arial Narrow" w:hAnsi="Arial Narrow" w:eastAsia="Times New Roman"/>
          <w:b/>
          <w:bCs/>
          <w:color w:val="000000"/>
          <w:spacing w:val="-4"/>
          <w:sz w:val="32"/>
          <w:szCs w:val="32"/>
          <w:lang w:eastAsia="pt-BR"/>
        </w:rPr>
      </w:pPr>
      <w:r>
        <w:rPr>
          <w:rFonts w:ascii="Arial Narrow" w:hAnsi="Arial Narrow" w:eastAsia="Times New Roman"/>
          <w:b/>
          <w:bCs/>
          <w:color w:val="000000"/>
          <w:spacing w:val="-4"/>
          <w:sz w:val="32"/>
          <w:szCs w:val="32"/>
          <w:shd w:val="clear" w:color="auto" w:fill="FFFFFF"/>
          <w:lang w:eastAsia="pt-BR"/>
        </w:rPr>
        <w:t xml:space="preserve">ANEXO </w:t>
      </w:r>
      <w:r>
        <w:rPr>
          <w:rFonts w:ascii="Arial Narrow" w:hAnsi="Arial Narrow" w:eastAsia="Times New Roman"/>
          <w:b/>
          <w:bCs/>
          <w:color w:val="000000"/>
          <w:spacing w:val="-4"/>
          <w:sz w:val="32"/>
          <w:szCs w:val="32"/>
          <w:shd w:val="clear" w:color="auto" w:fill="FFFFFF"/>
        </w:rPr>
        <w:t xml:space="preserve">XII - </w:t>
      </w:r>
      <w:r>
        <w:rPr>
          <w:rFonts w:ascii="Arial Narrow" w:hAnsi="Arial Narrow" w:eastAsia="Times New Roman"/>
          <w:b/>
          <w:bCs/>
          <w:color w:val="000000"/>
          <w:spacing w:val="-4"/>
          <w:sz w:val="32"/>
          <w:szCs w:val="32"/>
          <w:shd w:val="clear" w:color="auto" w:fill="FFFFFF"/>
          <w:lang w:eastAsia="pt-BR"/>
        </w:rPr>
        <w:t>MINUTA DE TERMO DE COLABORAÇÃO</w:t>
      </w:r>
    </w:p>
    <w:p>
      <w:pPr>
        <w:spacing w:before="40" w:after="40" w:line="240" w:lineRule="auto"/>
        <w:rPr>
          <w:rFonts w:ascii="Arial Narrow" w:hAnsi="Arial Narrow" w:eastAsia="Times New Roman"/>
          <w:color w:val="000000"/>
          <w:spacing w:val="-2"/>
        </w:rPr>
      </w:pPr>
    </w:p>
    <w:p>
      <w:pPr>
        <w:spacing w:before="40" w:after="40" w:line="240" w:lineRule="auto"/>
        <w:ind w:left="4536"/>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Termo de Colaboração n.º......., que entre si celebram a FUNDAÇÃO ARAUCÁRIA e a ....................................., para os fins que especifica.</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Curitiba–PR, doravante denominada simplesmente CONCEDENTE, nos termos do artigo 29 do Estatuto Social da Fundação e a  .................................................., 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Termo de Colaboração de acordo com as normas vigentes aplicáveis e de conformidade com as cláusulas e condições a seguir:</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PRIMEIRA - DO OBJETO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Constitui objeto deste Termo de Colaboração a transferência de recursos financeiros para implementação do projeto protocolado sob o número: .........., contemplado na Chamada Pública nº ...../202.... – Programa ............., publicada em ............., conforme resultado publicado em ............, no Diário Oficial do Estado nº............</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justificativa.</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SEGUNDA - DAS OBRIGAÇÕES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São obrigações dos partícipes: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2.1. Compete à CONCEDENTE:</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2.1.1 Realizar o monitoramento e a avaliação do cumprimento do objeto da parceria, por meio de análise de relatórios acerca do seu processamento, diligências e visitas in loco, observando o prescrito na cláusula 10;</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2.1.2 Liberar os recursos financeiros em obediência ao cronograma de desembolso constante do plano de trabalho, que guardará consonância com as metas, fases ou etapas de execução do objeto da parceria;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2.1.3 Exigir da CONTRATADA a apresentação de toda a documentação necessária, com prazo de validade vigente, para a transferência de recursos;</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2.1.4 Designar, mediante ato público específico, os membros para compor a comissão de monitoramento e avaliação da parceria;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2.1.5 Designar, mediante ato público específico, o gestor da parceria, agente público responsável pela gestão de parceria celebrada, com poderes de controle e fiscalização;</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2.1.6 Fornecer à CONTRATADA as normas e instruções para prestação de contas dos recursos da parceria;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2.1.7 Prorrogar de ofício a vigência da parceria quando a administração pública der causa a atraso na liberação dos recursos, limitada a prorrogação ao exato período de atraso verificado;</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2.1.9 Divulgar pela internet os meios de representação sobre a aplicação irregular dos recursos envolvidos na parceria;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2.1.10 Viabilizar o acompanhamento pela internet dos processos de liberação de recursos referentes a esta parceria.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2.1.11 Verificar se a CONTRATADA mantém, durante a execução do objeto da parceria, todos os requisitos exigidos para sua celebração.</w:t>
      </w:r>
    </w:p>
    <w:p>
      <w:pPr>
        <w:spacing w:before="40" w:after="40" w:line="240" w:lineRule="auto"/>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 Compete à CONTRATADA: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2.2.1 Cumprir rigorosamente os prazos e as metas em conformidade com o plano de trabalho, com as exigências legais aplicáveis, bem como com as disposições desta parceria;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2.2.2 Apresentar relatórios e outros documentos que sejam solicitados pela administração pública;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2.2.3 Abrir contracorrente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2.2.5 Adquirir os materiais e/ou serviços somente após a assinatura da parceria, não sendo permitido o pagamento retroativo àquela data;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2.2.7 Restituir à administração pública o valor transferido, atualizado monetariamente desde a data do recebimento, acrescido de juros na forma da legislação aplicável aos débitos junto à Fazenda Estadual:</w:t>
      </w:r>
    </w:p>
    <w:p>
      <w:pPr>
        <w:spacing w:before="40" w:after="40" w:line="240" w:lineRule="auto"/>
        <w:ind w:left="1416"/>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a) quando não for executado o objeto deste instrumento;</w:t>
      </w:r>
    </w:p>
    <w:p>
      <w:pPr>
        <w:spacing w:before="40" w:after="40" w:line="240" w:lineRule="auto"/>
        <w:ind w:left="1416"/>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b) quando não for apresentada a prestação de contas no prazo estabelecido;</w:t>
      </w:r>
    </w:p>
    <w:p>
      <w:pPr>
        <w:spacing w:before="40" w:after="40" w:line="240" w:lineRule="auto"/>
        <w:ind w:left="1416"/>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c) quando os recursos forem utilizados em finalidade diversa da estabelecida.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2.2.9 Manter atualizada a escrituração contábil relativa à execução desta parceria para fins de fiscalização, acompanhamento e de avaliação dos recursos obtidos;</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2.2.10 Utilizar os recursos financeiros de acordo com o plano de trabalho e em conformidade com os procedimentos legais;</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2.2.11 Prestar à administração pública, quando solicitado, quaisquer esclarecimentos sobre a aplicação dos recursos financeiros recebidos por força desta parceria;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2.2.13 Informar e atualizar bimestralmente os dados exigidos pelo Sistema Integrado de Transferências - SIT, conforme a Resolução nº 028/2011 e Instrução Normativa nº 61/2011, todas do Tribunal de Contas do Estado do Paraná – TCE/PR;</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 xml:space="preserve">2.2.14 Responsabilizar-se exclusivamente pelo gerenciamento administrativo e financeiro dos recursos recebidos, inclusive no que diz respeito às despesas de custeio, de investimento e de pessoal; </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2.2.17 Manter durante a execução do objeto da parceria todos os requisitos exigidos para sua celebração;</w:t>
      </w:r>
    </w:p>
    <w:p>
      <w:pPr>
        <w:spacing w:before="40" w:after="40" w:line="240" w:lineRule="auto"/>
        <w:ind w:left="708"/>
        <w:jc w:val="both"/>
        <w:rPr>
          <w:rFonts w:ascii="Arial Narrow" w:hAnsi="Arial Narrow" w:eastAsia="DejaVu Sans"/>
          <w:color w:val="000000"/>
          <w:spacing w:val="-2"/>
          <w:sz w:val="20"/>
          <w:szCs w:val="20"/>
          <w:lang w:eastAsia="ar-SA"/>
        </w:rPr>
      </w:pPr>
      <w:r>
        <w:rPr>
          <w:rFonts w:ascii="Arial Narrow" w:hAnsi="Arial Narrow" w:eastAsia="DejaVu Sans"/>
          <w:color w:val="000000"/>
          <w:spacing w:val="-2"/>
          <w:sz w:val="20"/>
          <w:szCs w:val="20"/>
          <w:lang w:eastAsia="ar-SA"/>
        </w:rPr>
        <w:t>2.2.18 Franquear aos agentes da administração pública, do controle interno e do Tribunal de Contas livre acesso aos processos, aos documentos e às informações relacionadas a esta parceria, bem como aos locais de execução do respectivo objeto.</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TERCEIRA – DA VIGÊNCIA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A vigência acima aludida detalha-se da seguinte forma: Período de execução do projeto - .... meses; Período de prestação de contas da CONTRATADA - ... dias; Período de avaliação e procedimentos internos da Fundação Araucária - ... dias.</w:t>
      </w:r>
    </w:p>
    <w:p>
      <w:pPr>
        <w:spacing w:before="40" w:after="40" w:line="240" w:lineRule="auto"/>
        <w:jc w:val="both"/>
        <w:rPr>
          <w:rFonts w:ascii="Arial Narrow" w:hAnsi="Arial Narrow" w:eastAsia="Times New Roman"/>
          <w:b/>
          <w:bCs/>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QUARTA – DO VALOR</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O valor deste TERMO é de R$...........,00 (........... reais). As despesas deste TERMO estão devidamente reguladas pela fonte de recursos do Fundo Paraná, instituído pela Lei nº. 12.020/98 e devem ser executadas de acordo com o Plano de Trabalho anexo, que integra este instrumento independentemente de sua transcrição.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b/>
      </w:r>
      <w:r>
        <w:rPr>
          <w:rFonts w:ascii="Arial Narrow" w:hAnsi="Arial Narrow" w:eastAsia="Times New Roman"/>
          <w:color w:val="000000"/>
          <w:spacing w:val="-2"/>
          <w:sz w:val="20"/>
          <w:szCs w:val="20"/>
        </w:rPr>
        <w:tab/>
      </w:r>
    </w:p>
    <w:p>
      <w:pPr>
        <w:spacing w:after="0" w:line="240" w:lineRule="auto"/>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br w:type="page"/>
      </w: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QUINTA – DA LIBERAÇÃO DOS RECURSOS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 xml:space="preserve">CLÁUSULA SEXTA – DA PRESTAÇÃO DE CONTAS </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Fica a CONTRATADA responsável perante a CONCEDENTE, a prestar contas parcial e final dos valores repassados em decorrência deste Convênio, nos moldes da Resolução 28/2011, da Instrução Normativa nº 61/2011 e alterações. </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A Prestação de Contas Final deverá ser encaminhada à CONCEDENTE, até 30 dias (trinta) dias após o prazo de vigência do Convênio.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SEGUNDA – Deverá ser apresentada Prestação de Contas Parcial mensalmente, nos casos em que haja previsão de liberação mensal de parcelas.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TERCEIRA Não serão aceitas despesas efetuadas em data anterior ou posterior à vigência do Convênio, devendo os documentos comprobatórios conter, além do nome do órgão ou entidade CONTRATADA, o número do referido Convênio.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QUARTA – Não sendo prestadas as contas devidas pela CONTRATADA, nos prazos estabelecidos, a CONCEDENTE, instaurará, dentro de 30 dias, a Tomada de Contas Especial.</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SEXTA – Conforme Lei Federal 13.019/2014 alterada pela Lei 13.204/2015 ART. 49 – “Nas parcerias cuja duração exceda um ano, é obrigatória a prestação de contas ao término de cada exercício”.</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SÉTIMA – DO MONITORAMENTO E DA AVALIAÇÃO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Para a implementação do monitoramento e avaliação, a CONCEDENTE poderá valer-se do apoio técnico de terceiros, delegar competência ou firmar parcerias com órgãos ou entidades que se situem próximos ao local de aplicação dos recursos.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7.2 Para a implementação do disposto na cláusula 10.1, a CONCEDENTE poderá valer-se do apoio técnico de terceiros, delegar competência ou firmar parcerias com órgãos ou entidades que se situem próximos ao local de aplicação dos recursos.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pPr>
        <w:spacing w:before="40" w:after="40" w:line="240" w:lineRule="auto"/>
        <w:ind w:left="708"/>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7.3.1 O relatório técnico de monitoramento e avaliação da parceria, sem prejuízo de outros elementos, deverá conter:</w:t>
      </w:r>
    </w:p>
    <w:p>
      <w:pPr>
        <w:spacing w:before="40" w:after="40" w:line="240" w:lineRule="auto"/>
        <w:ind w:left="1416"/>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 - Descrição sumária das atividades e metas estabelecidas;</w:t>
      </w:r>
    </w:p>
    <w:p>
      <w:pPr>
        <w:spacing w:before="40" w:after="40" w:line="240" w:lineRule="auto"/>
        <w:ind w:left="1416"/>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II - Análise das atividades realizadas, do cumprimento das metas e do impacto do benefício social obtido em razão da execução do objeto até o período, com base nos indicadores estabelecidos e aprovados no plano de trabalho;</w:t>
      </w:r>
    </w:p>
    <w:p>
      <w:pPr>
        <w:spacing w:before="40" w:after="40" w:line="240" w:lineRule="auto"/>
        <w:ind w:left="1416"/>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III - valores efetivamente transferidos pela administração pública;</w:t>
      </w:r>
    </w:p>
    <w:p>
      <w:pPr>
        <w:spacing w:before="40" w:after="40" w:line="240" w:lineRule="auto"/>
        <w:ind w:left="1416"/>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IV - Análise dos documentos comprobatórios das despesas apresentados pela Organização da Sociedade Civil na prestação de contas, quando não for comprovado o alcance das metas e resultados estabelecidos no termo de parceria;</w:t>
      </w:r>
    </w:p>
    <w:p>
      <w:pPr>
        <w:spacing w:before="40" w:after="40" w:line="240" w:lineRule="auto"/>
        <w:ind w:left="1416"/>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V - Análise de eventuais auditorias realizadas pelos controles interno e externo, no âmbito da fiscalização preventiva, bem como de suas conclusões e das medidas que tomaram em decorrência dessas auditorias.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7.4 Se a parceria for financiada com recursos de fundos específicos, o monitoramento e a avaliação serão realizados pelos respectivos conselhos gestores.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7.5 Sem prejuízo da fiscalização pela administração pública e pelos órgãos de controle, a execução da parceria será acompanhada e fiscalizada pelo conselho de políticas públicas da área correspondente.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7.6 Esta parceria também sujeita-se aos mecanismos de controle social previstos na legislação.</w:t>
      </w:r>
    </w:p>
    <w:p>
      <w:pPr>
        <w:spacing w:before="40" w:after="40" w:line="240" w:lineRule="auto"/>
        <w:jc w:val="both"/>
        <w:rPr>
          <w:rFonts w:ascii="Arial Narrow" w:hAnsi="Arial Narrow" w:eastAsia="Times New Roman"/>
          <w:b/>
          <w:bCs/>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OITAVA – DA RESCISÃO E DA DENÚNCIA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8.1 Este TERMO poderá ser rescindido ou denunciado, formal e expressamente, a qualquer momento, ficando os partícipes responsáveis pelas obrigações decorrentes do tempo de vigência e creditando-se-lhes, igualmente, os benefícios adquiridos no mesmo período.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Constitui motivo para rescisão deste TERMO o não cumprimento de quaisquer de suas Cláusulas, particularmente, quando da constatação das seguintes condições:</w:t>
      </w:r>
    </w:p>
    <w:p>
      <w:pPr>
        <w:numPr>
          <w:ilvl w:val="0"/>
          <w:numId w:val="7"/>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Utilização dos recursos em desacordo com o seu objeto;</w:t>
      </w:r>
    </w:p>
    <w:p>
      <w:pPr>
        <w:numPr>
          <w:ilvl w:val="0"/>
          <w:numId w:val="7"/>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Falta de apresentação dos relatórios de execução e de prestação de contas nos prazos estabelecidos;</w:t>
      </w:r>
    </w:p>
    <w:p>
      <w:pPr>
        <w:numPr>
          <w:ilvl w:val="0"/>
          <w:numId w:val="7"/>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 verificação das circunstâncias que ensejam a instauração de tomada de contas especial.</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SEGUNDA - Na ocorrência de rescisão, a organização da sociedade civil deverá quitar os débitos assumidos em razão da parceria, relativos ao período em que ela estava vigente.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SUBCLÁUSULA TERCEIRA - Este TERMO poderá ser rescindido, a critério da CONCEDENTE, por motivo de interesse público, caso a CONTRATADA sofra alguma restrição futura. </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QUARTA - Nos casos de má execução ou não execução do objeto do presente termo, a CONCEDENTE, para assegurar o atendimento de serviços essenciais à população, poderá:</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retomar os bens públicos eventualmente cedidos para a execução do objeto do termo de colaboração ou do termo de fomento, e; assumir diretamente ou transferir a responsabilidade pela execução do restante do objeto do presente termo.</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NONA – DA RESPONSABILIDADE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No caso de reprovação, total ou parcial, ou não apresentação das contas nos prazos fixados no presente instrumento, a CONTRATADA e seu(s)s representante(s) legal(is) estará(ão) sujeita(os) às sanções previstas no art. 73 da Lei Federal n.º 13.019, de 31 de julho de 2014, pelo que responderão de maneira solidária.</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 DA PUBLICIDADE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É obrigatória a aplicação da logomarca da Fundação Araucária e do Governo do Estado do Paraná/SETI </w:t>
      </w:r>
      <w:r>
        <w:rPr>
          <w:rFonts w:ascii="Arial Narrow" w:hAnsi="Arial Narrow" w:eastAsia="Times New Roman"/>
          <w:color w:val="000000"/>
          <w:spacing w:val="-2"/>
          <w:sz w:val="20"/>
          <w:szCs w:val="20"/>
          <w:shd w:val="clear" w:color="auto" w:fill="FFFFFF"/>
        </w:rPr>
        <w:t xml:space="preserve">Superintendência Geral de Ciência, Tecnologia e Ensino Superior </w:t>
      </w:r>
      <w:r>
        <w:rPr>
          <w:rFonts w:ascii="Arial Narrow" w:hAnsi="Arial Narrow" w:eastAsia="Times New Roman"/>
          <w:color w:val="000000"/>
          <w:spacing w:val="-2"/>
          <w:sz w:val="20"/>
          <w:szCs w:val="20"/>
        </w:rPr>
        <w:t>na divulgação e publicações relativas aos projetos apoiados por este TERMO, sendo vedada a publicidade que tenha caráter de promoção pessoal de autoridades, servidores ou funcionários dos entes signatários, de acordo com a Lei 12.020/98.</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As logomarcas supracitadas estão disponíveis no sítio da Fundação Araucária.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SUBCLÁUSULA SEGUNDA – O descumprimento parcial ou total desta cláusula implicará na devolução integral do recurso repassado para a execução do projeto. </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PRIMEIRA – DOS BENS REMANESCENTES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O bem será gravado com cláusula de inalienabilidade e a CONTRATADA desde já se compromete, em caso de reversão, a doar tais bens a outra Organização da Sociedade Civil que se proponha a fim igual ou semelhante.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SEGUNDA – A CONTRATADA deverá observar os seguintes procedimentos em relação aos bens remanescentes:</w:t>
      </w:r>
    </w:p>
    <w:p>
      <w:pPr>
        <w:numPr>
          <w:ilvl w:val="0"/>
          <w:numId w:val="8"/>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 instituição corresponsável concederá ao coordenador do projeto a autorização para utilizar e manter os bens sob sua guarda durante o período de execução do projeto, estipulando a obrigação do mesmo de conservá-los e não aliená-los;</w:t>
      </w:r>
    </w:p>
    <w:p>
      <w:pPr>
        <w:numPr>
          <w:ilvl w:val="0"/>
          <w:numId w:val="8"/>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o coordenador deverá assumir o compromisso de utilizar os bens para fins científicos e tecnológicos e exclusivamente para a execução do projeto;</w:t>
      </w:r>
    </w:p>
    <w:p>
      <w:pPr>
        <w:numPr>
          <w:ilvl w:val="0"/>
          <w:numId w:val="8"/>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o coordenador deverá comunicar à instituição corresponsável, imediatamente, qualquer dano que os bens vierem a sofrer;</w:t>
      </w:r>
    </w:p>
    <w:p>
      <w:pPr>
        <w:numPr>
          <w:ilvl w:val="0"/>
          <w:numId w:val="8"/>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em caso de furto ou de roubo, o coordenador deverá proceder ao registro da ocorrência perante a autoridade policial competente, informando de imediato à instituição corresponsável e diligenciando para que se proceda à investigação pertinente;</w:t>
      </w:r>
    </w:p>
    <w:p>
      <w:pPr>
        <w:numPr>
          <w:ilvl w:val="0"/>
          <w:numId w:val="8"/>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o coordenador deverá informar à instituição corresponsável a devolução dos bens, em razão da conclusão do projeto ou da sua não utilização;</w:t>
      </w:r>
    </w:p>
    <w:p>
      <w:pPr>
        <w:numPr>
          <w:ilvl w:val="0"/>
          <w:numId w:val="8"/>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 instituição corresponsável afixará destacadamente, em lugar visível dos bens, o selo de identificação do apoio financeiro proporcionado pela Fundação Araucária.</w:t>
      </w:r>
    </w:p>
    <w:p>
      <w:pPr>
        <w:spacing w:before="40" w:after="40" w:line="240" w:lineRule="auto"/>
        <w:jc w:val="both"/>
        <w:rPr>
          <w:rFonts w:ascii="Arial Narrow" w:hAnsi="Arial Narrow" w:eastAsia="Times New Roman"/>
          <w:b/>
          <w:bCs/>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SEGUNDA – DO DIREITO À PROPRIEDADE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Fica assegurado à CONTRATADA o direito à propriedade intelectual ou industrial do produto que vir a ser patenteado, produzido ou construído à conta dos recursos deste TERMO, nos termos do Art. 11. Inc. XII do Ato Normativo 001/2012.</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pPr>
        <w:spacing w:before="40" w:after="40" w:line="240" w:lineRule="auto"/>
        <w:jc w:val="both"/>
        <w:rPr>
          <w:rFonts w:ascii="Arial Narrow" w:hAnsi="Arial Narrow" w:eastAsia="Times New Roman"/>
          <w:color w:val="000000"/>
          <w:spacing w:val="-2"/>
          <w:sz w:val="20"/>
          <w:szCs w:val="20"/>
        </w:rPr>
      </w:pPr>
    </w:p>
    <w:p>
      <w:pPr>
        <w:spacing w:after="0" w:line="240" w:lineRule="auto"/>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br w:type="page"/>
      </w: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TERCEIRA – DAS SANÇÕES ADMINISTRATIVAS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13.1. Quando a execução da parceria estiver em desacordo com o plano de trabalho e com as normas da Lei nº 13.019/2014 e da legislação de regência, a CONCEDENTE poderá, garantida a prévia defesa, aplicar à CONTRATADA as seguintes sanções:</w:t>
      </w:r>
    </w:p>
    <w:p>
      <w:pPr>
        <w:spacing w:before="40" w:after="40" w:line="240" w:lineRule="auto"/>
        <w:ind w:left="708"/>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 - Advertência;</w:t>
      </w:r>
    </w:p>
    <w:p>
      <w:pPr>
        <w:spacing w:before="40" w:after="40" w:line="240" w:lineRule="auto"/>
        <w:ind w:left="708"/>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II - Suspensão temporária da participação em chamamento público e impedimento de celebrar parceria ou contrato com órgãos e entidades da administração pública, por prazo não superior a 2 (dois) anos; </w:t>
      </w:r>
    </w:p>
    <w:p>
      <w:pPr>
        <w:spacing w:before="40" w:after="40" w:line="240" w:lineRule="auto"/>
        <w:ind w:left="708"/>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13.2. A sanção de advertência tem caráter preventivo e será aplicada quando verificadas impropriedades praticadas pela OSC no âmbito da parceria que não justifiquem a aplicação de penalidade mais grave.</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13.3.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13.4. É facultada a defesa do interessado no prazo de 10 (dez) dias, contado da data de abertura de vista dos autos processuais.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13.5. Da decisão administrativa que aplicar as sanções previstas neste instrumento caberá pedido de reconsideração, no prazo de 10 (dez) dias, contados da data de ciência da decisão.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13.6.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13.7.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13.8. A prescrição será interrompida com a edição de ato administrativo destinado à apuração da infração.</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QUARTA – DA EXTINÇÃO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14.1 Esta parceria poderá ser:</w:t>
      </w:r>
    </w:p>
    <w:p>
      <w:pPr>
        <w:spacing w:before="40" w:after="40" w:line="240" w:lineRule="auto"/>
        <w:ind w:left="708"/>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 - Extinta por decurso de prazo;</w:t>
      </w:r>
    </w:p>
    <w:p>
      <w:pPr>
        <w:spacing w:before="40" w:after="40" w:line="240" w:lineRule="auto"/>
        <w:ind w:left="708"/>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II - Extinta, de comum acordo antes do prazo avençado, mediante termo de distrato;</w:t>
      </w:r>
    </w:p>
    <w:p>
      <w:pPr>
        <w:spacing w:before="40" w:after="40" w:line="240" w:lineRule="auto"/>
        <w:ind w:left="708"/>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III - Denunciada, por decisão unilateral de qualquer dos partícipes, independentemente de autorização judicial, mediante prévia notificação por escrito ao outro partícipe; </w:t>
      </w:r>
    </w:p>
    <w:p>
      <w:pPr>
        <w:spacing w:before="40" w:after="40" w:line="240" w:lineRule="auto"/>
        <w:ind w:left="708"/>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IV - Rescindida, por decisão unilateral de qualquer dos partícipes, independentemente de autorização judicial, mediante prévia notificação por escrito ao outro partícipe, nas seguintes hipóteses:</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descumprimento injustificado de cláusula deste instrumento;</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irregularidade ou inexecução injustificada, ainda que parcial, do objeto, resultados ou metas pactuadas;</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omissão no dever de prestação de contas anual, nas parcerias com vigência superior a um ano, sem prejuízo do disposto no § 2º do art. 70 da Lei nº 13.019/2014;</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violação da legislação aplicável;</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cometimento de falhas reiteradas na execução;</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malversação de recursos públicos;</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constatação de falsidade ou fraude nas informações ou documentos apresentados;</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não atendimento às recomendações ou determinações decorrentes da fiscalização;</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descumprimento das condições que caracterizam a parceira privada como OSC;</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paralisação da execução da parceria, sem justa causa e prévia comunicação à administração pública;</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quando os recursos depositados em conta-corrente específica não forem utilizados no prazo de 365 (trezentos e sessenta e cinco) dias, salvo se houver execução parcial do objeto e desde que previamente justificado pelo gestor da parceria e autorizado pelo dirigente máximo da entidade da administração pública;</w:t>
      </w:r>
    </w:p>
    <w:p>
      <w:pPr>
        <w:numPr>
          <w:ilvl w:val="0"/>
          <w:numId w:val="9"/>
        </w:numPr>
        <w:suppressAutoHyphens/>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outras hipóteses expressamente previstas na legislação aplicável.</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14.2. A denúncia só será eficaz 60 (sessenta) dias após a data de recebimento da notificação, ficando os partícipes responsáveis somente pelas obrigações e vantagens do tempo em que participaram da avença.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14.3. Em caso de denúncia ou rescisão unilateral por parte da administração pública, que não decorra de culpa, dolo ou má gestão da OSC, o Poder Público ressarcirá a parceira privada dos danos emergentes comprovados que houver sofrido.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14.4. Em caso de denúncia ou rescisão unilateral por culpa, dolo ou má gestão por parte da OSC, devidamente comprovada, esta não terá direito a qualquer indenização.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14.5 Os casos de rescisão unilateral serão formalmente motivados nos autos do processo administrativo, assegurado o contraditório e a ampla defesa. O prazo de defesa será de ............ (.................) dias da abertura de vista do processo. </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14.6. Na hipótese de irregularidade na execução do objeto que enseje dano ao erário, deverá ser instaurada tomada de contas especial caso os valores relacionados à irregularidade não sejam devolvidos no prazo estabelecido pela administração pública.</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14.7.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14.8 Outras situações relativas à extinção da parceria não previstas na legislação aplicável ou neste instrumento poderão ser reguladas em termo de encerramento da parceria a ser negociado entre as partes ou, se for o caso, no termo de distrato.</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QUINTA – DA PUBLICAÇÃO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A publicação resumida deste instrumento será efetivada por extrato, em Diário Oficial do Estado do Paraná.</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b/>
          <w:bCs/>
          <w:color w:val="000000"/>
          <w:spacing w:val="-2"/>
          <w:sz w:val="20"/>
          <w:szCs w:val="20"/>
        </w:rPr>
      </w:pPr>
      <w:r>
        <w:rPr>
          <w:rFonts w:ascii="Arial Narrow" w:hAnsi="Arial Narrow" w:eastAsia="Times New Roman"/>
          <w:b/>
          <w:bCs/>
          <w:color w:val="000000"/>
          <w:spacing w:val="-2"/>
          <w:sz w:val="20"/>
          <w:szCs w:val="20"/>
        </w:rPr>
        <w:t>CLÁUSULA DÉCIMA SEXTA – DO FORO</w:t>
      </w: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 xml:space="preserve">Fica eleito o Foro de Curitiba, Capital do Paraná, para dirimir os possíveis litígios decorrentes deste TERMO e que não forem solucionados administrativamente. </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color w:val="000000"/>
          <w:spacing w:val="-2"/>
          <w:sz w:val="20"/>
          <w:szCs w:val="20"/>
        </w:rPr>
        <w:t>E por estarem de pleno acordo, assinam o presente instrumento em 02 (duas) vias de igual teor e forma, perante as testemunhas abaixo, que também o subscrevem, para que produza seus efeitos jurídicos e legais.</w:t>
      </w: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p>
    <w:p>
      <w:pPr>
        <w:spacing w:before="40" w:after="40" w:line="240" w:lineRule="auto"/>
        <w:jc w:val="both"/>
        <w:rPr>
          <w:rFonts w:ascii="Arial Narrow" w:hAnsi="Arial Narrow" w:eastAsia="Times New Roman"/>
          <w:color w:val="000000"/>
          <w:spacing w:val="-2"/>
          <w:sz w:val="20"/>
          <w:szCs w:val="20"/>
        </w:rPr>
      </w:pPr>
      <w:r>
        <w:rPr>
          <w:rFonts w:ascii="Arial Narrow" w:hAnsi="Arial Narrow" w:eastAsia="Times New Roman"/>
          <w:b/>
          <w:bCs/>
          <w:color w:val="000000"/>
          <w:spacing w:val="-2"/>
          <w:sz w:val="20"/>
          <w:szCs w:val="20"/>
        </w:rPr>
        <w:t>Local e data</w:t>
      </w:r>
      <w:r>
        <w:rPr>
          <w:rFonts w:ascii="Arial Narrow" w:hAnsi="Arial Narrow" w:eastAsia="Times New Roman"/>
          <w:color w:val="000000"/>
          <w:spacing w:val="-2"/>
          <w:sz w:val="20"/>
          <w:szCs w:val="20"/>
        </w:rPr>
        <w:t>:</w:t>
      </w:r>
    </w:p>
    <w:p>
      <w:pPr>
        <w:spacing w:before="40" w:after="40" w:line="240" w:lineRule="auto"/>
        <w:rPr>
          <w:rFonts w:ascii="Arial Narrow" w:hAnsi="Arial Narrow" w:eastAsia="Times New Roman"/>
          <w:color w:val="000000"/>
          <w:spacing w:val="-2"/>
        </w:rPr>
      </w:pPr>
    </w:p>
    <w:p>
      <w:pPr>
        <w:spacing w:before="40" w:after="40" w:line="240" w:lineRule="auto"/>
        <w:rPr>
          <w:rFonts w:ascii="Arial Narrow" w:hAnsi="Arial Narrow" w:eastAsia="Times New Roman"/>
          <w:color w:val="000000"/>
          <w:spacing w:val="-2"/>
        </w:rPr>
      </w:pPr>
    </w:p>
    <w:tbl>
      <w:tblPr>
        <w:tblStyle w:val="5"/>
        <w:tblW w:w="0" w:type="auto"/>
        <w:tblInd w:w="0" w:type="dxa"/>
        <w:tblLayout w:type="autofit"/>
        <w:tblCellMar>
          <w:top w:w="0" w:type="dxa"/>
          <w:left w:w="108" w:type="dxa"/>
          <w:bottom w:w="0" w:type="dxa"/>
          <w:right w:w="108" w:type="dxa"/>
        </w:tblCellMar>
      </w:tblPr>
      <w:tblGrid>
        <w:gridCol w:w="3127"/>
        <w:gridCol w:w="3127"/>
        <w:gridCol w:w="3127"/>
      </w:tblGrid>
      <w:tr>
        <w:tblPrEx>
          <w:tblCellMar>
            <w:top w:w="0" w:type="dxa"/>
            <w:left w:w="108" w:type="dxa"/>
            <w:bottom w:w="0" w:type="dxa"/>
            <w:right w:w="108" w:type="dxa"/>
          </w:tblCellMar>
        </w:tblPrEx>
        <w:tc>
          <w:tcPr>
            <w:tcW w:w="3127" w:type="dxa"/>
            <w:tcBorders>
              <w:bottom w:val="single" w:color="auto" w:sz="2" w:space="0"/>
              <w:right w:val="single" w:color="auto" w:sz="2" w:space="0"/>
            </w:tcBorders>
            <w:shd w:val="clear" w:color="auto" w:fill="auto"/>
          </w:tcPr>
          <w:p>
            <w:pPr>
              <w:spacing w:before="40" w:after="40" w:line="240" w:lineRule="auto"/>
              <w:jc w:val="center"/>
              <w:rPr>
                <w:rFonts w:ascii="Arial Narrow" w:hAnsi="Arial Narrow" w:eastAsia="Arial"/>
                <w:color w:val="000000"/>
                <w:spacing w:val="-4"/>
                <w:lang w:eastAsia="pt-BR"/>
              </w:rPr>
            </w:pPr>
            <w:r>
              <w:rPr>
                <w:rFonts w:ascii="Arial Narrow" w:hAnsi="Arial Narrow" w:eastAsia="Arial"/>
                <w:color w:val="000000"/>
                <w:spacing w:val="-4"/>
                <w:lang w:eastAsia="pt-BR"/>
              </w:rPr>
              <w:t>CONCEDENTE:</w:t>
            </w:r>
          </w:p>
          <w:p>
            <w:pPr>
              <w:spacing w:before="40" w:after="40" w:line="240" w:lineRule="auto"/>
              <w:jc w:val="center"/>
              <w:rPr>
                <w:rFonts w:ascii="Arial Narrow" w:hAnsi="Arial Narrow" w:eastAsia="Arial"/>
                <w:color w:val="000000"/>
                <w:spacing w:val="-4"/>
                <w:lang w:eastAsia="pt-BR"/>
              </w:rPr>
            </w:pPr>
          </w:p>
          <w:p>
            <w:pPr>
              <w:spacing w:before="40" w:after="40" w:line="240" w:lineRule="auto"/>
              <w:jc w:val="center"/>
              <w:rPr>
                <w:rFonts w:ascii="Arial Narrow" w:hAnsi="Arial Narrow" w:eastAsia="Arial"/>
                <w:color w:val="000000"/>
                <w:spacing w:val="-4"/>
                <w:lang w:eastAsia="pt-BR"/>
              </w:rPr>
            </w:pPr>
          </w:p>
          <w:p>
            <w:pPr>
              <w:spacing w:before="40" w:after="40" w:line="240" w:lineRule="auto"/>
              <w:jc w:val="center"/>
              <w:rPr>
                <w:rFonts w:ascii="Arial Narrow" w:hAnsi="Arial Narrow" w:eastAsia="Times New Roman"/>
                <w:color w:val="000000"/>
                <w:spacing w:val="-4"/>
                <w:lang w:eastAsia="pt-BR"/>
              </w:rPr>
            </w:pPr>
          </w:p>
        </w:tc>
        <w:tc>
          <w:tcPr>
            <w:tcW w:w="3127" w:type="dxa"/>
            <w:tcBorders>
              <w:left w:val="single" w:color="auto" w:sz="2" w:space="0"/>
              <w:bottom w:val="single" w:color="auto" w:sz="2" w:space="0"/>
              <w:right w:val="single" w:color="auto" w:sz="2" w:space="0"/>
            </w:tcBorders>
            <w:shd w:val="clear" w:color="auto" w:fill="auto"/>
          </w:tcPr>
          <w:p>
            <w:pPr>
              <w:spacing w:before="40" w:after="40" w:line="240" w:lineRule="auto"/>
              <w:jc w:val="center"/>
              <w:rPr>
                <w:rFonts w:ascii="Arial Narrow" w:hAnsi="Arial Narrow" w:eastAsia="Arial"/>
                <w:color w:val="000000"/>
                <w:spacing w:val="-4"/>
                <w:lang w:eastAsia="pt-BR"/>
              </w:rPr>
            </w:pPr>
            <w:r>
              <w:rPr>
                <w:rFonts w:ascii="Arial Narrow" w:hAnsi="Arial Narrow" w:eastAsia="Arial"/>
                <w:color w:val="000000"/>
                <w:spacing w:val="-4"/>
                <w:lang w:eastAsia="pt-BR"/>
              </w:rPr>
              <w:t>CONCEDENTE:</w:t>
            </w:r>
          </w:p>
          <w:p>
            <w:pPr>
              <w:spacing w:before="40" w:after="40" w:line="240" w:lineRule="auto"/>
              <w:jc w:val="center"/>
              <w:rPr>
                <w:rFonts w:ascii="Arial Narrow" w:hAnsi="Arial Narrow" w:eastAsia="Times New Roman"/>
                <w:color w:val="000000"/>
                <w:spacing w:val="-4"/>
                <w:lang w:eastAsia="pt-BR"/>
              </w:rPr>
            </w:pPr>
          </w:p>
        </w:tc>
        <w:tc>
          <w:tcPr>
            <w:tcW w:w="3127" w:type="dxa"/>
            <w:tcBorders>
              <w:left w:val="single" w:color="auto" w:sz="2" w:space="0"/>
              <w:bottom w:val="single" w:color="auto" w:sz="2" w:space="0"/>
            </w:tcBorders>
            <w:shd w:val="clear" w:color="auto" w:fill="auto"/>
          </w:tcPr>
          <w:p>
            <w:pPr>
              <w:spacing w:before="40" w:after="40" w:line="240" w:lineRule="auto"/>
              <w:jc w:val="center"/>
              <w:rPr>
                <w:rFonts w:ascii="Arial Narrow" w:hAnsi="Arial Narrow" w:eastAsia="Times New Roman"/>
                <w:color w:val="000000"/>
                <w:spacing w:val="-4"/>
                <w:lang w:eastAsia="pt-BR"/>
              </w:rPr>
            </w:pPr>
            <w:r>
              <w:rPr>
                <w:rFonts w:ascii="Arial Narrow" w:hAnsi="Arial Narrow" w:eastAsia="Times New Roman"/>
                <w:color w:val="000000"/>
                <w:spacing w:val="-4"/>
                <w:lang w:eastAsia="pt-BR"/>
              </w:rPr>
              <w:t>CONVENENTE:</w:t>
            </w:r>
          </w:p>
          <w:p>
            <w:pPr>
              <w:spacing w:before="40" w:after="40" w:line="240" w:lineRule="auto"/>
              <w:jc w:val="center"/>
              <w:rPr>
                <w:rFonts w:ascii="Arial Narrow" w:hAnsi="Arial Narrow" w:eastAsia="Times New Roman"/>
                <w:color w:val="000000"/>
                <w:spacing w:val="-4"/>
                <w:lang w:eastAsia="pt-BR"/>
              </w:rPr>
            </w:pPr>
          </w:p>
        </w:tc>
      </w:tr>
      <w:tr>
        <w:tc>
          <w:tcPr>
            <w:tcW w:w="3127" w:type="dxa"/>
            <w:tcBorders>
              <w:top w:val="single" w:color="auto" w:sz="2" w:space="0"/>
            </w:tcBorders>
            <w:shd w:val="clear" w:color="auto" w:fill="auto"/>
          </w:tcPr>
          <w:p>
            <w:pPr>
              <w:spacing w:before="40" w:after="40" w:line="240" w:lineRule="auto"/>
              <w:jc w:val="center"/>
              <w:rPr>
                <w:rFonts w:ascii="Arial Narrow" w:hAnsi="Arial Narrow" w:eastAsia="Arial"/>
                <w:i/>
                <w:iCs/>
                <w:color w:val="000000"/>
                <w:spacing w:val="-4"/>
                <w:lang w:eastAsia="pt-BR"/>
              </w:rPr>
            </w:pPr>
            <w:r>
              <w:rPr>
                <w:rFonts w:ascii="Arial Narrow" w:hAnsi="Arial Narrow" w:eastAsia="Arial"/>
                <w:i/>
                <w:iCs/>
                <w:color w:val="000000"/>
                <w:spacing w:val="-4"/>
                <w:lang w:eastAsia="pt-BR"/>
              </w:rPr>
              <w:t>RAMIRO WAHRHAFTIG</w:t>
            </w:r>
          </w:p>
          <w:p>
            <w:pPr>
              <w:spacing w:before="40" w:after="40" w:line="240" w:lineRule="auto"/>
              <w:jc w:val="center"/>
              <w:rPr>
                <w:rFonts w:ascii="Arial Narrow" w:hAnsi="Arial Narrow" w:eastAsia="Times New Roman"/>
                <w:i/>
                <w:iCs/>
                <w:color w:val="000000"/>
                <w:spacing w:val="-4"/>
                <w:lang w:eastAsia="pt-BR"/>
              </w:rPr>
            </w:pPr>
            <w:r>
              <w:rPr>
                <w:rFonts w:ascii="Arial Narrow" w:hAnsi="Arial Narrow" w:eastAsia="Arial"/>
                <w:i/>
                <w:iCs/>
                <w:color w:val="000000"/>
                <w:spacing w:val="-4"/>
                <w:lang w:eastAsia="pt-BR"/>
              </w:rPr>
              <w:t>Presidente da Araucária</w:t>
            </w:r>
          </w:p>
        </w:tc>
        <w:tc>
          <w:tcPr>
            <w:tcW w:w="3127" w:type="dxa"/>
            <w:tcBorders>
              <w:top w:val="single" w:color="auto" w:sz="2" w:space="0"/>
            </w:tcBorders>
            <w:shd w:val="clear" w:color="auto" w:fill="auto"/>
          </w:tcPr>
          <w:p>
            <w:pPr>
              <w:spacing w:before="40" w:after="40" w:line="240" w:lineRule="auto"/>
              <w:jc w:val="center"/>
              <w:rPr>
                <w:rFonts w:ascii="Arial Narrow" w:hAnsi="Arial Narrow" w:eastAsia="Arial"/>
                <w:i/>
                <w:iCs/>
                <w:color w:val="000000"/>
                <w:spacing w:val="-4"/>
                <w:lang w:eastAsia="pt-BR"/>
              </w:rPr>
            </w:pPr>
            <w:r>
              <w:rPr>
                <w:rFonts w:ascii="Arial Narrow" w:hAnsi="Arial Narrow" w:eastAsia="Arial"/>
                <w:i/>
                <w:iCs/>
                <w:color w:val="000000"/>
                <w:spacing w:val="-4"/>
                <w:lang w:eastAsia="pt-BR"/>
              </w:rPr>
              <w:t>GERSON LUIZ KOCH</w:t>
            </w:r>
          </w:p>
          <w:p>
            <w:pPr>
              <w:spacing w:before="40" w:after="40" w:line="240" w:lineRule="auto"/>
              <w:jc w:val="center"/>
              <w:rPr>
                <w:rFonts w:ascii="Arial Narrow" w:hAnsi="Arial Narrow" w:eastAsia="Arial"/>
                <w:i/>
                <w:iCs/>
                <w:color w:val="000000"/>
                <w:spacing w:val="-4"/>
                <w:lang w:eastAsia="pt-BR"/>
              </w:rPr>
            </w:pPr>
            <w:r>
              <w:rPr>
                <w:rFonts w:ascii="Arial Narrow" w:hAnsi="Arial Narrow" w:eastAsia="Arial"/>
                <w:i/>
                <w:iCs/>
                <w:color w:val="000000"/>
                <w:spacing w:val="-4"/>
                <w:lang w:eastAsia="pt-BR"/>
              </w:rPr>
              <w:t xml:space="preserve">Diretor de Administração e Finanças </w:t>
            </w:r>
          </w:p>
          <w:p>
            <w:pPr>
              <w:spacing w:before="40" w:after="40" w:line="240" w:lineRule="auto"/>
              <w:jc w:val="center"/>
              <w:rPr>
                <w:rFonts w:ascii="Arial Narrow" w:hAnsi="Arial Narrow" w:eastAsia="Times New Roman"/>
                <w:i/>
                <w:iCs/>
                <w:color w:val="000000"/>
                <w:spacing w:val="-4"/>
                <w:lang w:eastAsia="pt-BR"/>
              </w:rPr>
            </w:pPr>
          </w:p>
        </w:tc>
        <w:tc>
          <w:tcPr>
            <w:tcW w:w="3127" w:type="dxa"/>
            <w:tcBorders>
              <w:top w:val="single" w:color="auto" w:sz="2" w:space="0"/>
            </w:tcBorders>
            <w:shd w:val="clear" w:color="auto" w:fill="auto"/>
          </w:tcPr>
          <w:p>
            <w:pPr>
              <w:spacing w:before="40" w:after="40" w:line="240" w:lineRule="auto"/>
              <w:jc w:val="center"/>
              <w:rPr>
                <w:rFonts w:ascii="Arial Narrow" w:hAnsi="Arial Narrow" w:eastAsia="Arial"/>
                <w:i/>
                <w:iCs/>
                <w:color w:val="000000"/>
                <w:spacing w:val="-4"/>
                <w:lang w:eastAsia="pt-BR"/>
              </w:rPr>
            </w:pPr>
            <w:r>
              <w:rPr>
                <w:rFonts w:ascii="Arial Narrow" w:hAnsi="Arial Narrow" w:eastAsia="Arial"/>
                <w:i/>
                <w:iCs/>
                <w:color w:val="000000"/>
                <w:spacing w:val="-4"/>
                <w:lang w:eastAsia="pt-BR"/>
              </w:rPr>
              <w:t>NOME</w:t>
            </w:r>
          </w:p>
          <w:p>
            <w:pPr>
              <w:spacing w:before="40" w:after="40" w:line="240" w:lineRule="auto"/>
              <w:jc w:val="center"/>
              <w:rPr>
                <w:rFonts w:ascii="Arial Narrow" w:hAnsi="Arial Narrow" w:eastAsia="Arial"/>
                <w:i/>
                <w:iCs/>
                <w:color w:val="000000"/>
                <w:spacing w:val="-4"/>
                <w:lang w:eastAsia="pt-BR"/>
              </w:rPr>
            </w:pPr>
            <w:r>
              <w:rPr>
                <w:rFonts w:ascii="Arial Narrow" w:hAnsi="Arial Narrow" w:eastAsia="Arial"/>
                <w:i/>
                <w:iCs/>
                <w:color w:val="000000"/>
                <w:spacing w:val="-4"/>
                <w:lang w:eastAsia="pt-BR"/>
              </w:rPr>
              <w:t>Cargo</w:t>
            </w:r>
          </w:p>
          <w:p>
            <w:pPr>
              <w:spacing w:before="40" w:after="40" w:line="240" w:lineRule="auto"/>
              <w:jc w:val="center"/>
              <w:rPr>
                <w:rFonts w:ascii="Arial Narrow" w:hAnsi="Arial Narrow" w:eastAsia="Times New Roman"/>
                <w:i/>
                <w:iCs/>
                <w:color w:val="000000"/>
                <w:spacing w:val="-4"/>
                <w:lang w:eastAsia="pt-BR"/>
              </w:rPr>
            </w:pPr>
          </w:p>
        </w:tc>
      </w:tr>
    </w:tbl>
    <w:p>
      <w:pPr>
        <w:spacing w:before="40" w:after="40" w:line="240" w:lineRule="auto"/>
        <w:jc w:val="center"/>
        <w:rPr>
          <w:rFonts w:ascii="Arial Narrow" w:hAnsi="Arial Narrow" w:eastAsia="Times New Roman"/>
          <w:color w:val="000000"/>
          <w:spacing w:val="-4"/>
          <w:lang w:eastAsia="pt-BR"/>
        </w:rPr>
      </w:pPr>
    </w:p>
    <w:tbl>
      <w:tblPr>
        <w:tblStyle w:val="5"/>
        <w:tblW w:w="0" w:type="auto"/>
        <w:jc w:val="center"/>
        <w:tblLayout w:type="autofit"/>
        <w:tblCellMar>
          <w:top w:w="0" w:type="dxa"/>
          <w:left w:w="108" w:type="dxa"/>
          <w:bottom w:w="0" w:type="dxa"/>
          <w:right w:w="108" w:type="dxa"/>
        </w:tblCellMar>
      </w:tblPr>
      <w:tblGrid>
        <w:gridCol w:w="3127"/>
        <w:gridCol w:w="3127"/>
      </w:tblGrid>
      <w:tr>
        <w:trPr>
          <w:jc w:val="center"/>
        </w:trPr>
        <w:tc>
          <w:tcPr>
            <w:tcW w:w="3127" w:type="dxa"/>
            <w:tcBorders>
              <w:bottom w:val="single" w:color="auto" w:sz="2" w:space="0"/>
              <w:right w:val="single" w:color="auto" w:sz="2" w:space="0"/>
            </w:tcBorders>
            <w:shd w:val="clear" w:color="auto" w:fill="auto"/>
          </w:tcPr>
          <w:p>
            <w:pPr>
              <w:spacing w:before="40" w:after="40" w:line="240" w:lineRule="auto"/>
              <w:jc w:val="center"/>
              <w:rPr>
                <w:rFonts w:ascii="Arial Narrow" w:hAnsi="Arial Narrow" w:eastAsia="Times New Roman"/>
                <w:color w:val="000000"/>
                <w:spacing w:val="-4"/>
                <w:lang w:eastAsia="pt-BR"/>
              </w:rPr>
            </w:pPr>
            <w:r>
              <w:rPr>
                <w:rFonts w:ascii="Arial Narrow" w:hAnsi="Arial Narrow" w:eastAsia="Times New Roman"/>
                <w:color w:val="000000"/>
                <w:spacing w:val="-4"/>
                <w:lang w:eastAsia="pt-BR"/>
              </w:rPr>
              <w:t>TESTEMUNHA 1:</w:t>
            </w:r>
          </w:p>
          <w:p>
            <w:pPr>
              <w:spacing w:before="40" w:after="40" w:line="240" w:lineRule="auto"/>
              <w:jc w:val="center"/>
              <w:rPr>
                <w:rFonts w:ascii="Arial Narrow" w:hAnsi="Arial Narrow" w:eastAsia="Times New Roman"/>
                <w:color w:val="000000"/>
                <w:spacing w:val="-4"/>
                <w:lang w:eastAsia="pt-BR"/>
              </w:rPr>
            </w:pPr>
          </w:p>
          <w:p>
            <w:pPr>
              <w:spacing w:before="40" w:after="40" w:line="240" w:lineRule="auto"/>
              <w:jc w:val="center"/>
              <w:rPr>
                <w:rFonts w:ascii="Arial Narrow" w:hAnsi="Arial Narrow" w:eastAsia="Times New Roman"/>
                <w:color w:val="000000"/>
                <w:spacing w:val="-4"/>
                <w:lang w:eastAsia="pt-BR"/>
              </w:rPr>
            </w:pPr>
          </w:p>
          <w:p>
            <w:pPr>
              <w:spacing w:before="40" w:after="40" w:line="240" w:lineRule="auto"/>
              <w:jc w:val="center"/>
              <w:rPr>
                <w:rFonts w:ascii="Arial Narrow" w:hAnsi="Arial Narrow" w:eastAsia="Times New Roman"/>
                <w:color w:val="000000"/>
                <w:spacing w:val="-4"/>
                <w:lang w:eastAsia="pt-BR"/>
              </w:rPr>
            </w:pPr>
          </w:p>
        </w:tc>
        <w:tc>
          <w:tcPr>
            <w:tcW w:w="3127" w:type="dxa"/>
            <w:tcBorders>
              <w:left w:val="single" w:color="auto" w:sz="2" w:space="0"/>
              <w:bottom w:val="single" w:color="auto" w:sz="2" w:space="0"/>
            </w:tcBorders>
            <w:shd w:val="clear" w:color="auto" w:fill="auto"/>
          </w:tcPr>
          <w:p>
            <w:pPr>
              <w:spacing w:before="40" w:after="40" w:line="240" w:lineRule="auto"/>
              <w:jc w:val="center"/>
              <w:rPr>
                <w:rFonts w:ascii="Arial Narrow" w:hAnsi="Arial Narrow" w:eastAsia="Times New Roman"/>
                <w:color w:val="000000"/>
                <w:spacing w:val="-4"/>
                <w:lang w:eastAsia="pt-BR"/>
              </w:rPr>
            </w:pPr>
            <w:r>
              <w:rPr>
                <w:rFonts w:ascii="Arial Narrow" w:hAnsi="Arial Narrow" w:eastAsia="Times New Roman"/>
                <w:color w:val="000000"/>
                <w:spacing w:val="-4"/>
                <w:lang w:eastAsia="pt-BR"/>
              </w:rPr>
              <w:t>TESTEMUNHA 2:</w:t>
            </w:r>
          </w:p>
        </w:tc>
      </w:tr>
      <w:tr>
        <w:trPr>
          <w:jc w:val="center"/>
        </w:trPr>
        <w:tc>
          <w:tcPr>
            <w:tcW w:w="3127" w:type="dxa"/>
            <w:tcBorders>
              <w:top w:val="single" w:color="auto" w:sz="2" w:space="0"/>
            </w:tcBorders>
            <w:shd w:val="clear" w:color="auto" w:fill="auto"/>
          </w:tcPr>
          <w:p>
            <w:pPr>
              <w:spacing w:before="40" w:after="40" w:line="240" w:lineRule="auto"/>
              <w:jc w:val="center"/>
              <w:rPr>
                <w:rFonts w:ascii="Arial Narrow" w:hAnsi="Arial Narrow" w:eastAsia="Times New Roman"/>
                <w:i/>
                <w:iCs/>
                <w:color w:val="000000"/>
                <w:spacing w:val="-4"/>
                <w:lang w:eastAsia="pt-BR"/>
              </w:rPr>
            </w:pPr>
            <w:r>
              <w:rPr>
                <w:rFonts w:ascii="Arial Narrow" w:hAnsi="Arial Narrow" w:eastAsia="Times New Roman"/>
                <w:i/>
                <w:iCs/>
                <w:color w:val="000000"/>
                <w:spacing w:val="-4"/>
                <w:lang w:eastAsia="pt-BR"/>
              </w:rPr>
              <w:t>Nome</w:t>
            </w:r>
          </w:p>
          <w:p>
            <w:pPr>
              <w:spacing w:before="40" w:after="40" w:line="240" w:lineRule="auto"/>
              <w:jc w:val="center"/>
              <w:rPr>
                <w:rFonts w:ascii="Arial Narrow" w:hAnsi="Arial Narrow" w:eastAsia="Times New Roman"/>
                <w:i/>
                <w:iCs/>
                <w:color w:val="000000"/>
                <w:spacing w:val="-4"/>
                <w:lang w:eastAsia="pt-BR"/>
              </w:rPr>
            </w:pPr>
            <w:r>
              <w:rPr>
                <w:rFonts w:ascii="Arial Narrow" w:hAnsi="Arial Narrow" w:eastAsia="Times New Roman"/>
                <w:i/>
                <w:iCs/>
                <w:color w:val="000000"/>
                <w:spacing w:val="-4"/>
                <w:lang w:eastAsia="pt-BR"/>
              </w:rPr>
              <w:t>RG</w:t>
            </w:r>
          </w:p>
        </w:tc>
        <w:tc>
          <w:tcPr>
            <w:tcW w:w="3127" w:type="dxa"/>
            <w:tcBorders>
              <w:top w:val="single" w:color="auto" w:sz="2" w:space="0"/>
            </w:tcBorders>
            <w:shd w:val="clear" w:color="auto" w:fill="auto"/>
          </w:tcPr>
          <w:p>
            <w:pPr>
              <w:spacing w:before="40" w:after="40" w:line="240" w:lineRule="auto"/>
              <w:jc w:val="center"/>
              <w:rPr>
                <w:rFonts w:ascii="Arial Narrow" w:hAnsi="Arial Narrow" w:eastAsia="Times New Roman"/>
                <w:i/>
                <w:iCs/>
                <w:color w:val="000000"/>
                <w:spacing w:val="-4"/>
                <w:lang w:eastAsia="pt-BR"/>
              </w:rPr>
            </w:pPr>
            <w:r>
              <w:rPr>
                <w:rFonts w:ascii="Arial Narrow" w:hAnsi="Arial Narrow" w:eastAsia="Times New Roman"/>
                <w:i/>
                <w:iCs/>
                <w:color w:val="000000"/>
                <w:spacing w:val="-4"/>
                <w:lang w:eastAsia="pt-BR"/>
              </w:rPr>
              <w:t>Nome</w:t>
            </w:r>
          </w:p>
          <w:p>
            <w:pPr>
              <w:spacing w:before="40" w:after="40" w:line="240" w:lineRule="auto"/>
              <w:jc w:val="center"/>
              <w:rPr>
                <w:rFonts w:ascii="Arial Narrow" w:hAnsi="Arial Narrow" w:eastAsia="Times New Roman"/>
                <w:i/>
                <w:iCs/>
                <w:color w:val="000000"/>
                <w:spacing w:val="-4"/>
                <w:lang w:eastAsia="pt-BR"/>
              </w:rPr>
            </w:pPr>
            <w:r>
              <w:rPr>
                <w:rFonts w:ascii="Arial Narrow" w:hAnsi="Arial Narrow" w:eastAsia="Times New Roman"/>
                <w:i/>
                <w:iCs/>
                <w:color w:val="000000"/>
                <w:spacing w:val="-4"/>
                <w:lang w:eastAsia="pt-BR"/>
              </w:rPr>
              <w:t>RG</w:t>
            </w:r>
          </w:p>
        </w:tc>
      </w:tr>
    </w:tbl>
    <w:p>
      <w:pPr>
        <w:tabs>
          <w:tab w:val="left" w:pos="284"/>
        </w:tabs>
        <w:spacing w:before="40" w:after="40" w:line="240" w:lineRule="auto"/>
        <w:jc w:val="center"/>
        <w:rPr>
          <w:rFonts w:ascii="Arial Narrow" w:hAnsi="Arial Narrow"/>
        </w:rPr>
      </w:pPr>
    </w:p>
    <w:sectPr>
      <w:headerReference r:id="rId5" w:type="default"/>
      <w:footerReference r:id="rId6" w:type="default"/>
      <w:pgSz w:w="11906" w:h="16838"/>
      <w:pgMar w:top="567" w:right="964" w:bottom="822" w:left="1304"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Liberation Sans Narrow">
    <w:panose1 w:val="020B0606020202030204"/>
    <w:charset w:val="00"/>
    <w:family w:val="swiss"/>
    <w:pitch w:val="default"/>
    <w:sig w:usb0="A00002AF" w:usb1="500078FB" w:usb2="00000000" w:usb3="00000000" w:csb0="6000009F" w:csb1="DFD70000"/>
  </w:font>
  <w:font w:name="Arial Narrow">
    <w:altName w:val="Arial"/>
    <w:panose1 w:val="020B0506020202030204"/>
    <w:charset w:val="00"/>
    <w:family w:val="swiss"/>
    <w:pitch w:val="default"/>
    <w:sig w:usb0="00000000" w:usb1="00000000" w:usb2="00000000" w:usb3="00000000" w:csb0="0000009F" w:csb1="00000000"/>
  </w:font>
  <w:font w:name="DejaVu Sans">
    <w:panose1 w:val="020B0603030804020204"/>
    <w:charset w:val="00"/>
    <w:family w:val="swiss"/>
    <w:pitch w:val="default"/>
    <w:sig w:usb0="E7006EFF" w:usb1="D200FDFF" w:usb2="0A246029" w:usb3="0400200C" w:csb0="600001FF" w:csb1="DFFF0000"/>
  </w:font>
  <w:font w:name="WenQuanYi Micro Hei">
    <w:altName w:val="MS Gothic"/>
    <w:panose1 w:val="00000000000000000000"/>
    <w:charset w:val="80"/>
    <w:family w:val="auto"/>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w:panose1 w:val="02020609040205080304"/>
    <w:charset w:val="80"/>
    <w:family w:val="roman"/>
    <w:pitch w:val="default"/>
    <w:sig w:usb0="00000000" w:usb1="00000000" w:usb2="00000010" w:usb3="00000000" w:csb0="00020000" w:csb1="00000000"/>
  </w:font>
  <w:font w:name="Calibri Light">
    <w:panose1 w:val="020F03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Lohit Hindi">
    <w:altName w:val="Yu Gothic"/>
    <w:panose1 w:val="00000000000000000000"/>
    <w:charset w:val="8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0"/>
      <w:jc w:val="center"/>
      <w:rPr>
        <w:bCs/>
        <w:i/>
        <w:color w:val="4F81BD"/>
        <w:sz w:val="20"/>
        <w:szCs w:val="20"/>
      </w:rPr>
    </w:pPr>
    <w:r>
      <w:rPr>
        <w:bCs/>
        <w:i/>
        <w:color w:val="4F81BD"/>
        <w:sz w:val="20"/>
        <w:szCs w:val="20"/>
      </w:rPr>
      <w:t>www.fappr.pr.gov.br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tblInd w:w="0" w:type="dxa"/>
      <w:tblLayout w:type="autofit"/>
      <w:tblCellMar>
        <w:top w:w="0" w:type="dxa"/>
        <w:left w:w="108" w:type="dxa"/>
        <w:bottom w:w="0" w:type="dxa"/>
        <w:right w:w="108" w:type="dxa"/>
      </w:tblCellMar>
    </w:tblPr>
    <w:tblGrid>
      <w:gridCol w:w="4926"/>
      <w:gridCol w:w="4928"/>
    </w:tblGrid>
    <w:tr>
      <w:tblPrEx>
        <w:tblCellMar>
          <w:top w:w="0" w:type="dxa"/>
          <w:left w:w="108" w:type="dxa"/>
          <w:bottom w:w="0" w:type="dxa"/>
          <w:right w:w="108" w:type="dxa"/>
        </w:tblCellMar>
      </w:tblPrEx>
      <w:trPr>
        <w:trHeight w:val="775" w:hRule="atLeast"/>
      </w:trPr>
      <w:tc>
        <w:tcPr>
          <w:tcW w:w="4466" w:type="dxa"/>
          <w:shd w:val="clear" w:color="auto" w:fill="auto"/>
          <w:vAlign w:val="center"/>
        </w:tcPr>
        <w:p>
          <w:pPr>
            <w:pStyle w:val="16"/>
            <w:jc w:val="left"/>
          </w:pPr>
          <w:r>
            <w:rPr>
              <w:lang w:eastAsia="pt-BR"/>
            </w:rPr>
            <mc:AlternateContent>
              <mc:Choice Requires="wps">
                <w:drawing>
                  <wp:anchor distT="0" distB="0" distL="114300" distR="114300" simplePos="0" relativeHeight="251659264" behindDoc="0" locked="0" layoutInCell="0" allowOverlap="1">
                    <wp:simplePos x="0" y="0"/>
                    <wp:positionH relativeFrom="page">
                      <wp:posOffset>7070725</wp:posOffset>
                    </wp:positionH>
                    <wp:positionV relativeFrom="page">
                      <wp:posOffset>5628640</wp:posOffset>
                    </wp:positionV>
                    <wp:extent cx="486410" cy="329565"/>
                    <wp:effectExtent l="0" t="0" r="5715" b="0"/>
                    <wp:wrapNone/>
                    <wp:docPr id="545" name="Retângulo 4"/>
                    <wp:cNvGraphicFramePr/>
                    <a:graphic xmlns:a="http://schemas.openxmlformats.org/drawingml/2006/main">
                      <a:graphicData uri="http://schemas.microsoft.com/office/word/2010/wordprocessingShape">
                        <wps:wsp>
                          <wps:cNvSpPr>
                            <a:spLocks noChangeArrowheads="1"/>
                          </wps:cNvSpPr>
                          <wps:spPr bwMode="auto">
                            <a:xfrm>
                              <a:off x="0" y="0"/>
                              <a:ext cx="486410" cy="329565"/>
                            </a:xfrm>
                            <a:prstGeom prst="rect">
                              <a:avLst/>
                            </a:prstGeom>
                            <a:solidFill>
                              <a:srgbClr val="FFFFFF"/>
                            </a:solidFill>
                          </wps:spPr>
                          <wps:txbx>
                            <w:txbxContent>
                              <w:p>
                                <w:pPr>
                                  <w:pBdr>
                                    <w:bottom w:val="single" w:color="auto" w:sz="4" w:space="1"/>
                                  </w:pBdr>
                                </w:pPr>
                                <w:r>
                                  <w:fldChar w:fldCharType="begin"/>
                                </w:r>
                                <w:r>
                                  <w:instrText xml:space="preserve">PAGE   \* MERGEFORMAT</w:instrText>
                                </w:r>
                                <w:r>
                                  <w:fldChar w:fldCharType="separate"/>
                                </w:r>
                                <w: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ângulo 4" o:spid="_x0000_s1026" o:spt="1" style="position:absolute;left:0pt;margin-left:556.75pt;margin-top:443.2pt;height:25.95pt;width:38.3pt;mso-position-horizontal-relative:page;mso-position-vertical-relative:page;z-index:251659264;mso-width-relative:right-margin-area;mso-height-relative:page;mso-width-percent:800;" fillcolor="#FFFFFF" filled="t" stroked="f" coordsize="21600,21600" o:allowincell="f" o:gfxdata="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o2/VtwAAAANAQAA&#10;DwAAAAAAAAABACAAAAAiAAAAZHJzL2Rvd25yZXYueG1sUEsBAhQAFAAAAAgAh07iQAKm6QoVAgAA&#10;HgQAAA4AAAAAAAAAAQAgAAAAKwEAAGRycy9lMm9Eb2MueG1sUEsFBgAAAAAGAAYAWQEAALIFAAAA&#10;AA==&#10;">
                    <v:fill on="t" focussize="0,0"/>
                    <v:stroke on="f"/>
                    <v:imagedata o:title=""/>
                    <o:lock v:ext="edit" aspectratio="f"/>
                    <v:textbox>
                      <w:txbxContent>
                        <w:p>
                          <w:pPr>
                            <w:pBdr>
                              <w:bottom w:val="single" w:color="auto" w:sz="4" w:space="1"/>
                            </w:pBdr>
                          </w:pPr>
                          <w:r>
                            <w:fldChar w:fldCharType="begin"/>
                          </w:r>
                          <w:r>
                            <w:instrText xml:space="preserve">PAGE   \* MERGEFORMAT</w:instrText>
                          </w:r>
                          <w:r>
                            <w:fldChar w:fldCharType="separate"/>
                          </w:r>
                          <w:r>
                            <w:t>7</w:t>
                          </w:r>
                          <w:r>
                            <w:fldChar w:fldCharType="end"/>
                          </w:r>
                        </w:p>
                      </w:txbxContent>
                    </v:textbox>
                  </v:rect>
                </w:pict>
              </mc:Fallback>
            </mc:AlternateContent>
          </w:r>
          <w:r>
            <w:drawing>
              <wp:inline distT="0" distB="0" distL="0" distR="0">
                <wp:extent cx="1114425" cy="4438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1">
                          <a:extLst>
                            <a:ext uri="{28A0092B-C50C-407E-A947-70E740481C1C}">
                              <a14:useLocalDpi xmlns:a14="http://schemas.microsoft.com/office/drawing/2010/main" val="0"/>
                            </a:ext>
                          </a:extLst>
                        </a:blip>
                        <a:srcRect l="56082"/>
                        <a:stretch>
                          <a:fillRect/>
                        </a:stretch>
                      </pic:blipFill>
                      <pic:spPr>
                        <a:xfrm>
                          <a:off x="0" y="0"/>
                          <a:ext cx="1143773" cy="455587"/>
                        </a:xfrm>
                        <a:prstGeom prst="rect">
                          <a:avLst/>
                        </a:prstGeom>
                        <a:ln>
                          <a:noFill/>
                        </a:ln>
                      </pic:spPr>
                    </pic:pic>
                  </a:graphicData>
                </a:graphic>
              </wp:inline>
            </w:drawing>
          </w:r>
        </w:p>
      </w:tc>
      <w:tc>
        <w:tcPr>
          <w:tcW w:w="4467" w:type="dxa"/>
          <w:shd w:val="clear" w:color="auto" w:fill="auto"/>
          <w:vAlign w:val="center"/>
        </w:tcPr>
        <w:p>
          <w:pPr>
            <w:pStyle w:val="16"/>
            <w:jc w:val="right"/>
          </w:pPr>
          <w:r>
            <w:drawing>
              <wp:inline distT="0" distB="0" distL="0" distR="0">
                <wp:extent cx="1200785" cy="3790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64567" cy="399666"/>
                        </a:xfrm>
                        <a:prstGeom prst="rect">
                          <a:avLst/>
                        </a:prstGeom>
                      </pic:spPr>
                    </pic:pic>
                  </a:graphicData>
                </a:graphic>
              </wp:inline>
            </w:drawing>
          </w:r>
        </w:p>
      </w:tc>
    </w:tr>
  </w:tbl>
  <w:p>
    <w:pPr>
      <w:pStyle w:val="16"/>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27977345"/>
    <w:multiLevelType w:val="multilevel"/>
    <w:tmpl w:val="27977345"/>
    <w:lvl w:ilvl="0" w:tentative="0">
      <w:start w:val="1"/>
      <w:numFmt w:val="lowerLetter"/>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2">
    <w:nsid w:val="32B57F44"/>
    <w:multiLevelType w:val="multilevel"/>
    <w:tmpl w:val="32B57F4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0721DCA"/>
    <w:multiLevelType w:val="multilevel"/>
    <w:tmpl w:val="40721DC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C34086"/>
    <w:multiLevelType w:val="multilevel"/>
    <w:tmpl w:val="40C3408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2B849FE"/>
    <w:multiLevelType w:val="multilevel"/>
    <w:tmpl w:val="42B849F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305663D"/>
    <w:multiLevelType w:val="multilevel"/>
    <w:tmpl w:val="4305663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13819DF"/>
    <w:multiLevelType w:val="multilevel"/>
    <w:tmpl w:val="513819DF"/>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8">
    <w:nsid w:val="613456FB"/>
    <w:multiLevelType w:val="multilevel"/>
    <w:tmpl w:val="613456F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0E"/>
    <w:rsid w:val="00020FCB"/>
    <w:rsid w:val="000436CF"/>
    <w:rsid w:val="0008290C"/>
    <w:rsid w:val="000B5B38"/>
    <w:rsid w:val="000E0039"/>
    <w:rsid w:val="000E3F44"/>
    <w:rsid w:val="000E562A"/>
    <w:rsid w:val="00102490"/>
    <w:rsid w:val="00124A0E"/>
    <w:rsid w:val="0013567C"/>
    <w:rsid w:val="00140077"/>
    <w:rsid w:val="00160CE2"/>
    <w:rsid w:val="001733C7"/>
    <w:rsid w:val="00182459"/>
    <w:rsid w:val="00187C46"/>
    <w:rsid w:val="001C3579"/>
    <w:rsid w:val="00206AF1"/>
    <w:rsid w:val="00207283"/>
    <w:rsid w:val="00241CC3"/>
    <w:rsid w:val="0024607E"/>
    <w:rsid w:val="00265C38"/>
    <w:rsid w:val="00272D81"/>
    <w:rsid w:val="002761F2"/>
    <w:rsid w:val="0029659D"/>
    <w:rsid w:val="002979EB"/>
    <w:rsid w:val="002A26BE"/>
    <w:rsid w:val="002B2ADB"/>
    <w:rsid w:val="002D5472"/>
    <w:rsid w:val="002F27B8"/>
    <w:rsid w:val="00315DB4"/>
    <w:rsid w:val="00337409"/>
    <w:rsid w:val="00341EBA"/>
    <w:rsid w:val="00344D8F"/>
    <w:rsid w:val="00352107"/>
    <w:rsid w:val="0036459A"/>
    <w:rsid w:val="00366F09"/>
    <w:rsid w:val="00367120"/>
    <w:rsid w:val="00382DCD"/>
    <w:rsid w:val="003849FB"/>
    <w:rsid w:val="00391103"/>
    <w:rsid w:val="003C15AE"/>
    <w:rsid w:val="003D46AF"/>
    <w:rsid w:val="004121CC"/>
    <w:rsid w:val="00416946"/>
    <w:rsid w:val="00436F94"/>
    <w:rsid w:val="0045696F"/>
    <w:rsid w:val="00460872"/>
    <w:rsid w:val="00473CED"/>
    <w:rsid w:val="00512975"/>
    <w:rsid w:val="005237FD"/>
    <w:rsid w:val="00546097"/>
    <w:rsid w:val="0058623D"/>
    <w:rsid w:val="005B0317"/>
    <w:rsid w:val="005B6893"/>
    <w:rsid w:val="005C22FD"/>
    <w:rsid w:val="005E25FE"/>
    <w:rsid w:val="005E671C"/>
    <w:rsid w:val="006109EF"/>
    <w:rsid w:val="00626D85"/>
    <w:rsid w:val="00633BDB"/>
    <w:rsid w:val="00641065"/>
    <w:rsid w:val="006750A1"/>
    <w:rsid w:val="00680482"/>
    <w:rsid w:val="0069536C"/>
    <w:rsid w:val="006C5529"/>
    <w:rsid w:val="006D6138"/>
    <w:rsid w:val="006E64E8"/>
    <w:rsid w:val="006F17DD"/>
    <w:rsid w:val="007270B1"/>
    <w:rsid w:val="00735960"/>
    <w:rsid w:val="007438FE"/>
    <w:rsid w:val="00754096"/>
    <w:rsid w:val="0076542B"/>
    <w:rsid w:val="00797F09"/>
    <w:rsid w:val="007B1575"/>
    <w:rsid w:val="007B7CEB"/>
    <w:rsid w:val="00833206"/>
    <w:rsid w:val="00837B2E"/>
    <w:rsid w:val="00846473"/>
    <w:rsid w:val="00854147"/>
    <w:rsid w:val="00855E03"/>
    <w:rsid w:val="008658BD"/>
    <w:rsid w:val="008A1DA3"/>
    <w:rsid w:val="008A518E"/>
    <w:rsid w:val="008B3A63"/>
    <w:rsid w:val="008D0557"/>
    <w:rsid w:val="008D1D1C"/>
    <w:rsid w:val="008D2F1F"/>
    <w:rsid w:val="008D3E07"/>
    <w:rsid w:val="008D4BF2"/>
    <w:rsid w:val="0091370C"/>
    <w:rsid w:val="00933459"/>
    <w:rsid w:val="00934DDA"/>
    <w:rsid w:val="00935799"/>
    <w:rsid w:val="009421C0"/>
    <w:rsid w:val="00954C2A"/>
    <w:rsid w:val="00974421"/>
    <w:rsid w:val="009839E5"/>
    <w:rsid w:val="00987B52"/>
    <w:rsid w:val="00997FCB"/>
    <w:rsid w:val="009B64DD"/>
    <w:rsid w:val="009D3511"/>
    <w:rsid w:val="009F1F1C"/>
    <w:rsid w:val="00A01B5D"/>
    <w:rsid w:val="00A15B0E"/>
    <w:rsid w:val="00A2235C"/>
    <w:rsid w:val="00A22BE8"/>
    <w:rsid w:val="00A233B8"/>
    <w:rsid w:val="00A300A7"/>
    <w:rsid w:val="00A376A9"/>
    <w:rsid w:val="00A37F84"/>
    <w:rsid w:val="00A5215E"/>
    <w:rsid w:val="00A56465"/>
    <w:rsid w:val="00A60741"/>
    <w:rsid w:val="00A95A03"/>
    <w:rsid w:val="00AA3E16"/>
    <w:rsid w:val="00AA491E"/>
    <w:rsid w:val="00AB771C"/>
    <w:rsid w:val="00AE3603"/>
    <w:rsid w:val="00B21E1D"/>
    <w:rsid w:val="00B332AF"/>
    <w:rsid w:val="00B34C0C"/>
    <w:rsid w:val="00B47E2C"/>
    <w:rsid w:val="00B511F8"/>
    <w:rsid w:val="00B733C9"/>
    <w:rsid w:val="00B90BA0"/>
    <w:rsid w:val="00BB4296"/>
    <w:rsid w:val="00BB667C"/>
    <w:rsid w:val="00BE6BA1"/>
    <w:rsid w:val="00BF220B"/>
    <w:rsid w:val="00C000A8"/>
    <w:rsid w:val="00C41272"/>
    <w:rsid w:val="00C414B9"/>
    <w:rsid w:val="00C64710"/>
    <w:rsid w:val="00C74950"/>
    <w:rsid w:val="00CA50B8"/>
    <w:rsid w:val="00CB711F"/>
    <w:rsid w:val="00CF20FB"/>
    <w:rsid w:val="00D13B2E"/>
    <w:rsid w:val="00D20CC7"/>
    <w:rsid w:val="00D241EE"/>
    <w:rsid w:val="00D32DDC"/>
    <w:rsid w:val="00D5044E"/>
    <w:rsid w:val="00D64BAB"/>
    <w:rsid w:val="00DA5984"/>
    <w:rsid w:val="00DB2158"/>
    <w:rsid w:val="00DD5B78"/>
    <w:rsid w:val="00DE1BD1"/>
    <w:rsid w:val="00DF44B3"/>
    <w:rsid w:val="00DF6040"/>
    <w:rsid w:val="00E13B0A"/>
    <w:rsid w:val="00E16D69"/>
    <w:rsid w:val="00E250B8"/>
    <w:rsid w:val="00E37D56"/>
    <w:rsid w:val="00E41D53"/>
    <w:rsid w:val="00E5118C"/>
    <w:rsid w:val="00E54EA3"/>
    <w:rsid w:val="00E824E2"/>
    <w:rsid w:val="00ED60B9"/>
    <w:rsid w:val="00EE207D"/>
    <w:rsid w:val="00EE5584"/>
    <w:rsid w:val="00EE7D90"/>
    <w:rsid w:val="00EF0974"/>
    <w:rsid w:val="00EF1C01"/>
    <w:rsid w:val="00F14A08"/>
    <w:rsid w:val="00F152CE"/>
    <w:rsid w:val="00F34E6B"/>
    <w:rsid w:val="00F42B45"/>
    <w:rsid w:val="00F52308"/>
    <w:rsid w:val="00F659DA"/>
    <w:rsid w:val="00F71CE1"/>
    <w:rsid w:val="00F94AF8"/>
    <w:rsid w:val="00FA1548"/>
    <w:rsid w:val="00FD0D3A"/>
    <w:rsid w:val="00FD29E8"/>
    <w:rsid w:val="00FD7EA3"/>
    <w:rsid w:val="00FE5088"/>
    <w:rsid w:val="264E5FEF"/>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paragraph" w:styleId="2">
    <w:name w:val="heading 1"/>
    <w:basedOn w:val="1"/>
    <w:next w:val="1"/>
    <w:link w:val="41"/>
    <w:qFormat/>
    <w:uiPriority w:val="9"/>
    <w:pPr>
      <w:widowControl w:val="0"/>
      <w:autoSpaceDE w:val="0"/>
      <w:autoSpaceDN w:val="0"/>
      <w:spacing w:after="0" w:line="240" w:lineRule="auto"/>
      <w:ind w:left="512"/>
      <w:outlineLvl w:val="0"/>
    </w:pPr>
    <w:rPr>
      <w:rFonts w:ascii="Liberation Sans Narrow" w:hAnsi="Liberation Sans Narrow" w:eastAsia="Liberation Sans Narrow" w:cs="Liberation Sans Narrow"/>
      <w:b/>
      <w:bCs/>
      <w:sz w:val="32"/>
      <w:szCs w:val="32"/>
      <w:lang w:eastAsia="pt-BR" w:bidi="pt-BR"/>
    </w:rPr>
  </w:style>
  <w:style w:type="paragraph" w:styleId="3">
    <w:name w:val="heading 2"/>
    <w:basedOn w:val="1"/>
    <w:next w:val="1"/>
    <w:link w:val="42"/>
    <w:unhideWhenUsed/>
    <w:qFormat/>
    <w:uiPriority w:val="9"/>
    <w:pPr>
      <w:widowControl w:val="0"/>
      <w:autoSpaceDE w:val="0"/>
      <w:autoSpaceDN w:val="0"/>
      <w:spacing w:after="0" w:line="240" w:lineRule="auto"/>
      <w:ind w:left="411" w:hanging="188"/>
      <w:outlineLvl w:val="1"/>
    </w:pPr>
    <w:rPr>
      <w:rFonts w:ascii="Liberation Sans Narrow" w:hAnsi="Liberation Sans Narrow" w:eastAsia="Liberation Sans Narrow" w:cs="Liberation Sans Narrow"/>
      <w:b/>
      <w:bCs/>
      <w:lang w:eastAsia="pt-BR" w:bidi="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qFormat/>
    <w:uiPriority w:val="0"/>
    <w:rPr>
      <w:rFonts w:ascii="Calibri" w:hAnsi="Calibri" w:cs="Arial Narrow"/>
      <w:b/>
      <w:bCs/>
      <w:sz w:val="36"/>
      <w:szCs w:val="22"/>
    </w:rPr>
  </w:style>
  <w:style w:type="character" w:styleId="7">
    <w:name w:val="annotation reference"/>
    <w:semiHidden/>
    <w:unhideWhenUsed/>
    <w:qFormat/>
    <w:uiPriority w:val="99"/>
    <w:rPr>
      <w:sz w:val="16"/>
      <w:szCs w:val="16"/>
    </w:rPr>
  </w:style>
  <w:style w:type="character" w:styleId="8">
    <w:name w:val="Emphasis"/>
    <w:qFormat/>
    <w:uiPriority w:val="20"/>
    <w:rPr>
      <w:i/>
      <w:iCs/>
    </w:rPr>
  </w:style>
  <w:style w:type="character" w:styleId="9">
    <w:name w:val="footnote reference"/>
    <w:semiHidden/>
    <w:unhideWhenUsed/>
    <w:qFormat/>
    <w:uiPriority w:val="99"/>
    <w:rPr>
      <w:vertAlign w:val="superscript"/>
    </w:rPr>
  </w:style>
  <w:style w:type="character" w:styleId="10">
    <w:name w:val="Hyperlink"/>
    <w:unhideWhenUsed/>
    <w:uiPriority w:val="99"/>
    <w:rPr>
      <w:color w:val="0000FF"/>
      <w:u w:val="single"/>
    </w:rPr>
  </w:style>
  <w:style w:type="paragraph" w:styleId="11">
    <w:name w:val="Body Text"/>
    <w:basedOn w:val="1"/>
    <w:link w:val="26"/>
    <w:qFormat/>
    <w:uiPriority w:val="1"/>
    <w:pPr>
      <w:widowControl w:val="0"/>
      <w:suppressAutoHyphens/>
      <w:spacing w:before="60" w:after="120" w:line="240" w:lineRule="auto"/>
      <w:jc w:val="both"/>
      <w:textAlignment w:val="baseline"/>
    </w:pPr>
    <w:rPr>
      <w:rFonts w:ascii="Arial Narrow" w:hAnsi="Arial Narrow" w:eastAsia="DejaVu Sans" w:cs="DejaVu Sans"/>
      <w:kern w:val="1"/>
      <w:szCs w:val="24"/>
      <w:lang w:eastAsia="zh-CN"/>
    </w:rPr>
  </w:style>
  <w:style w:type="paragraph" w:styleId="12">
    <w:name w:val="annotation text"/>
    <w:basedOn w:val="1"/>
    <w:link w:val="35"/>
    <w:semiHidden/>
    <w:unhideWhenUsed/>
    <w:qFormat/>
    <w:uiPriority w:val="99"/>
    <w:pPr>
      <w:spacing w:before="60" w:after="40" w:line="216" w:lineRule="auto"/>
      <w:jc w:val="both"/>
    </w:pPr>
    <w:rPr>
      <w:rFonts w:ascii="Arial Narrow" w:hAnsi="Arial Narrow"/>
      <w:sz w:val="20"/>
      <w:szCs w:val="20"/>
    </w:rPr>
  </w:style>
  <w:style w:type="paragraph" w:styleId="13">
    <w:name w:val="Title"/>
    <w:basedOn w:val="1"/>
    <w:next w:val="1"/>
    <w:link w:val="30"/>
    <w:qFormat/>
    <w:uiPriority w:val="10"/>
    <w:pPr>
      <w:spacing w:before="60" w:after="60" w:line="240" w:lineRule="auto"/>
      <w:jc w:val="center"/>
      <w:outlineLvl w:val="0"/>
    </w:pPr>
    <w:rPr>
      <w:rFonts w:eastAsia="Times New Roman"/>
      <w:b/>
      <w:bCs/>
      <w:kern w:val="28"/>
      <w:sz w:val="36"/>
      <w:szCs w:val="32"/>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sz w:val="24"/>
      <w:szCs w:val="24"/>
      <w:lang w:eastAsia="pt-BR"/>
    </w:rPr>
  </w:style>
  <w:style w:type="paragraph" w:styleId="15">
    <w:name w:val="Body Text 2"/>
    <w:basedOn w:val="1"/>
    <w:link w:val="53"/>
    <w:semiHidden/>
    <w:unhideWhenUsed/>
    <w:uiPriority w:val="99"/>
    <w:pPr>
      <w:widowControl w:val="0"/>
      <w:autoSpaceDE w:val="0"/>
      <w:autoSpaceDN w:val="0"/>
      <w:spacing w:after="120" w:line="480" w:lineRule="auto"/>
    </w:pPr>
    <w:rPr>
      <w:rFonts w:ascii="Liberation Sans Narrow" w:hAnsi="Liberation Sans Narrow" w:eastAsia="Liberation Sans Narrow" w:cs="Liberation Sans Narrow"/>
      <w:lang w:eastAsia="pt-BR" w:bidi="pt-BR"/>
    </w:rPr>
  </w:style>
  <w:style w:type="paragraph" w:styleId="16">
    <w:name w:val="header"/>
    <w:basedOn w:val="1"/>
    <w:link w:val="23"/>
    <w:unhideWhenUsed/>
    <w:qFormat/>
    <w:uiPriority w:val="99"/>
    <w:pPr>
      <w:tabs>
        <w:tab w:val="center" w:pos="4252"/>
        <w:tab w:val="right" w:pos="8504"/>
      </w:tabs>
      <w:spacing w:before="60" w:after="40" w:line="216" w:lineRule="auto"/>
      <w:jc w:val="both"/>
    </w:pPr>
    <w:rPr>
      <w:rFonts w:ascii="Arial Narrow" w:hAnsi="Arial Narrow"/>
    </w:rPr>
  </w:style>
  <w:style w:type="paragraph" w:styleId="17">
    <w:name w:val="annotation subject"/>
    <w:basedOn w:val="12"/>
    <w:next w:val="12"/>
    <w:link w:val="36"/>
    <w:semiHidden/>
    <w:unhideWhenUsed/>
    <w:qFormat/>
    <w:uiPriority w:val="99"/>
    <w:rPr>
      <w:b/>
      <w:bCs/>
    </w:rPr>
  </w:style>
  <w:style w:type="paragraph" w:styleId="18">
    <w:name w:val="footer"/>
    <w:basedOn w:val="1"/>
    <w:link w:val="24"/>
    <w:unhideWhenUsed/>
    <w:qFormat/>
    <w:uiPriority w:val="99"/>
    <w:pPr>
      <w:tabs>
        <w:tab w:val="center" w:pos="4252"/>
        <w:tab w:val="right" w:pos="8504"/>
      </w:tabs>
      <w:spacing w:before="60" w:after="40" w:line="216" w:lineRule="auto"/>
      <w:jc w:val="both"/>
    </w:pPr>
    <w:rPr>
      <w:rFonts w:ascii="Arial Narrow" w:hAnsi="Arial Narrow"/>
    </w:rPr>
  </w:style>
  <w:style w:type="paragraph" w:styleId="19">
    <w:name w:val="Balloon Text"/>
    <w:basedOn w:val="1"/>
    <w:link w:val="29"/>
    <w:semiHidden/>
    <w:unhideWhenUsed/>
    <w:qFormat/>
    <w:uiPriority w:val="99"/>
    <w:pPr>
      <w:spacing w:before="60" w:after="0" w:line="240" w:lineRule="auto"/>
      <w:jc w:val="both"/>
    </w:pPr>
    <w:rPr>
      <w:rFonts w:ascii="Tahoma" w:hAnsi="Tahoma" w:cs="Tahoma"/>
      <w:sz w:val="16"/>
      <w:szCs w:val="16"/>
    </w:rPr>
  </w:style>
  <w:style w:type="paragraph" w:styleId="20">
    <w:name w:val="Subtitle"/>
    <w:basedOn w:val="1"/>
    <w:next w:val="11"/>
    <w:link w:val="27"/>
    <w:qFormat/>
    <w:uiPriority w:val="0"/>
    <w:pPr>
      <w:keepNext/>
      <w:widowControl w:val="0"/>
      <w:tabs>
        <w:tab w:val="left" w:pos="709"/>
      </w:tabs>
      <w:suppressAutoHyphens/>
      <w:spacing w:before="120" w:after="120" w:line="240" w:lineRule="auto"/>
    </w:pPr>
    <w:rPr>
      <w:rFonts w:ascii="Arial Narrow" w:hAnsi="Arial Narrow" w:eastAsia="WenQuanYi Micro Hei" w:cs="Arial"/>
      <w:b/>
      <w:bCs/>
      <w:color w:val="0070C0"/>
      <w:spacing w:val="-4"/>
      <w:kern w:val="22"/>
      <w:lang w:eastAsia="zh-CN"/>
    </w:rPr>
  </w:style>
  <w:style w:type="paragraph" w:styleId="21">
    <w:name w:val="footnote text"/>
    <w:basedOn w:val="1"/>
    <w:link w:val="50"/>
    <w:semiHidden/>
    <w:unhideWhenUsed/>
    <w:qFormat/>
    <w:uiPriority w:val="99"/>
    <w:pPr>
      <w:spacing w:after="0" w:line="240" w:lineRule="auto"/>
    </w:pPr>
    <w:rPr>
      <w:sz w:val="20"/>
      <w:szCs w:val="20"/>
    </w:rPr>
  </w:style>
  <w:style w:type="table" w:styleId="22">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Cabeçalho Char"/>
    <w:link w:val="16"/>
    <w:uiPriority w:val="99"/>
    <w:rPr>
      <w:rFonts w:ascii="Arial Narrow" w:hAnsi="Arial Narrow"/>
      <w:sz w:val="22"/>
      <w:szCs w:val="22"/>
      <w:lang w:eastAsia="en-US"/>
    </w:rPr>
  </w:style>
  <w:style w:type="character" w:customStyle="1" w:styleId="24">
    <w:name w:val="Rodapé Char"/>
    <w:link w:val="18"/>
    <w:qFormat/>
    <w:uiPriority w:val="99"/>
    <w:rPr>
      <w:rFonts w:ascii="Arial Narrow" w:hAnsi="Arial Narrow"/>
      <w:sz w:val="22"/>
      <w:szCs w:val="22"/>
      <w:lang w:eastAsia="en-US"/>
    </w:rPr>
  </w:style>
  <w:style w:type="paragraph" w:styleId="25">
    <w:name w:val="List Paragraph"/>
    <w:basedOn w:val="1"/>
    <w:qFormat/>
    <w:uiPriority w:val="0"/>
    <w:pPr>
      <w:suppressAutoHyphens/>
      <w:spacing w:before="60" w:after="0" w:line="240" w:lineRule="auto"/>
      <w:ind w:left="708"/>
      <w:jc w:val="both"/>
    </w:pPr>
    <w:rPr>
      <w:rFonts w:ascii="Times New Roman" w:hAnsi="Times New Roman" w:eastAsia="Times New Roman"/>
      <w:kern w:val="1"/>
      <w:sz w:val="20"/>
      <w:szCs w:val="20"/>
      <w:lang w:eastAsia="pt-BR"/>
    </w:rPr>
  </w:style>
  <w:style w:type="character" w:customStyle="1" w:styleId="26">
    <w:name w:val="Corpo de texto Char"/>
    <w:link w:val="11"/>
    <w:qFormat/>
    <w:uiPriority w:val="1"/>
    <w:rPr>
      <w:rFonts w:ascii="Arial Narrow" w:hAnsi="Arial Narrow" w:eastAsia="DejaVu Sans" w:cs="DejaVu Sans"/>
      <w:kern w:val="1"/>
      <w:sz w:val="22"/>
      <w:szCs w:val="24"/>
      <w:lang w:eastAsia="zh-CN"/>
    </w:rPr>
  </w:style>
  <w:style w:type="character" w:customStyle="1" w:styleId="27">
    <w:name w:val="Subtítulo Char"/>
    <w:link w:val="20"/>
    <w:uiPriority w:val="0"/>
    <w:rPr>
      <w:rFonts w:ascii="Arial Narrow" w:hAnsi="Arial Narrow" w:eastAsia="WenQuanYi Micro Hei" w:cs="Arial"/>
      <w:b/>
      <w:bCs/>
      <w:color w:val="0070C0"/>
      <w:spacing w:val="-4"/>
      <w:kern w:val="22"/>
      <w:sz w:val="22"/>
      <w:szCs w:val="22"/>
      <w:lang w:eastAsia="zh-CN"/>
    </w:rPr>
  </w:style>
  <w:style w:type="paragraph" w:customStyle="1" w:styleId="28">
    <w:name w:val="Conteúdo da tabela"/>
    <w:basedOn w:val="1"/>
    <w:qFormat/>
    <w:uiPriority w:val="0"/>
    <w:pPr>
      <w:widowControl w:val="0"/>
      <w:suppressLineNumbers/>
      <w:suppressAutoHyphens/>
      <w:spacing w:before="60" w:after="0" w:line="240" w:lineRule="auto"/>
      <w:jc w:val="both"/>
    </w:pPr>
    <w:rPr>
      <w:rFonts w:ascii="Arial" w:hAnsi="Arial" w:eastAsia="DejaVu Sans"/>
      <w:kern w:val="1"/>
      <w:sz w:val="24"/>
      <w:szCs w:val="24"/>
      <w:lang w:eastAsia="pt-BR"/>
    </w:rPr>
  </w:style>
  <w:style w:type="character" w:customStyle="1" w:styleId="29">
    <w:name w:val="Texto de balão Char"/>
    <w:link w:val="19"/>
    <w:semiHidden/>
    <w:qFormat/>
    <w:uiPriority w:val="99"/>
    <w:rPr>
      <w:rFonts w:ascii="Tahoma" w:hAnsi="Tahoma" w:cs="Tahoma"/>
      <w:sz w:val="16"/>
      <w:szCs w:val="16"/>
      <w:lang w:eastAsia="en-US"/>
    </w:rPr>
  </w:style>
  <w:style w:type="character" w:customStyle="1" w:styleId="30">
    <w:name w:val="Título Char"/>
    <w:link w:val="13"/>
    <w:qFormat/>
    <w:uiPriority w:val="10"/>
    <w:rPr>
      <w:rFonts w:eastAsia="Times New Roman"/>
      <w:b/>
      <w:bCs/>
      <w:kern w:val="28"/>
      <w:sz w:val="36"/>
      <w:szCs w:val="32"/>
      <w:lang w:eastAsia="en-US"/>
    </w:rPr>
  </w:style>
  <w:style w:type="paragraph" w:customStyle="1" w:styleId="31">
    <w:name w:val="11"/>
    <w:basedOn w:val="1"/>
    <w:link w:val="32"/>
    <w:qFormat/>
    <w:uiPriority w:val="0"/>
    <w:pPr>
      <w:suppressAutoHyphens/>
      <w:spacing w:before="60" w:after="60" w:line="216" w:lineRule="auto"/>
      <w:jc w:val="both"/>
    </w:pPr>
    <w:rPr>
      <w:rFonts w:ascii="Arial Narrow" w:hAnsi="Arial Narrow" w:eastAsia="Times New Roman" w:cs="Arial Narrow"/>
      <w:color w:val="000000"/>
      <w:spacing w:val="-4"/>
      <w:szCs w:val="20"/>
      <w:lang w:eastAsia="pt-BR"/>
    </w:rPr>
  </w:style>
  <w:style w:type="character" w:customStyle="1" w:styleId="32">
    <w:name w:val="11 Char"/>
    <w:link w:val="31"/>
    <w:uiPriority w:val="0"/>
    <w:rPr>
      <w:rFonts w:ascii="Arial Narrow" w:hAnsi="Arial Narrow" w:eastAsia="Times New Roman" w:cs="Arial Narrow"/>
      <w:color w:val="000000"/>
      <w:spacing w:val="-4"/>
      <w:sz w:val="22"/>
    </w:rPr>
  </w:style>
  <w:style w:type="character" w:customStyle="1" w:styleId="33">
    <w:name w:val="apple-converted-space"/>
    <w:qFormat/>
    <w:uiPriority w:val="0"/>
  </w:style>
  <w:style w:type="paragraph" w:customStyle="1" w:styleId="34">
    <w:name w:val="Default"/>
    <w:qFormat/>
    <w:uiPriority w:val="0"/>
    <w:pPr>
      <w:autoSpaceDE w:val="0"/>
      <w:autoSpaceDN w:val="0"/>
      <w:adjustRightInd w:val="0"/>
    </w:pPr>
    <w:rPr>
      <w:rFonts w:ascii="Arial" w:hAnsi="Arial" w:eastAsia="Calibri" w:cs="Arial"/>
      <w:color w:val="000000"/>
      <w:sz w:val="24"/>
      <w:szCs w:val="24"/>
      <w:lang w:val="pt-BR" w:eastAsia="pt-BR" w:bidi="ar-SA"/>
    </w:rPr>
  </w:style>
  <w:style w:type="character" w:customStyle="1" w:styleId="35">
    <w:name w:val="Texto de comentário Char"/>
    <w:link w:val="12"/>
    <w:semiHidden/>
    <w:qFormat/>
    <w:uiPriority w:val="99"/>
    <w:rPr>
      <w:rFonts w:ascii="Arial Narrow" w:hAnsi="Arial Narrow"/>
      <w:lang w:eastAsia="en-US"/>
    </w:rPr>
  </w:style>
  <w:style w:type="character" w:customStyle="1" w:styleId="36">
    <w:name w:val="Assunto do comentário Char"/>
    <w:link w:val="17"/>
    <w:semiHidden/>
    <w:qFormat/>
    <w:uiPriority w:val="99"/>
    <w:rPr>
      <w:rFonts w:ascii="Arial Narrow" w:hAnsi="Arial Narrow"/>
      <w:b/>
      <w:bCs/>
      <w:lang w:eastAsia="en-US"/>
    </w:rPr>
  </w:style>
  <w:style w:type="paragraph" w:customStyle="1" w:styleId="37">
    <w:name w:val="A_texto"/>
    <w:basedOn w:val="1"/>
    <w:link w:val="38"/>
    <w:qFormat/>
    <w:uiPriority w:val="0"/>
    <w:pPr>
      <w:suppressAutoHyphens/>
      <w:spacing w:before="60" w:after="60" w:line="204" w:lineRule="auto"/>
      <w:jc w:val="both"/>
    </w:pPr>
    <w:rPr>
      <w:rFonts w:ascii="Arial Narrow" w:hAnsi="Arial Narrow" w:eastAsia="Times New Roman" w:cs="Arial Narrow"/>
      <w:color w:val="000000"/>
      <w:spacing w:val="-2"/>
      <w:sz w:val="20"/>
      <w:szCs w:val="20"/>
      <w:lang w:eastAsia="pt-BR"/>
    </w:rPr>
  </w:style>
  <w:style w:type="character" w:customStyle="1" w:styleId="38">
    <w:name w:val="A_texto Char"/>
    <w:link w:val="37"/>
    <w:uiPriority w:val="0"/>
    <w:rPr>
      <w:rFonts w:ascii="Arial Narrow" w:hAnsi="Arial Narrow" w:eastAsia="Times New Roman" w:cs="Arial Narrow"/>
      <w:color w:val="000000"/>
      <w:spacing w:val="-2"/>
    </w:rPr>
  </w:style>
  <w:style w:type="paragraph" w:customStyle="1" w:styleId="39">
    <w:name w:val="A_topico"/>
    <w:basedOn w:val="1"/>
    <w:qFormat/>
    <w:uiPriority w:val="0"/>
    <w:pPr>
      <w:suppressAutoHyphens/>
      <w:spacing w:before="60" w:after="60" w:line="240" w:lineRule="auto"/>
      <w:jc w:val="both"/>
      <w:textAlignment w:val="baseline"/>
    </w:pPr>
    <w:rPr>
      <w:rFonts w:ascii="Arial Narrow" w:hAnsi="Arial Narrow" w:eastAsia="Times New Roman" w:cs="Arial Narrow"/>
      <w:b/>
      <w:bCs/>
      <w:color w:val="0070C0"/>
      <w:spacing w:val="-4"/>
      <w:szCs w:val="20"/>
      <w:lang w:eastAsia="pt-BR"/>
    </w:rPr>
  </w:style>
  <w:style w:type="character" w:customStyle="1" w:styleId="40">
    <w:name w:val="st"/>
    <w:uiPriority w:val="0"/>
  </w:style>
  <w:style w:type="character" w:customStyle="1" w:styleId="41">
    <w:name w:val="Título 1 Char"/>
    <w:basedOn w:val="4"/>
    <w:link w:val="2"/>
    <w:uiPriority w:val="9"/>
    <w:rPr>
      <w:rFonts w:ascii="Liberation Sans Narrow" w:hAnsi="Liberation Sans Narrow" w:eastAsia="Liberation Sans Narrow" w:cs="Liberation Sans Narrow"/>
      <w:b/>
      <w:bCs/>
      <w:sz w:val="32"/>
      <w:szCs w:val="32"/>
      <w:lang w:bidi="pt-BR"/>
    </w:rPr>
  </w:style>
  <w:style w:type="character" w:customStyle="1" w:styleId="42">
    <w:name w:val="Título 2 Char"/>
    <w:basedOn w:val="4"/>
    <w:link w:val="3"/>
    <w:qFormat/>
    <w:uiPriority w:val="9"/>
    <w:rPr>
      <w:rFonts w:ascii="Liberation Sans Narrow" w:hAnsi="Liberation Sans Narrow" w:eastAsia="Liberation Sans Narrow" w:cs="Liberation Sans Narrow"/>
      <w:b/>
      <w:bCs/>
      <w:sz w:val="22"/>
      <w:szCs w:val="22"/>
      <w:lang w:bidi="pt-BR"/>
    </w:rPr>
  </w:style>
  <w:style w:type="character" w:customStyle="1" w:styleId="43">
    <w:name w:val="2019_normal Char"/>
    <w:link w:val="44"/>
    <w:qFormat/>
    <w:locked/>
    <w:uiPriority w:val="0"/>
    <w:rPr>
      <w:rFonts w:eastAsia="Times New Roman"/>
      <w:color w:val="000000"/>
      <w:spacing w:val="-2"/>
    </w:rPr>
  </w:style>
  <w:style w:type="paragraph" w:customStyle="1" w:styleId="44">
    <w:name w:val="2019_normal"/>
    <w:basedOn w:val="1"/>
    <w:link w:val="43"/>
    <w:qFormat/>
    <w:uiPriority w:val="0"/>
    <w:pPr>
      <w:suppressAutoHyphens/>
      <w:spacing w:before="60" w:after="60" w:line="228" w:lineRule="auto"/>
      <w:jc w:val="both"/>
    </w:pPr>
    <w:rPr>
      <w:rFonts w:eastAsia="Times New Roman"/>
      <w:color w:val="000000"/>
      <w:spacing w:val="-2"/>
      <w:sz w:val="20"/>
      <w:szCs w:val="20"/>
    </w:rPr>
  </w:style>
  <w:style w:type="character" w:customStyle="1" w:styleId="45">
    <w:name w:val="03_texto Char"/>
    <w:link w:val="46"/>
    <w:qFormat/>
    <w:locked/>
    <w:uiPriority w:val="0"/>
    <w:rPr>
      <w:rFonts w:ascii="Arial Narrow" w:hAnsi="Arial Narrow" w:eastAsia="Times New Roman" w:cs="Arial Narrow"/>
      <w:color w:val="000000"/>
      <w:spacing w:val="-4"/>
      <w:sz w:val="22"/>
    </w:rPr>
  </w:style>
  <w:style w:type="paragraph" w:customStyle="1" w:styleId="46">
    <w:name w:val="03_texto"/>
    <w:basedOn w:val="1"/>
    <w:link w:val="45"/>
    <w:qFormat/>
    <w:uiPriority w:val="0"/>
    <w:pPr>
      <w:suppressAutoHyphens/>
      <w:spacing w:before="60" w:after="60" w:line="204" w:lineRule="auto"/>
      <w:jc w:val="both"/>
    </w:pPr>
    <w:rPr>
      <w:rFonts w:ascii="Arial Narrow" w:hAnsi="Arial Narrow" w:eastAsia="Times New Roman" w:cs="Arial Narrow"/>
      <w:color w:val="000000"/>
      <w:spacing w:val="-4"/>
      <w:szCs w:val="20"/>
      <w:lang w:eastAsia="pt-BR"/>
    </w:rPr>
  </w:style>
  <w:style w:type="character" w:customStyle="1" w:styleId="47">
    <w:name w:val="Fonte parág. padrão2"/>
    <w:uiPriority w:val="0"/>
  </w:style>
  <w:style w:type="character" w:customStyle="1" w:styleId="48">
    <w:name w:val="10 Char"/>
    <w:link w:val="49"/>
    <w:locked/>
    <w:uiPriority w:val="0"/>
    <w:rPr>
      <w:rFonts w:eastAsia="Times New Roman" w:cs="Arial Narrow"/>
      <w:bCs/>
      <w:spacing w:val="-4"/>
      <w:sz w:val="22"/>
    </w:rPr>
  </w:style>
  <w:style w:type="paragraph" w:customStyle="1" w:styleId="49">
    <w:name w:val="10"/>
    <w:basedOn w:val="1"/>
    <w:link w:val="48"/>
    <w:qFormat/>
    <w:uiPriority w:val="0"/>
    <w:pPr>
      <w:suppressAutoHyphens/>
      <w:spacing w:before="20" w:after="20" w:line="228" w:lineRule="auto"/>
    </w:pPr>
    <w:rPr>
      <w:rFonts w:eastAsia="Times New Roman" w:cs="Arial Narrow"/>
      <w:bCs/>
      <w:spacing w:val="-4"/>
      <w:szCs w:val="20"/>
      <w:lang w:eastAsia="pt-BR"/>
    </w:rPr>
  </w:style>
  <w:style w:type="character" w:customStyle="1" w:styleId="50">
    <w:name w:val="Texto de nota de rodapé Char"/>
    <w:basedOn w:val="4"/>
    <w:link w:val="21"/>
    <w:semiHidden/>
    <w:uiPriority w:val="99"/>
    <w:rPr>
      <w:lang w:eastAsia="en-US"/>
    </w:rPr>
  </w:style>
  <w:style w:type="table" w:customStyle="1" w:styleId="51">
    <w:name w:val="Table Normal"/>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52">
    <w:name w:val="Table Paragraph"/>
    <w:basedOn w:val="1"/>
    <w:qFormat/>
    <w:uiPriority w:val="1"/>
    <w:pPr>
      <w:widowControl w:val="0"/>
      <w:autoSpaceDE w:val="0"/>
      <w:autoSpaceDN w:val="0"/>
      <w:spacing w:after="0" w:line="240" w:lineRule="auto"/>
    </w:pPr>
    <w:rPr>
      <w:rFonts w:ascii="Liberation Sans Narrow" w:hAnsi="Liberation Sans Narrow" w:eastAsia="Liberation Sans Narrow" w:cs="Liberation Sans Narrow"/>
      <w:lang w:eastAsia="pt-BR" w:bidi="pt-BR"/>
    </w:rPr>
  </w:style>
  <w:style w:type="character" w:customStyle="1" w:styleId="53">
    <w:name w:val="Corpo de texto 2 Char"/>
    <w:basedOn w:val="4"/>
    <w:link w:val="15"/>
    <w:semiHidden/>
    <w:qFormat/>
    <w:uiPriority w:val="99"/>
    <w:rPr>
      <w:rFonts w:ascii="Liberation Sans Narrow" w:hAnsi="Liberation Sans Narrow" w:eastAsia="Liberation Sans Narrow" w:cs="Liberation Sans Narrow"/>
      <w:sz w:val="22"/>
      <w:szCs w:val="22"/>
      <w:lang w:bidi="pt-BR"/>
    </w:rPr>
  </w:style>
  <w:style w:type="character" w:customStyle="1" w:styleId="54">
    <w:name w:val="Menção Pendente1"/>
    <w:semiHidden/>
    <w:unhideWhenUsed/>
    <w:uiPriority w:val="99"/>
    <w:rPr>
      <w:color w:val="605E5C"/>
      <w:shd w:val="clear" w:color="auto" w:fill="E1DFDD"/>
    </w:rPr>
  </w:style>
  <w:style w:type="character" w:customStyle="1" w:styleId="55">
    <w:name w:val="Menção Pendente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34FC3-589F-4351-81CF-3EF3534B0839}">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12107</Words>
  <Characters>65384</Characters>
  <Lines>544</Lines>
  <Paragraphs>154</Paragraphs>
  <TotalTime>89</TotalTime>
  <ScaleCrop>false</ScaleCrop>
  <LinksUpToDate>false</LinksUpToDate>
  <CharactersWithSpaces>77337</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2021-02-08T10:00:00Z</dcterms:created>
  <dc:creator>Marcelo Barao</dc:creator>
  <cp:lastModifiedBy>Vanessa</cp:lastModifiedBy>
  <cp:lastPrinted>2017-03-20T11:43:00Z</cp:lastPrinted>
  <dcterms:modified xsi:type="dcterms:W3CDTF">2021-02-10T14:00:41Z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2020-11-27T13:22:39Z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75cb9838-2ee7-45bb-bda9-f4024f90499b</vt:lpwstr>
  </property>
  <property fmtid="{D5CDD505-2E9C-101B-9397-08002B2CF9AE}" pid="8" name="MSIP_Label_fd1c0902-ed92-4fed-896d-2e7725de02d4_ContentBits">
    <vt:lpwstr>2</vt:lpwstr>
  </property>
  <property fmtid="{D5CDD505-2E9C-101B-9397-08002B2CF9AE}" pid="9" name="KSOProductBuildVer">
    <vt:lpwstr>1046-11.2.0.9984</vt:lpwstr>
  </property>
</Properties>
</file>