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C542848" w14:textId="49C6CE2D" w:rsidR="00A67376" w:rsidRPr="00561726" w:rsidRDefault="0022436E" w:rsidP="00561726">
      <w:pPr>
        <w:pStyle w:val="11"/>
        <w:pageBreakBefore/>
        <w:spacing w:line="240" w:lineRule="auto"/>
        <w:jc w:val="center"/>
        <w:rPr>
          <w:b/>
          <w:bCs/>
          <w:color w:val="0070C0"/>
          <w:szCs w:val="22"/>
        </w:rPr>
      </w:pPr>
      <w:r w:rsidRPr="00561726">
        <w:rPr>
          <w:b/>
          <w:bCs/>
          <w:color w:val="0070C0"/>
          <w:szCs w:val="22"/>
        </w:rPr>
        <w:t xml:space="preserve">CHAMADA PÚBLICA </w:t>
      </w:r>
      <w:r w:rsidR="00E35A1E" w:rsidRPr="00561726">
        <w:rPr>
          <w:b/>
          <w:bCs/>
          <w:color w:val="0070C0"/>
          <w:szCs w:val="22"/>
        </w:rPr>
        <w:t>13</w:t>
      </w:r>
      <w:r w:rsidRPr="00561726">
        <w:rPr>
          <w:b/>
          <w:bCs/>
          <w:color w:val="0070C0"/>
          <w:szCs w:val="22"/>
        </w:rPr>
        <w:t>/2020</w:t>
      </w:r>
      <w:r w:rsidR="00A67376" w:rsidRPr="00561726">
        <w:rPr>
          <w:b/>
          <w:bCs/>
          <w:color w:val="0070C0"/>
          <w:szCs w:val="22"/>
        </w:rPr>
        <w:t xml:space="preserve"> - PROGRAMA DE PESQUISA E INOVAÇÃO </w:t>
      </w:r>
      <w:r w:rsidR="00A67376" w:rsidRPr="00561726">
        <w:rPr>
          <w:b/>
          <w:bCs/>
          <w:color w:val="0070C0"/>
          <w:szCs w:val="22"/>
        </w:rPr>
        <w:br/>
        <w:t>FUNDAÇÃO ARAUCÁRIA &amp; COOPERATIVA LAR</w:t>
      </w:r>
    </w:p>
    <w:p w14:paraId="039A2F39" w14:textId="77777777" w:rsidR="00A67376" w:rsidRPr="00561726" w:rsidRDefault="00A67376" w:rsidP="00561726">
      <w:pPr>
        <w:pStyle w:val="11"/>
        <w:spacing w:line="240" w:lineRule="auto"/>
        <w:rPr>
          <w:b/>
          <w:bCs/>
          <w:color w:val="0070C0"/>
          <w:szCs w:val="22"/>
        </w:rPr>
      </w:pPr>
    </w:p>
    <w:p w14:paraId="4D1241BF" w14:textId="77777777" w:rsidR="00A67376" w:rsidRPr="00561726" w:rsidRDefault="00A67376" w:rsidP="00561726">
      <w:pPr>
        <w:pStyle w:val="11"/>
        <w:spacing w:line="240" w:lineRule="auto"/>
        <w:rPr>
          <w:color w:val="auto"/>
          <w:szCs w:val="22"/>
        </w:rPr>
      </w:pPr>
    </w:p>
    <w:p w14:paraId="50712463" w14:textId="77777777" w:rsidR="00A67376" w:rsidRPr="00806EA6" w:rsidRDefault="00A67376" w:rsidP="00561726">
      <w:pPr>
        <w:pStyle w:val="11"/>
        <w:spacing w:line="240" w:lineRule="auto"/>
        <w:jc w:val="center"/>
        <w:rPr>
          <w:sz w:val="32"/>
          <w:szCs w:val="32"/>
        </w:rPr>
      </w:pPr>
      <w:r w:rsidRPr="00806EA6">
        <w:rPr>
          <w:b/>
          <w:color w:val="auto"/>
          <w:sz w:val="32"/>
          <w:szCs w:val="32"/>
        </w:rPr>
        <w:t>ANEXO I - ROTEIRO DESCRITIVO DA PROPOSTA</w:t>
      </w:r>
    </w:p>
    <w:p w14:paraId="1F8DC84D" w14:textId="77777777" w:rsidR="00A67376" w:rsidRPr="00561726" w:rsidRDefault="00A67376" w:rsidP="00561726">
      <w:pPr>
        <w:pStyle w:val="11"/>
        <w:spacing w:line="240" w:lineRule="auto"/>
        <w:rPr>
          <w:szCs w:val="22"/>
        </w:rPr>
      </w:pPr>
      <w:r w:rsidRPr="00561726">
        <w:rPr>
          <w:color w:val="auto"/>
          <w:szCs w:val="22"/>
        </w:rPr>
        <w:tab/>
      </w:r>
    </w:p>
    <w:p w14:paraId="1D49FFC0" w14:textId="77777777" w:rsidR="00A67376" w:rsidRPr="00561726" w:rsidRDefault="00A67376" w:rsidP="00561726">
      <w:pPr>
        <w:pStyle w:val="Atopico"/>
        <w:rPr>
          <w:b w:val="0"/>
          <w:bCs w:val="0"/>
          <w:color w:val="auto"/>
          <w:szCs w:val="22"/>
        </w:rPr>
      </w:pPr>
    </w:p>
    <w:p w14:paraId="3AE5310E" w14:textId="77777777" w:rsidR="00A67376" w:rsidRPr="00561726" w:rsidRDefault="00A67376" w:rsidP="00561726">
      <w:pPr>
        <w:pStyle w:val="Atopico"/>
        <w:rPr>
          <w:szCs w:val="22"/>
        </w:rPr>
      </w:pPr>
      <w:r w:rsidRPr="00561726">
        <w:rPr>
          <w:szCs w:val="22"/>
        </w:rPr>
        <w:t>1. IDENTIFICAÇÃO DA INSTITUIÇÃO</w:t>
      </w:r>
    </w:p>
    <w:tbl>
      <w:tblPr>
        <w:tblW w:w="5000" w:type="pct"/>
        <w:tblInd w:w="-5" w:type="dxa"/>
        <w:tblLayout w:type="fixed"/>
        <w:tblLook w:val="0000" w:firstRow="0" w:lastRow="0" w:firstColumn="0" w:lastColumn="0" w:noHBand="0" w:noVBand="0"/>
      </w:tblPr>
      <w:tblGrid>
        <w:gridCol w:w="2486"/>
        <w:gridCol w:w="7142"/>
      </w:tblGrid>
      <w:tr w:rsidR="00A67376" w:rsidRPr="00561726" w14:paraId="0B61311B" w14:textId="77777777">
        <w:trPr>
          <w:trHeight w:val="340"/>
        </w:trPr>
        <w:tc>
          <w:tcPr>
            <w:tcW w:w="2415" w:type="dxa"/>
            <w:tcBorders>
              <w:top w:val="single" w:sz="4" w:space="0" w:color="000000"/>
              <w:left w:val="single" w:sz="4" w:space="0" w:color="000000"/>
              <w:bottom w:val="single" w:sz="4" w:space="0" w:color="000000"/>
            </w:tcBorders>
            <w:shd w:val="clear" w:color="auto" w:fill="DAEEF3"/>
            <w:vAlign w:val="center"/>
          </w:tcPr>
          <w:p w14:paraId="0597CACB" w14:textId="77777777" w:rsidR="00A67376" w:rsidRPr="00806EA6" w:rsidRDefault="00A67376" w:rsidP="00561726">
            <w:pPr>
              <w:pStyle w:val="11"/>
              <w:spacing w:line="240" w:lineRule="auto"/>
              <w:rPr>
                <w:sz w:val="20"/>
              </w:rPr>
            </w:pPr>
            <w:r w:rsidRPr="00806EA6">
              <w:rPr>
                <w:b/>
                <w:i/>
                <w:color w:val="auto"/>
                <w:sz w:val="20"/>
              </w:rPr>
              <w:t>Nome</w:t>
            </w:r>
          </w:p>
        </w:tc>
        <w:tc>
          <w:tcPr>
            <w:tcW w:w="6939" w:type="dxa"/>
            <w:tcBorders>
              <w:top w:val="single" w:sz="4" w:space="0" w:color="000000"/>
              <w:left w:val="single" w:sz="4" w:space="0" w:color="000000"/>
              <w:bottom w:val="single" w:sz="4" w:space="0" w:color="000000"/>
              <w:right w:val="single" w:sz="4" w:space="0" w:color="000000"/>
            </w:tcBorders>
            <w:shd w:val="clear" w:color="auto" w:fill="auto"/>
          </w:tcPr>
          <w:p w14:paraId="2B4B8605" w14:textId="77777777" w:rsidR="00A67376" w:rsidRPr="00561726" w:rsidRDefault="00A67376" w:rsidP="00561726">
            <w:pPr>
              <w:pStyle w:val="11"/>
              <w:snapToGrid w:val="0"/>
              <w:spacing w:line="240" w:lineRule="auto"/>
              <w:rPr>
                <w:b/>
                <w:i/>
                <w:color w:val="auto"/>
                <w:szCs w:val="22"/>
              </w:rPr>
            </w:pPr>
          </w:p>
        </w:tc>
      </w:tr>
      <w:tr w:rsidR="00A67376" w:rsidRPr="00561726" w14:paraId="1DCC94DA" w14:textId="77777777">
        <w:trPr>
          <w:trHeight w:val="340"/>
        </w:trPr>
        <w:tc>
          <w:tcPr>
            <w:tcW w:w="2415" w:type="dxa"/>
            <w:tcBorders>
              <w:top w:val="single" w:sz="4" w:space="0" w:color="000000"/>
              <w:left w:val="single" w:sz="4" w:space="0" w:color="000000"/>
              <w:bottom w:val="single" w:sz="4" w:space="0" w:color="000000"/>
            </w:tcBorders>
            <w:shd w:val="clear" w:color="auto" w:fill="DAEEF3"/>
            <w:vAlign w:val="center"/>
          </w:tcPr>
          <w:p w14:paraId="2AA590A2" w14:textId="77777777" w:rsidR="00A67376" w:rsidRPr="00806EA6" w:rsidRDefault="00A67376" w:rsidP="00561726">
            <w:pPr>
              <w:pStyle w:val="11"/>
              <w:spacing w:line="240" w:lineRule="auto"/>
              <w:rPr>
                <w:sz w:val="20"/>
              </w:rPr>
            </w:pPr>
            <w:r w:rsidRPr="00806EA6">
              <w:rPr>
                <w:b/>
                <w:i/>
                <w:color w:val="auto"/>
                <w:sz w:val="20"/>
              </w:rPr>
              <w:t>Sigla</w:t>
            </w:r>
          </w:p>
        </w:tc>
        <w:tc>
          <w:tcPr>
            <w:tcW w:w="6939" w:type="dxa"/>
            <w:tcBorders>
              <w:top w:val="single" w:sz="4" w:space="0" w:color="000000"/>
              <w:left w:val="single" w:sz="4" w:space="0" w:color="000000"/>
              <w:bottom w:val="single" w:sz="4" w:space="0" w:color="000000"/>
              <w:right w:val="single" w:sz="4" w:space="0" w:color="000000"/>
            </w:tcBorders>
            <w:shd w:val="clear" w:color="auto" w:fill="auto"/>
          </w:tcPr>
          <w:p w14:paraId="2CAA56B1" w14:textId="77777777" w:rsidR="00A67376" w:rsidRPr="00561726" w:rsidRDefault="00A67376" w:rsidP="00561726">
            <w:pPr>
              <w:pStyle w:val="11"/>
              <w:snapToGrid w:val="0"/>
              <w:spacing w:line="240" w:lineRule="auto"/>
              <w:rPr>
                <w:b/>
                <w:i/>
                <w:color w:val="auto"/>
                <w:szCs w:val="22"/>
              </w:rPr>
            </w:pPr>
          </w:p>
        </w:tc>
      </w:tr>
      <w:tr w:rsidR="00A67376" w:rsidRPr="00561726" w14:paraId="356D9929" w14:textId="77777777">
        <w:trPr>
          <w:trHeight w:val="340"/>
        </w:trPr>
        <w:tc>
          <w:tcPr>
            <w:tcW w:w="2415" w:type="dxa"/>
            <w:tcBorders>
              <w:top w:val="single" w:sz="4" w:space="0" w:color="000000"/>
              <w:left w:val="single" w:sz="4" w:space="0" w:color="000000"/>
              <w:bottom w:val="single" w:sz="4" w:space="0" w:color="000000"/>
            </w:tcBorders>
            <w:shd w:val="clear" w:color="auto" w:fill="DAEEF3"/>
            <w:vAlign w:val="center"/>
          </w:tcPr>
          <w:p w14:paraId="4C772CC9" w14:textId="77777777" w:rsidR="00A67376" w:rsidRPr="00806EA6" w:rsidRDefault="00A67376" w:rsidP="00561726">
            <w:pPr>
              <w:pStyle w:val="11"/>
              <w:spacing w:line="240" w:lineRule="auto"/>
              <w:rPr>
                <w:sz w:val="20"/>
              </w:rPr>
            </w:pPr>
            <w:r w:rsidRPr="00806EA6">
              <w:rPr>
                <w:b/>
                <w:i/>
                <w:color w:val="auto"/>
                <w:sz w:val="20"/>
              </w:rPr>
              <w:t>Coordenador Institucional</w:t>
            </w:r>
          </w:p>
        </w:tc>
        <w:tc>
          <w:tcPr>
            <w:tcW w:w="6939" w:type="dxa"/>
            <w:tcBorders>
              <w:top w:val="single" w:sz="4" w:space="0" w:color="000000"/>
              <w:left w:val="single" w:sz="4" w:space="0" w:color="000000"/>
              <w:bottom w:val="single" w:sz="4" w:space="0" w:color="000000"/>
              <w:right w:val="single" w:sz="4" w:space="0" w:color="000000"/>
            </w:tcBorders>
            <w:shd w:val="clear" w:color="auto" w:fill="auto"/>
          </w:tcPr>
          <w:p w14:paraId="12FE00B3" w14:textId="77777777" w:rsidR="00A67376" w:rsidRPr="00561726" w:rsidRDefault="00A67376" w:rsidP="00561726">
            <w:pPr>
              <w:pStyle w:val="11"/>
              <w:snapToGrid w:val="0"/>
              <w:spacing w:line="240" w:lineRule="auto"/>
              <w:rPr>
                <w:b/>
                <w:i/>
                <w:color w:val="auto"/>
                <w:szCs w:val="22"/>
              </w:rPr>
            </w:pPr>
          </w:p>
        </w:tc>
      </w:tr>
      <w:tr w:rsidR="00A67376" w:rsidRPr="00561726" w14:paraId="0FF2A69D" w14:textId="77777777">
        <w:trPr>
          <w:trHeight w:val="340"/>
        </w:trPr>
        <w:tc>
          <w:tcPr>
            <w:tcW w:w="2415" w:type="dxa"/>
            <w:tcBorders>
              <w:top w:val="single" w:sz="4" w:space="0" w:color="000000"/>
              <w:left w:val="single" w:sz="4" w:space="0" w:color="000000"/>
              <w:bottom w:val="single" w:sz="4" w:space="0" w:color="000000"/>
            </w:tcBorders>
            <w:shd w:val="clear" w:color="auto" w:fill="DAEEF3"/>
            <w:vAlign w:val="center"/>
          </w:tcPr>
          <w:p w14:paraId="48999455" w14:textId="77777777" w:rsidR="00A67376" w:rsidRPr="00806EA6" w:rsidRDefault="00A67376" w:rsidP="00561726">
            <w:pPr>
              <w:pStyle w:val="11"/>
              <w:spacing w:line="240" w:lineRule="auto"/>
              <w:rPr>
                <w:sz w:val="20"/>
              </w:rPr>
            </w:pPr>
            <w:proofErr w:type="spellStart"/>
            <w:proofErr w:type="gramStart"/>
            <w:r w:rsidRPr="00806EA6">
              <w:rPr>
                <w:b/>
                <w:i/>
                <w:color w:val="auto"/>
                <w:sz w:val="20"/>
              </w:rPr>
              <w:t>E.mail</w:t>
            </w:r>
            <w:proofErr w:type="spellEnd"/>
            <w:proofErr w:type="gramEnd"/>
          </w:p>
        </w:tc>
        <w:tc>
          <w:tcPr>
            <w:tcW w:w="6939" w:type="dxa"/>
            <w:tcBorders>
              <w:top w:val="single" w:sz="4" w:space="0" w:color="000000"/>
              <w:left w:val="single" w:sz="4" w:space="0" w:color="000000"/>
              <w:bottom w:val="single" w:sz="4" w:space="0" w:color="000000"/>
              <w:right w:val="single" w:sz="4" w:space="0" w:color="000000"/>
            </w:tcBorders>
            <w:shd w:val="clear" w:color="auto" w:fill="auto"/>
          </w:tcPr>
          <w:p w14:paraId="46DC63EF" w14:textId="77777777" w:rsidR="00A67376" w:rsidRPr="00561726" w:rsidRDefault="00A67376" w:rsidP="00561726">
            <w:pPr>
              <w:pStyle w:val="11"/>
              <w:snapToGrid w:val="0"/>
              <w:spacing w:line="240" w:lineRule="auto"/>
              <w:rPr>
                <w:b/>
                <w:i/>
                <w:color w:val="auto"/>
                <w:szCs w:val="22"/>
              </w:rPr>
            </w:pPr>
          </w:p>
        </w:tc>
      </w:tr>
      <w:tr w:rsidR="00A67376" w:rsidRPr="00561726" w14:paraId="4501E161" w14:textId="77777777">
        <w:trPr>
          <w:trHeight w:val="340"/>
        </w:trPr>
        <w:tc>
          <w:tcPr>
            <w:tcW w:w="2415" w:type="dxa"/>
            <w:tcBorders>
              <w:top w:val="single" w:sz="4" w:space="0" w:color="000000"/>
              <w:left w:val="single" w:sz="4" w:space="0" w:color="000000"/>
              <w:bottom w:val="single" w:sz="4" w:space="0" w:color="000000"/>
            </w:tcBorders>
            <w:shd w:val="clear" w:color="auto" w:fill="DAEEF3"/>
            <w:vAlign w:val="center"/>
          </w:tcPr>
          <w:p w14:paraId="6AEE7FE4" w14:textId="77777777" w:rsidR="00A67376" w:rsidRPr="00806EA6" w:rsidRDefault="00A67376" w:rsidP="00561726">
            <w:pPr>
              <w:pStyle w:val="11"/>
              <w:spacing w:line="240" w:lineRule="auto"/>
              <w:rPr>
                <w:sz w:val="20"/>
              </w:rPr>
            </w:pPr>
            <w:r w:rsidRPr="00806EA6">
              <w:rPr>
                <w:b/>
                <w:i/>
                <w:color w:val="auto"/>
                <w:sz w:val="20"/>
              </w:rPr>
              <w:t>Telefones</w:t>
            </w:r>
          </w:p>
        </w:tc>
        <w:tc>
          <w:tcPr>
            <w:tcW w:w="6939" w:type="dxa"/>
            <w:tcBorders>
              <w:top w:val="single" w:sz="4" w:space="0" w:color="000000"/>
              <w:left w:val="single" w:sz="4" w:space="0" w:color="000000"/>
              <w:bottom w:val="single" w:sz="4" w:space="0" w:color="000000"/>
              <w:right w:val="single" w:sz="4" w:space="0" w:color="000000"/>
            </w:tcBorders>
            <w:shd w:val="clear" w:color="auto" w:fill="auto"/>
          </w:tcPr>
          <w:p w14:paraId="5AAD4A22" w14:textId="77777777" w:rsidR="00A67376" w:rsidRPr="00561726" w:rsidRDefault="00A67376" w:rsidP="00561726">
            <w:pPr>
              <w:pStyle w:val="11"/>
              <w:snapToGrid w:val="0"/>
              <w:spacing w:line="240" w:lineRule="auto"/>
              <w:rPr>
                <w:b/>
                <w:i/>
                <w:color w:val="auto"/>
                <w:szCs w:val="22"/>
              </w:rPr>
            </w:pPr>
          </w:p>
        </w:tc>
      </w:tr>
    </w:tbl>
    <w:p w14:paraId="743016B5" w14:textId="77777777" w:rsidR="00A67376" w:rsidRPr="00561726" w:rsidRDefault="00A67376" w:rsidP="00561726">
      <w:pPr>
        <w:pStyle w:val="11"/>
        <w:spacing w:line="240" w:lineRule="auto"/>
        <w:rPr>
          <w:color w:val="auto"/>
          <w:szCs w:val="22"/>
        </w:rPr>
      </w:pPr>
    </w:p>
    <w:p w14:paraId="73E4211A" w14:textId="77777777" w:rsidR="00A67376" w:rsidRPr="00561726" w:rsidRDefault="00A67376" w:rsidP="00561726">
      <w:pPr>
        <w:pStyle w:val="11"/>
        <w:spacing w:line="240" w:lineRule="auto"/>
        <w:rPr>
          <w:color w:val="auto"/>
          <w:szCs w:val="22"/>
        </w:rPr>
      </w:pPr>
    </w:p>
    <w:p w14:paraId="11D6CC52" w14:textId="77777777" w:rsidR="00A67376" w:rsidRPr="00561726" w:rsidRDefault="00A67376" w:rsidP="00561726">
      <w:pPr>
        <w:pStyle w:val="Atopico"/>
        <w:rPr>
          <w:szCs w:val="22"/>
        </w:rPr>
      </w:pPr>
      <w:r w:rsidRPr="00561726">
        <w:rPr>
          <w:szCs w:val="22"/>
        </w:rPr>
        <w:t xml:space="preserve">2. </w:t>
      </w:r>
      <w:r w:rsidR="00A22242" w:rsidRPr="00561726">
        <w:rPr>
          <w:szCs w:val="22"/>
        </w:rPr>
        <w:t>LINHA TEMÁTICA</w:t>
      </w:r>
      <w:r w:rsidRPr="00561726">
        <w:rPr>
          <w:szCs w:val="22"/>
        </w:rPr>
        <w:t xml:space="preserve"> E NÚMERO DE BOLSAS PLEITEADAS </w:t>
      </w:r>
    </w:p>
    <w:tbl>
      <w:tblPr>
        <w:tblW w:w="5000" w:type="pct"/>
        <w:tblInd w:w="-5" w:type="dxa"/>
        <w:tblLayout w:type="fixed"/>
        <w:tblCellMar>
          <w:left w:w="70" w:type="dxa"/>
          <w:right w:w="70" w:type="dxa"/>
        </w:tblCellMar>
        <w:tblLook w:val="0000" w:firstRow="0" w:lastRow="0" w:firstColumn="0" w:lastColumn="0" w:noHBand="0" w:noVBand="0"/>
      </w:tblPr>
      <w:tblGrid>
        <w:gridCol w:w="5365"/>
        <w:gridCol w:w="1417"/>
        <w:gridCol w:w="1418"/>
        <w:gridCol w:w="1428"/>
      </w:tblGrid>
      <w:tr w:rsidR="00A67376" w:rsidRPr="00561726" w14:paraId="3EB4664F" w14:textId="77777777" w:rsidTr="00A22242">
        <w:trPr>
          <w:trHeight w:val="296"/>
        </w:trPr>
        <w:tc>
          <w:tcPr>
            <w:tcW w:w="5291" w:type="dxa"/>
            <w:vMerge w:val="restart"/>
            <w:tcBorders>
              <w:top w:val="single" w:sz="4" w:space="0" w:color="000000"/>
              <w:left w:val="single" w:sz="4" w:space="0" w:color="000000"/>
            </w:tcBorders>
            <w:shd w:val="clear" w:color="auto" w:fill="DAEEF3"/>
            <w:vAlign w:val="center"/>
          </w:tcPr>
          <w:p w14:paraId="78693296" w14:textId="77777777" w:rsidR="00A67376" w:rsidRPr="00806EA6" w:rsidRDefault="00A22242" w:rsidP="00561726">
            <w:pPr>
              <w:pStyle w:val="11"/>
              <w:spacing w:line="240" w:lineRule="auto"/>
              <w:jc w:val="center"/>
              <w:rPr>
                <w:sz w:val="20"/>
              </w:rPr>
            </w:pPr>
            <w:r w:rsidRPr="00806EA6">
              <w:rPr>
                <w:b/>
                <w:i/>
                <w:color w:val="auto"/>
                <w:sz w:val="20"/>
              </w:rPr>
              <w:t>Linha</w:t>
            </w:r>
            <w:r w:rsidR="00A67376" w:rsidRPr="00806EA6">
              <w:rPr>
                <w:b/>
                <w:i/>
                <w:color w:val="auto"/>
                <w:sz w:val="20"/>
              </w:rPr>
              <w:t xml:space="preserve"> Temática</w:t>
            </w:r>
          </w:p>
        </w:tc>
        <w:tc>
          <w:tcPr>
            <w:tcW w:w="4203" w:type="dxa"/>
            <w:gridSpan w:val="3"/>
            <w:tcBorders>
              <w:top w:val="single" w:sz="4" w:space="0" w:color="000000"/>
              <w:left w:val="single" w:sz="4" w:space="0" w:color="000000"/>
              <w:right w:val="single" w:sz="4" w:space="0" w:color="000000"/>
            </w:tcBorders>
            <w:shd w:val="clear" w:color="auto" w:fill="DAEEF3"/>
            <w:vAlign w:val="center"/>
          </w:tcPr>
          <w:p w14:paraId="76C6ABA9" w14:textId="77777777" w:rsidR="00A67376" w:rsidRPr="00806EA6" w:rsidRDefault="00A67376" w:rsidP="00561726">
            <w:pPr>
              <w:pStyle w:val="11"/>
              <w:spacing w:line="240" w:lineRule="auto"/>
              <w:jc w:val="center"/>
              <w:rPr>
                <w:sz w:val="20"/>
              </w:rPr>
            </w:pPr>
            <w:r w:rsidRPr="00806EA6">
              <w:rPr>
                <w:b/>
                <w:i/>
                <w:color w:val="auto"/>
                <w:sz w:val="20"/>
              </w:rPr>
              <w:t xml:space="preserve">Quantidade de Bolsas </w:t>
            </w:r>
          </w:p>
        </w:tc>
      </w:tr>
      <w:tr w:rsidR="00A67376" w:rsidRPr="00561726" w14:paraId="50AE635C" w14:textId="77777777" w:rsidTr="00A22242">
        <w:trPr>
          <w:trHeight w:val="295"/>
        </w:trPr>
        <w:tc>
          <w:tcPr>
            <w:tcW w:w="5291" w:type="dxa"/>
            <w:vMerge/>
            <w:tcBorders>
              <w:top w:val="single" w:sz="4" w:space="0" w:color="000000"/>
              <w:left w:val="single" w:sz="4" w:space="0" w:color="000000"/>
            </w:tcBorders>
            <w:shd w:val="clear" w:color="auto" w:fill="DAEEF3"/>
            <w:vAlign w:val="center"/>
          </w:tcPr>
          <w:p w14:paraId="29C5BE8A" w14:textId="77777777" w:rsidR="00A67376" w:rsidRPr="00806EA6" w:rsidRDefault="00A67376" w:rsidP="00561726">
            <w:pPr>
              <w:pStyle w:val="11"/>
              <w:snapToGrid w:val="0"/>
              <w:spacing w:line="240" w:lineRule="auto"/>
              <w:jc w:val="center"/>
              <w:rPr>
                <w:b/>
                <w:i/>
                <w:color w:val="auto"/>
                <w:sz w:val="20"/>
              </w:rPr>
            </w:pPr>
          </w:p>
        </w:tc>
        <w:tc>
          <w:tcPr>
            <w:tcW w:w="1397" w:type="dxa"/>
            <w:tcBorders>
              <w:top w:val="single" w:sz="4" w:space="0" w:color="000000"/>
              <w:left w:val="single" w:sz="4" w:space="0" w:color="000000"/>
            </w:tcBorders>
            <w:shd w:val="clear" w:color="auto" w:fill="DAEEF3"/>
            <w:vAlign w:val="center"/>
          </w:tcPr>
          <w:p w14:paraId="222B85CF" w14:textId="77777777" w:rsidR="00A67376" w:rsidRPr="00806EA6" w:rsidRDefault="00A67376" w:rsidP="00561726">
            <w:pPr>
              <w:pStyle w:val="11"/>
              <w:spacing w:line="240" w:lineRule="auto"/>
              <w:jc w:val="center"/>
              <w:rPr>
                <w:sz w:val="20"/>
              </w:rPr>
            </w:pPr>
            <w:r w:rsidRPr="00806EA6">
              <w:rPr>
                <w:b/>
                <w:i/>
                <w:color w:val="auto"/>
                <w:sz w:val="20"/>
              </w:rPr>
              <w:t>Mestrado</w:t>
            </w:r>
          </w:p>
        </w:tc>
        <w:tc>
          <w:tcPr>
            <w:tcW w:w="1398" w:type="dxa"/>
            <w:tcBorders>
              <w:top w:val="single" w:sz="4" w:space="0" w:color="000000"/>
              <w:left w:val="single" w:sz="4" w:space="0" w:color="000000"/>
            </w:tcBorders>
            <w:shd w:val="clear" w:color="auto" w:fill="DAEEF3"/>
            <w:vAlign w:val="center"/>
          </w:tcPr>
          <w:p w14:paraId="7AB90939" w14:textId="77777777" w:rsidR="00A67376" w:rsidRPr="00806EA6" w:rsidRDefault="00A67376" w:rsidP="00561726">
            <w:pPr>
              <w:pStyle w:val="11"/>
              <w:spacing w:line="240" w:lineRule="auto"/>
              <w:jc w:val="center"/>
              <w:rPr>
                <w:sz w:val="20"/>
              </w:rPr>
            </w:pPr>
            <w:r w:rsidRPr="00806EA6">
              <w:rPr>
                <w:b/>
                <w:i/>
                <w:color w:val="auto"/>
                <w:sz w:val="20"/>
              </w:rPr>
              <w:t>Doutorado</w:t>
            </w:r>
          </w:p>
        </w:tc>
        <w:tc>
          <w:tcPr>
            <w:tcW w:w="1408" w:type="dxa"/>
            <w:tcBorders>
              <w:top w:val="single" w:sz="4" w:space="0" w:color="000000"/>
              <w:left w:val="single" w:sz="4" w:space="0" w:color="000000"/>
              <w:right w:val="single" w:sz="4" w:space="0" w:color="000000"/>
            </w:tcBorders>
            <w:shd w:val="clear" w:color="auto" w:fill="DAEEF3"/>
            <w:vAlign w:val="center"/>
          </w:tcPr>
          <w:p w14:paraId="27A3C44C" w14:textId="77777777" w:rsidR="00A67376" w:rsidRPr="00806EA6" w:rsidRDefault="00A67376" w:rsidP="00561726">
            <w:pPr>
              <w:pStyle w:val="11"/>
              <w:spacing w:line="240" w:lineRule="auto"/>
              <w:jc w:val="center"/>
              <w:rPr>
                <w:sz w:val="20"/>
              </w:rPr>
            </w:pPr>
            <w:r w:rsidRPr="00806EA6">
              <w:rPr>
                <w:b/>
                <w:i/>
                <w:color w:val="auto"/>
                <w:sz w:val="20"/>
              </w:rPr>
              <w:t>Pós Doutorado</w:t>
            </w:r>
          </w:p>
        </w:tc>
      </w:tr>
      <w:tr w:rsidR="00A67376" w:rsidRPr="00561726" w14:paraId="4E3C4E0F" w14:textId="77777777" w:rsidTr="00806EA6">
        <w:trPr>
          <w:trHeight w:val="340"/>
        </w:trPr>
        <w:tc>
          <w:tcPr>
            <w:tcW w:w="5291" w:type="dxa"/>
            <w:tcBorders>
              <w:top w:val="single" w:sz="4" w:space="0" w:color="000000"/>
              <w:left w:val="single" w:sz="4" w:space="0" w:color="000000"/>
              <w:bottom w:val="single" w:sz="4" w:space="0" w:color="000000"/>
            </w:tcBorders>
            <w:shd w:val="clear" w:color="auto" w:fill="auto"/>
            <w:vAlign w:val="center"/>
          </w:tcPr>
          <w:p w14:paraId="4D26B2C3" w14:textId="77777777" w:rsidR="00A67376" w:rsidRPr="00561726" w:rsidRDefault="00A67376" w:rsidP="00561726">
            <w:pPr>
              <w:pStyle w:val="11"/>
              <w:spacing w:line="240" w:lineRule="auto"/>
              <w:jc w:val="left"/>
              <w:rPr>
                <w:szCs w:val="22"/>
              </w:rPr>
            </w:pPr>
          </w:p>
        </w:tc>
        <w:tc>
          <w:tcPr>
            <w:tcW w:w="1397" w:type="dxa"/>
            <w:tcBorders>
              <w:top w:val="single" w:sz="4" w:space="0" w:color="000000"/>
              <w:left w:val="single" w:sz="4" w:space="0" w:color="000000"/>
              <w:bottom w:val="single" w:sz="4" w:space="0" w:color="000000"/>
            </w:tcBorders>
            <w:shd w:val="clear" w:color="auto" w:fill="auto"/>
            <w:vAlign w:val="center"/>
          </w:tcPr>
          <w:p w14:paraId="60A4C3B8" w14:textId="77777777" w:rsidR="00A67376" w:rsidRPr="00561726" w:rsidRDefault="00A67376" w:rsidP="00561726">
            <w:pPr>
              <w:pStyle w:val="11"/>
              <w:snapToGrid w:val="0"/>
              <w:spacing w:line="240" w:lineRule="auto"/>
              <w:jc w:val="center"/>
              <w:rPr>
                <w:i/>
                <w:color w:val="auto"/>
                <w:szCs w:val="22"/>
              </w:rPr>
            </w:pPr>
          </w:p>
        </w:tc>
        <w:tc>
          <w:tcPr>
            <w:tcW w:w="1398" w:type="dxa"/>
            <w:tcBorders>
              <w:top w:val="single" w:sz="4" w:space="0" w:color="000000"/>
              <w:left w:val="single" w:sz="4" w:space="0" w:color="000000"/>
              <w:bottom w:val="single" w:sz="4" w:space="0" w:color="000000"/>
            </w:tcBorders>
            <w:shd w:val="clear" w:color="auto" w:fill="auto"/>
            <w:vAlign w:val="center"/>
          </w:tcPr>
          <w:p w14:paraId="2BF564BA" w14:textId="77777777" w:rsidR="00A67376" w:rsidRPr="00561726" w:rsidRDefault="00A67376" w:rsidP="00561726">
            <w:pPr>
              <w:pStyle w:val="11"/>
              <w:snapToGrid w:val="0"/>
              <w:spacing w:line="240" w:lineRule="auto"/>
              <w:jc w:val="center"/>
              <w:rPr>
                <w:color w:val="auto"/>
                <w:szCs w:val="22"/>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60938" w14:textId="77777777" w:rsidR="00A67376" w:rsidRPr="00561726" w:rsidRDefault="00A67376" w:rsidP="00561726">
            <w:pPr>
              <w:pStyle w:val="11"/>
              <w:snapToGrid w:val="0"/>
              <w:spacing w:line="240" w:lineRule="auto"/>
              <w:jc w:val="center"/>
              <w:rPr>
                <w:color w:val="auto"/>
                <w:szCs w:val="22"/>
              </w:rPr>
            </w:pPr>
          </w:p>
        </w:tc>
      </w:tr>
    </w:tbl>
    <w:p w14:paraId="7A8B6F70" w14:textId="77777777" w:rsidR="00A67376" w:rsidRPr="00561726" w:rsidRDefault="00A67376" w:rsidP="00561726">
      <w:pPr>
        <w:pStyle w:val="11"/>
        <w:spacing w:line="240" w:lineRule="auto"/>
        <w:rPr>
          <w:color w:val="auto"/>
          <w:szCs w:val="22"/>
        </w:rPr>
      </w:pPr>
    </w:p>
    <w:p w14:paraId="523F09AE" w14:textId="77777777" w:rsidR="00A67376" w:rsidRPr="00561726" w:rsidRDefault="00A67376" w:rsidP="00561726">
      <w:pPr>
        <w:pStyle w:val="11"/>
        <w:spacing w:line="240" w:lineRule="auto"/>
        <w:rPr>
          <w:color w:val="auto"/>
          <w:szCs w:val="22"/>
        </w:rPr>
      </w:pPr>
    </w:p>
    <w:p w14:paraId="57634AED" w14:textId="77777777" w:rsidR="00A67376" w:rsidRPr="00561726" w:rsidRDefault="00A67376" w:rsidP="00561726">
      <w:pPr>
        <w:pStyle w:val="Atopico"/>
        <w:rPr>
          <w:szCs w:val="22"/>
        </w:rPr>
      </w:pPr>
      <w:r w:rsidRPr="00561726">
        <w:rPr>
          <w:szCs w:val="22"/>
        </w:rPr>
        <w:t xml:space="preserve">3. SÍNTESE DO PROJETO </w:t>
      </w:r>
    </w:p>
    <w:tbl>
      <w:tblPr>
        <w:tblW w:w="0" w:type="auto"/>
        <w:tblInd w:w="-5" w:type="dxa"/>
        <w:tblLayout w:type="fixed"/>
        <w:tblLook w:val="0000" w:firstRow="0" w:lastRow="0" w:firstColumn="0" w:lastColumn="0" w:noHBand="0" w:noVBand="0"/>
      </w:tblPr>
      <w:tblGrid>
        <w:gridCol w:w="9580"/>
      </w:tblGrid>
      <w:tr w:rsidR="00A67376" w:rsidRPr="00561726" w14:paraId="2DE6612D" w14:textId="77777777">
        <w:tc>
          <w:tcPr>
            <w:tcW w:w="9580" w:type="dxa"/>
            <w:tcBorders>
              <w:top w:val="single" w:sz="4" w:space="0" w:color="000000"/>
              <w:left w:val="single" w:sz="4" w:space="0" w:color="000000"/>
              <w:bottom w:val="single" w:sz="4" w:space="0" w:color="000000"/>
              <w:right w:val="single" w:sz="4" w:space="0" w:color="000000"/>
            </w:tcBorders>
            <w:shd w:val="clear" w:color="auto" w:fill="auto"/>
          </w:tcPr>
          <w:p w14:paraId="4AAEC5C8" w14:textId="05719C0C" w:rsidR="00A67376" w:rsidRPr="00806EA6" w:rsidRDefault="00A67376" w:rsidP="00561726">
            <w:pPr>
              <w:pStyle w:val="11"/>
              <w:spacing w:line="240" w:lineRule="auto"/>
              <w:rPr>
                <w:szCs w:val="22"/>
              </w:rPr>
            </w:pPr>
            <w:r w:rsidRPr="00561726">
              <w:rPr>
                <w:color w:val="auto"/>
                <w:szCs w:val="22"/>
              </w:rPr>
              <w:t>Apresentar síntese do projeto sumarizando a importância, os métodos utilizados e, principalmente, os resultados esperados em relação às linhas temáticas.</w:t>
            </w:r>
          </w:p>
        </w:tc>
      </w:tr>
    </w:tbl>
    <w:p w14:paraId="7A2AB4D0" w14:textId="77777777" w:rsidR="00A67376" w:rsidRPr="00561726" w:rsidRDefault="00A67376" w:rsidP="00561726">
      <w:pPr>
        <w:pStyle w:val="11"/>
        <w:spacing w:line="240" w:lineRule="auto"/>
        <w:rPr>
          <w:color w:val="auto"/>
          <w:szCs w:val="22"/>
        </w:rPr>
      </w:pPr>
    </w:p>
    <w:p w14:paraId="53679BFA" w14:textId="77777777" w:rsidR="00A67376" w:rsidRPr="00561726" w:rsidRDefault="00A67376" w:rsidP="00561726">
      <w:pPr>
        <w:pStyle w:val="11"/>
        <w:spacing w:line="240" w:lineRule="auto"/>
        <w:rPr>
          <w:color w:val="auto"/>
          <w:szCs w:val="22"/>
        </w:rPr>
      </w:pPr>
    </w:p>
    <w:p w14:paraId="48D7AEF2" w14:textId="77777777" w:rsidR="00A67376" w:rsidRPr="00561726" w:rsidRDefault="00A67376" w:rsidP="00561726">
      <w:pPr>
        <w:pStyle w:val="Atopico"/>
        <w:rPr>
          <w:szCs w:val="22"/>
        </w:rPr>
      </w:pPr>
      <w:r w:rsidRPr="00561726">
        <w:rPr>
          <w:szCs w:val="22"/>
        </w:rPr>
        <w:t>4. OBJETIVOS DO PROJETO</w:t>
      </w:r>
    </w:p>
    <w:tbl>
      <w:tblPr>
        <w:tblW w:w="0" w:type="auto"/>
        <w:tblInd w:w="-5" w:type="dxa"/>
        <w:tblLayout w:type="fixed"/>
        <w:tblLook w:val="0000" w:firstRow="0" w:lastRow="0" w:firstColumn="0" w:lastColumn="0" w:noHBand="0" w:noVBand="0"/>
      </w:tblPr>
      <w:tblGrid>
        <w:gridCol w:w="9580"/>
      </w:tblGrid>
      <w:tr w:rsidR="00A67376" w:rsidRPr="00561726" w14:paraId="5C3A4B44" w14:textId="77777777">
        <w:tc>
          <w:tcPr>
            <w:tcW w:w="9580" w:type="dxa"/>
            <w:tcBorders>
              <w:top w:val="single" w:sz="4" w:space="0" w:color="000000"/>
              <w:left w:val="single" w:sz="4" w:space="0" w:color="000000"/>
              <w:bottom w:val="single" w:sz="4" w:space="0" w:color="000000"/>
              <w:right w:val="single" w:sz="4" w:space="0" w:color="000000"/>
            </w:tcBorders>
            <w:shd w:val="clear" w:color="auto" w:fill="auto"/>
          </w:tcPr>
          <w:p w14:paraId="155F4DB0" w14:textId="77777777" w:rsidR="00A67376" w:rsidRPr="00561726" w:rsidRDefault="00A67376" w:rsidP="00561726">
            <w:pPr>
              <w:pStyle w:val="11"/>
              <w:spacing w:line="240" w:lineRule="auto"/>
              <w:rPr>
                <w:szCs w:val="22"/>
              </w:rPr>
            </w:pPr>
            <w:r w:rsidRPr="00561726">
              <w:rPr>
                <w:color w:val="auto"/>
                <w:szCs w:val="22"/>
              </w:rPr>
              <w:t>Geral e específicos</w:t>
            </w:r>
          </w:p>
          <w:p w14:paraId="04340F44" w14:textId="77777777" w:rsidR="00A67376" w:rsidRPr="00561726" w:rsidRDefault="00A67376" w:rsidP="00561726">
            <w:pPr>
              <w:pStyle w:val="11"/>
              <w:spacing w:line="240" w:lineRule="auto"/>
              <w:rPr>
                <w:color w:val="auto"/>
                <w:szCs w:val="22"/>
              </w:rPr>
            </w:pPr>
          </w:p>
        </w:tc>
      </w:tr>
    </w:tbl>
    <w:p w14:paraId="436645F2" w14:textId="77777777" w:rsidR="00A67376" w:rsidRPr="00561726" w:rsidRDefault="00A67376" w:rsidP="00561726">
      <w:pPr>
        <w:pStyle w:val="11"/>
        <w:spacing w:line="240" w:lineRule="auto"/>
        <w:rPr>
          <w:szCs w:val="22"/>
        </w:rPr>
      </w:pPr>
    </w:p>
    <w:p w14:paraId="45963160" w14:textId="77777777" w:rsidR="00A67376" w:rsidRPr="00561726" w:rsidRDefault="00A67376" w:rsidP="00561726">
      <w:pPr>
        <w:pStyle w:val="11"/>
        <w:spacing w:line="240" w:lineRule="auto"/>
        <w:rPr>
          <w:szCs w:val="22"/>
        </w:rPr>
      </w:pPr>
    </w:p>
    <w:p w14:paraId="2DF10F43" w14:textId="77777777" w:rsidR="00A67376" w:rsidRPr="00561726" w:rsidRDefault="00A67376" w:rsidP="00561726">
      <w:pPr>
        <w:pStyle w:val="Atopico"/>
        <w:rPr>
          <w:szCs w:val="22"/>
        </w:rPr>
      </w:pPr>
      <w:r w:rsidRPr="00561726">
        <w:rPr>
          <w:szCs w:val="22"/>
        </w:rPr>
        <w:t>5. JUSTIFICATIVA</w:t>
      </w:r>
    </w:p>
    <w:tbl>
      <w:tblPr>
        <w:tblW w:w="0" w:type="auto"/>
        <w:tblInd w:w="-5" w:type="dxa"/>
        <w:tblLayout w:type="fixed"/>
        <w:tblLook w:val="0000" w:firstRow="0" w:lastRow="0" w:firstColumn="0" w:lastColumn="0" w:noHBand="0" w:noVBand="0"/>
      </w:tblPr>
      <w:tblGrid>
        <w:gridCol w:w="9580"/>
      </w:tblGrid>
      <w:tr w:rsidR="00A67376" w:rsidRPr="00561726" w14:paraId="155D932F" w14:textId="77777777">
        <w:tc>
          <w:tcPr>
            <w:tcW w:w="9580" w:type="dxa"/>
            <w:tcBorders>
              <w:top w:val="single" w:sz="4" w:space="0" w:color="000000"/>
              <w:left w:val="single" w:sz="4" w:space="0" w:color="000000"/>
              <w:bottom w:val="single" w:sz="4" w:space="0" w:color="000000"/>
              <w:right w:val="single" w:sz="4" w:space="0" w:color="000000"/>
            </w:tcBorders>
            <w:shd w:val="clear" w:color="auto" w:fill="auto"/>
          </w:tcPr>
          <w:p w14:paraId="0F24E478" w14:textId="30A6AE18" w:rsidR="00A67376" w:rsidRPr="00806EA6" w:rsidRDefault="00A67376" w:rsidP="00561726">
            <w:pPr>
              <w:pStyle w:val="11"/>
              <w:spacing w:line="240" w:lineRule="auto"/>
              <w:rPr>
                <w:szCs w:val="22"/>
              </w:rPr>
            </w:pPr>
            <w:r w:rsidRPr="00561726">
              <w:rPr>
                <w:color w:val="auto"/>
                <w:szCs w:val="22"/>
              </w:rPr>
              <w:t xml:space="preserve">Justificativa que demonstre a relevância do projeto, contextualizando a importância da proposta, detalhando os pontos mais importantes, além das lacunas de conhecimento e/ou problemas com os quais o projeto contribuirá. </w:t>
            </w:r>
          </w:p>
        </w:tc>
      </w:tr>
    </w:tbl>
    <w:p w14:paraId="41E41F68" w14:textId="77777777" w:rsidR="00A67376" w:rsidRPr="00561726" w:rsidRDefault="00A67376" w:rsidP="00561726">
      <w:pPr>
        <w:pStyle w:val="11"/>
        <w:spacing w:line="240" w:lineRule="auto"/>
        <w:rPr>
          <w:color w:val="auto"/>
          <w:szCs w:val="22"/>
        </w:rPr>
      </w:pPr>
    </w:p>
    <w:p w14:paraId="6795AE7F" w14:textId="77777777" w:rsidR="00A67376" w:rsidRPr="00561726" w:rsidRDefault="00A67376" w:rsidP="00561726">
      <w:pPr>
        <w:pStyle w:val="11"/>
        <w:spacing w:line="240" w:lineRule="auto"/>
        <w:rPr>
          <w:color w:val="auto"/>
          <w:szCs w:val="22"/>
        </w:rPr>
      </w:pPr>
    </w:p>
    <w:p w14:paraId="7454368B" w14:textId="77777777" w:rsidR="00A67376" w:rsidRPr="00561726" w:rsidRDefault="00A67376" w:rsidP="00561726">
      <w:pPr>
        <w:pStyle w:val="Atopico"/>
        <w:rPr>
          <w:szCs w:val="22"/>
        </w:rPr>
      </w:pPr>
      <w:r w:rsidRPr="00561726">
        <w:rPr>
          <w:szCs w:val="22"/>
        </w:rPr>
        <w:t>6. METODOLOGIA</w:t>
      </w:r>
    </w:p>
    <w:tbl>
      <w:tblPr>
        <w:tblW w:w="0" w:type="auto"/>
        <w:tblInd w:w="-5" w:type="dxa"/>
        <w:tblLayout w:type="fixed"/>
        <w:tblLook w:val="0000" w:firstRow="0" w:lastRow="0" w:firstColumn="0" w:lastColumn="0" w:noHBand="0" w:noVBand="0"/>
      </w:tblPr>
      <w:tblGrid>
        <w:gridCol w:w="9580"/>
      </w:tblGrid>
      <w:tr w:rsidR="00A67376" w:rsidRPr="00561726" w14:paraId="0B4095F5" w14:textId="77777777">
        <w:tc>
          <w:tcPr>
            <w:tcW w:w="9580" w:type="dxa"/>
            <w:tcBorders>
              <w:top w:val="single" w:sz="4" w:space="0" w:color="000000"/>
              <w:left w:val="single" w:sz="4" w:space="0" w:color="000000"/>
              <w:bottom w:val="single" w:sz="4" w:space="0" w:color="000000"/>
              <w:right w:val="single" w:sz="4" w:space="0" w:color="000000"/>
            </w:tcBorders>
            <w:shd w:val="clear" w:color="auto" w:fill="auto"/>
          </w:tcPr>
          <w:p w14:paraId="5DBD6EBA" w14:textId="77777777" w:rsidR="00A67376" w:rsidRPr="00561726" w:rsidRDefault="00A67376" w:rsidP="00561726">
            <w:pPr>
              <w:pStyle w:val="11"/>
              <w:spacing w:line="240" w:lineRule="auto"/>
              <w:rPr>
                <w:szCs w:val="22"/>
              </w:rPr>
            </w:pPr>
            <w:r w:rsidRPr="00561726">
              <w:rPr>
                <w:color w:val="auto"/>
                <w:szCs w:val="22"/>
              </w:rPr>
              <w:t>Descrever a metodologia a ser utilizada para o desenvolvimento do projeto; no caso de procedimentos usuais da área, proceder descrição resumida e cronograma de ações.</w:t>
            </w:r>
          </w:p>
          <w:p w14:paraId="474DB5B4" w14:textId="77777777" w:rsidR="00A67376" w:rsidRPr="00561726" w:rsidRDefault="00A67376" w:rsidP="00561726">
            <w:pPr>
              <w:pStyle w:val="11"/>
              <w:spacing w:line="240" w:lineRule="auto"/>
              <w:rPr>
                <w:color w:val="auto"/>
                <w:szCs w:val="22"/>
              </w:rPr>
            </w:pPr>
          </w:p>
        </w:tc>
      </w:tr>
    </w:tbl>
    <w:p w14:paraId="47C58A21" w14:textId="77777777" w:rsidR="00A67376" w:rsidRPr="00561726" w:rsidRDefault="00A67376" w:rsidP="00561726">
      <w:pPr>
        <w:pStyle w:val="11"/>
        <w:spacing w:line="240" w:lineRule="auto"/>
        <w:rPr>
          <w:color w:val="auto"/>
          <w:szCs w:val="22"/>
        </w:rPr>
      </w:pPr>
    </w:p>
    <w:p w14:paraId="005101B0" w14:textId="77777777" w:rsidR="00A67376" w:rsidRPr="00561726" w:rsidRDefault="00A67376" w:rsidP="00561726">
      <w:pPr>
        <w:pStyle w:val="11"/>
        <w:spacing w:line="240" w:lineRule="auto"/>
        <w:rPr>
          <w:color w:val="auto"/>
          <w:szCs w:val="22"/>
        </w:rPr>
      </w:pPr>
    </w:p>
    <w:p w14:paraId="3EBA6D6B" w14:textId="77777777" w:rsidR="00A67376" w:rsidRPr="00561726" w:rsidRDefault="00A67376" w:rsidP="00561726">
      <w:pPr>
        <w:pStyle w:val="Atopico"/>
        <w:rPr>
          <w:szCs w:val="22"/>
        </w:rPr>
      </w:pPr>
      <w:r w:rsidRPr="00561726">
        <w:rPr>
          <w:szCs w:val="22"/>
        </w:rPr>
        <w:t xml:space="preserve">7. RESULTADOS ESPERADOS </w:t>
      </w:r>
    </w:p>
    <w:tbl>
      <w:tblPr>
        <w:tblW w:w="0" w:type="auto"/>
        <w:tblInd w:w="-5" w:type="dxa"/>
        <w:tblLayout w:type="fixed"/>
        <w:tblLook w:val="0000" w:firstRow="0" w:lastRow="0" w:firstColumn="0" w:lastColumn="0" w:noHBand="0" w:noVBand="0"/>
      </w:tblPr>
      <w:tblGrid>
        <w:gridCol w:w="9580"/>
      </w:tblGrid>
      <w:tr w:rsidR="00A67376" w:rsidRPr="00561726" w14:paraId="553D9CBA" w14:textId="77777777">
        <w:tc>
          <w:tcPr>
            <w:tcW w:w="9580" w:type="dxa"/>
            <w:tcBorders>
              <w:top w:val="single" w:sz="4" w:space="0" w:color="000000"/>
              <w:left w:val="single" w:sz="4" w:space="0" w:color="000000"/>
              <w:bottom w:val="single" w:sz="4" w:space="0" w:color="000000"/>
              <w:right w:val="single" w:sz="4" w:space="0" w:color="000000"/>
            </w:tcBorders>
            <w:shd w:val="clear" w:color="auto" w:fill="auto"/>
          </w:tcPr>
          <w:p w14:paraId="1104695B" w14:textId="77777777" w:rsidR="00A67376" w:rsidRPr="00561726" w:rsidRDefault="00A67376" w:rsidP="00561726">
            <w:pPr>
              <w:pStyle w:val="11"/>
              <w:spacing w:line="240" w:lineRule="auto"/>
              <w:rPr>
                <w:szCs w:val="22"/>
              </w:rPr>
            </w:pPr>
            <w:r w:rsidRPr="00561726">
              <w:rPr>
                <w:color w:val="auto"/>
                <w:szCs w:val="22"/>
              </w:rPr>
              <w:t>Em até meia página citar os resultados esperados (progresso científico e tecnológico esperado), as inovações a serem obtidas, potenciais aplicações, bem como os indicadores que serão utilizados no acompanhamento do projeto.</w:t>
            </w:r>
          </w:p>
          <w:p w14:paraId="714A94DB" w14:textId="77777777" w:rsidR="00A67376" w:rsidRPr="00561726" w:rsidRDefault="00A67376" w:rsidP="00561726">
            <w:pPr>
              <w:pStyle w:val="11"/>
              <w:spacing w:line="240" w:lineRule="auto"/>
              <w:rPr>
                <w:color w:val="auto"/>
                <w:szCs w:val="22"/>
              </w:rPr>
            </w:pPr>
          </w:p>
        </w:tc>
      </w:tr>
    </w:tbl>
    <w:p w14:paraId="37B27F7C" w14:textId="727C3D37" w:rsidR="00A67376" w:rsidRDefault="00A67376" w:rsidP="00561726">
      <w:pPr>
        <w:pStyle w:val="11"/>
        <w:spacing w:line="240" w:lineRule="auto"/>
        <w:rPr>
          <w:color w:val="auto"/>
          <w:szCs w:val="22"/>
        </w:rPr>
      </w:pPr>
    </w:p>
    <w:p w14:paraId="2345646A" w14:textId="77777777" w:rsidR="00806EA6" w:rsidRPr="00561726" w:rsidRDefault="00806EA6" w:rsidP="00561726">
      <w:pPr>
        <w:pStyle w:val="11"/>
        <w:spacing w:line="240" w:lineRule="auto"/>
        <w:rPr>
          <w:color w:val="auto"/>
          <w:szCs w:val="22"/>
        </w:rPr>
      </w:pPr>
    </w:p>
    <w:p w14:paraId="55D191CF" w14:textId="77777777" w:rsidR="00C07AEC" w:rsidRPr="00561726" w:rsidRDefault="00C07AEC" w:rsidP="00561726">
      <w:pPr>
        <w:pStyle w:val="Atopico"/>
        <w:rPr>
          <w:szCs w:val="22"/>
        </w:rPr>
      </w:pPr>
      <w:r w:rsidRPr="00561726">
        <w:rPr>
          <w:szCs w:val="22"/>
        </w:rPr>
        <w:t>8. REFERÊNCIA BIBLIOGRÁFICAS</w:t>
      </w:r>
    </w:p>
    <w:tbl>
      <w:tblPr>
        <w:tblW w:w="0" w:type="auto"/>
        <w:tblInd w:w="-5" w:type="dxa"/>
        <w:tblLayout w:type="fixed"/>
        <w:tblLook w:val="0000" w:firstRow="0" w:lastRow="0" w:firstColumn="0" w:lastColumn="0" w:noHBand="0" w:noVBand="0"/>
      </w:tblPr>
      <w:tblGrid>
        <w:gridCol w:w="9580"/>
      </w:tblGrid>
      <w:tr w:rsidR="00C07AEC" w:rsidRPr="00561726" w14:paraId="1C0B1CD5" w14:textId="77777777" w:rsidTr="0022436E">
        <w:tc>
          <w:tcPr>
            <w:tcW w:w="9580" w:type="dxa"/>
            <w:tcBorders>
              <w:top w:val="single" w:sz="4" w:space="0" w:color="000000"/>
              <w:left w:val="single" w:sz="4" w:space="0" w:color="000000"/>
              <w:bottom w:val="single" w:sz="4" w:space="0" w:color="000000"/>
              <w:right w:val="single" w:sz="4" w:space="0" w:color="000000"/>
            </w:tcBorders>
            <w:shd w:val="clear" w:color="auto" w:fill="auto"/>
          </w:tcPr>
          <w:p w14:paraId="63D3A344" w14:textId="77777777" w:rsidR="00C07AEC" w:rsidRPr="00561726" w:rsidRDefault="00C07AEC" w:rsidP="00561726">
            <w:pPr>
              <w:spacing w:after="60" w:line="240" w:lineRule="auto"/>
              <w:rPr>
                <w:rFonts w:eastAsia="Times New Roman"/>
                <w:spacing w:val="-4"/>
              </w:rPr>
            </w:pPr>
            <w:r w:rsidRPr="00561726">
              <w:rPr>
                <w:rFonts w:eastAsia="Times New Roman"/>
                <w:spacing w:val="-4"/>
              </w:rPr>
              <w:t xml:space="preserve"> (listar as principais referências bibliográficas de acordo com as normas da ABNT):  </w:t>
            </w:r>
          </w:p>
          <w:p w14:paraId="492B4537" w14:textId="77777777" w:rsidR="00C07AEC" w:rsidRPr="00561726" w:rsidRDefault="00C07AEC" w:rsidP="00561726">
            <w:pPr>
              <w:pStyle w:val="11"/>
              <w:spacing w:line="240" w:lineRule="auto"/>
              <w:rPr>
                <w:color w:val="auto"/>
                <w:szCs w:val="22"/>
              </w:rPr>
            </w:pPr>
          </w:p>
        </w:tc>
      </w:tr>
    </w:tbl>
    <w:p w14:paraId="715DE6A6" w14:textId="77777777" w:rsidR="00A67376" w:rsidRPr="00561726" w:rsidRDefault="00A67376" w:rsidP="00561726">
      <w:pPr>
        <w:pStyle w:val="11"/>
        <w:spacing w:line="240" w:lineRule="auto"/>
        <w:rPr>
          <w:color w:val="auto"/>
          <w:szCs w:val="22"/>
        </w:rPr>
      </w:pPr>
    </w:p>
    <w:p w14:paraId="3A667540" w14:textId="77777777" w:rsidR="00A67376" w:rsidRPr="00561726" w:rsidRDefault="00A67376" w:rsidP="00561726">
      <w:pPr>
        <w:pStyle w:val="11"/>
        <w:spacing w:line="240" w:lineRule="auto"/>
        <w:rPr>
          <w:color w:val="auto"/>
          <w:szCs w:val="22"/>
        </w:rPr>
      </w:pPr>
    </w:p>
    <w:p w14:paraId="07ACF756" w14:textId="77777777" w:rsidR="00A67376" w:rsidRPr="00561726" w:rsidRDefault="00A67376" w:rsidP="00561726">
      <w:pPr>
        <w:pStyle w:val="Atopico"/>
        <w:rPr>
          <w:szCs w:val="22"/>
        </w:rPr>
      </w:pPr>
      <w:r w:rsidRPr="00561726">
        <w:rPr>
          <w:szCs w:val="22"/>
        </w:rPr>
        <w:t>9. TERMO DE COMPROMISSO</w:t>
      </w:r>
    </w:p>
    <w:tbl>
      <w:tblPr>
        <w:tblW w:w="5000" w:type="pct"/>
        <w:tblInd w:w="-5" w:type="dxa"/>
        <w:tblLayout w:type="fixed"/>
        <w:tblCellMar>
          <w:top w:w="28" w:type="dxa"/>
          <w:left w:w="113" w:type="dxa"/>
          <w:bottom w:w="28" w:type="dxa"/>
          <w:right w:w="113" w:type="dxa"/>
        </w:tblCellMar>
        <w:tblLook w:val="0000" w:firstRow="0" w:lastRow="0" w:firstColumn="0" w:lastColumn="0" w:noHBand="0" w:noVBand="0"/>
      </w:tblPr>
      <w:tblGrid>
        <w:gridCol w:w="4810"/>
        <w:gridCol w:w="4818"/>
      </w:tblGrid>
      <w:tr w:rsidR="00A67376" w:rsidRPr="00561726" w14:paraId="6639ACC6" w14:textId="77777777">
        <w:trPr>
          <w:trHeight w:val="340"/>
        </w:trPr>
        <w:tc>
          <w:tcPr>
            <w:tcW w:w="4673" w:type="dxa"/>
            <w:tcBorders>
              <w:top w:val="single" w:sz="4" w:space="0" w:color="000000"/>
              <w:left w:val="single" w:sz="4" w:space="0" w:color="000000"/>
              <w:bottom w:val="single" w:sz="4" w:space="0" w:color="000000"/>
            </w:tcBorders>
            <w:shd w:val="clear" w:color="auto" w:fill="auto"/>
          </w:tcPr>
          <w:p w14:paraId="119964FA" w14:textId="77777777" w:rsidR="00A67376" w:rsidRPr="00561726" w:rsidRDefault="00A67376" w:rsidP="00561726">
            <w:pPr>
              <w:pStyle w:val="11"/>
              <w:spacing w:line="240" w:lineRule="auto"/>
              <w:jc w:val="center"/>
              <w:rPr>
                <w:szCs w:val="22"/>
              </w:rPr>
            </w:pPr>
            <w:r w:rsidRPr="00561726">
              <w:rPr>
                <w:i/>
                <w:color w:val="auto"/>
                <w:szCs w:val="22"/>
              </w:rPr>
              <w:t>Declaro expressamente conhecer e concordar, para todos os efeitos legais, com as normas gerais para concessão de auxílio pela FUNDAÇÃO ARAUCÁRIA &amp; COOPERATIVA LAR.</w:t>
            </w:r>
          </w:p>
          <w:p w14:paraId="44C39047" w14:textId="77777777" w:rsidR="00A67376" w:rsidRPr="00561726" w:rsidRDefault="00A67376" w:rsidP="00561726">
            <w:pPr>
              <w:pStyle w:val="11"/>
              <w:spacing w:line="240" w:lineRule="auto"/>
              <w:jc w:val="center"/>
              <w:rPr>
                <w:i/>
                <w:color w:val="auto"/>
                <w:szCs w:val="22"/>
              </w:rPr>
            </w:pPr>
          </w:p>
          <w:p w14:paraId="1D82DC3F" w14:textId="77777777" w:rsidR="00A67376" w:rsidRPr="00561726" w:rsidRDefault="00A67376" w:rsidP="00561726">
            <w:pPr>
              <w:pStyle w:val="11"/>
              <w:spacing w:line="240" w:lineRule="auto"/>
              <w:jc w:val="center"/>
              <w:rPr>
                <w:i/>
                <w:color w:val="auto"/>
                <w:szCs w:val="22"/>
              </w:rPr>
            </w:pPr>
          </w:p>
          <w:p w14:paraId="4048184E" w14:textId="77777777" w:rsidR="00A67376" w:rsidRPr="00561726" w:rsidRDefault="00A67376" w:rsidP="00561726">
            <w:pPr>
              <w:pStyle w:val="11"/>
              <w:spacing w:line="240" w:lineRule="auto"/>
              <w:jc w:val="center"/>
              <w:rPr>
                <w:i/>
                <w:color w:val="auto"/>
                <w:szCs w:val="22"/>
              </w:rPr>
            </w:pPr>
          </w:p>
          <w:p w14:paraId="28D943C0" w14:textId="77777777" w:rsidR="00A67376" w:rsidRPr="00561726" w:rsidRDefault="00A67376" w:rsidP="00561726">
            <w:pPr>
              <w:pStyle w:val="11"/>
              <w:spacing w:line="240" w:lineRule="auto"/>
              <w:jc w:val="center"/>
              <w:rPr>
                <w:i/>
                <w:color w:val="auto"/>
                <w:szCs w:val="22"/>
              </w:rPr>
            </w:pPr>
          </w:p>
          <w:p w14:paraId="3208E74E" w14:textId="77777777" w:rsidR="00A67376" w:rsidRPr="00561726" w:rsidRDefault="00A67376" w:rsidP="00561726">
            <w:pPr>
              <w:pStyle w:val="11"/>
              <w:spacing w:line="240" w:lineRule="auto"/>
              <w:jc w:val="center"/>
              <w:rPr>
                <w:i/>
                <w:color w:val="auto"/>
                <w:szCs w:val="22"/>
              </w:rPr>
            </w:pPr>
          </w:p>
        </w:tc>
        <w:tc>
          <w:tcPr>
            <w:tcW w:w="4681" w:type="dxa"/>
            <w:tcBorders>
              <w:top w:val="single" w:sz="4" w:space="0" w:color="000000"/>
              <w:left w:val="single" w:sz="4" w:space="0" w:color="000000"/>
              <w:bottom w:val="single" w:sz="4" w:space="0" w:color="000000"/>
              <w:right w:val="single" w:sz="4" w:space="0" w:color="000000"/>
            </w:tcBorders>
            <w:shd w:val="clear" w:color="auto" w:fill="auto"/>
          </w:tcPr>
          <w:p w14:paraId="1A9E6AEA" w14:textId="77777777" w:rsidR="00A67376" w:rsidRPr="00561726" w:rsidRDefault="00A67376" w:rsidP="00561726">
            <w:pPr>
              <w:pStyle w:val="11"/>
              <w:spacing w:line="240" w:lineRule="auto"/>
              <w:jc w:val="center"/>
              <w:rPr>
                <w:szCs w:val="22"/>
              </w:rPr>
            </w:pPr>
            <w:r w:rsidRPr="00561726">
              <w:rPr>
                <w:i/>
                <w:color w:val="auto"/>
                <w:szCs w:val="22"/>
              </w:rPr>
              <w:t>Declaro que a presente proposta está de acordo com os objetivos científicos e tecnológicos desta Instituição.</w:t>
            </w:r>
          </w:p>
          <w:p w14:paraId="4A7842BD" w14:textId="77777777" w:rsidR="00A67376" w:rsidRPr="00561726" w:rsidRDefault="00A67376" w:rsidP="00561726">
            <w:pPr>
              <w:pStyle w:val="11"/>
              <w:spacing w:line="240" w:lineRule="auto"/>
              <w:jc w:val="center"/>
              <w:rPr>
                <w:i/>
                <w:color w:val="auto"/>
                <w:szCs w:val="22"/>
              </w:rPr>
            </w:pPr>
          </w:p>
          <w:p w14:paraId="02A51B30" w14:textId="77777777" w:rsidR="00A67376" w:rsidRPr="00561726" w:rsidRDefault="00A67376" w:rsidP="00561726">
            <w:pPr>
              <w:pStyle w:val="11"/>
              <w:spacing w:line="240" w:lineRule="auto"/>
              <w:jc w:val="center"/>
              <w:rPr>
                <w:i/>
                <w:color w:val="auto"/>
                <w:szCs w:val="22"/>
              </w:rPr>
            </w:pPr>
          </w:p>
          <w:p w14:paraId="1310C1B4" w14:textId="77777777" w:rsidR="00A67376" w:rsidRPr="00561726" w:rsidRDefault="00A67376" w:rsidP="00561726">
            <w:pPr>
              <w:pStyle w:val="11"/>
              <w:spacing w:line="240" w:lineRule="auto"/>
              <w:jc w:val="center"/>
              <w:rPr>
                <w:i/>
                <w:color w:val="auto"/>
                <w:szCs w:val="22"/>
              </w:rPr>
            </w:pPr>
          </w:p>
          <w:p w14:paraId="04E3D1E4" w14:textId="77777777" w:rsidR="00A67376" w:rsidRPr="00561726" w:rsidRDefault="00A67376" w:rsidP="00561726">
            <w:pPr>
              <w:pStyle w:val="11"/>
              <w:spacing w:line="240" w:lineRule="auto"/>
              <w:jc w:val="center"/>
              <w:rPr>
                <w:i/>
                <w:color w:val="auto"/>
                <w:szCs w:val="22"/>
              </w:rPr>
            </w:pPr>
          </w:p>
          <w:p w14:paraId="32F7C47D" w14:textId="77777777" w:rsidR="00A67376" w:rsidRPr="00561726" w:rsidRDefault="00A67376" w:rsidP="00561726">
            <w:pPr>
              <w:pStyle w:val="11"/>
              <w:spacing w:line="240" w:lineRule="auto"/>
              <w:jc w:val="center"/>
              <w:rPr>
                <w:i/>
                <w:color w:val="auto"/>
                <w:szCs w:val="22"/>
              </w:rPr>
            </w:pPr>
          </w:p>
        </w:tc>
      </w:tr>
      <w:tr w:rsidR="00A67376" w:rsidRPr="00806EA6" w14:paraId="025AF4E3" w14:textId="77777777">
        <w:trPr>
          <w:trHeight w:val="340"/>
        </w:trPr>
        <w:tc>
          <w:tcPr>
            <w:tcW w:w="4673" w:type="dxa"/>
            <w:tcBorders>
              <w:top w:val="single" w:sz="4" w:space="0" w:color="000000"/>
              <w:left w:val="single" w:sz="4" w:space="0" w:color="000000"/>
              <w:bottom w:val="single" w:sz="4" w:space="0" w:color="000000"/>
            </w:tcBorders>
            <w:shd w:val="clear" w:color="auto" w:fill="DAEEF3"/>
          </w:tcPr>
          <w:p w14:paraId="4DA61F11" w14:textId="77777777" w:rsidR="00A67376" w:rsidRPr="00806EA6" w:rsidRDefault="00A67376" w:rsidP="00561726">
            <w:pPr>
              <w:pStyle w:val="11"/>
              <w:spacing w:line="240" w:lineRule="auto"/>
              <w:jc w:val="center"/>
              <w:rPr>
                <w:sz w:val="20"/>
              </w:rPr>
            </w:pPr>
            <w:r w:rsidRPr="00806EA6">
              <w:rPr>
                <w:b/>
                <w:i/>
                <w:color w:val="auto"/>
                <w:sz w:val="20"/>
              </w:rPr>
              <w:t>Coordenador da proposta</w:t>
            </w:r>
          </w:p>
          <w:p w14:paraId="7902A1AB" w14:textId="77777777" w:rsidR="00A67376" w:rsidRPr="00806EA6" w:rsidRDefault="00A67376" w:rsidP="00561726">
            <w:pPr>
              <w:pStyle w:val="11"/>
              <w:spacing w:line="240" w:lineRule="auto"/>
              <w:jc w:val="center"/>
              <w:rPr>
                <w:sz w:val="20"/>
              </w:rPr>
            </w:pPr>
            <w:r w:rsidRPr="00806EA6">
              <w:rPr>
                <w:i/>
                <w:color w:val="auto"/>
                <w:sz w:val="20"/>
              </w:rPr>
              <w:t>(Nome</w:t>
            </w:r>
            <w:r w:rsidRPr="00806EA6">
              <w:rPr>
                <w:rFonts w:eastAsia="Arial Narrow"/>
                <w:i/>
                <w:color w:val="auto"/>
                <w:sz w:val="20"/>
              </w:rPr>
              <w:t xml:space="preserve"> </w:t>
            </w:r>
            <w:r w:rsidRPr="00806EA6">
              <w:rPr>
                <w:i/>
                <w:color w:val="auto"/>
                <w:sz w:val="20"/>
              </w:rPr>
              <w:t>e</w:t>
            </w:r>
            <w:r w:rsidRPr="00806EA6">
              <w:rPr>
                <w:rFonts w:eastAsia="Arial Narrow"/>
                <w:i/>
                <w:color w:val="auto"/>
                <w:sz w:val="20"/>
              </w:rPr>
              <w:t xml:space="preserve"> </w:t>
            </w:r>
            <w:r w:rsidRPr="00806EA6">
              <w:rPr>
                <w:i/>
                <w:color w:val="auto"/>
                <w:sz w:val="20"/>
              </w:rPr>
              <w:t>assinatura)</w:t>
            </w:r>
          </w:p>
        </w:tc>
        <w:tc>
          <w:tcPr>
            <w:tcW w:w="4681" w:type="dxa"/>
            <w:tcBorders>
              <w:top w:val="single" w:sz="4" w:space="0" w:color="000000"/>
              <w:left w:val="single" w:sz="4" w:space="0" w:color="000000"/>
              <w:bottom w:val="single" w:sz="4" w:space="0" w:color="000000"/>
              <w:right w:val="single" w:sz="4" w:space="0" w:color="000000"/>
            </w:tcBorders>
            <w:shd w:val="clear" w:color="auto" w:fill="DAEEF3"/>
          </w:tcPr>
          <w:p w14:paraId="75011CCC" w14:textId="77777777" w:rsidR="00A67376" w:rsidRPr="00806EA6" w:rsidRDefault="00A67376" w:rsidP="00561726">
            <w:pPr>
              <w:pStyle w:val="11"/>
              <w:spacing w:line="240" w:lineRule="auto"/>
              <w:jc w:val="center"/>
              <w:rPr>
                <w:sz w:val="20"/>
              </w:rPr>
            </w:pPr>
            <w:r w:rsidRPr="00806EA6">
              <w:rPr>
                <w:b/>
                <w:i/>
                <w:color w:val="auto"/>
                <w:sz w:val="20"/>
              </w:rPr>
              <w:t>Responsável</w:t>
            </w:r>
            <w:r w:rsidRPr="00806EA6">
              <w:rPr>
                <w:rFonts w:eastAsia="Arial Narrow"/>
                <w:b/>
                <w:i/>
                <w:color w:val="auto"/>
                <w:sz w:val="20"/>
              </w:rPr>
              <w:t xml:space="preserve"> </w:t>
            </w:r>
            <w:r w:rsidRPr="00806EA6">
              <w:rPr>
                <w:b/>
                <w:i/>
                <w:color w:val="auto"/>
                <w:sz w:val="20"/>
              </w:rPr>
              <w:t>pela</w:t>
            </w:r>
            <w:r w:rsidRPr="00806EA6">
              <w:rPr>
                <w:rFonts w:eastAsia="Arial Narrow"/>
                <w:b/>
                <w:i/>
                <w:color w:val="auto"/>
                <w:sz w:val="20"/>
              </w:rPr>
              <w:t xml:space="preserve"> </w:t>
            </w:r>
            <w:r w:rsidRPr="00806EA6">
              <w:rPr>
                <w:b/>
                <w:i/>
                <w:color w:val="auto"/>
                <w:sz w:val="20"/>
              </w:rPr>
              <w:t>instituição</w:t>
            </w:r>
            <w:r w:rsidRPr="00806EA6">
              <w:rPr>
                <w:rFonts w:eastAsia="Arial Narrow"/>
                <w:b/>
                <w:i/>
                <w:color w:val="auto"/>
                <w:sz w:val="20"/>
              </w:rPr>
              <w:t xml:space="preserve"> </w:t>
            </w:r>
            <w:r w:rsidRPr="00806EA6">
              <w:rPr>
                <w:b/>
                <w:i/>
                <w:color w:val="auto"/>
                <w:sz w:val="20"/>
              </w:rPr>
              <w:t>ou</w:t>
            </w:r>
            <w:r w:rsidRPr="00806EA6">
              <w:rPr>
                <w:rFonts w:eastAsia="Arial Narrow"/>
                <w:b/>
                <w:i/>
                <w:color w:val="auto"/>
                <w:sz w:val="20"/>
              </w:rPr>
              <w:t xml:space="preserve"> </w:t>
            </w:r>
            <w:r w:rsidRPr="00806EA6">
              <w:rPr>
                <w:b/>
                <w:i/>
                <w:color w:val="auto"/>
                <w:sz w:val="20"/>
              </w:rPr>
              <w:t>representante</w:t>
            </w:r>
          </w:p>
          <w:p w14:paraId="46BAABBB" w14:textId="77777777" w:rsidR="00A67376" w:rsidRPr="00806EA6" w:rsidRDefault="00A67376" w:rsidP="00561726">
            <w:pPr>
              <w:pStyle w:val="11"/>
              <w:spacing w:line="240" w:lineRule="auto"/>
              <w:jc w:val="center"/>
              <w:rPr>
                <w:sz w:val="20"/>
              </w:rPr>
            </w:pPr>
            <w:r w:rsidRPr="00806EA6">
              <w:rPr>
                <w:i/>
                <w:color w:val="auto"/>
                <w:sz w:val="20"/>
              </w:rPr>
              <w:t>(Nome,</w:t>
            </w:r>
            <w:r w:rsidRPr="00806EA6">
              <w:rPr>
                <w:rFonts w:eastAsia="Arial Narrow"/>
                <w:i/>
                <w:color w:val="auto"/>
                <w:sz w:val="20"/>
              </w:rPr>
              <w:t xml:space="preserve"> </w:t>
            </w:r>
            <w:r w:rsidRPr="00806EA6">
              <w:rPr>
                <w:i/>
                <w:color w:val="auto"/>
                <w:sz w:val="20"/>
              </w:rPr>
              <w:t>assinatura</w:t>
            </w:r>
            <w:r w:rsidRPr="00806EA6">
              <w:rPr>
                <w:rFonts w:eastAsia="Arial Narrow"/>
                <w:i/>
                <w:color w:val="auto"/>
                <w:sz w:val="20"/>
              </w:rPr>
              <w:t xml:space="preserve"> </w:t>
            </w:r>
            <w:r w:rsidRPr="00806EA6">
              <w:rPr>
                <w:i/>
                <w:color w:val="auto"/>
                <w:sz w:val="20"/>
              </w:rPr>
              <w:t>e</w:t>
            </w:r>
            <w:r w:rsidRPr="00806EA6">
              <w:rPr>
                <w:rFonts w:eastAsia="Arial Narrow"/>
                <w:i/>
                <w:color w:val="auto"/>
                <w:sz w:val="20"/>
              </w:rPr>
              <w:t xml:space="preserve"> </w:t>
            </w:r>
            <w:r w:rsidRPr="00806EA6">
              <w:rPr>
                <w:i/>
                <w:color w:val="auto"/>
                <w:sz w:val="20"/>
              </w:rPr>
              <w:t>carimbo)</w:t>
            </w:r>
          </w:p>
        </w:tc>
      </w:tr>
    </w:tbl>
    <w:p w14:paraId="767154AB" w14:textId="77777777" w:rsidR="00A67376" w:rsidRPr="00561726" w:rsidRDefault="00A67376" w:rsidP="00561726">
      <w:pPr>
        <w:pStyle w:val="11"/>
        <w:spacing w:line="240" w:lineRule="auto"/>
        <w:rPr>
          <w:color w:val="auto"/>
          <w:szCs w:val="22"/>
        </w:rPr>
      </w:pPr>
    </w:p>
    <w:p w14:paraId="74CA2AC4" w14:textId="77777777" w:rsidR="00A67376" w:rsidRPr="00561726" w:rsidRDefault="00A67376" w:rsidP="00561726">
      <w:pPr>
        <w:pStyle w:val="11"/>
        <w:spacing w:line="240" w:lineRule="auto"/>
        <w:jc w:val="right"/>
        <w:rPr>
          <w:szCs w:val="22"/>
        </w:rPr>
      </w:pPr>
      <w:r w:rsidRPr="00561726">
        <w:rPr>
          <w:color w:val="auto"/>
          <w:szCs w:val="22"/>
        </w:rPr>
        <w:t>________________________, ____</w:t>
      </w:r>
      <w:r w:rsidR="00A22242" w:rsidRPr="00561726">
        <w:rPr>
          <w:color w:val="auto"/>
          <w:szCs w:val="22"/>
        </w:rPr>
        <w:t xml:space="preserve">__ de __________________ </w:t>
      </w:r>
      <w:proofErr w:type="spellStart"/>
      <w:r w:rsidR="00A22242" w:rsidRPr="00561726">
        <w:rPr>
          <w:color w:val="auto"/>
          <w:szCs w:val="22"/>
        </w:rPr>
        <w:t>de</w:t>
      </w:r>
      <w:proofErr w:type="spellEnd"/>
      <w:r w:rsidR="00A22242" w:rsidRPr="00561726">
        <w:rPr>
          <w:color w:val="auto"/>
          <w:szCs w:val="22"/>
        </w:rPr>
        <w:t xml:space="preserve"> 2020</w:t>
      </w:r>
      <w:r w:rsidRPr="00561726">
        <w:rPr>
          <w:color w:val="auto"/>
          <w:szCs w:val="22"/>
        </w:rPr>
        <w:t>.</w:t>
      </w:r>
    </w:p>
    <w:p w14:paraId="0AD7A1B5" w14:textId="77777777" w:rsidR="0022436E" w:rsidRPr="00561726" w:rsidRDefault="0022436E" w:rsidP="00561726">
      <w:pPr>
        <w:pStyle w:val="Atopico"/>
        <w:jc w:val="center"/>
        <w:rPr>
          <w:rFonts w:eastAsia="Calibri"/>
          <w:szCs w:val="22"/>
        </w:rPr>
      </w:pPr>
    </w:p>
    <w:p w14:paraId="0D636404" w14:textId="77777777" w:rsidR="0022436E" w:rsidRPr="00561726" w:rsidRDefault="0022436E" w:rsidP="00561726">
      <w:pPr>
        <w:pStyle w:val="Atopico"/>
        <w:jc w:val="center"/>
        <w:rPr>
          <w:rFonts w:eastAsia="Calibri"/>
          <w:szCs w:val="22"/>
        </w:rPr>
      </w:pPr>
    </w:p>
    <w:p w14:paraId="390096F7" w14:textId="77777777" w:rsidR="0022436E" w:rsidRPr="00561726" w:rsidRDefault="0022436E" w:rsidP="00561726">
      <w:pPr>
        <w:pStyle w:val="Atopico"/>
        <w:jc w:val="center"/>
        <w:rPr>
          <w:rFonts w:eastAsia="Calibri"/>
          <w:szCs w:val="22"/>
        </w:rPr>
      </w:pPr>
    </w:p>
    <w:p w14:paraId="66AC4D55" w14:textId="77777777" w:rsidR="0022436E" w:rsidRPr="00561726" w:rsidRDefault="0022436E" w:rsidP="00561726">
      <w:pPr>
        <w:pStyle w:val="Atopico"/>
        <w:jc w:val="center"/>
        <w:rPr>
          <w:rFonts w:eastAsia="Calibri"/>
          <w:szCs w:val="22"/>
        </w:rPr>
      </w:pPr>
    </w:p>
    <w:p w14:paraId="7B1F9A48" w14:textId="77777777" w:rsidR="0022436E" w:rsidRPr="00561726" w:rsidRDefault="0022436E" w:rsidP="00561726">
      <w:pPr>
        <w:pStyle w:val="Atopico"/>
        <w:jc w:val="center"/>
        <w:rPr>
          <w:rFonts w:eastAsia="Calibri"/>
          <w:szCs w:val="22"/>
        </w:rPr>
      </w:pPr>
    </w:p>
    <w:p w14:paraId="066EA549" w14:textId="77777777" w:rsidR="0022436E" w:rsidRPr="00561726" w:rsidRDefault="0022436E" w:rsidP="00561726">
      <w:pPr>
        <w:pStyle w:val="Atopico"/>
        <w:jc w:val="center"/>
        <w:rPr>
          <w:rFonts w:eastAsia="Calibri"/>
          <w:szCs w:val="22"/>
        </w:rPr>
      </w:pPr>
    </w:p>
    <w:p w14:paraId="5780D04B" w14:textId="1A31922F" w:rsidR="0022436E" w:rsidRPr="00561726" w:rsidRDefault="0022436E" w:rsidP="00561726">
      <w:pPr>
        <w:pStyle w:val="11"/>
        <w:pageBreakBefore/>
        <w:spacing w:line="240" w:lineRule="auto"/>
        <w:jc w:val="center"/>
        <w:rPr>
          <w:b/>
          <w:bCs/>
          <w:color w:val="0070C0"/>
          <w:szCs w:val="22"/>
        </w:rPr>
      </w:pPr>
      <w:r w:rsidRPr="00561726">
        <w:rPr>
          <w:b/>
          <w:bCs/>
          <w:color w:val="0070C0"/>
          <w:szCs w:val="22"/>
        </w:rPr>
        <w:lastRenderedPageBreak/>
        <w:t xml:space="preserve">CHAMADA PÚBLICA </w:t>
      </w:r>
      <w:r w:rsidR="00E35A1E" w:rsidRPr="00561726">
        <w:rPr>
          <w:b/>
          <w:bCs/>
          <w:color w:val="0070C0"/>
          <w:szCs w:val="22"/>
        </w:rPr>
        <w:t>13</w:t>
      </w:r>
      <w:r w:rsidRPr="00561726">
        <w:rPr>
          <w:b/>
          <w:bCs/>
          <w:color w:val="0070C0"/>
          <w:szCs w:val="22"/>
        </w:rPr>
        <w:t xml:space="preserve">/2020 - PROGRAMA DE PESQUISA E INOVAÇÃO </w:t>
      </w:r>
      <w:r w:rsidRPr="00561726">
        <w:rPr>
          <w:b/>
          <w:bCs/>
          <w:color w:val="0070C0"/>
          <w:szCs w:val="22"/>
        </w:rPr>
        <w:br/>
        <w:t>FUNDAÇÃO ARAUCÁRIA &amp; COOPERATIVA LAR</w:t>
      </w:r>
    </w:p>
    <w:p w14:paraId="03C3C489" w14:textId="77777777" w:rsidR="0022436E" w:rsidRPr="00561726" w:rsidRDefault="0022436E" w:rsidP="00561726">
      <w:pPr>
        <w:spacing w:after="60" w:line="240" w:lineRule="auto"/>
        <w:jc w:val="center"/>
        <w:rPr>
          <w:rFonts w:eastAsia="MS Mincho"/>
          <w:b/>
          <w:bCs/>
          <w:color w:val="000000"/>
          <w:spacing w:val="-4"/>
          <w:lang w:eastAsia="pt-BR"/>
        </w:rPr>
      </w:pPr>
    </w:p>
    <w:p w14:paraId="085775D8" w14:textId="77777777" w:rsidR="0022436E" w:rsidRPr="00561726" w:rsidRDefault="0022436E" w:rsidP="00561726">
      <w:pPr>
        <w:spacing w:after="60" w:line="240" w:lineRule="auto"/>
        <w:jc w:val="center"/>
        <w:rPr>
          <w:rFonts w:eastAsia="MS Mincho"/>
          <w:b/>
          <w:bCs/>
          <w:color w:val="000000"/>
          <w:spacing w:val="-4"/>
          <w:lang w:eastAsia="pt-BR"/>
        </w:rPr>
      </w:pPr>
    </w:p>
    <w:p w14:paraId="1E508A2E" w14:textId="086A021B" w:rsidR="0022436E" w:rsidRPr="00806EA6" w:rsidRDefault="00806EA6" w:rsidP="00561726">
      <w:pPr>
        <w:spacing w:after="60" w:line="240" w:lineRule="auto"/>
        <w:jc w:val="center"/>
        <w:rPr>
          <w:rFonts w:eastAsia="MS Mincho"/>
          <w:b/>
          <w:bCs/>
          <w:color w:val="000000"/>
          <w:spacing w:val="-4"/>
          <w:sz w:val="32"/>
          <w:szCs w:val="32"/>
          <w:lang w:eastAsia="pt-BR"/>
        </w:rPr>
      </w:pPr>
      <w:r w:rsidRPr="00806EA6">
        <w:rPr>
          <w:rFonts w:eastAsia="MS Mincho"/>
          <w:b/>
          <w:bCs/>
          <w:color w:val="000000"/>
          <w:spacing w:val="-4"/>
          <w:sz w:val="32"/>
          <w:szCs w:val="32"/>
          <w:lang w:eastAsia="pt-BR"/>
        </w:rPr>
        <w:t xml:space="preserve">ANEXO II - </w:t>
      </w:r>
      <w:bookmarkStart w:id="0" w:name="_Hlk530662172"/>
      <w:r w:rsidRPr="00806EA6">
        <w:rPr>
          <w:rFonts w:eastAsia="MS Mincho"/>
          <w:b/>
          <w:bCs/>
          <w:color w:val="000000"/>
          <w:spacing w:val="-4"/>
          <w:sz w:val="32"/>
          <w:szCs w:val="32"/>
          <w:lang w:eastAsia="pt-BR"/>
        </w:rPr>
        <w:t>DECLARAÇÃO DE CIÊNCIA E CONCORDÂNCIA</w:t>
      </w:r>
    </w:p>
    <w:bookmarkEnd w:id="0"/>
    <w:p w14:paraId="12D1CEB8" w14:textId="77777777" w:rsidR="0022436E" w:rsidRPr="00561726" w:rsidRDefault="0022436E" w:rsidP="00561726">
      <w:pPr>
        <w:spacing w:after="60" w:line="240" w:lineRule="auto"/>
        <w:rPr>
          <w:rFonts w:eastAsia="Times New Roman"/>
          <w:color w:val="000000"/>
          <w:spacing w:val="-2"/>
        </w:rPr>
      </w:pPr>
    </w:p>
    <w:p w14:paraId="15F431AD" w14:textId="77777777" w:rsidR="0022436E" w:rsidRPr="00561726" w:rsidRDefault="0022436E" w:rsidP="00561726">
      <w:pPr>
        <w:spacing w:after="60" w:line="240" w:lineRule="auto"/>
        <w:rPr>
          <w:rFonts w:eastAsia="Times New Roman"/>
          <w:color w:val="000000"/>
          <w:spacing w:val="-2"/>
        </w:rPr>
      </w:pPr>
    </w:p>
    <w:p w14:paraId="5422829A" w14:textId="77777777" w:rsidR="0022436E" w:rsidRPr="00561726" w:rsidRDefault="0022436E" w:rsidP="00561726">
      <w:pPr>
        <w:spacing w:after="60" w:line="240" w:lineRule="auto"/>
        <w:rPr>
          <w:rFonts w:eastAsia="MS Mincho"/>
          <w:color w:val="000000"/>
          <w:spacing w:val="-2"/>
        </w:rPr>
      </w:pPr>
      <w:r w:rsidRPr="00561726">
        <w:rPr>
          <w:rFonts w:eastAsia="MS Mincho"/>
          <w:color w:val="000000"/>
          <w:spacing w:val="-2"/>
        </w:rPr>
        <w:t>1. A [NOME DA ENTIDADE PROPONENTE] declara que está ciente e concorda com as disposições do edital de chamamento público em epígrafe e de seus anexos.</w:t>
      </w:r>
    </w:p>
    <w:p w14:paraId="4AF93618" w14:textId="77777777" w:rsidR="0022436E" w:rsidRPr="00561726" w:rsidRDefault="0022436E" w:rsidP="00561726">
      <w:pPr>
        <w:spacing w:after="60" w:line="240" w:lineRule="auto"/>
        <w:rPr>
          <w:rFonts w:eastAsia="MS Mincho"/>
          <w:color w:val="000000"/>
          <w:spacing w:val="-2"/>
        </w:rPr>
      </w:pPr>
    </w:p>
    <w:p w14:paraId="559D22FD" w14:textId="77777777" w:rsidR="0022436E" w:rsidRPr="00561726" w:rsidRDefault="0022436E" w:rsidP="00561726">
      <w:pPr>
        <w:spacing w:after="60" w:line="240" w:lineRule="auto"/>
        <w:rPr>
          <w:rFonts w:eastAsia="Times New Roman"/>
          <w:color w:val="000000"/>
          <w:spacing w:val="-2"/>
        </w:rPr>
      </w:pPr>
      <w:r w:rsidRPr="00561726">
        <w:rPr>
          <w:rFonts w:eastAsia="MS Mincho"/>
          <w:color w:val="000000"/>
          <w:spacing w:val="-2"/>
        </w:rPr>
        <w:t>2. A [NOME DA ENTIDADE PROPONENTE] também se responsabiliza, sob as penas da lei, pela veracidade e regularidade das informações e documentos apresentados.</w:t>
      </w:r>
    </w:p>
    <w:p w14:paraId="08542FD0" w14:textId="77777777" w:rsidR="0022436E" w:rsidRPr="00561726" w:rsidRDefault="0022436E" w:rsidP="00561726">
      <w:pPr>
        <w:spacing w:after="60" w:line="240" w:lineRule="auto"/>
        <w:rPr>
          <w:rFonts w:eastAsia="Times New Roman"/>
          <w:color w:val="000000"/>
          <w:spacing w:val="-2"/>
        </w:rPr>
      </w:pPr>
    </w:p>
    <w:p w14:paraId="20BAE142" w14:textId="77777777" w:rsidR="0022436E" w:rsidRPr="00561726" w:rsidRDefault="0022436E" w:rsidP="00561726">
      <w:pPr>
        <w:spacing w:after="60" w:line="240" w:lineRule="auto"/>
        <w:jc w:val="right"/>
        <w:rPr>
          <w:rFonts w:eastAsia="Times New Roman"/>
          <w:color w:val="000000"/>
          <w:spacing w:val="-2"/>
        </w:rPr>
      </w:pPr>
      <w:r w:rsidRPr="00561726">
        <w:rPr>
          <w:rFonts w:eastAsia="MS Mincho"/>
          <w:color w:val="000000"/>
          <w:spacing w:val="-2"/>
        </w:rPr>
        <w:t>[LOCAL], [DATA].</w:t>
      </w:r>
    </w:p>
    <w:p w14:paraId="3C605846" w14:textId="77777777" w:rsidR="0022436E" w:rsidRPr="00561726" w:rsidRDefault="0022436E" w:rsidP="00561726">
      <w:pPr>
        <w:spacing w:after="60" w:line="240" w:lineRule="auto"/>
        <w:jc w:val="center"/>
        <w:rPr>
          <w:rFonts w:eastAsia="Times New Roman"/>
          <w:color w:val="000000"/>
          <w:spacing w:val="-2"/>
        </w:rPr>
      </w:pPr>
    </w:p>
    <w:p w14:paraId="57275137" w14:textId="77777777" w:rsidR="0022436E" w:rsidRPr="00561726" w:rsidRDefault="0022436E" w:rsidP="00561726">
      <w:pPr>
        <w:spacing w:after="60" w:line="240" w:lineRule="auto"/>
        <w:jc w:val="center"/>
        <w:rPr>
          <w:rFonts w:eastAsia="Times New Roman"/>
          <w:color w:val="000000"/>
          <w:spacing w:val="-2"/>
        </w:rPr>
      </w:pPr>
    </w:p>
    <w:p w14:paraId="1A639861" w14:textId="77777777" w:rsidR="0022436E" w:rsidRPr="00561726" w:rsidRDefault="0022436E" w:rsidP="00561726">
      <w:pPr>
        <w:spacing w:after="60" w:line="240" w:lineRule="auto"/>
        <w:jc w:val="center"/>
        <w:rPr>
          <w:rFonts w:eastAsia="Times New Roman"/>
          <w:color w:val="000000"/>
          <w:spacing w:val="-2"/>
        </w:rPr>
      </w:pPr>
    </w:p>
    <w:p w14:paraId="79D97C34" w14:textId="77777777" w:rsidR="0022436E" w:rsidRPr="00561726" w:rsidRDefault="0022436E" w:rsidP="00561726">
      <w:pPr>
        <w:spacing w:after="60" w:line="240" w:lineRule="auto"/>
        <w:jc w:val="center"/>
        <w:rPr>
          <w:rFonts w:eastAsia="MS Mincho"/>
          <w:color w:val="000000"/>
          <w:spacing w:val="-2"/>
        </w:rPr>
      </w:pPr>
      <w:r w:rsidRPr="00561726">
        <w:rPr>
          <w:rFonts w:eastAsia="MS Mincho"/>
          <w:color w:val="000000"/>
          <w:spacing w:val="-2"/>
        </w:rPr>
        <w:t>...........................................................................................</w:t>
      </w:r>
    </w:p>
    <w:p w14:paraId="277ED539" w14:textId="77777777" w:rsidR="0022436E" w:rsidRPr="00561726" w:rsidRDefault="0022436E" w:rsidP="00561726">
      <w:pPr>
        <w:spacing w:after="60" w:line="240" w:lineRule="auto"/>
        <w:jc w:val="center"/>
        <w:rPr>
          <w:rFonts w:eastAsia="Times New Roman"/>
          <w:color w:val="000000"/>
          <w:spacing w:val="-2"/>
        </w:rPr>
      </w:pPr>
      <w:r w:rsidRPr="00561726">
        <w:rPr>
          <w:rFonts w:eastAsia="MS Mincho"/>
          <w:color w:val="000000"/>
          <w:spacing w:val="-2"/>
        </w:rPr>
        <w:t>[NOME E CARGO DO REPRESENTANTE DA ENTIDADE PROPONENTE]</w:t>
      </w:r>
    </w:p>
    <w:p w14:paraId="47C6A8C6" w14:textId="77777777" w:rsidR="0022436E" w:rsidRPr="00561726" w:rsidRDefault="0022436E" w:rsidP="00561726">
      <w:pPr>
        <w:spacing w:after="60" w:line="240" w:lineRule="auto"/>
        <w:jc w:val="center"/>
        <w:rPr>
          <w:rFonts w:cs="Calibri"/>
          <w:b/>
        </w:rPr>
      </w:pPr>
    </w:p>
    <w:p w14:paraId="2B458F32" w14:textId="77777777" w:rsidR="0022436E" w:rsidRPr="00561726" w:rsidRDefault="0022436E" w:rsidP="00561726">
      <w:pPr>
        <w:spacing w:after="60" w:line="240" w:lineRule="auto"/>
        <w:jc w:val="center"/>
        <w:rPr>
          <w:rFonts w:cs="Calibri"/>
          <w:b/>
        </w:rPr>
      </w:pPr>
    </w:p>
    <w:p w14:paraId="26932DC8" w14:textId="77777777" w:rsidR="0022436E" w:rsidRPr="00561726" w:rsidRDefault="0022436E" w:rsidP="00561726">
      <w:pPr>
        <w:spacing w:after="60" w:line="240" w:lineRule="auto"/>
        <w:jc w:val="center"/>
        <w:rPr>
          <w:rFonts w:cs="Calibri"/>
          <w:b/>
        </w:rPr>
      </w:pPr>
    </w:p>
    <w:p w14:paraId="77502978" w14:textId="77777777" w:rsidR="0022436E" w:rsidRPr="00561726" w:rsidRDefault="0022436E" w:rsidP="00561726">
      <w:pPr>
        <w:spacing w:after="60" w:line="240" w:lineRule="auto"/>
        <w:jc w:val="center"/>
        <w:rPr>
          <w:rFonts w:cs="Calibri"/>
          <w:b/>
        </w:rPr>
      </w:pPr>
    </w:p>
    <w:p w14:paraId="5953DC4D" w14:textId="77777777" w:rsidR="0022436E" w:rsidRPr="00561726" w:rsidRDefault="0022436E" w:rsidP="00561726">
      <w:pPr>
        <w:spacing w:after="60" w:line="240" w:lineRule="auto"/>
        <w:jc w:val="center"/>
        <w:rPr>
          <w:rFonts w:cs="Calibri"/>
          <w:b/>
        </w:rPr>
      </w:pPr>
    </w:p>
    <w:p w14:paraId="01374B9F" w14:textId="77777777" w:rsidR="0022436E" w:rsidRPr="00561726" w:rsidRDefault="0022436E" w:rsidP="00561726">
      <w:pPr>
        <w:spacing w:after="60" w:line="240" w:lineRule="auto"/>
        <w:jc w:val="center"/>
        <w:rPr>
          <w:rFonts w:cs="Calibri"/>
          <w:b/>
        </w:rPr>
      </w:pPr>
    </w:p>
    <w:p w14:paraId="415CB77A" w14:textId="77777777" w:rsidR="0022436E" w:rsidRPr="00561726" w:rsidRDefault="0022436E" w:rsidP="00561726">
      <w:pPr>
        <w:spacing w:after="60" w:line="240" w:lineRule="auto"/>
        <w:jc w:val="center"/>
        <w:rPr>
          <w:rFonts w:cs="Calibri"/>
          <w:b/>
        </w:rPr>
      </w:pPr>
    </w:p>
    <w:p w14:paraId="1CF79D50" w14:textId="77777777" w:rsidR="0022436E" w:rsidRPr="00561726" w:rsidRDefault="0022436E" w:rsidP="00561726">
      <w:pPr>
        <w:spacing w:after="60" w:line="240" w:lineRule="auto"/>
        <w:jc w:val="center"/>
        <w:rPr>
          <w:rFonts w:cs="Calibri"/>
          <w:b/>
        </w:rPr>
      </w:pPr>
    </w:p>
    <w:p w14:paraId="625ACAC5" w14:textId="77777777" w:rsidR="0022436E" w:rsidRPr="00561726" w:rsidRDefault="0022436E" w:rsidP="00561726">
      <w:pPr>
        <w:spacing w:after="60" w:line="240" w:lineRule="auto"/>
        <w:jc w:val="center"/>
        <w:rPr>
          <w:rFonts w:cs="Calibri"/>
          <w:b/>
        </w:rPr>
      </w:pPr>
    </w:p>
    <w:p w14:paraId="5021D70F" w14:textId="77777777" w:rsidR="0022436E" w:rsidRPr="00561726" w:rsidRDefault="0022436E" w:rsidP="00561726">
      <w:pPr>
        <w:spacing w:after="60" w:line="240" w:lineRule="auto"/>
        <w:jc w:val="center"/>
        <w:rPr>
          <w:rFonts w:cs="Calibri"/>
          <w:b/>
        </w:rPr>
      </w:pPr>
    </w:p>
    <w:p w14:paraId="3D443F14" w14:textId="77777777" w:rsidR="0022436E" w:rsidRPr="00561726" w:rsidRDefault="0022436E" w:rsidP="00561726">
      <w:pPr>
        <w:spacing w:after="60" w:line="240" w:lineRule="auto"/>
        <w:jc w:val="center"/>
        <w:rPr>
          <w:rFonts w:cs="Calibri"/>
          <w:b/>
        </w:rPr>
      </w:pPr>
    </w:p>
    <w:p w14:paraId="7E34B9EE" w14:textId="77777777" w:rsidR="0022436E" w:rsidRPr="00561726" w:rsidRDefault="0022436E" w:rsidP="00561726">
      <w:pPr>
        <w:spacing w:after="60" w:line="240" w:lineRule="auto"/>
        <w:jc w:val="center"/>
        <w:rPr>
          <w:rFonts w:cs="Calibri"/>
          <w:b/>
        </w:rPr>
      </w:pPr>
    </w:p>
    <w:p w14:paraId="47CDCD3B" w14:textId="77777777" w:rsidR="0022436E" w:rsidRPr="00561726" w:rsidRDefault="0022436E" w:rsidP="00561726">
      <w:pPr>
        <w:spacing w:after="60" w:line="240" w:lineRule="auto"/>
        <w:jc w:val="center"/>
        <w:rPr>
          <w:rFonts w:cs="Calibri"/>
          <w:b/>
        </w:rPr>
      </w:pPr>
    </w:p>
    <w:p w14:paraId="3D472E52" w14:textId="77777777" w:rsidR="0022436E" w:rsidRPr="00561726" w:rsidRDefault="0022436E" w:rsidP="00561726">
      <w:pPr>
        <w:spacing w:after="60" w:line="240" w:lineRule="auto"/>
        <w:jc w:val="center"/>
        <w:rPr>
          <w:rFonts w:cs="Calibri"/>
          <w:b/>
        </w:rPr>
      </w:pPr>
    </w:p>
    <w:p w14:paraId="6EC8CA1E" w14:textId="77777777" w:rsidR="0022436E" w:rsidRPr="00561726" w:rsidRDefault="0022436E" w:rsidP="00561726">
      <w:pPr>
        <w:spacing w:after="60" w:line="240" w:lineRule="auto"/>
        <w:jc w:val="center"/>
        <w:rPr>
          <w:rFonts w:cs="Calibri"/>
          <w:b/>
        </w:rPr>
      </w:pPr>
    </w:p>
    <w:p w14:paraId="27FEC1EF" w14:textId="77777777" w:rsidR="0022436E" w:rsidRPr="00561726" w:rsidRDefault="0022436E" w:rsidP="00561726">
      <w:pPr>
        <w:spacing w:after="60" w:line="240" w:lineRule="auto"/>
        <w:jc w:val="center"/>
        <w:rPr>
          <w:rFonts w:cs="Calibri"/>
          <w:b/>
        </w:rPr>
      </w:pPr>
    </w:p>
    <w:p w14:paraId="7362A9FD" w14:textId="77777777" w:rsidR="0022436E" w:rsidRPr="00561726" w:rsidRDefault="0022436E" w:rsidP="00561726">
      <w:pPr>
        <w:spacing w:after="60" w:line="240" w:lineRule="auto"/>
        <w:jc w:val="center"/>
        <w:rPr>
          <w:rFonts w:cs="Calibri"/>
          <w:b/>
        </w:rPr>
      </w:pPr>
    </w:p>
    <w:p w14:paraId="2B2049A5" w14:textId="77777777" w:rsidR="0022436E" w:rsidRPr="00561726" w:rsidRDefault="0022436E" w:rsidP="00561726">
      <w:pPr>
        <w:spacing w:after="60" w:line="240" w:lineRule="auto"/>
        <w:jc w:val="center"/>
        <w:rPr>
          <w:rFonts w:cs="Calibri"/>
          <w:b/>
        </w:rPr>
      </w:pPr>
    </w:p>
    <w:p w14:paraId="10B606CD" w14:textId="77777777" w:rsidR="0022436E" w:rsidRPr="00561726" w:rsidRDefault="0022436E" w:rsidP="00561726">
      <w:pPr>
        <w:spacing w:after="60" w:line="240" w:lineRule="auto"/>
        <w:jc w:val="center"/>
        <w:rPr>
          <w:rFonts w:cs="Calibri"/>
          <w:b/>
        </w:rPr>
      </w:pPr>
    </w:p>
    <w:p w14:paraId="322FA15E" w14:textId="77777777" w:rsidR="0022436E" w:rsidRPr="00561726" w:rsidRDefault="0022436E" w:rsidP="00561726">
      <w:pPr>
        <w:spacing w:after="60" w:line="240" w:lineRule="auto"/>
        <w:jc w:val="center"/>
        <w:rPr>
          <w:rFonts w:cs="Calibri"/>
          <w:b/>
        </w:rPr>
      </w:pPr>
    </w:p>
    <w:p w14:paraId="684E6425" w14:textId="428D41ED" w:rsidR="0022436E" w:rsidRPr="00561726" w:rsidRDefault="0022436E" w:rsidP="00561726">
      <w:pPr>
        <w:pStyle w:val="11"/>
        <w:pageBreakBefore/>
        <w:spacing w:line="240" w:lineRule="auto"/>
        <w:jc w:val="center"/>
        <w:rPr>
          <w:b/>
          <w:bCs/>
          <w:color w:val="0070C0"/>
          <w:szCs w:val="22"/>
        </w:rPr>
      </w:pPr>
      <w:r w:rsidRPr="00561726">
        <w:rPr>
          <w:b/>
          <w:bCs/>
          <w:color w:val="0070C0"/>
          <w:szCs w:val="22"/>
        </w:rPr>
        <w:lastRenderedPageBreak/>
        <w:t xml:space="preserve">CHAMADA PÚBLICA </w:t>
      </w:r>
      <w:r w:rsidR="00E35A1E" w:rsidRPr="00561726">
        <w:rPr>
          <w:b/>
          <w:bCs/>
          <w:color w:val="0070C0"/>
          <w:szCs w:val="22"/>
        </w:rPr>
        <w:t>13</w:t>
      </w:r>
      <w:r w:rsidRPr="00561726">
        <w:rPr>
          <w:b/>
          <w:bCs/>
          <w:color w:val="0070C0"/>
          <w:szCs w:val="22"/>
        </w:rPr>
        <w:t xml:space="preserve">/2020 - PROGRAMA DE PESQUISA E INOVAÇÃO </w:t>
      </w:r>
      <w:r w:rsidRPr="00561726">
        <w:rPr>
          <w:b/>
          <w:bCs/>
          <w:color w:val="0070C0"/>
          <w:szCs w:val="22"/>
        </w:rPr>
        <w:br/>
        <w:t>FUNDAÇÃO ARAUCÁRIA &amp; COOPERATIVA LAR</w:t>
      </w:r>
    </w:p>
    <w:p w14:paraId="2264C6D8" w14:textId="77777777" w:rsidR="0022436E" w:rsidRPr="00561726" w:rsidRDefault="0022436E" w:rsidP="00561726">
      <w:pPr>
        <w:spacing w:after="60" w:line="240" w:lineRule="auto"/>
        <w:jc w:val="center"/>
        <w:rPr>
          <w:rFonts w:cs="Calibri"/>
          <w:b/>
        </w:rPr>
      </w:pPr>
    </w:p>
    <w:p w14:paraId="0F2D196C" w14:textId="647A8A2E" w:rsidR="0022436E" w:rsidRPr="00561726" w:rsidRDefault="0022436E" w:rsidP="00561726">
      <w:pPr>
        <w:spacing w:after="60" w:line="240" w:lineRule="auto"/>
        <w:jc w:val="center"/>
        <w:rPr>
          <w:rFonts w:cs="Calibri"/>
          <w:b/>
        </w:rPr>
      </w:pPr>
      <w:r w:rsidRPr="00806EA6">
        <w:rPr>
          <w:rFonts w:cs="Calibri"/>
          <w:b/>
          <w:sz w:val="32"/>
          <w:szCs w:val="32"/>
        </w:rPr>
        <w:t xml:space="preserve">ANEXO III – TERMO DE CIÊNCIA E RESPONSABILIDADE DO BOLSISTA </w:t>
      </w:r>
      <w:r w:rsidR="00CC41B9" w:rsidRPr="00806EA6">
        <w:rPr>
          <w:rFonts w:cs="Calibri"/>
          <w:b/>
          <w:sz w:val="32"/>
          <w:szCs w:val="32"/>
        </w:rPr>
        <w:t>E SÍNTESE DAS ATIVIDADES</w:t>
      </w:r>
      <w:r w:rsidRPr="00561726">
        <w:rPr>
          <w:rFonts w:cs="Calibri"/>
          <w:b/>
        </w:rPr>
        <w:br/>
      </w:r>
      <w:r w:rsidR="00806EA6" w:rsidRPr="00561726">
        <w:rPr>
          <w:rFonts w:cs="Calibri"/>
          <w:b/>
        </w:rPr>
        <w:t>(INDIVIDUAL)</w:t>
      </w:r>
    </w:p>
    <w:p w14:paraId="50350C9D" w14:textId="77777777" w:rsidR="0022436E" w:rsidRPr="00561726" w:rsidRDefault="0022436E" w:rsidP="00561726">
      <w:pPr>
        <w:pStyle w:val="10"/>
        <w:spacing w:before="60" w:after="60" w:line="240" w:lineRule="auto"/>
        <w:jc w:val="both"/>
        <w:rPr>
          <w:rFonts w:ascii="Arial Narrow" w:hAnsi="Arial Narrow" w:cs="Calibri"/>
          <w:szCs w:val="22"/>
        </w:rPr>
      </w:pPr>
    </w:p>
    <w:p w14:paraId="1E31CEB6" w14:textId="77777777" w:rsidR="0022436E" w:rsidRPr="00561726" w:rsidRDefault="0022436E" w:rsidP="00561726">
      <w:pPr>
        <w:pStyle w:val="10"/>
        <w:spacing w:before="60" w:after="60" w:line="240" w:lineRule="auto"/>
        <w:jc w:val="both"/>
        <w:rPr>
          <w:rFonts w:ascii="Arial Narrow" w:hAnsi="Arial Narrow" w:cs="Calibri"/>
          <w:b/>
          <w:color w:val="0070C0"/>
          <w:szCs w:val="22"/>
        </w:rPr>
      </w:pPr>
      <w:r w:rsidRPr="00561726">
        <w:rPr>
          <w:rFonts w:ascii="Arial Narrow" w:hAnsi="Arial Narrow" w:cs="Calibri"/>
          <w:b/>
          <w:color w:val="0070C0"/>
          <w:szCs w:val="22"/>
        </w:rPr>
        <w:t>1. IDENTIFICAÇÃO</w:t>
      </w:r>
    </w:p>
    <w:tbl>
      <w:tblPr>
        <w:tblW w:w="94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bottom w:w="28" w:type="dxa"/>
          <w:right w:w="57" w:type="dxa"/>
        </w:tblCellMar>
        <w:tblLook w:val="0400" w:firstRow="0" w:lastRow="0" w:firstColumn="0" w:lastColumn="0" w:noHBand="0" w:noVBand="1"/>
      </w:tblPr>
      <w:tblGrid>
        <w:gridCol w:w="2477"/>
        <w:gridCol w:w="7011"/>
      </w:tblGrid>
      <w:tr w:rsidR="0022436E" w:rsidRPr="00561726" w14:paraId="06477C50" w14:textId="77777777" w:rsidTr="00806EA6">
        <w:trPr>
          <w:trHeight w:val="340"/>
          <w:jc w:val="center"/>
        </w:trPr>
        <w:tc>
          <w:tcPr>
            <w:tcW w:w="2477" w:type="dxa"/>
            <w:shd w:val="clear" w:color="auto" w:fill="DAEEF3"/>
            <w:vAlign w:val="center"/>
          </w:tcPr>
          <w:p w14:paraId="77D3D044" w14:textId="77777777" w:rsidR="0022436E" w:rsidRPr="00806EA6" w:rsidRDefault="0022436E" w:rsidP="00561726">
            <w:pPr>
              <w:pStyle w:val="10"/>
              <w:spacing w:before="60" w:after="60" w:line="240" w:lineRule="auto"/>
              <w:jc w:val="both"/>
              <w:rPr>
                <w:rFonts w:ascii="Arial Narrow" w:hAnsi="Arial Narrow" w:cs="Calibri"/>
                <w:b/>
                <w:bCs w:val="0"/>
                <w:i/>
                <w:sz w:val="20"/>
              </w:rPr>
            </w:pPr>
            <w:r w:rsidRPr="00806EA6">
              <w:rPr>
                <w:rFonts w:ascii="Arial Narrow" w:hAnsi="Arial Narrow" w:cs="Calibri"/>
                <w:b/>
                <w:bCs w:val="0"/>
                <w:i/>
                <w:sz w:val="20"/>
              </w:rPr>
              <w:t>Nome do Bolsista</w:t>
            </w:r>
          </w:p>
        </w:tc>
        <w:tc>
          <w:tcPr>
            <w:tcW w:w="7011" w:type="dxa"/>
            <w:shd w:val="clear" w:color="auto" w:fill="auto"/>
            <w:vAlign w:val="center"/>
          </w:tcPr>
          <w:p w14:paraId="13E9AABB" w14:textId="77777777" w:rsidR="0022436E" w:rsidRPr="00561726" w:rsidRDefault="0022436E" w:rsidP="00561726">
            <w:pPr>
              <w:pStyle w:val="10"/>
              <w:spacing w:before="60" w:after="60" w:line="240" w:lineRule="auto"/>
              <w:jc w:val="both"/>
              <w:rPr>
                <w:rFonts w:ascii="Arial Narrow" w:hAnsi="Arial Narrow" w:cs="Calibri"/>
                <w:szCs w:val="22"/>
              </w:rPr>
            </w:pPr>
          </w:p>
        </w:tc>
      </w:tr>
      <w:tr w:rsidR="0022436E" w:rsidRPr="00561726" w14:paraId="191B6F29" w14:textId="77777777" w:rsidTr="00806EA6">
        <w:trPr>
          <w:trHeight w:val="340"/>
          <w:jc w:val="center"/>
        </w:trPr>
        <w:tc>
          <w:tcPr>
            <w:tcW w:w="2477" w:type="dxa"/>
            <w:shd w:val="clear" w:color="auto" w:fill="DAEEF3"/>
            <w:vAlign w:val="center"/>
          </w:tcPr>
          <w:p w14:paraId="7F78BB43" w14:textId="77777777" w:rsidR="0022436E" w:rsidRPr="00806EA6" w:rsidRDefault="0022436E" w:rsidP="00561726">
            <w:pPr>
              <w:pStyle w:val="10"/>
              <w:spacing w:before="60" w:after="60" w:line="240" w:lineRule="auto"/>
              <w:jc w:val="both"/>
              <w:rPr>
                <w:rFonts w:ascii="Arial Narrow" w:hAnsi="Arial Narrow" w:cs="Calibri"/>
                <w:b/>
                <w:bCs w:val="0"/>
                <w:i/>
                <w:sz w:val="20"/>
              </w:rPr>
            </w:pPr>
            <w:r w:rsidRPr="00806EA6">
              <w:rPr>
                <w:rFonts w:ascii="Arial Narrow" w:hAnsi="Arial Narrow" w:cs="Calibri"/>
                <w:b/>
                <w:bCs w:val="0"/>
                <w:i/>
                <w:sz w:val="20"/>
              </w:rPr>
              <w:t>E-mail e telefones do Bolsista</w:t>
            </w:r>
          </w:p>
        </w:tc>
        <w:tc>
          <w:tcPr>
            <w:tcW w:w="7011" w:type="dxa"/>
            <w:shd w:val="clear" w:color="auto" w:fill="auto"/>
            <w:vAlign w:val="center"/>
          </w:tcPr>
          <w:p w14:paraId="55B4EE01" w14:textId="77777777" w:rsidR="0022436E" w:rsidRPr="00561726" w:rsidRDefault="0022436E" w:rsidP="00561726">
            <w:pPr>
              <w:pStyle w:val="10"/>
              <w:spacing w:before="60" w:after="60" w:line="240" w:lineRule="auto"/>
              <w:jc w:val="both"/>
              <w:rPr>
                <w:rFonts w:ascii="Arial Narrow" w:hAnsi="Arial Narrow" w:cs="Calibri"/>
                <w:szCs w:val="22"/>
              </w:rPr>
            </w:pPr>
          </w:p>
        </w:tc>
      </w:tr>
      <w:tr w:rsidR="0022436E" w:rsidRPr="00561726" w14:paraId="6EE5B78E" w14:textId="77777777" w:rsidTr="00806EA6">
        <w:trPr>
          <w:trHeight w:val="340"/>
          <w:jc w:val="center"/>
        </w:trPr>
        <w:tc>
          <w:tcPr>
            <w:tcW w:w="2477" w:type="dxa"/>
            <w:shd w:val="clear" w:color="auto" w:fill="DAEEF3"/>
            <w:vAlign w:val="center"/>
          </w:tcPr>
          <w:p w14:paraId="4C8446B8" w14:textId="77777777" w:rsidR="0022436E" w:rsidRPr="00806EA6" w:rsidRDefault="0022436E" w:rsidP="00561726">
            <w:pPr>
              <w:pStyle w:val="10"/>
              <w:spacing w:before="60" w:after="60" w:line="240" w:lineRule="auto"/>
              <w:jc w:val="both"/>
              <w:rPr>
                <w:rFonts w:ascii="Arial Narrow" w:hAnsi="Arial Narrow" w:cs="Calibri"/>
                <w:b/>
                <w:bCs w:val="0"/>
                <w:i/>
                <w:sz w:val="20"/>
              </w:rPr>
            </w:pPr>
            <w:r w:rsidRPr="00806EA6">
              <w:rPr>
                <w:rFonts w:ascii="Arial Narrow" w:hAnsi="Arial Narrow" w:cs="Calibri"/>
                <w:b/>
                <w:bCs w:val="0"/>
                <w:i/>
                <w:sz w:val="20"/>
              </w:rPr>
              <w:t>Nome do Coordenador</w:t>
            </w:r>
          </w:p>
        </w:tc>
        <w:tc>
          <w:tcPr>
            <w:tcW w:w="7011" w:type="dxa"/>
            <w:shd w:val="clear" w:color="auto" w:fill="auto"/>
            <w:vAlign w:val="center"/>
          </w:tcPr>
          <w:p w14:paraId="0999DDFC" w14:textId="77777777" w:rsidR="0022436E" w:rsidRPr="00561726" w:rsidRDefault="0022436E" w:rsidP="00561726">
            <w:pPr>
              <w:pStyle w:val="10"/>
              <w:spacing w:before="60" w:after="60" w:line="240" w:lineRule="auto"/>
              <w:jc w:val="both"/>
              <w:rPr>
                <w:rFonts w:ascii="Arial Narrow" w:hAnsi="Arial Narrow" w:cs="Calibri"/>
                <w:szCs w:val="22"/>
              </w:rPr>
            </w:pPr>
          </w:p>
        </w:tc>
      </w:tr>
    </w:tbl>
    <w:p w14:paraId="7DBFA676" w14:textId="77777777" w:rsidR="0022436E" w:rsidRPr="00561726" w:rsidRDefault="0022436E" w:rsidP="00561726">
      <w:pPr>
        <w:pStyle w:val="10"/>
        <w:spacing w:before="60" w:after="60" w:line="240" w:lineRule="auto"/>
        <w:jc w:val="both"/>
        <w:rPr>
          <w:rFonts w:ascii="Arial Narrow" w:hAnsi="Arial Narrow" w:cs="Calibri"/>
          <w:szCs w:val="22"/>
        </w:rPr>
      </w:pPr>
    </w:p>
    <w:p w14:paraId="3C620204" w14:textId="77777777" w:rsidR="0022436E" w:rsidRPr="00561726" w:rsidRDefault="0022436E" w:rsidP="00561726">
      <w:pPr>
        <w:pStyle w:val="10"/>
        <w:spacing w:before="60" w:after="60" w:line="240" w:lineRule="auto"/>
        <w:jc w:val="both"/>
        <w:rPr>
          <w:rFonts w:ascii="Arial Narrow" w:hAnsi="Arial Narrow" w:cs="Calibri"/>
          <w:b/>
          <w:color w:val="0070C0"/>
          <w:szCs w:val="22"/>
        </w:rPr>
      </w:pPr>
      <w:r w:rsidRPr="00561726">
        <w:rPr>
          <w:rFonts w:ascii="Arial Narrow" w:hAnsi="Arial Narrow" w:cs="Calibri"/>
          <w:b/>
          <w:color w:val="0070C0"/>
          <w:szCs w:val="22"/>
        </w:rPr>
        <w:t>2.  TERMO DE CIÊNCIA E RESPONSABILIDADE</w:t>
      </w:r>
    </w:p>
    <w:p w14:paraId="16F424C1" w14:textId="611E3267" w:rsidR="0022436E" w:rsidRPr="00561726" w:rsidRDefault="0022436E" w:rsidP="00806EA6">
      <w:pPr>
        <w:pStyle w:val="10"/>
        <w:spacing w:before="60" w:after="60" w:line="240" w:lineRule="auto"/>
        <w:jc w:val="both"/>
        <w:rPr>
          <w:rFonts w:ascii="Arial Narrow" w:hAnsi="Arial Narrow" w:cs="Calibri"/>
          <w:szCs w:val="22"/>
        </w:rPr>
      </w:pPr>
      <w:r w:rsidRPr="00561726">
        <w:rPr>
          <w:rFonts w:ascii="Arial Narrow" w:hAnsi="Arial Narrow" w:cs="Calibri"/>
          <w:szCs w:val="22"/>
        </w:rPr>
        <w:t>2.1 Declaro para os devidos fins que o bolsista _______________________________</w:t>
      </w:r>
      <w:r w:rsidRPr="00561726">
        <w:rPr>
          <w:rFonts w:ascii="Arial Narrow" w:hAnsi="Arial Narrow" w:cs="Calibri"/>
          <w:szCs w:val="22"/>
        </w:rPr>
        <w:softHyphen/>
      </w:r>
      <w:r w:rsidRPr="00561726">
        <w:rPr>
          <w:rFonts w:ascii="Arial Narrow" w:hAnsi="Arial Narrow" w:cs="Calibri"/>
          <w:szCs w:val="22"/>
        </w:rPr>
        <w:softHyphen/>
      </w:r>
      <w:r w:rsidRPr="00561726">
        <w:rPr>
          <w:rFonts w:ascii="Arial Narrow" w:hAnsi="Arial Narrow" w:cs="Calibri"/>
          <w:szCs w:val="22"/>
        </w:rPr>
        <w:softHyphen/>
      </w:r>
      <w:r w:rsidRPr="00561726">
        <w:rPr>
          <w:rFonts w:ascii="Arial Narrow" w:hAnsi="Arial Narrow" w:cs="Calibri"/>
          <w:szCs w:val="22"/>
        </w:rPr>
        <w:softHyphen/>
      </w:r>
      <w:r w:rsidRPr="00561726">
        <w:rPr>
          <w:rFonts w:ascii="Arial Narrow" w:hAnsi="Arial Narrow" w:cs="Calibri"/>
          <w:szCs w:val="22"/>
        </w:rPr>
        <w:softHyphen/>
      </w:r>
      <w:r w:rsidRPr="00561726">
        <w:rPr>
          <w:rFonts w:ascii="Arial Narrow" w:hAnsi="Arial Narrow" w:cs="Calibri"/>
          <w:szCs w:val="22"/>
        </w:rPr>
        <w:softHyphen/>
      </w:r>
      <w:r w:rsidRPr="00561726">
        <w:rPr>
          <w:rFonts w:ascii="Arial Narrow" w:hAnsi="Arial Narrow" w:cs="Calibri"/>
          <w:szCs w:val="22"/>
        </w:rPr>
        <w:softHyphen/>
      </w:r>
      <w:r w:rsidRPr="00561726">
        <w:rPr>
          <w:rFonts w:ascii="Arial Narrow" w:hAnsi="Arial Narrow" w:cs="Calibri"/>
          <w:szCs w:val="22"/>
        </w:rPr>
        <w:softHyphen/>
        <w:t xml:space="preserve">selecionado para participar como bolsista Chamada Pública nº </w:t>
      </w:r>
      <w:r w:rsidR="00E35A1E" w:rsidRPr="00561726">
        <w:rPr>
          <w:rFonts w:ascii="Arial Narrow" w:hAnsi="Arial Narrow" w:cs="Calibri"/>
          <w:szCs w:val="22"/>
        </w:rPr>
        <w:t>13</w:t>
      </w:r>
      <w:r w:rsidRPr="00561726">
        <w:rPr>
          <w:rFonts w:ascii="Arial Narrow" w:hAnsi="Arial Narrow" w:cs="Calibri"/>
          <w:szCs w:val="22"/>
        </w:rPr>
        <w:t>/2020 PROGRAMA DE PESQUISA E INOVAÇÃO FUNDAÇÃO ARAUCÁRIA &amp; COOPERATIVA LAR, não acumulara bolsa de qualquer outra natureza ou manterá vínculo empregatício enquanto permanecerem bolsista desta Chamada Pública.</w:t>
      </w:r>
    </w:p>
    <w:p w14:paraId="2F32B6AA" w14:textId="1A2EAFEE" w:rsidR="0022436E" w:rsidRPr="00561726" w:rsidRDefault="0022436E" w:rsidP="00561726">
      <w:pPr>
        <w:pStyle w:val="10"/>
        <w:spacing w:before="60" w:after="60" w:line="240" w:lineRule="auto"/>
        <w:jc w:val="both"/>
        <w:rPr>
          <w:rFonts w:ascii="Arial Narrow" w:hAnsi="Arial Narrow" w:cs="Calibri"/>
          <w:szCs w:val="22"/>
        </w:rPr>
      </w:pPr>
      <w:r w:rsidRPr="00561726">
        <w:rPr>
          <w:rFonts w:ascii="Arial Narrow" w:hAnsi="Arial Narrow" w:cs="Calibri"/>
          <w:szCs w:val="22"/>
        </w:rPr>
        <w:t xml:space="preserve">2.2 A violação de qualquer das cláusulas da Chamada Pública </w:t>
      </w:r>
      <w:r w:rsidR="00E35A1E" w:rsidRPr="00561726">
        <w:rPr>
          <w:rFonts w:ascii="Arial Narrow" w:hAnsi="Arial Narrow" w:cs="Calibri"/>
          <w:szCs w:val="22"/>
        </w:rPr>
        <w:t>13</w:t>
      </w:r>
      <w:r w:rsidRPr="00561726">
        <w:rPr>
          <w:rFonts w:ascii="Arial Narrow" w:hAnsi="Arial Narrow" w:cs="Calibri"/>
          <w:szCs w:val="22"/>
        </w:rPr>
        <w:t>/2020 importará em suspensão do Auxílio concedido e/ou retirada dos materiais adquiridos.</w:t>
      </w:r>
    </w:p>
    <w:p w14:paraId="4796543A" w14:textId="6B1EE840" w:rsidR="0022436E" w:rsidRPr="00561726" w:rsidRDefault="0022436E" w:rsidP="00561726">
      <w:pPr>
        <w:pStyle w:val="10"/>
        <w:spacing w:before="60" w:after="60" w:line="240" w:lineRule="auto"/>
        <w:jc w:val="both"/>
        <w:rPr>
          <w:rFonts w:ascii="Arial Narrow" w:hAnsi="Arial Narrow" w:cs="Calibri"/>
          <w:szCs w:val="22"/>
        </w:rPr>
      </w:pPr>
      <w:r w:rsidRPr="00561726">
        <w:rPr>
          <w:rFonts w:ascii="Arial Narrow" w:hAnsi="Arial Narrow" w:cs="Calibri"/>
          <w:szCs w:val="22"/>
        </w:rPr>
        <w:t xml:space="preserve"> 2.3 O bolsista declara ter ciência, para todos os efeitos legais, do Manual de Prestação de Contas da Fundação Araucária, do Edital de Chamada Pública </w:t>
      </w:r>
      <w:r w:rsidR="00E35A1E" w:rsidRPr="00561726">
        <w:rPr>
          <w:rFonts w:ascii="Arial Narrow" w:hAnsi="Arial Narrow" w:cs="Calibri"/>
          <w:szCs w:val="22"/>
        </w:rPr>
        <w:t>13</w:t>
      </w:r>
      <w:r w:rsidRPr="00561726">
        <w:rPr>
          <w:rFonts w:ascii="Arial Narrow" w:hAnsi="Arial Narrow" w:cs="Calibri"/>
          <w:szCs w:val="22"/>
        </w:rPr>
        <w:t>/2020 e, bem assim, seus anexos.</w:t>
      </w:r>
    </w:p>
    <w:p w14:paraId="6D29FEF2" w14:textId="1CC7C5D2" w:rsidR="0022436E" w:rsidRDefault="0022436E" w:rsidP="00561726">
      <w:pPr>
        <w:pStyle w:val="Subttulo"/>
        <w:spacing w:beforeLines="20" w:before="48" w:afterLines="20" w:after="48"/>
        <w:rPr>
          <w:rFonts w:ascii="Arial Narrow" w:hAnsi="Arial Narrow"/>
        </w:rPr>
      </w:pPr>
    </w:p>
    <w:p w14:paraId="36FCC216" w14:textId="77777777" w:rsidR="00806EA6" w:rsidRPr="00806EA6" w:rsidRDefault="00806EA6" w:rsidP="00806EA6">
      <w:pPr>
        <w:pStyle w:val="Corpodetexto"/>
      </w:pPr>
    </w:p>
    <w:p w14:paraId="7F268DDC" w14:textId="77777777" w:rsidR="0022436E" w:rsidRPr="00561726" w:rsidRDefault="0022436E" w:rsidP="00561726">
      <w:pPr>
        <w:pStyle w:val="Subttulo"/>
        <w:spacing w:beforeLines="20" w:before="48" w:afterLines="20" w:after="48"/>
        <w:rPr>
          <w:rFonts w:ascii="Arial Narrow" w:hAnsi="Arial Narrow"/>
        </w:rPr>
      </w:pPr>
      <w:r w:rsidRPr="00561726">
        <w:rPr>
          <w:rFonts w:ascii="Arial Narrow" w:hAnsi="Arial Narrow"/>
        </w:rPr>
        <w:t>3. SÍNTESE DAS ATIVIDADES A SEREM DESENVOLVIDAS PELO BOLSISTA</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9632"/>
      </w:tblGrid>
      <w:tr w:rsidR="0022436E" w:rsidRPr="00561726" w14:paraId="4B34B2E8" w14:textId="77777777" w:rsidTr="0022436E">
        <w:trPr>
          <w:trHeight w:val="57"/>
          <w:jc w:val="center"/>
        </w:trPr>
        <w:tc>
          <w:tcPr>
            <w:tcW w:w="9752" w:type="dxa"/>
            <w:tcBorders>
              <w:top w:val="single" w:sz="2" w:space="0" w:color="4BACC6"/>
              <w:left w:val="single" w:sz="2" w:space="0" w:color="4BACC6"/>
              <w:bottom w:val="single" w:sz="2" w:space="0" w:color="4BACC6"/>
              <w:right w:val="single" w:sz="2" w:space="0" w:color="4BACC6"/>
            </w:tcBorders>
            <w:hideMark/>
          </w:tcPr>
          <w:p w14:paraId="051D2C2F" w14:textId="77777777" w:rsidR="0022436E" w:rsidRPr="00561726" w:rsidRDefault="0022436E" w:rsidP="00561726">
            <w:pPr>
              <w:spacing w:beforeLines="20" w:before="48" w:afterLines="20" w:after="48" w:line="240" w:lineRule="auto"/>
            </w:pPr>
            <w:r w:rsidRPr="00561726">
              <w:t>1</w:t>
            </w:r>
          </w:p>
        </w:tc>
      </w:tr>
      <w:tr w:rsidR="0022436E" w:rsidRPr="00561726" w14:paraId="5019EDBC" w14:textId="77777777" w:rsidTr="0022436E">
        <w:trPr>
          <w:trHeight w:val="57"/>
          <w:jc w:val="center"/>
        </w:trPr>
        <w:tc>
          <w:tcPr>
            <w:tcW w:w="9752" w:type="dxa"/>
            <w:tcBorders>
              <w:top w:val="single" w:sz="2" w:space="0" w:color="4BACC6"/>
              <w:left w:val="single" w:sz="2" w:space="0" w:color="4BACC6"/>
              <w:bottom w:val="single" w:sz="2" w:space="0" w:color="4BACC6"/>
              <w:right w:val="single" w:sz="2" w:space="0" w:color="4BACC6"/>
            </w:tcBorders>
            <w:hideMark/>
          </w:tcPr>
          <w:p w14:paraId="3FC05216" w14:textId="77777777" w:rsidR="0022436E" w:rsidRPr="00561726" w:rsidRDefault="0022436E" w:rsidP="00561726">
            <w:pPr>
              <w:spacing w:beforeLines="20" w:before="48" w:afterLines="20" w:after="48" w:line="240" w:lineRule="auto"/>
            </w:pPr>
            <w:r w:rsidRPr="00561726">
              <w:t>2</w:t>
            </w:r>
          </w:p>
        </w:tc>
      </w:tr>
      <w:tr w:rsidR="0022436E" w:rsidRPr="00561726" w14:paraId="6979872C" w14:textId="77777777" w:rsidTr="0022436E">
        <w:trPr>
          <w:trHeight w:val="57"/>
          <w:jc w:val="center"/>
        </w:trPr>
        <w:tc>
          <w:tcPr>
            <w:tcW w:w="9752" w:type="dxa"/>
            <w:tcBorders>
              <w:top w:val="single" w:sz="2" w:space="0" w:color="4BACC6"/>
              <w:left w:val="single" w:sz="2" w:space="0" w:color="4BACC6"/>
              <w:bottom w:val="single" w:sz="2" w:space="0" w:color="4BACC6"/>
              <w:right w:val="single" w:sz="2" w:space="0" w:color="4BACC6"/>
            </w:tcBorders>
            <w:hideMark/>
          </w:tcPr>
          <w:p w14:paraId="0DC213AD" w14:textId="77777777" w:rsidR="0022436E" w:rsidRPr="00561726" w:rsidRDefault="0022436E" w:rsidP="00561726">
            <w:pPr>
              <w:spacing w:beforeLines="20" w:before="48" w:afterLines="20" w:after="48" w:line="240" w:lineRule="auto"/>
            </w:pPr>
            <w:r w:rsidRPr="00561726">
              <w:t>3</w:t>
            </w:r>
          </w:p>
        </w:tc>
      </w:tr>
      <w:tr w:rsidR="0022436E" w:rsidRPr="00561726" w14:paraId="18884043" w14:textId="77777777" w:rsidTr="0022436E">
        <w:trPr>
          <w:trHeight w:val="57"/>
          <w:jc w:val="center"/>
        </w:trPr>
        <w:tc>
          <w:tcPr>
            <w:tcW w:w="9752" w:type="dxa"/>
            <w:tcBorders>
              <w:top w:val="single" w:sz="2" w:space="0" w:color="4BACC6"/>
              <w:left w:val="single" w:sz="2" w:space="0" w:color="4BACC6"/>
              <w:bottom w:val="single" w:sz="2" w:space="0" w:color="4BACC6"/>
              <w:right w:val="single" w:sz="2" w:space="0" w:color="4BACC6"/>
            </w:tcBorders>
            <w:hideMark/>
          </w:tcPr>
          <w:p w14:paraId="76438D14" w14:textId="77777777" w:rsidR="0022436E" w:rsidRPr="00561726" w:rsidRDefault="0022436E" w:rsidP="00561726">
            <w:pPr>
              <w:spacing w:beforeLines="20" w:before="48" w:afterLines="20" w:after="48" w:line="240" w:lineRule="auto"/>
            </w:pPr>
            <w:r w:rsidRPr="00561726">
              <w:t>4</w:t>
            </w:r>
          </w:p>
        </w:tc>
      </w:tr>
      <w:tr w:rsidR="0022436E" w:rsidRPr="00561726" w14:paraId="709F5F97" w14:textId="77777777" w:rsidTr="0022436E">
        <w:trPr>
          <w:trHeight w:val="57"/>
          <w:jc w:val="center"/>
        </w:trPr>
        <w:tc>
          <w:tcPr>
            <w:tcW w:w="9752" w:type="dxa"/>
            <w:tcBorders>
              <w:top w:val="single" w:sz="2" w:space="0" w:color="4BACC6"/>
              <w:left w:val="single" w:sz="2" w:space="0" w:color="4BACC6"/>
              <w:bottom w:val="single" w:sz="2" w:space="0" w:color="4BACC6"/>
              <w:right w:val="single" w:sz="2" w:space="0" w:color="4BACC6"/>
            </w:tcBorders>
            <w:hideMark/>
          </w:tcPr>
          <w:p w14:paraId="3E1617E4" w14:textId="77777777" w:rsidR="0022436E" w:rsidRPr="00561726" w:rsidRDefault="0022436E" w:rsidP="00561726">
            <w:pPr>
              <w:spacing w:beforeLines="20" w:before="48" w:afterLines="20" w:after="48" w:line="240" w:lineRule="auto"/>
            </w:pPr>
            <w:r w:rsidRPr="00561726">
              <w:t>(adicionar mais linhas se necessário)</w:t>
            </w:r>
          </w:p>
        </w:tc>
      </w:tr>
    </w:tbl>
    <w:p w14:paraId="2D2314EC" w14:textId="19AE93B2" w:rsidR="0022436E" w:rsidRDefault="0022436E" w:rsidP="00561726">
      <w:pPr>
        <w:pStyle w:val="10"/>
        <w:spacing w:before="60" w:after="60" w:line="240" w:lineRule="auto"/>
        <w:jc w:val="both"/>
        <w:rPr>
          <w:rFonts w:ascii="Arial Narrow" w:hAnsi="Arial Narrow" w:cs="Calibri"/>
          <w:b/>
          <w:color w:val="0070C0"/>
          <w:szCs w:val="22"/>
        </w:rPr>
      </w:pPr>
    </w:p>
    <w:p w14:paraId="5964D500" w14:textId="77777777" w:rsidR="00806EA6" w:rsidRPr="00561726" w:rsidRDefault="00806EA6" w:rsidP="00561726">
      <w:pPr>
        <w:pStyle w:val="10"/>
        <w:spacing w:before="60" w:after="60" w:line="240" w:lineRule="auto"/>
        <w:jc w:val="both"/>
        <w:rPr>
          <w:rFonts w:ascii="Arial Narrow" w:hAnsi="Arial Narrow" w:cs="Calibri"/>
          <w:b/>
          <w:color w:val="0070C0"/>
          <w:szCs w:val="22"/>
        </w:rPr>
      </w:pPr>
    </w:p>
    <w:p w14:paraId="35E67F52" w14:textId="77777777" w:rsidR="0022436E" w:rsidRPr="00561726" w:rsidRDefault="0022436E" w:rsidP="00561726">
      <w:pPr>
        <w:pStyle w:val="10"/>
        <w:spacing w:before="60" w:after="60" w:line="240" w:lineRule="auto"/>
        <w:jc w:val="both"/>
        <w:rPr>
          <w:rFonts w:ascii="Arial Narrow" w:hAnsi="Arial Narrow" w:cs="Calibri"/>
          <w:b/>
          <w:color w:val="0070C0"/>
          <w:szCs w:val="22"/>
        </w:rPr>
      </w:pPr>
      <w:r w:rsidRPr="00561726">
        <w:rPr>
          <w:rFonts w:ascii="Arial Narrow" w:hAnsi="Arial Narrow" w:cs="Calibri"/>
          <w:b/>
          <w:color w:val="0070C0"/>
          <w:szCs w:val="22"/>
        </w:rPr>
        <w:t>4.  ASSINATURAS</w:t>
      </w:r>
    </w:p>
    <w:tbl>
      <w:tblPr>
        <w:tblW w:w="97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bottom w:w="28" w:type="dxa"/>
          <w:right w:w="57" w:type="dxa"/>
        </w:tblCellMar>
        <w:tblLook w:val="0000" w:firstRow="0" w:lastRow="0" w:firstColumn="0" w:lastColumn="0" w:noHBand="0" w:noVBand="0"/>
      </w:tblPr>
      <w:tblGrid>
        <w:gridCol w:w="4825"/>
        <w:gridCol w:w="4825"/>
        <w:gridCol w:w="55"/>
      </w:tblGrid>
      <w:tr w:rsidR="0022436E" w:rsidRPr="00561726" w14:paraId="6C74C8D3" w14:textId="77777777" w:rsidTr="0022436E">
        <w:trPr>
          <w:trHeight w:val="100"/>
          <w:jc w:val="center"/>
        </w:trPr>
        <w:tc>
          <w:tcPr>
            <w:tcW w:w="9705" w:type="dxa"/>
            <w:gridSpan w:val="3"/>
            <w:shd w:val="clear" w:color="auto" w:fill="DAEEF3"/>
            <w:vAlign w:val="center"/>
          </w:tcPr>
          <w:p w14:paraId="66AF419B" w14:textId="77777777" w:rsidR="0022436E" w:rsidRPr="00561726" w:rsidRDefault="0022436E" w:rsidP="00561726">
            <w:pPr>
              <w:pStyle w:val="10"/>
              <w:spacing w:before="60" w:after="60" w:line="240" w:lineRule="auto"/>
              <w:jc w:val="center"/>
              <w:rPr>
                <w:rFonts w:ascii="Arial Narrow" w:hAnsi="Arial Narrow" w:cs="Calibri"/>
                <w:i/>
                <w:szCs w:val="22"/>
              </w:rPr>
            </w:pPr>
            <w:r w:rsidRPr="00561726">
              <w:rPr>
                <w:rFonts w:ascii="Arial Narrow" w:hAnsi="Arial Narrow" w:cs="Calibri"/>
                <w:i/>
                <w:szCs w:val="22"/>
              </w:rPr>
              <w:t xml:space="preserve">Os abaixo-assinados declaram que o Plano de Atividades do Bolsista foi estabelecido de comum acordo, </w:t>
            </w:r>
            <w:r w:rsidRPr="00561726">
              <w:rPr>
                <w:rFonts w:ascii="Arial Narrow" w:hAnsi="Arial Narrow" w:cs="Calibri"/>
                <w:i/>
                <w:szCs w:val="22"/>
              </w:rPr>
              <w:br/>
              <w:t>assumindo as tarefas e responsabilidades que lhes caberão durante o período de realização do mesmo.</w:t>
            </w:r>
          </w:p>
        </w:tc>
      </w:tr>
      <w:tr w:rsidR="0022436E" w:rsidRPr="00561726" w14:paraId="2C816750" w14:textId="77777777" w:rsidTr="0022436E">
        <w:trPr>
          <w:trHeight w:val="100"/>
          <w:jc w:val="center"/>
        </w:trPr>
        <w:tc>
          <w:tcPr>
            <w:tcW w:w="9705" w:type="dxa"/>
            <w:gridSpan w:val="3"/>
            <w:vAlign w:val="center"/>
          </w:tcPr>
          <w:p w14:paraId="5749279C" w14:textId="77777777" w:rsidR="0022436E" w:rsidRPr="00561726" w:rsidRDefault="0022436E" w:rsidP="00561726">
            <w:pPr>
              <w:pStyle w:val="10"/>
              <w:spacing w:before="60" w:after="60" w:line="240" w:lineRule="auto"/>
              <w:jc w:val="both"/>
              <w:rPr>
                <w:rFonts w:ascii="Arial Narrow" w:hAnsi="Arial Narrow" w:cs="Calibri"/>
                <w:i/>
                <w:szCs w:val="22"/>
              </w:rPr>
            </w:pPr>
            <w:r w:rsidRPr="00561726">
              <w:rPr>
                <w:rFonts w:ascii="Arial Narrow" w:hAnsi="Arial Narrow" w:cs="Calibri"/>
                <w:i/>
                <w:szCs w:val="22"/>
              </w:rPr>
              <w:t>Local e data:</w:t>
            </w:r>
          </w:p>
        </w:tc>
      </w:tr>
      <w:tr w:rsidR="0022436E" w:rsidRPr="00561726" w14:paraId="6A231419" w14:textId="77777777" w:rsidTr="00806EA6">
        <w:trPr>
          <w:gridAfter w:val="1"/>
          <w:wAfter w:w="55" w:type="dxa"/>
          <w:trHeight w:val="938"/>
          <w:jc w:val="center"/>
        </w:trPr>
        <w:tc>
          <w:tcPr>
            <w:tcW w:w="4825" w:type="dxa"/>
            <w:vAlign w:val="center"/>
          </w:tcPr>
          <w:p w14:paraId="7B652128" w14:textId="77777777" w:rsidR="0022436E" w:rsidRPr="00561726" w:rsidRDefault="0022436E" w:rsidP="00561726">
            <w:pPr>
              <w:pStyle w:val="10"/>
              <w:spacing w:before="60" w:after="60" w:line="240" w:lineRule="auto"/>
              <w:rPr>
                <w:rFonts w:ascii="Arial Narrow" w:hAnsi="Arial Narrow" w:cs="Calibri"/>
                <w:i/>
                <w:szCs w:val="22"/>
              </w:rPr>
            </w:pPr>
          </w:p>
        </w:tc>
        <w:tc>
          <w:tcPr>
            <w:tcW w:w="4825" w:type="dxa"/>
            <w:vAlign w:val="center"/>
          </w:tcPr>
          <w:p w14:paraId="71B5E51A" w14:textId="77777777" w:rsidR="0022436E" w:rsidRPr="00561726" w:rsidRDefault="0022436E" w:rsidP="00561726">
            <w:pPr>
              <w:pStyle w:val="10"/>
              <w:spacing w:before="60" w:after="60" w:line="240" w:lineRule="auto"/>
              <w:jc w:val="center"/>
              <w:rPr>
                <w:rFonts w:ascii="Arial Narrow" w:hAnsi="Arial Narrow" w:cs="Calibri"/>
                <w:i/>
                <w:szCs w:val="22"/>
              </w:rPr>
            </w:pPr>
          </w:p>
        </w:tc>
      </w:tr>
      <w:tr w:rsidR="0022436E" w:rsidRPr="00806EA6" w14:paraId="43841FD7" w14:textId="77777777" w:rsidTr="00806EA6">
        <w:trPr>
          <w:gridAfter w:val="1"/>
          <w:wAfter w:w="55" w:type="dxa"/>
          <w:trHeight w:val="100"/>
          <w:jc w:val="center"/>
        </w:trPr>
        <w:tc>
          <w:tcPr>
            <w:tcW w:w="4825" w:type="dxa"/>
            <w:shd w:val="clear" w:color="auto" w:fill="DAEEF3"/>
            <w:vAlign w:val="center"/>
          </w:tcPr>
          <w:p w14:paraId="5EC6F472" w14:textId="77777777" w:rsidR="0022436E" w:rsidRPr="00806EA6" w:rsidRDefault="0022436E" w:rsidP="00561726">
            <w:pPr>
              <w:pStyle w:val="10"/>
              <w:spacing w:before="60" w:after="60" w:line="240" w:lineRule="auto"/>
              <w:jc w:val="center"/>
              <w:rPr>
                <w:rFonts w:ascii="Arial Narrow" w:hAnsi="Arial Narrow" w:cs="Calibri"/>
                <w:b/>
                <w:bCs w:val="0"/>
                <w:i/>
                <w:sz w:val="20"/>
              </w:rPr>
            </w:pPr>
            <w:r w:rsidRPr="00806EA6">
              <w:rPr>
                <w:rFonts w:ascii="Arial Narrow" w:hAnsi="Arial Narrow" w:cs="Calibri"/>
                <w:b/>
                <w:bCs w:val="0"/>
                <w:i/>
                <w:sz w:val="20"/>
              </w:rPr>
              <w:t>Nome e assinatura do Bolsista</w:t>
            </w:r>
          </w:p>
        </w:tc>
        <w:tc>
          <w:tcPr>
            <w:tcW w:w="4825" w:type="dxa"/>
            <w:shd w:val="clear" w:color="auto" w:fill="DAEEF3"/>
            <w:vAlign w:val="center"/>
          </w:tcPr>
          <w:p w14:paraId="119CB2CD" w14:textId="77777777" w:rsidR="0022436E" w:rsidRPr="00806EA6" w:rsidRDefault="0022436E" w:rsidP="00561726">
            <w:pPr>
              <w:pStyle w:val="10"/>
              <w:spacing w:before="60" w:after="60" w:line="240" w:lineRule="auto"/>
              <w:jc w:val="center"/>
              <w:rPr>
                <w:rFonts w:ascii="Arial Narrow" w:hAnsi="Arial Narrow" w:cs="Calibri"/>
                <w:b/>
                <w:bCs w:val="0"/>
                <w:i/>
                <w:sz w:val="20"/>
              </w:rPr>
            </w:pPr>
            <w:r w:rsidRPr="00806EA6">
              <w:rPr>
                <w:rFonts w:ascii="Arial Narrow" w:hAnsi="Arial Narrow" w:cs="Calibri"/>
                <w:b/>
                <w:bCs w:val="0"/>
                <w:i/>
                <w:sz w:val="20"/>
              </w:rPr>
              <w:t>Coordenador da Proposta</w:t>
            </w:r>
          </w:p>
        </w:tc>
      </w:tr>
    </w:tbl>
    <w:p w14:paraId="3EC64BE1" w14:textId="77777777" w:rsidR="0022436E" w:rsidRPr="00561726" w:rsidRDefault="0022436E" w:rsidP="00561726">
      <w:pPr>
        <w:pStyle w:val="Atopico"/>
        <w:jc w:val="center"/>
        <w:rPr>
          <w:rFonts w:eastAsia="Calibri"/>
          <w:szCs w:val="22"/>
        </w:rPr>
      </w:pPr>
    </w:p>
    <w:p w14:paraId="5859C93C" w14:textId="77777777" w:rsidR="0022436E" w:rsidRPr="00561726" w:rsidRDefault="0022436E" w:rsidP="00561726">
      <w:pPr>
        <w:spacing w:after="60" w:line="240" w:lineRule="auto"/>
        <w:jc w:val="center"/>
        <w:rPr>
          <w:rFonts w:eastAsia="MS Mincho"/>
          <w:b/>
          <w:bCs/>
          <w:color w:val="000000"/>
          <w:spacing w:val="-4"/>
          <w:lang w:eastAsia="pt-BR"/>
        </w:rPr>
      </w:pPr>
    </w:p>
    <w:p w14:paraId="3C71B27C" w14:textId="70D906E7" w:rsidR="00806EA6" w:rsidRPr="00561726" w:rsidRDefault="00F4562F" w:rsidP="00561726">
      <w:pPr>
        <w:pStyle w:val="11"/>
        <w:pageBreakBefore/>
        <w:spacing w:line="240" w:lineRule="auto"/>
        <w:jc w:val="center"/>
        <w:rPr>
          <w:b/>
          <w:bCs/>
          <w:color w:val="0070C0"/>
          <w:szCs w:val="22"/>
        </w:rPr>
      </w:pPr>
      <w:r w:rsidRPr="00561726">
        <w:rPr>
          <w:b/>
          <w:bCs/>
          <w:color w:val="0070C0"/>
          <w:szCs w:val="22"/>
        </w:rPr>
        <w:lastRenderedPageBreak/>
        <w:t xml:space="preserve">CHAMADA PÚBLICA </w:t>
      </w:r>
      <w:r w:rsidR="00E35A1E" w:rsidRPr="00561726">
        <w:rPr>
          <w:b/>
          <w:bCs/>
          <w:color w:val="0070C0"/>
          <w:szCs w:val="22"/>
        </w:rPr>
        <w:t>13</w:t>
      </w:r>
      <w:r w:rsidRPr="00561726">
        <w:rPr>
          <w:b/>
          <w:bCs/>
          <w:color w:val="0070C0"/>
          <w:szCs w:val="22"/>
        </w:rPr>
        <w:t xml:space="preserve">/2020 - PROGRAMA DE PESQUISA E INOVAÇÃO </w:t>
      </w:r>
      <w:r w:rsidRPr="00561726">
        <w:rPr>
          <w:b/>
          <w:bCs/>
          <w:color w:val="0070C0"/>
          <w:szCs w:val="22"/>
        </w:rPr>
        <w:br/>
        <w:t>FUNDAÇÃO ARAUCÁRIA &amp; COOPERATIVA LAR</w:t>
      </w:r>
    </w:p>
    <w:p w14:paraId="5602687E" w14:textId="78A29A03" w:rsidR="00806EA6" w:rsidRDefault="00806EA6" w:rsidP="00561726">
      <w:pPr>
        <w:spacing w:after="60" w:line="240" w:lineRule="auto"/>
        <w:jc w:val="center"/>
        <w:rPr>
          <w:rFonts w:cs="Calibri"/>
          <w:b/>
        </w:rPr>
      </w:pPr>
    </w:p>
    <w:p w14:paraId="10FB7016" w14:textId="77777777" w:rsidR="00806EA6" w:rsidRDefault="00806EA6" w:rsidP="00561726">
      <w:pPr>
        <w:spacing w:after="60" w:line="240" w:lineRule="auto"/>
        <w:jc w:val="center"/>
        <w:rPr>
          <w:rFonts w:cs="Calibri"/>
          <w:b/>
        </w:rPr>
      </w:pPr>
    </w:p>
    <w:p w14:paraId="37F8A344" w14:textId="77777777" w:rsidR="00806EA6" w:rsidRPr="00806EA6" w:rsidRDefault="00F4562F" w:rsidP="00561726">
      <w:pPr>
        <w:spacing w:after="60" w:line="240" w:lineRule="auto"/>
        <w:jc w:val="center"/>
        <w:rPr>
          <w:rFonts w:cs="Calibri"/>
          <w:b/>
          <w:sz w:val="32"/>
          <w:szCs w:val="32"/>
        </w:rPr>
      </w:pPr>
      <w:r w:rsidRPr="00806EA6">
        <w:rPr>
          <w:rFonts w:cs="Calibri"/>
          <w:b/>
          <w:sz w:val="32"/>
          <w:szCs w:val="32"/>
        </w:rPr>
        <w:t xml:space="preserve">ANEXO </w:t>
      </w:r>
      <w:r w:rsidR="00CC41B9" w:rsidRPr="00806EA6">
        <w:rPr>
          <w:rFonts w:cs="Calibri"/>
          <w:b/>
          <w:sz w:val="32"/>
          <w:szCs w:val="32"/>
        </w:rPr>
        <w:t>I</w:t>
      </w:r>
      <w:r w:rsidRPr="00806EA6">
        <w:rPr>
          <w:rFonts w:cs="Calibri"/>
          <w:b/>
          <w:sz w:val="32"/>
          <w:szCs w:val="32"/>
        </w:rPr>
        <w:t>V – PLANO DE TRABALHO DO BOLSISTA E</w:t>
      </w:r>
      <w:r w:rsidR="00CC41B9" w:rsidRPr="00806EA6">
        <w:rPr>
          <w:rFonts w:cs="Calibri"/>
          <w:b/>
          <w:sz w:val="32"/>
          <w:szCs w:val="32"/>
        </w:rPr>
        <w:t xml:space="preserve"> </w:t>
      </w:r>
      <w:r w:rsidRPr="00806EA6">
        <w:rPr>
          <w:rFonts w:cs="Calibri"/>
          <w:b/>
          <w:sz w:val="32"/>
          <w:szCs w:val="32"/>
        </w:rPr>
        <w:t>TERMO DE</w:t>
      </w:r>
      <w:r w:rsidR="005A1B23" w:rsidRPr="00806EA6">
        <w:rPr>
          <w:rFonts w:cs="Calibri"/>
          <w:b/>
          <w:sz w:val="32"/>
          <w:szCs w:val="32"/>
        </w:rPr>
        <w:t xml:space="preserve"> </w:t>
      </w:r>
      <w:r w:rsidRPr="00806EA6">
        <w:rPr>
          <w:rFonts w:cs="Calibri"/>
          <w:b/>
          <w:sz w:val="32"/>
          <w:szCs w:val="32"/>
        </w:rPr>
        <w:t xml:space="preserve">CONFIDENCIALIDADE </w:t>
      </w:r>
    </w:p>
    <w:p w14:paraId="4ECE0BCB" w14:textId="5C3D5527" w:rsidR="00F4562F" w:rsidRDefault="00F4562F" w:rsidP="00561726">
      <w:pPr>
        <w:spacing w:after="60" w:line="240" w:lineRule="auto"/>
        <w:jc w:val="center"/>
        <w:rPr>
          <w:rFonts w:cs="Calibri"/>
          <w:b/>
        </w:rPr>
      </w:pPr>
      <w:r w:rsidRPr="00561726">
        <w:rPr>
          <w:rFonts w:cs="Calibri"/>
          <w:b/>
        </w:rPr>
        <w:t>(INDIVIDUAL)</w:t>
      </w:r>
    </w:p>
    <w:p w14:paraId="5692E3E3" w14:textId="77777777" w:rsidR="00806EA6" w:rsidRDefault="00806EA6" w:rsidP="00561726">
      <w:pPr>
        <w:spacing w:after="60" w:line="240" w:lineRule="auto"/>
        <w:jc w:val="center"/>
        <w:rPr>
          <w:rFonts w:cs="Calibri"/>
          <w:b/>
        </w:rPr>
      </w:pPr>
    </w:p>
    <w:p w14:paraId="1637E03F" w14:textId="77777777" w:rsidR="00806EA6" w:rsidRPr="00561726" w:rsidRDefault="00806EA6" w:rsidP="00561726">
      <w:pPr>
        <w:spacing w:after="60" w:line="240" w:lineRule="auto"/>
        <w:jc w:val="center"/>
        <w:rPr>
          <w:rFonts w:cs="Calibri"/>
          <w:b/>
          <w:bCs/>
        </w:rPr>
      </w:pPr>
    </w:p>
    <w:p w14:paraId="51A73A9E" w14:textId="77777777" w:rsidR="00F4562F" w:rsidRPr="00561726" w:rsidRDefault="00F4562F" w:rsidP="00561726">
      <w:pPr>
        <w:pStyle w:val="Subttulo"/>
        <w:spacing w:before="60" w:after="60"/>
        <w:rPr>
          <w:rFonts w:ascii="Arial Narrow" w:hAnsi="Arial Narrow"/>
        </w:rPr>
      </w:pPr>
      <w:r w:rsidRPr="00561726">
        <w:rPr>
          <w:rFonts w:ascii="Arial Narrow" w:hAnsi="Arial Narrow"/>
        </w:rPr>
        <w:t>1. IDENTIFICAÇÃO</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5"/>
        <w:gridCol w:w="6593"/>
      </w:tblGrid>
      <w:tr w:rsidR="00F4562F" w:rsidRPr="00561726" w14:paraId="7503178F" w14:textId="77777777" w:rsidTr="00806EA6">
        <w:trPr>
          <w:trHeight w:val="340"/>
          <w:jc w:val="center"/>
        </w:trPr>
        <w:tc>
          <w:tcPr>
            <w:tcW w:w="3085"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1780B15E" w14:textId="77777777" w:rsidR="00F4562F" w:rsidRPr="00806EA6" w:rsidRDefault="00F4562F" w:rsidP="00561726">
            <w:pPr>
              <w:pStyle w:val="11"/>
              <w:spacing w:line="240" w:lineRule="auto"/>
              <w:rPr>
                <w:b/>
                <w:i/>
                <w:sz w:val="20"/>
              </w:rPr>
            </w:pPr>
            <w:r w:rsidRPr="00806EA6">
              <w:rPr>
                <w:b/>
                <w:i/>
                <w:sz w:val="20"/>
              </w:rPr>
              <w:t>1.1 Curso/Programa</w:t>
            </w:r>
          </w:p>
        </w:tc>
        <w:tc>
          <w:tcPr>
            <w:tcW w:w="6769" w:type="dxa"/>
            <w:tcBorders>
              <w:top w:val="single" w:sz="4" w:space="0" w:color="000000"/>
              <w:left w:val="single" w:sz="4" w:space="0" w:color="000000"/>
              <w:bottom w:val="single" w:sz="4" w:space="0" w:color="000000"/>
              <w:right w:val="single" w:sz="4" w:space="0" w:color="000000"/>
            </w:tcBorders>
            <w:vAlign w:val="center"/>
          </w:tcPr>
          <w:p w14:paraId="3F212130" w14:textId="77777777" w:rsidR="00F4562F" w:rsidRPr="00561726" w:rsidRDefault="00F4562F" w:rsidP="00561726">
            <w:pPr>
              <w:pStyle w:val="11"/>
              <w:spacing w:line="240" w:lineRule="auto"/>
              <w:rPr>
                <w:szCs w:val="22"/>
              </w:rPr>
            </w:pPr>
          </w:p>
        </w:tc>
      </w:tr>
      <w:tr w:rsidR="00F4562F" w:rsidRPr="00561726" w14:paraId="450E8618" w14:textId="77777777" w:rsidTr="00806EA6">
        <w:trPr>
          <w:trHeight w:val="340"/>
          <w:jc w:val="center"/>
        </w:trPr>
        <w:tc>
          <w:tcPr>
            <w:tcW w:w="3085"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12ABC316" w14:textId="77777777" w:rsidR="00F4562F" w:rsidRPr="00806EA6" w:rsidRDefault="00F4562F" w:rsidP="00561726">
            <w:pPr>
              <w:pStyle w:val="11"/>
              <w:spacing w:line="240" w:lineRule="auto"/>
              <w:rPr>
                <w:b/>
                <w:i/>
                <w:sz w:val="20"/>
              </w:rPr>
            </w:pPr>
            <w:r w:rsidRPr="00806EA6">
              <w:rPr>
                <w:b/>
                <w:i/>
                <w:sz w:val="20"/>
              </w:rPr>
              <w:t xml:space="preserve">1.2 Nível </w:t>
            </w:r>
          </w:p>
        </w:tc>
        <w:tc>
          <w:tcPr>
            <w:tcW w:w="6769" w:type="dxa"/>
            <w:tcBorders>
              <w:top w:val="single" w:sz="4" w:space="0" w:color="000000"/>
              <w:left w:val="single" w:sz="4" w:space="0" w:color="000000"/>
              <w:bottom w:val="single" w:sz="4" w:space="0" w:color="000000"/>
              <w:right w:val="single" w:sz="4" w:space="0" w:color="000000"/>
            </w:tcBorders>
            <w:vAlign w:val="center"/>
            <w:hideMark/>
          </w:tcPr>
          <w:p w14:paraId="6267D977" w14:textId="77777777" w:rsidR="00F4562F" w:rsidRPr="00561726" w:rsidRDefault="00F4562F" w:rsidP="00561726">
            <w:pPr>
              <w:pStyle w:val="11"/>
              <w:spacing w:line="240" w:lineRule="auto"/>
              <w:rPr>
                <w:szCs w:val="22"/>
              </w:rPr>
            </w:pPr>
            <w:proofErr w:type="gramStart"/>
            <w:r w:rsidRPr="00561726">
              <w:rPr>
                <w:szCs w:val="22"/>
              </w:rPr>
              <w:t xml:space="preserve">(  </w:t>
            </w:r>
            <w:proofErr w:type="gramEnd"/>
            <w:r w:rsidRPr="00561726">
              <w:rPr>
                <w:szCs w:val="22"/>
              </w:rPr>
              <w:t xml:space="preserve">   ) Mestrado          (     ) Doutorado          (     ) Pós Doutorado</w:t>
            </w:r>
          </w:p>
        </w:tc>
      </w:tr>
      <w:tr w:rsidR="00F4562F" w:rsidRPr="00561726" w14:paraId="1286556E" w14:textId="77777777" w:rsidTr="00806EA6">
        <w:trPr>
          <w:trHeight w:val="340"/>
          <w:jc w:val="center"/>
        </w:trPr>
        <w:tc>
          <w:tcPr>
            <w:tcW w:w="3085"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593B14B8" w14:textId="77777777" w:rsidR="00F4562F" w:rsidRPr="00806EA6" w:rsidRDefault="00F4562F" w:rsidP="00561726">
            <w:pPr>
              <w:pStyle w:val="11"/>
              <w:spacing w:line="240" w:lineRule="auto"/>
              <w:rPr>
                <w:b/>
                <w:i/>
                <w:sz w:val="20"/>
              </w:rPr>
            </w:pPr>
            <w:r w:rsidRPr="00806EA6">
              <w:rPr>
                <w:b/>
                <w:i/>
                <w:sz w:val="20"/>
              </w:rPr>
              <w:t>1.3 Nome do Bolsista</w:t>
            </w:r>
          </w:p>
        </w:tc>
        <w:tc>
          <w:tcPr>
            <w:tcW w:w="6769" w:type="dxa"/>
            <w:tcBorders>
              <w:top w:val="single" w:sz="4" w:space="0" w:color="000000"/>
              <w:left w:val="single" w:sz="4" w:space="0" w:color="000000"/>
              <w:bottom w:val="single" w:sz="4" w:space="0" w:color="000000"/>
              <w:right w:val="single" w:sz="4" w:space="0" w:color="000000"/>
            </w:tcBorders>
            <w:vAlign w:val="center"/>
          </w:tcPr>
          <w:p w14:paraId="4A96B40E" w14:textId="77777777" w:rsidR="00F4562F" w:rsidRPr="00561726" w:rsidRDefault="00F4562F" w:rsidP="00561726">
            <w:pPr>
              <w:pStyle w:val="11"/>
              <w:spacing w:line="240" w:lineRule="auto"/>
              <w:rPr>
                <w:szCs w:val="22"/>
              </w:rPr>
            </w:pPr>
          </w:p>
        </w:tc>
      </w:tr>
      <w:tr w:rsidR="00F4562F" w:rsidRPr="00561726" w14:paraId="2616D22D" w14:textId="77777777" w:rsidTr="00806EA6">
        <w:trPr>
          <w:trHeight w:val="340"/>
          <w:jc w:val="center"/>
        </w:trPr>
        <w:tc>
          <w:tcPr>
            <w:tcW w:w="3085"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4688165B" w14:textId="77777777" w:rsidR="00F4562F" w:rsidRPr="00806EA6" w:rsidRDefault="00F4562F" w:rsidP="00561726">
            <w:pPr>
              <w:pStyle w:val="11"/>
              <w:spacing w:line="240" w:lineRule="auto"/>
              <w:rPr>
                <w:b/>
                <w:i/>
                <w:sz w:val="20"/>
              </w:rPr>
            </w:pPr>
            <w:r w:rsidRPr="00806EA6">
              <w:rPr>
                <w:b/>
                <w:i/>
                <w:sz w:val="20"/>
              </w:rPr>
              <w:t xml:space="preserve">1.4 </w:t>
            </w:r>
            <w:proofErr w:type="spellStart"/>
            <w:r w:rsidRPr="00806EA6">
              <w:rPr>
                <w:b/>
                <w:i/>
                <w:sz w:val="20"/>
              </w:rPr>
              <w:t>Email</w:t>
            </w:r>
            <w:proofErr w:type="spellEnd"/>
            <w:r w:rsidRPr="00806EA6">
              <w:rPr>
                <w:b/>
                <w:i/>
                <w:sz w:val="20"/>
              </w:rPr>
              <w:t xml:space="preserve"> e Telefones do Bolsista</w:t>
            </w:r>
          </w:p>
        </w:tc>
        <w:tc>
          <w:tcPr>
            <w:tcW w:w="6769" w:type="dxa"/>
            <w:tcBorders>
              <w:top w:val="single" w:sz="4" w:space="0" w:color="000000"/>
              <w:left w:val="single" w:sz="4" w:space="0" w:color="000000"/>
              <w:bottom w:val="single" w:sz="4" w:space="0" w:color="000000"/>
              <w:right w:val="single" w:sz="4" w:space="0" w:color="000000"/>
            </w:tcBorders>
            <w:vAlign w:val="center"/>
          </w:tcPr>
          <w:p w14:paraId="6DCE8024" w14:textId="77777777" w:rsidR="00F4562F" w:rsidRPr="00561726" w:rsidRDefault="00F4562F" w:rsidP="00561726">
            <w:pPr>
              <w:pStyle w:val="11"/>
              <w:spacing w:line="240" w:lineRule="auto"/>
              <w:rPr>
                <w:szCs w:val="22"/>
              </w:rPr>
            </w:pPr>
          </w:p>
        </w:tc>
      </w:tr>
      <w:tr w:rsidR="00F4562F" w:rsidRPr="00561726" w14:paraId="0914124E" w14:textId="77777777" w:rsidTr="00806EA6">
        <w:trPr>
          <w:trHeight w:val="340"/>
          <w:jc w:val="center"/>
        </w:trPr>
        <w:tc>
          <w:tcPr>
            <w:tcW w:w="3085"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5489CDCE" w14:textId="77777777" w:rsidR="00F4562F" w:rsidRPr="00806EA6" w:rsidRDefault="00F4562F" w:rsidP="00561726">
            <w:pPr>
              <w:pStyle w:val="11"/>
              <w:spacing w:line="240" w:lineRule="auto"/>
              <w:rPr>
                <w:b/>
                <w:i/>
                <w:sz w:val="20"/>
              </w:rPr>
            </w:pPr>
            <w:r w:rsidRPr="00806EA6">
              <w:rPr>
                <w:b/>
                <w:i/>
                <w:sz w:val="20"/>
              </w:rPr>
              <w:t>1.5 Nome do Supervisor na Empresa</w:t>
            </w:r>
          </w:p>
        </w:tc>
        <w:tc>
          <w:tcPr>
            <w:tcW w:w="6769" w:type="dxa"/>
            <w:tcBorders>
              <w:top w:val="single" w:sz="4" w:space="0" w:color="000000"/>
              <w:left w:val="single" w:sz="4" w:space="0" w:color="000000"/>
              <w:bottom w:val="single" w:sz="4" w:space="0" w:color="000000"/>
              <w:right w:val="single" w:sz="4" w:space="0" w:color="000000"/>
            </w:tcBorders>
            <w:vAlign w:val="center"/>
          </w:tcPr>
          <w:p w14:paraId="45A94049" w14:textId="77777777" w:rsidR="00F4562F" w:rsidRPr="00561726" w:rsidRDefault="00F4562F" w:rsidP="00561726">
            <w:pPr>
              <w:pStyle w:val="11"/>
              <w:spacing w:line="240" w:lineRule="auto"/>
              <w:rPr>
                <w:szCs w:val="22"/>
              </w:rPr>
            </w:pPr>
          </w:p>
        </w:tc>
      </w:tr>
      <w:tr w:rsidR="00F4562F" w:rsidRPr="00561726" w14:paraId="631684E3" w14:textId="77777777" w:rsidTr="00806EA6">
        <w:trPr>
          <w:trHeight w:val="340"/>
          <w:jc w:val="center"/>
        </w:trPr>
        <w:tc>
          <w:tcPr>
            <w:tcW w:w="3085"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620EEF62" w14:textId="77777777" w:rsidR="00F4562F" w:rsidRPr="00806EA6" w:rsidRDefault="00F4562F" w:rsidP="00561726">
            <w:pPr>
              <w:pStyle w:val="11"/>
              <w:spacing w:line="240" w:lineRule="auto"/>
              <w:rPr>
                <w:b/>
                <w:i/>
                <w:sz w:val="20"/>
              </w:rPr>
            </w:pPr>
            <w:r w:rsidRPr="00806EA6">
              <w:rPr>
                <w:b/>
                <w:i/>
                <w:sz w:val="20"/>
              </w:rPr>
              <w:t xml:space="preserve">1.6 </w:t>
            </w:r>
            <w:proofErr w:type="spellStart"/>
            <w:r w:rsidRPr="00806EA6">
              <w:rPr>
                <w:b/>
                <w:i/>
                <w:sz w:val="20"/>
              </w:rPr>
              <w:t>Email</w:t>
            </w:r>
            <w:proofErr w:type="spellEnd"/>
            <w:r w:rsidRPr="00806EA6">
              <w:rPr>
                <w:b/>
                <w:i/>
                <w:sz w:val="20"/>
              </w:rPr>
              <w:t xml:space="preserve"> e telefones do Supervisor</w:t>
            </w:r>
          </w:p>
        </w:tc>
        <w:tc>
          <w:tcPr>
            <w:tcW w:w="6769" w:type="dxa"/>
            <w:tcBorders>
              <w:top w:val="single" w:sz="4" w:space="0" w:color="000000"/>
              <w:left w:val="single" w:sz="4" w:space="0" w:color="000000"/>
              <w:bottom w:val="single" w:sz="4" w:space="0" w:color="000000"/>
              <w:right w:val="single" w:sz="4" w:space="0" w:color="000000"/>
            </w:tcBorders>
            <w:vAlign w:val="center"/>
          </w:tcPr>
          <w:p w14:paraId="72027384" w14:textId="77777777" w:rsidR="00F4562F" w:rsidRPr="00561726" w:rsidRDefault="00F4562F" w:rsidP="00561726">
            <w:pPr>
              <w:pStyle w:val="11"/>
              <w:spacing w:line="240" w:lineRule="auto"/>
              <w:rPr>
                <w:szCs w:val="22"/>
              </w:rPr>
            </w:pPr>
          </w:p>
        </w:tc>
      </w:tr>
      <w:tr w:rsidR="00F4562F" w:rsidRPr="00561726" w14:paraId="5C232F88" w14:textId="77777777" w:rsidTr="00806EA6">
        <w:trPr>
          <w:trHeight w:val="340"/>
          <w:jc w:val="center"/>
        </w:trPr>
        <w:tc>
          <w:tcPr>
            <w:tcW w:w="3085"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71F4F511" w14:textId="77777777" w:rsidR="00F4562F" w:rsidRPr="00806EA6" w:rsidRDefault="00F4562F" w:rsidP="00561726">
            <w:pPr>
              <w:pStyle w:val="11"/>
              <w:spacing w:line="240" w:lineRule="auto"/>
              <w:rPr>
                <w:b/>
                <w:i/>
                <w:sz w:val="20"/>
              </w:rPr>
            </w:pPr>
            <w:r w:rsidRPr="00806EA6">
              <w:rPr>
                <w:b/>
                <w:i/>
                <w:sz w:val="20"/>
              </w:rPr>
              <w:t>1.7 Tema/Subtema</w:t>
            </w:r>
          </w:p>
        </w:tc>
        <w:tc>
          <w:tcPr>
            <w:tcW w:w="6769" w:type="dxa"/>
            <w:tcBorders>
              <w:top w:val="single" w:sz="4" w:space="0" w:color="000000"/>
              <w:left w:val="single" w:sz="4" w:space="0" w:color="000000"/>
              <w:bottom w:val="single" w:sz="4" w:space="0" w:color="000000"/>
              <w:right w:val="single" w:sz="4" w:space="0" w:color="000000"/>
            </w:tcBorders>
            <w:vAlign w:val="center"/>
          </w:tcPr>
          <w:p w14:paraId="5D6A9000" w14:textId="77777777" w:rsidR="00F4562F" w:rsidRPr="00561726" w:rsidRDefault="00F4562F" w:rsidP="00561726">
            <w:pPr>
              <w:pStyle w:val="11"/>
              <w:spacing w:line="240" w:lineRule="auto"/>
              <w:rPr>
                <w:szCs w:val="22"/>
              </w:rPr>
            </w:pPr>
          </w:p>
        </w:tc>
      </w:tr>
    </w:tbl>
    <w:p w14:paraId="4CE364F3" w14:textId="77777777" w:rsidR="00F4562F" w:rsidRPr="00561726" w:rsidRDefault="00F4562F" w:rsidP="00561726">
      <w:pPr>
        <w:pStyle w:val="11"/>
        <w:spacing w:line="240" w:lineRule="auto"/>
        <w:rPr>
          <w:szCs w:val="22"/>
          <w:lang w:eastAsia="pt-BR"/>
        </w:rPr>
      </w:pPr>
    </w:p>
    <w:p w14:paraId="4AA4915F" w14:textId="77777777" w:rsidR="00F4562F" w:rsidRPr="00561726" w:rsidRDefault="00F4562F" w:rsidP="00561726">
      <w:pPr>
        <w:pStyle w:val="Subttulo"/>
        <w:spacing w:before="60" w:after="60"/>
        <w:rPr>
          <w:rFonts w:ascii="Arial Narrow" w:hAnsi="Arial Narrow"/>
        </w:rPr>
      </w:pPr>
      <w:r w:rsidRPr="00561726">
        <w:rPr>
          <w:rFonts w:ascii="Arial Narrow" w:hAnsi="Arial Narrow"/>
        </w:rPr>
        <w:t>2. PLANO DE TRABALHO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7955"/>
        <w:gridCol w:w="1673"/>
      </w:tblGrid>
      <w:tr w:rsidR="00F4562F" w:rsidRPr="00561726" w14:paraId="44FEE845" w14:textId="77777777" w:rsidTr="00CC41B9">
        <w:trPr>
          <w:trHeight w:val="113"/>
          <w:jc w:val="center"/>
        </w:trPr>
        <w:tc>
          <w:tcPr>
            <w:tcW w:w="9468" w:type="dxa"/>
            <w:gridSpan w:val="2"/>
            <w:tcBorders>
              <w:top w:val="single" w:sz="4" w:space="0" w:color="auto"/>
              <w:left w:val="single" w:sz="4" w:space="0" w:color="auto"/>
              <w:bottom w:val="single" w:sz="4" w:space="0" w:color="auto"/>
              <w:right w:val="single" w:sz="4" w:space="0" w:color="auto"/>
            </w:tcBorders>
            <w:vAlign w:val="center"/>
            <w:hideMark/>
          </w:tcPr>
          <w:p w14:paraId="2669D436" w14:textId="77777777" w:rsidR="00F4562F" w:rsidRPr="00561726" w:rsidRDefault="00F4562F" w:rsidP="00561726">
            <w:pPr>
              <w:pStyle w:val="11"/>
              <w:spacing w:line="240" w:lineRule="auto"/>
              <w:rPr>
                <w:b/>
                <w:bCs/>
                <w:i/>
                <w:szCs w:val="22"/>
              </w:rPr>
            </w:pPr>
            <w:r w:rsidRPr="00561726">
              <w:rPr>
                <w:b/>
                <w:bCs/>
                <w:i/>
                <w:szCs w:val="22"/>
              </w:rPr>
              <w:t xml:space="preserve">Tema: </w:t>
            </w:r>
          </w:p>
        </w:tc>
      </w:tr>
      <w:tr w:rsidR="00F4562F" w:rsidRPr="00806EA6" w14:paraId="65E34B33" w14:textId="77777777" w:rsidTr="00CC41B9">
        <w:trPr>
          <w:trHeight w:val="113"/>
          <w:jc w:val="center"/>
        </w:trPr>
        <w:tc>
          <w:tcPr>
            <w:tcW w:w="7823"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22171F1" w14:textId="77777777" w:rsidR="00F4562F" w:rsidRPr="00806EA6" w:rsidRDefault="00F4562F" w:rsidP="00561726">
            <w:pPr>
              <w:pStyle w:val="11"/>
              <w:spacing w:line="240" w:lineRule="auto"/>
              <w:jc w:val="center"/>
              <w:rPr>
                <w:b/>
                <w:i/>
                <w:sz w:val="20"/>
              </w:rPr>
            </w:pPr>
            <w:r w:rsidRPr="00806EA6">
              <w:rPr>
                <w:b/>
                <w:bCs/>
                <w:i/>
                <w:sz w:val="20"/>
              </w:rPr>
              <w:t>Atividades</w:t>
            </w:r>
          </w:p>
        </w:tc>
        <w:tc>
          <w:tcPr>
            <w:tcW w:w="1645"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581CD9FB" w14:textId="77777777" w:rsidR="00F4562F" w:rsidRPr="00806EA6" w:rsidRDefault="00F4562F" w:rsidP="00561726">
            <w:pPr>
              <w:pStyle w:val="11"/>
              <w:spacing w:line="240" w:lineRule="auto"/>
              <w:jc w:val="center"/>
              <w:rPr>
                <w:b/>
                <w:i/>
                <w:sz w:val="20"/>
              </w:rPr>
            </w:pPr>
            <w:r w:rsidRPr="00806EA6">
              <w:rPr>
                <w:b/>
                <w:i/>
                <w:sz w:val="20"/>
              </w:rPr>
              <w:t>Período</w:t>
            </w:r>
          </w:p>
        </w:tc>
      </w:tr>
      <w:tr w:rsidR="00F4562F" w:rsidRPr="00561726" w14:paraId="721DF1EB" w14:textId="77777777" w:rsidTr="00CC41B9">
        <w:trPr>
          <w:trHeight w:val="113"/>
          <w:jc w:val="center"/>
        </w:trPr>
        <w:tc>
          <w:tcPr>
            <w:tcW w:w="7823" w:type="dxa"/>
            <w:tcBorders>
              <w:top w:val="single" w:sz="4" w:space="0" w:color="auto"/>
              <w:left w:val="single" w:sz="4" w:space="0" w:color="auto"/>
              <w:bottom w:val="single" w:sz="4" w:space="0" w:color="auto"/>
              <w:right w:val="single" w:sz="4" w:space="0" w:color="auto"/>
            </w:tcBorders>
            <w:vAlign w:val="center"/>
          </w:tcPr>
          <w:p w14:paraId="5BC8CC47" w14:textId="77777777" w:rsidR="00F4562F" w:rsidRPr="00561726" w:rsidRDefault="00F4562F" w:rsidP="00561726">
            <w:pPr>
              <w:pStyle w:val="11"/>
              <w:spacing w:line="240" w:lineRule="auto"/>
              <w:rPr>
                <w:bCs/>
                <w:szCs w:val="22"/>
              </w:rPr>
            </w:pPr>
          </w:p>
        </w:tc>
        <w:tc>
          <w:tcPr>
            <w:tcW w:w="1645" w:type="dxa"/>
            <w:tcBorders>
              <w:top w:val="single" w:sz="4" w:space="0" w:color="auto"/>
              <w:left w:val="single" w:sz="4" w:space="0" w:color="auto"/>
              <w:bottom w:val="single" w:sz="4" w:space="0" w:color="auto"/>
              <w:right w:val="single" w:sz="4" w:space="0" w:color="auto"/>
            </w:tcBorders>
            <w:vAlign w:val="center"/>
          </w:tcPr>
          <w:p w14:paraId="41519716" w14:textId="77777777" w:rsidR="00F4562F" w:rsidRPr="00561726" w:rsidRDefault="00F4562F" w:rsidP="00561726">
            <w:pPr>
              <w:pStyle w:val="11"/>
              <w:spacing w:line="240" w:lineRule="auto"/>
              <w:rPr>
                <w:bCs/>
                <w:szCs w:val="22"/>
              </w:rPr>
            </w:pPr>
          </w:p>
        </w:tc>
      </w:tr>
      <w:tr w:rsidR="00F4562F" w:rsidRPr="00561726" w14:paraId="1CA92F49" w14:textId="77777777" w:rsidTr="00CC41B9">
        <w:trPr>
          <w:trHeight w:val="113"/>
          <w:jc w:val="center"/>
        </w:trPr>
        <w:tc>
          <w:tcPr>
            <w:tcW w:w="7823" w:type="dxa"/>
            <w:tcBorders>
              <w:top w:val="single" w:sz="4" w:space="0" w:color="auto"/>
              <w:left w:val="single" w:sz="4" w:space="0" w:color="auto"/>
              <w:bottom w:val="single" w:sz="4" w:space="0" w:color="auto"/>
              <w:right w:val="single" w:sz="4" w:space="0" w:color="auto"/>
            </w:tcBorders>
            <w:vAlign w:val="center"/>
          </w:tcPr>
          <w:p w14:paraId="01D6B6CA" w14:textId="77777777" w:rsidR="00F4562F" w:rsidRPr="00561726" w:rsidRDefault="00F4562F" w:rsidP="00561726">
            <w:pPr>
              <w:pStyle w:val="11"/>
              <w:spacing w:line="240" w:lineRule="auto"/>
              <w:rPr>
                <w:bCs/>
                <w:szCs w:val="22"/>
              </w:rPr>
            </w:pPr>
          </w:p>
        </w:tc>
        <w:tc>
          <w:tcPr>
            <w:tcW w:w="1645" w:type="dxa"/>
            <w:tcBorders>
              <w:top w:val="single" w:sz="4" w:space="0" w:color="auto"/>
              <w:left w:val="single" w:sz="4" w:space="0" w:color="auto"/>
              <w:bottom w:val="single" w:sz="4" w:space="0" w:color="auto"/>
              <w:right w:val="single" w:sz="4" w:space="0" w:color="auto"/>
            </w:tcBorders>
            <w:vAlign w:val="center"/>
          </w:tcPr>
          <w:p w14:paraId="252F24F2" w14:textId="77777777" w:rsidR="00F4562F" w:rsidRPr="00561726" w:rsidRDefault="00F4562F" w:rsidP="00561726">
            <w:pPr>
              <w:pStyle w:val="11"/>
              <w:spacing w:line="240" w:lineRule="auto"/>
              <w:rPr>
                <w:bCs/>
                <w:szCs w:val="22"/>
              </w:rPr>
            </w:pPr>
          </w:p>
        </w:tc>
      </w:tr>
      <w:tr w:rsidR="00F4562F" w:rsidRPr="00561726" w14:paraId="7407A21C" w14:textId="77777777" w:rsidTr="00CC41B9">
        <w:trPr>
          <w:trHeight w:val="113"/>
          <w:jc w:val="center"/>
        </w:trPr>
        <w:tc>
          <w:tcPr>
            <w:tcW w:w="7823" w:type="dxa"/>
            <w:tcBorders>
              <w:top w:val="single" w:sz="4" w:space="0" w:color="auto"/>
              <w:left w:val="single" w:sz="4" w:space="0" w:color="auto"/>
              <w:bottom w:val="single" w:sz="4" w:space="0" w:color="auto"/>
              <w:right w:val="single" w:sz="4" w:space="0" w:color="auto"/>
            </w:tcBorders>
            <w:vAlign w:val="center"/>
          </w:tcPr>
          <w:p w14:paraId="2187C60F" w14:textId="77777777" w:rsidR="00F4562F" w:rsidRPr="00561726" w:rsidRDefault="00F4562F" w:rsidP="00561726">
            <w:pPr>
              <w:pStyle w:val="11"/>
              <w:spacing w:line="240" w:lineRule="auto"/>
              <w:rPr>
                <w:bCs/>
                <w:szCs w:val="22"/>
              </w:rPr>
            </w:pPr>
          </w:p>
        </w:tc>
        <w:tc>
          <w:tcPr>
            <w:tcW w:w="1645" w:type="dxa"/>
            <w:tcBorders>
              <w:top w:val="single" w:sz="4" w:space="0" w:color="auto"/>
              <w:left w:val="single" w:sz="4" w:space="0" w:color="auto"/>
              <w:bottom w:val="single" w:sz="4" w:space="0" w:color="auto"/>
              <w:right w:val="single" w:sz="4" w:space="0" w:color="auto"/>
            </w:tcBorders>
            <w:vAlign w:val="center"/>
          </w:tcPr>
          <w:p w14:paraId="70C5EC50" w14:textId="77777777" w:rsidR="00F4562F" w:rsidRPr="00561726" w:rsidRDefault="00F4562F" w:rsidP="00561726">
            <w:pPr>
              <w:pStyle w:val="11"/>
              <w:spacing w:line="240" w:lineRule="auto"/>
              <w:rPr>
                <w:bCs/>
                <w:szCs w:val="22"/>
              </w:rPr>
            </w:pPr>
          </w:p>
        </w:tc>
      </w:tr>
      <w:tr w:rsidR="00F4562F" w:rsidRPr="00561726" w14:paraId="678FDEEC" w14:textId="77777777" w:rsidTr="00CC41B9">
        <w:trPr>
          <w:trHeight w:val="113"/>
          <w:jc w:val="center"/>
        </w:trPr>
        <w:tc>
          <w:tcPr>
            <w:tcW w:w="7823" w:type="dxa"/>
            <w:tcBorders>
              <w:top w:val="single" w:sz="4" w:space="0" w:color="auto"/>
              <w:left w:val="single" w:sz="4" w:space="0" w:color="auto"/>
              <w:bottom w:val="single" w:sz="4" w:space="0" w:color="auto"/>
              <w:right w:val="single" w:sz="4" w:space="0" w:color="auto"/>
            </w:tcBorders>
            <w:vAlign w:val="center"/>
          </w:tcPr>
          <w:p w14:paraId="63E2FF7C" w14:textId="77777777" w:rsidR="00F4562F" w:rsidRPr="00561726" w:rsidRDefault="00F4562F" w:rsidP="00561726">
            <w:pPr>
              <w:pStyle w:val="11"/>
              <w:spacing w:line="240" w:lineRule="auto"/>
              <w:rPr>
                <w:bCs/>
                <w:szCs w:val="22"/>
              </w:rPr>
            </w:pPr>
          </w:p>
        </w:tc>
        <w:tc>
          <w:tcPr>
            <w:tcW w:w="1645" w:type="dxa"/>
            <w:tcBorders>
              <w:top w:val="single" w:sz="4" w:space="0" w:color="auto"/>
              <w:left w:val="single" w:sz="4" w:space="0" w:color="auto"/>
              <w:bottom w:val="single" w:sz="4" w:space="0" w:color="auto"/>
              <w:right w:val="single" w:sz="4" w:space="0" w:color="auto"/>
            </w:tcBorders>
            <w:vAlign w:val="center"/>
          </w:tcPr>
          <w:p w14:paraId="167026DE" w14:textId="77777777" w:rsidR="00F4562F" w:rsidRPr="00561726" w:rsidRDefault="00F4562F" w:rsidP="00561726">
            <w:pPr>
              <w:pStyle w:val="11"/>
              <w:spacing w:line="240" w:lineRule="auto"/>
              <w:rPr>
                <w:bCs/>
                <w:szCs w:val="22"/>
              </w:rPr>
            </w:pPr>
          </w:p>
        </w:tc>
      </w:tr>
      <w:tr w:rsidR="00F4562F" w:rsidRPr="00561726" w14:paraId="3ED0CD57" w14:textId="77777777" w:rsidTr="00CC41B9">
        <w:trPr>
          <w:trHeight w:val="113"/>
          <w:jc w:val="center"/>
        </w:trPr>
        <w:tc>
          <w:tcPr>
            <w:tcW w:w="7823" w:type="dxa"/>
            <w:tcBorders>
              <w:top w:val="single" w:sz="4" w:space="0" w:color="auto"/>
              <w:left w:val="single" w:sz="4" w:space="0" w:color="auto"/>
              <w:bottom w:val="single" w:sz="4" w:space="0" w:color="auto"/>
              <w:right w:val="single" w:sz="4" w:space="0" w:color="auto"/>
            </w:tcBorders>
            <w:vAlign w:val="center"/>
            <w:hideMark/>
          </w:tcPr>
          <w:p w14:paraId="1568007E" w14:textId="77777777" w:rsidR="00F4562F" w:rsidRPr="00561726" w:rsidRDefault="00F4562F" w:rsidP="00561726">
            <w:pPr>
              <w:pStyle w:val="11"/>
              <w:spacing w:line="240" w:lineRule="auto"/>
              <w:rPr>
                <w:bCs/>
                <w:szCs w:val="22"/>
              </w:rPr>
            </w:pPr>
            <w:r w:rsidRPr="00561726">
              <w:rPr>
                <w:bCs/>
                <w:szCs w:val="22"/>
              </w:rPr>
              <w:t>(incluir mais linhas caso necessário)</w:t>
            </w:r>
          </w:p>
        </w:tc>
        <w:tc>
          <w:tcPr>
            <w:tcW w:w="1645" w:type="dxa"/>
            <w:tcBorders>
              <w:top w:val="single" w:sz="4" w:space="0" w:color="auto"/>
              <w:left w:val="single" w:sz="4" w:space="0" w:color="auto"/>
              <w:bottom w:val="single" w:sz="4" w:space="0" w:color="auto"/>
              <w:right w:val="single" w:sz="4" w:space="0" w:color="auto"/>
            </w:tcBorders>
            <w:vAlign w:val="center"/>
          </w:tcPr>
          <w:p w14:paraId="51E7A5CF" w14:textId="77777777" w:rsidR="00F4562F" w:rsidRPr="00561726" w:rsidRDefault="00F4562F" w:rsidP="00561726">
            <w:pPr>
              <w:pStyle w:val="11"/>
              <w:spacing w:line="240" w:lineRule="auto"/>
              <w:rPr>
                <w:bCs/>
                <w:szCs w:val="22"/>
              </w:rPr>
            </w:pPr>
          </w:p>
        </w:tc>
      </w:tr>
    </w:tbl>
    <w:p w14:paraId="6B6265F5" w14:textId="77777777" w:rsidR="00F4562F" w:rsidRPr="00561726" w:rsidRDefault="00F4562F" w:rsidP="00561726">
      <w:pPr>
        <w:pStyle w:val="11"/>
        <w:spacing w:line="240" w:lineRule="auto"/>
        <w:rPr>
          <w:szCs w:val="22"/>
          <w:lang w:eastAsia="pt-BR"/>
        </w:rPr>
      </w:pPr>
    </w:p>
    <w:p w14:paraId="38EE62AA" w14:textId="77777777" w:rsidR="00F4562F" w:rsidRPr="00561726" w:rsidRDefault="00F4562F" w:rsidP="00561726">
      <w:pPr>
        <w:pStyle w:val="11"/>
        <w:spacing w:line="240" w:lineRule="auto"/>
        <w:rPr>
          <w:szCs w:val="22"/>
        </w:rPr>
      </w:pPr>
    </w:p>
    <w:p w14:paraId="2C4BD493" w14:textId="77777777" w:rsidR="00F4562F" w:rsidRPr="00561726" w:rsidRDefault="00F4562F" w:rsidP="00561726">
      <w:pPr>
        <w:pStyle w:val="Subttulo"/>
        <w:spacing w:before="60" w:after="60"/>
        <w:rPr>
          <w:rFonts w:ascii="Arial Narrow" w:hAnsi="Arial Narrow"/>
        </w:rPr>
      </w:pPr>
      <w:r w:rsidRPr="00561726">
        <w:rPr>
          <w:rFonts w:ascii="Arial Narrow" w:hAnsi="Arial Narrow"/>
        </w:rPr>
        <w:t>3. TERMO DE CONFIDENCIALIDADE</w:t>
      </w:r>
    </w:p>
    <w:p w14:paraId="7426C372" w14:textId="77777777" w:rsidR="00F4562F" w:rsidRPr="00561726" w:rsidRDefault="00F4562F" w:rsidP="00561726">
      <w:pPr>
        <w:pStyle w:val="11"/>
        <w:spacing w:line="240" w:lineRule="auto"/>
        <w:rPr>
          <w:color w:val="222222"/>
          <w:szCs w:val="22"/>
        </w:rPr>
      </w:pPr>
      <w:r w:rsidRPr="00561726">
        <w:rPr>
          <w:color w:val="222222"/>
          <w:szCs w:val="22"/>
        </w:rPr>
        <w:t>3.1 Todos os assuntos, dados, resultados, processos, produtos e informações decorrentes deste Plano de Trabalho são de natureza sigilosa, comprometendo-se as Partes e as pessoas que deles tenham ou venham a ter conhecimento, a observar medidas assecuratórias de salvaguarda.</w:t>
      </w:r>
    </w:p>
    <w:p w14:paraId="0E24E786" w14:textId="77777777" w:rsidR="00F4562F" w:rsidRPr="00561726" w:rsidRDefault="00F4562F" w:rsidP="00561726">
      <w:pPr>
        <w:pStyle w:val="11"/>
        <w:spacing w:line="240" w:lineRule="auto"/>
        <w:rPr>
          <w:color w:val="222222"/>
          <w:szCs w:val="22"/>
        </w:rPr>
      </w:pPr>
      <w:r w:rsidRPr="00561726">
        <w:rPr>
          <w:color w:val="222222"/>
          <w:szCs w:val="22"/>
        </w:rPr>
        <w:t>3.2 As informações, fórmulas, especificações, métodos, processos, desenhos e técnicas de produção que forem utilizados no Projeto, bem como os resultados do projeto, mesmo que intermediários, não poderão ser revelados a terceiros, à imprensa em geral, publicados em revista científica, ou qualquer meio de comunicação sem o consentimento prévio e por escrito das partes. Contudo, sempre que, através de qualquer meio de comunicação forem divulgados resultados, processos e produtos, bem como atividades inerentes a este Plano de Trabalho, deverá ser expressamente indicada a participação da FUNDAÇÃO ARAUCÁRIA e da COOPERATIVA LAR.</w:t>
      </w:r>
    </w:p>
    <w:p w14:paraId="38D2C3F1" w14:textId="77777777" w:rsidR="00F4562F" w:rsidRPr="00561726" w:rsidRDefault="00F4562F" w:rsidP="00561726">
      <w:pPr>
        <w:pStyle w:val="11"/>
        <w:spacing w:line="240" w:lineRule="auto"/>
        <w:rPr>
          <w:color w:val="222222"/>
          <w:szCs w:val="22"/>
        </w:rPr>
      </w:pPr>
    </w:p>
    <w:p w14:paraId="08B3BA3D" w14:textId="77777777" w:rsidR="00F4562F" w:rsidRPr="00561726" w:rsidRDefault="00F4562F" w:rsidP="00561726">
      <w:pPr>
        <w:pStyle w:val="Subttulo"/>
        <w:spacing w:before="60" w:after="60"/>
        <w:rPr>
          <w:rFonts w:ascii="Arial Narrow" w:hAnsi="Arial Narrow"/>
        </w:rPr>
      </w:pPr>
      <w:r w:rsidRPr="00561726">
        <w:rPr>
          <w:rFonts w:ascii="Arial Narrow" w:hAnsi="Arial Narrow"/>
        </w:rPr>
        <w:lastRenderedPageBreak/>
        <w:t>4. ASSINATURAS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3208"/>
        <w:gridCol w:w="3210"/>
        <w:gridCol w:w="3210"/>
      </w:tblGrid>
      <w:tr w:rsidR="00F4562F" w:rsidRPr="00561726" w14:paraId="7B0028CC" w14:textId="77777777" w:rsidTr="00806EA6">
        <w:trPr>
          <w:trHeight w:val="933"/>
          <w:jc w:val="center"/>
        </w:trPr>
        <w:tc>
          <w:tcPr>
            <w:tcW w:w="9752" w:type="dxa"/>
            <w:gridSpan w:val="3"/>
            <w:tcBorders>
              <w:top w:val="single" w:sz="4" w:space="0" w:color="auto"/>
              <w:left w:val="single" w:sz="4" w:space="0" w:color="auto"/>
              <w:bottom w:val="single" w:sz="4" w:space="0" w:color="auto"/>
              <w:right w:val="single" w:sz="4" w:space="0" w:color="auto"/>
            </w:tcBorders>
            <w:shd w:val="clear" w:color="auto" w:fill="DAEEF3"/>
            <w:vAlign w:val="center"/>
            <w:hideMark/>
          </w:tcPr>
          <w:p w14:paraId="71FC66C9" w14:textId="27FE4DB8" w:rsidR="00F4562F" w:rsidRPr="00561726" w:rsidRDefault="00F4562F" w:rsidP="00561726">
            <w:pPr>
              <w:pStyle w:val="11"/>
              <w:spacing w:line="240" w:lineRule="auto"/>
              <w:jc w:val="center"/>
              <w:rPr>
                <w:b/>
                <w:bCs/>
                <w:i/>
                <w:szCs w:val="22"/>
              </w:rPr>
            </w:pPr>
            <w:r w:rsidRPr="00561726">
              <w:rPr>
                <w:b/>
                <w:bCs/>
                <w:i/>
                <w:szCs w:val="22"/>
              </w:rPr>
              <w:t>Os abaixo-assinados declaram qu</w:t>
            </w:r>
            <w:r w:rsidR="00CC41B9" w:rsidRPr="00561726">
              <w:rPr>
                <w:b/>
                <w:bCs/>
                <w:i/>
                <w:szCs w:val="22"/>
              </w:rPr>
              <w:t xml:space="preserve">e o presente Plano de Trabalho e o </w:t>
            </w:r>
            <w:r w:rsidRPr="00561726">
              <w:rPr>
                <w:b/>
                <w:bCs/>
                <w:i/>
                <w:szCs w:val="22"/>
              </w:rPr>
              <w:t xml:space="preserve">Termo de Confidencialidade </w:t>
            </w:r>
            <w:r w:rsidR="00CC41B9" w:rsidRPr="00561726">
              <w:rPr>
                <w:b/>
                <w:bCs/>
                <w:i/>
                <w:szCs w:val="22"/>
              </w:rPr>
              <w:t xml:space="preserve">que </w:t>
            </w:r>
            <w:r w:rsidRPr="00561726">
              <w:rPr>
                <w:b/>
                <w:bCs/>
                <w:i/>
                <w:szCs w:val="22"/>
              </w:rPr>
              <w:t>foram estabelecidos de comum acordo, assumindo as tarefas e responsabilidades que lhes caberão durante o período de realização do mesmo.</w:t>
            </w:r>
          </w:p>
        </w:tc>
      </w:tr>
      <w:tr w:rsidR="00F4562F" w:rsidRPr="00561726" w14:paraId="7AA7BC26" w14:textId="77777777" w:rsidTr="00F4562F">
        <w:trPr>
          <w:trHeight w:val="113"/>
          <w:jc w:val="center"/>
        </w:trPr>
        <w:tc>
          <w:tcPr>
            <w:tcW w:w="9752" w:type="dxa"/>
            <w:gridSpan w:val="3"/>
            <w:tcBorders>
              <w:top w:val="single" w:sz="4" w:space="0" w:color="auto"/>
              <w:left w:val="single" w:sz="4" w:space="0" w:color="auto"/>
              <w:bottom w:val="single" w:sz="4" w:space="0" w:color="auto"/>
              <w:right w:val="single" w:sz="4" w:space="0" w:color="auto"/>
            </w:tcBorders>
            <w:vAlign w:val="center"/>
            <w:hideMark/>
          </w:tcPr>
          <w:p w14:paraId="502A1D02" w14:textId="77777777" w:rsidR="00F4562F" w:rsidRPr="00561726" w:rsidRDefault="00F4562F" w:rsidP="00561726">
            <w:pPr>
              <w:pStyle w:val="11"/>
              <w:spacing w:line="240" w:lineRule="auto"/>
              <w:rPr>
                <w:szCs w:val="22"/>
              </w:rPr>
            </w:pPr>
            <w:r w:rsidRPr="00561726">
              <w:rPr>
                <w:szCs w:val="22"/>
              </w:rPr>
              <w:t>Local e data:</w:t>
            </w:r>
          </w:p>
        </w:tc>
      </w:tr>
      <w:tr w:rsidR="00F4562F" w:rsidRPr="00561726" w14:paraId="3ECA82EE" w14:textId="77777777" w:rsidTr="00F4562F">
        <w:trPr>
          <w:trHeight w:val="113"/>
          <w:jc w:val="center"/>
        </w:trPr>
        <w:tc>
          <w:tcPr>
            <w:tcW w:w="3250" w:type="dxa"/>
            <w:tcBorders>
              <w:top w:val="single" w:sz="4" w:space="0" w:color="auto"/>
              <w:left w:val="single" w:sz="4" w:space="0" w:color="auto"/>
              <w:bottom w:val="single" w:sz="4" w:space="0" w:color="auto"/>
              <w:right w:val="single" w:sz="4" w:space="0" w:color="auto"/>
            </w:tcBorders>
            <w:vAlign w:val="center"/>
          </w:tcPr>
          <w:p w14:paraId="0FEA09A0" w14:textId="77777777" w:rsidR="00F4562F" w:rsidRPr="00561726" w:rsidRDefault="00F4562F" w:rsidP="00561726">
            <w:pPr>
              <w:pStyle w:val="11"/>
              <w:spacing w:line="240" w:lineRule="auto"/>
              <w:rPr>
                <w:szCs w:val="22"/>
                <w:lang w:eastAsia="pt-BR"/>
              </w:rPr>
            </w:pPr>
          </w:p>
          <w:p w14:paraId="76048F67" w14:textId="77777777" w:rsidR="00F4562F" w:rsidRDefault="00F4562F" w:rsidP="00561726">
            <w:pPr>
              <w:pStyle w:val="11"/>
              <w:spacing w:line="240" w:lineRule="auto"/>
              <w:rPr>
                <w:szCs w:val="22"/>
              </w:rPr>
            </w:pPr>
          </w:p>
          <w:p w14:paraId="207FF081" w14:textId="2465F213" w:rsidR="00806EA6" w:rsidRPr="00561726" w:rsidRDefault="00806EA6" w:rsidP="00561726">
            <w:pPr>
              <w:pStyle w:val="11"/>
              <w:spacing w:line="240" w:lineRule="auto"/>
              <w:rPr>
                <w:szCs w:val="22"/>
              </w:rPr>
            </w:pPr>
          </w:p>
        </w:tc>
        <w:tc>
          <w:tcPr>
            <w:tcW w:w="3251" w:type="dxa"/>
            <w:tcBorders>
              <w:top w:val="single" w:sz="4" w:space="0" w:color="auto"/>
              <w:left w:val="single" w:sz="4" w:space="0" w:color="auto"/>
              <w:bottom w:val="single" w:sz="4" w:space="0" w:color="auto"/>
              <w:right w:val="single" w:sz="4" w:space="0" w:color="auto"/>
            </w:tcBorders>
            <w:vAlign w:val="center"/>
          </w:tcPr>
          <w:p w14:paraId="673A533C" w14:textId="77777777" w:rsidR="00F4562F" w:rsidRPr="00561726" w:rsidRDefault="00F4562F" w:rsidP="00561726">
            <w:pPr>
              <w:pStyle w:val="11"/>
              <w:spacing w:line="240" w:lineRule="auto"/>
              <w:rPr>
                <w:szCs w:val="22"/>
              </w:rPr>
            </w:pPr>
          </w:p>
        </w:tc>
        <w:tc>
          <w:tcPr>
            <w:tcW w:w="3251" w:type="dxa"/>
            <w:tcBorders>
              <w:top w:val="single" w:sz="4" w:space="0" w:color="auto"/>
              <w:left w:val="single" w:sz="4" w:space="0" w:color="auto"/>
              <w:bottom w:val="single" w:sz="4" w:space="0" w:color="auto"/>
              <w:right w:val="single" w:sz="4" w:space="0" w:color="auto"/>
            </w:tcBorders>
            <w:vAlign w:val="center"/>
          </w:tcPr>
          <w:p w14:paraId="439824D9" w14:textId="77777777" w:rsidR="00F4562F" w:rsidRPr="00561726" w:rsidRDefault="00F4562F" w:rsidP="00561726">
            <w:pPr>
              <w:pStyle w:val="11"/>
              <w:spacing w:line="240" w:lineRule="auto"/>
              <w:rPr>
                <w:szCs w:val="22"/>
              </w:rPr>
            </w:pPr>
          </w:p>
        </w:tc>
      </w:tr>
      <w:tr w:rsidR="00F4562F" w:rsidRPr="00806EA6" w14:paraId="419B7002" w14:textId="77777777" w:rsidTr="00F4562F">
        <w:trPr>
          <w:trHeight w:val="113"/>
          <w:jc w:val="center"/>
        </w:trPr>
        <w:tc>
          <w:tcPr>
            <w:tcW w:w="3250"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7A0DC617" w14:textId="77777777" w:rsidR="00F4562F" w:rsidRPr="00806EA6" w:rsidRDefault="00F4562F" w:rsidP="00561726">
            <w:pPr>
              <w:pStyle w:val="11"/>
              <w:spacing w:line="240" w:lineRule="auto"/>
              <w:jc w:val="center"/>
              <w:rPr>
                <w:b/>
                <w:i/>
                <w:iCs/>
                <w:sz w:val="20"/>
              </w:rPr>
            </w:pPr>
            <w:r w:rsidRPr="00806EA6">
              <w:rPr>
                <w:b/>
                <w:i/>
                <w:iCs/>
                <w:sz w:val="20"/>
              </w:rPr>
              <w:t>Supervisor da Empresa</w:t>
            </w:r>
          </w:p>
        </w:tc>
        <w:tc>
          <w:tcPr>
            <w:tcW w:w="3251"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7D755431" w14:textId="77777777" w:rsidR="00F4562F" w:rsidRPr="00806EA6" w:rsidRDefault="00F4562F" w:rsidP="00561726">
            <w:pPr>
              <w:pStyle w:val="11"/>
              <w:spacing w:line="240" w:lineRule="auto"/>
              <w:jc w:val="center"/>
              <w:rPr>
                <w:b/>
                <w:i/>
                <w:iCs/>
                <w:sz w:val="20"/>
              </w:rPr>
            </w:pPr>
            <w:r w:rsidRPr="00806EA6">
              <w:rPr>
                <w:b/>
                <w:i/>
                <w:iCs/>
                <w:sz w:val="20"/>
              </w:rPr>
              <w:t>Bolsista</w:t>
            </w:r>
          </w:p>
        </w:tc>
        <w:tc>
          <w:tcPr>
            <w:tcW w:w="3251"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192BD51D" w14:textId="77777777" w:rsidR="00F4562F" w:rsidRPr="00806EA6" w:rsidRDefault="00F4562F" w:rsidP="00561726">
            <w:pPr>
              <w:pStyle w:val="11"/>
              <w:spacing w:line="240" w:lineRule="auto"/>
              <w:jc w:val="center"/>
              <w:rPr>
                <w:b/>
                <w:i/>
                <w:iCs/>
                <w:sz w:val="20"/>
              </w:rPr>
            </w:pPr>
            <w:r w:rsidRPr="00806EA6">
              <w:rPr>
                <w:b/>
                <w:i/>
                <w:iCs/>
                <w:sz w:val="20"/>
              </w:rPr>
              <w:t>Coordenador da Proposta</w:t>
            </w:r>
          </w:p>
        </w:tc>
      </w:tr>
    </w:tbl>
    <w:p w14:paraId="0324D898" w14:textId="7715D9C2" w:rsidR="0022436E" w:rsidRPr="00561726" w:rsidRDefault="0022436E" w:rsidP="00561726">
      <w:pPr>
        <w:pStyle w:val="11"/>
        <w:pageBreakBefore/>
        <w:spacing w:line="240" w:lineRule="auto"/>
        <w:jc w:val="center"/>
        <w:rPr>
          <w:b/>
          <w:bCs/>
          <w:color w:val="0070C0"/>
          <w:szCs w:val="22"/>
        </w:rPr>
      </w:pPr>
      <w:r w:rsidRPr="00561726">
        <w:rPr>
          <w:b/>
          <w:bCs/>
          <w:color w:val="0070C0"/>
          <w:szCs w:val="22"/>
        </w:rPr>
        <w:lastRenderedPageBreak/>
        <w:t xml:space="preserve">CHAMADA PÚBLICA </w:t>
      </w:r>
      <w:r w:rsidR="00E35A1E" w:rsidRPr="00561726">
        <w:rPr>
          <w:b/>
          <w:bCs/>
          <w:color w:val="0070C0"/>
          <w:szCs w:val="22"/>
        </w:rPr>
        <w:t>13</w:t>
      </w:r>
      <w:r w:rsidRPr="00561726">
        <w:rPr>
          <w:b/>
          <w:bCs/>
          <w:color w:val="0070C0"/>
          <w:szCs w:val="22"/>
        </w:rPr>
        <w:t xml:space="preserve">/2020 - PROGRAMA DE PESQUISA E INOVAÇÃO </w:t>
      </w:r>
      <w:r w:rsidRPr="00561726">
        <w:rPr>
          <w:b/>
          <w:bCs/>
          <w:color w:val="0070C0"/>
          <w:szCs w:val="22"/>
        </w:rPr>
        <w:br/>
        <w:t>FUNDAÇÃO ARAUCÁRIA &amp; COOPERATIVA LAR</w:t>
      </w:r>
    </w:p>
    <w:p w14:paraId="3795E6DB" w14:textId="77777777" w:rsidR="0022436E" w:rsidRPr="00561726" w:rsidRDefault="0022436E" w:rsidP="00561726">
      <w:pPr>
        <w:spacing w:after="60" w:line="240" w:lineRule="auto"/>
        <w:jc w:val="center"/>
        <w:rPr>
          <w:rFonts w:eastAsia="MS Mincho"/>
          <w:b/>
          <w:bCs/>
          <w:color w:val="000000"/>
          <w:spacing w:val="-4"/>
          <w:lang w:eastAsia="pt-BR"/>
        </w:rPr>
      </w:pPr>
    </w:p>
    <w:p w14:paraId="0CC63CC6" w14:textId="10C97C65" w:rsidR="0022436E" w:rsidRPr="00806EA6" w:rsidRDefault="00806EA6" w:rsidP="00561726">
      <w:pPr>
        <w:spacing w:after="60" w:line="240" w:lineRule="auto"/>
        <w:jc w:val="center"/>
        <w:rPr>
          <w:rFonts w:eastAsia="MS Mincho"/>
          <w:b/>
          <w:bCs/>
          <w:color w:val="000000"/>
          <w:spacing w:val="-4"/>
          <w:sz w:val="32"/>
          <w:szCs w:val="32"/>
          <w:lang w:eastAsia="pt-BR"/>
        </w:rPr>
      </w:pPr>
      <w:r w:rsidRPr="00806EA6">
        <w:rPr>
          <w:rFonts w:eastAsia="MS Mincho"/>
          <w:b/>
          <w:bCs/>
          <w:color w:val="000000"/>
          <w:spacing w:val="-4"/>
          <w:sz w:val="32"/>
          <w:szCs w:val="32"/>
          <w:lang w:eastAsia="pt-BR"/>
        </w:rPr>
        <w:t>ANEXO V - DECLARAÇÃO SOBRE INSTALAÇÕES E CONDIÇÕES MATERIAIS</w:t>
      </w:r>
    </w:p>
    <w:p w14:paraId="2C1640E9" w14:textId="099B32D2" w:rsidR="0022436E" w:rsidRPr="00561726" w:rsidRDefault="00806EA6" w:rsidP="00561726">
      <w:pPr>
        <w:spacing w:after="60" w:line="240" w:lineRule="auto"/>
        <w:jc w:val="center"/>
        <w:rPr>
          <w:rFonts w:eastAsia="Times New Roman"/>
          <w:b/>
          <w:bCs/>
          <w:color w:val="000000"/>
          <w:spacing w:val="-4"/>
          <w:lang w:eastAsia="pt-BR"/>
        </w:rPr>
      </w:pPr>
      <w:r w:rsidRPr="00561726">
        <w:rPr>
          <w:rFonts w:eastAsia="Times New Roman"/>
          <w:b/>
          <w:bCs/>
          <w:color w:val="000000"/>
          <w:spacing w:val="-4"/>
          <w:lang w:eastAsia="pt-BR"/>
        </w:rPr>
        <w:t>(EXCLUSIVO PARA OSC’S)</w:t>
      </w:r>
    </w:p>
    <w:p w14:paraId="6CC50156" w14:textId="77777777" w:rsidR="0022436E" w:rsidRPr="00561726" w:rsidRDefault="0022436E" w:rsidP="00561726">
      <w:pPr>
        <w:spacing w:after="60" w:line="240" w:lineRule="auto"/>
        <w:rPr>
          <w:rFonts w:eastAsia="Times New Roman"/>
          <w:color w:val="000000"/>
          <w:spacing w:val="-2"/>
        </w:rPr>
      </w:pPr>
    </w:p>
    <w:p w14:paraId="5DCB3ED3" w14:textId="77777777" w:rsidR="0022436E" w:rsidRPr="00561726" w:rsidRDefault="0022436E" w:rsidP="00561726">
      <w:pPr>
        <w:spacing w:after="60" w:line="240" w:lineRule="auto"/>
        <w:rPr>
          <w:rFonts w:eastAsia="MS Mincho"/>
          <w:color w:val="000000"/>
          <w:spacing w:val="-2"/>
        </w:rPr>
      </w:pPr>
      <w:r w:rsidRPr="00561726">
        <w:rPr>
          <w:rFonts w:eastAsia="MS Mincho"/>
          <w:color w:val="000000"/>
          <w:spacing w:val="-2"/>
        </w:rPr>
        <w:t>Declaro, em conformidade com o art. 33, inc. V, alínea “c”, da Lei nº 13.019/2014, que a [NOME DA OSC]:</w:t>
      </w:r>
    </w:p>
    <w:p w14:paraId="59360981" w14:textId="77777777" w:rsidR="0022436E" w:rsidRPr="00561726" w:rsidRDefault="0022436E" w:rsidP="00561726">
      <w:pPr>
        <w:spacing w:after="60" w:line="240" w:lineRule="auto"/>
        <w:rPr>
          <w:rFonts w:eastAsia="MS Mincho"/>
          <w:color w:val="000000"/>
          <w:spacing w:val="-2"/>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9"/>
      </w:tblGrid>
      <w:tr w:rsidR="0022436E" w:rsidRPr="00561726" w14:paraId="011A8734" w14:textId="77777777" w:rsidTr="0022436E">
        <w:tc>
          <w:tcPr>
            <w:tcW w:w="9779" w:type="dxa"/>
            <w:shd w:val="clear" w:color="auto" w:fill="DEEAF6"/>
          </w:tcPr>
          <w:p w14:paraId="09178670" w14:textId="77777777" w:rsidR="0022436E" w:rsidRPr="00561726" w:rsidRDefault="0022436E" w:rsidP="00561726">
            <w:pPr>
              <w:spacing w:after="60" w:line="240" w:lineRule="auto"/>
              <w:jc w:val="center"/>
              <w:rPr>
                <w:rFonts w:eastAsia="Times New Roman"/>
                <w:b/>
                <w:bCs/>
                <w:color w:val="000000"/>
                <w:spacing w:val="-2"/>
              </w:rPr>
            </w:pPr>
          </w:p>
          <w:p w14:paraId="668D31BB" w14:textId="77777777" w:rsidR="0022436E" w:rsidRPr="00561726" w:rsidRDefault="0022436E" w:rsidP="00561726">
            <w:pPr>
              <w:spacing w:after="60" w:line="240" w:lineRule="auto"/>
              <w:jc w:val="center"/>
              <w:rPr>
                <w:rFonts w:eastAsia="Times New Roman"/>
                <w:b/>
                <w:bCs/>
                <w:color w:val="000000"/>
                <w:spacing w:val="-2"/>
              </w:rPr>
            </w:pPr>
            <w:r w:rsidRPr="00561726">
              <w:rPr>
                <w:rFonts w:eastAsia="Times New Roman"/>
                <w:b/>
                <w:bCs/>
                <w:color w:val="000000"/>
                <w:spacing w:val="-2"/>
              </w:rPr>
              <w:t>Nota explicativa</w:t>
            </w:r>
          </w:p>
          <w:p w14:paraId="51B9B1DE" w14:textId="77777777" w:rsidR="0022436E" w:rsidRPr="00561726" w:rsidRDefault="0022436E" w:rsidP="00561726">
            <w:pPr>
              <w:spacing w:after="60" w:line="240" w:lineRule="auto"/>
              <w:jc w:val="center"/>
              <w:rPr>
                <w:rFonts w:eastAsia="Times New Roman"/>
                <w:b/>
                <w:bCs/>
                <w:color w:val="000000"/>
                <w:spacing w:val="-2"/>
              </w:rPr>
            </w:pPr>
          </w:p>
          <w:p w14:paraId="5BE970CE" w14:textId="77777777" w:rsidR="0022436E" w:rsidRPr="00561726" w:rsidRDefault="0022436E" w:rsidP="00561726">
            <w:pPr>
              <w:spacing w:after="60" w:line="240" w:lineRule="auto"/>
              <w:rPr>
                <w:rFonts w:eastAsia="Times New Roman"/>
                <w:color w:val="000000"/>
                <w:spacing w:val="-2"/>
              </w:rPr>
            </w:pPr>
            <w:r w:rsidRPr="00561726">
              <w:rPr>
                <w:rFonts w:eastAsia="Times New Roman"/>
                <w:color w:val="000000"/>
                <w:spacing w:val="-2"/>
              </w:rPr>
              <w:t>A OSC deverá optar por uma das seguintes declarações:</w:t>
            </w:r>
          </w:p>
          <w:p w14:paraId="259982E7" w14:textId="77777777" w:rsidR="0022436E" w:rsidRPr="00561726" w:rsidRDefault="0022436E" w:rsidP="00561726">
            <w:pPr>
              <w:spacing w:after="60" w:line="240" w:lineRule="auto"/>
              <w:rPr>
                <w:rFonts w:eastAsia="Times New Roman"/>
                <w:color w:val="000000"/>
                <w:spacing w:val="-2"/>
              </w:rPr>
            </w:pPr>
            <w:r w:rsidRPr="00561726">
              <w:rPr>
                <w:rFonts w:eastAsia="Times New Roman"/>
                <w:color w:val="000000"/>
                <w:spacing w:val="-2"/>
              </w:rPr>
              <w:t>dispõe de instalações e outras condições materiais para o desenvolvimento das atividades ou projetos previstos na parceria e o cumprimento das metas estabelecidas.</w:t>
            </w:r>
          </w:p>
          <w:p w14:paraId="0D3F9942" w14:textId="77777777" w:rsidR="0022436E" w:rsidRPr="00561726" w:rsidRDefault="0022436E" w:rsidP="00561726">
            <w:pPr>
              <w:spacing w:after="60" w:line="240" w:lineRule="auto"/>
              <w:jc w:val="center"/>
              <w:rPr>
                <w:rFonts w:eastAsia="Times New Roman"/>
                <w:b/>
                <w:bCs/>
                <w:color w:val="000000"/>
                <w:spacing w:val="-2"/>
              </w:rPr>
            </w:pPr>
            <w:r w:rsidRPr="00561726">
              <w:rPr>
                <w:rFonts w:eastAsia="Times New Roman"/>
                <w:b/>
                <w:bCs/>
                <w:color w:val="000000"/>
                <w:spacing w:val="-2"/>
              </w:rPr>
              <w:t>ou</w:t>
            </w:r>
          </w:p>
          <w:p w14:paraId="5BE73B70" w14:textId="77777777" w:rsidR="0022436E" w:rsidRPr="00561726" w:rsidRDefault="0022436E" w:rsidP="00561726">
            <w:pPr>
              <w:spacing w:after="60" w:line="240" w:lineRule="auto"/>
              <w:rPr>
                <w:rFonts w:eastAsia="Times New Roman"/>
                <w:color w:val="000000"/>
                <w:spacing w:val="-2"/>
              </w:rPr>
            </w:pPr>
            <w:r w:rsidRPr="00561726">
              <w:rPr>
                <w:rFonts w:eastAsia="Times New Roman"/>
                <w:color w:val="000000"/>
                <w:spacing w:val="-2"/>
              </w:rPr>
              <w:t>pretende contratar ou adquirir com recursos da parceria as condições materiais para o desenvolvimento das atividades ou projetos previstos na parceria e o cumprimento das metas estabelecidas.</w:t>
            </w:r>
          </w:p>
          <w:p w14:paraId="50E015F2" w14:textId="77777777" w:rsidR="0022436E" w:rsidRPr="00561726" w:rsidRDefault="0022436E" w:rsidP="00561726">
            <w:pPr>
              <w:spacing w:after="60" w:line="240" w:lineRule="auto"/>
              <w:jc w:val="center"/>
              <w:rPr>
                <w:rFonts w:eastAsia="Times New Roman"/>
                <w:b/>
                <w:bCs/>
                <w:color w:val="000000"/>
                <w:spacing w:val="-2"/>
              </w:rPr>
            </w:pPr>
            <w:r w:rsidRPr="00561726">
              <w:rPr>
                <w:rFonts w:eastAsia="Times New Roman"/>
                <w:b/>
                <w:bCs/>
                <w:color w:val="000000"/>
                <w:spacing w:val="-2"/>
              </w:rPr>
              <w:t>ou</w:t>
            </w:r>
          </w:p>
          <w:p w14:paraId="3FB6D216" w14:textId="77777777" w:rsidR="0022436E" w:rsidRPr="00561726" w:rsidRDefault="0022436E" w:rsidP="00561726">
            <w:pPr>
              <w:spacing w:after="60" w:line="240" w:lineRule="auto"/>
              <w:rPr>
                <w:rFonts w:eastAsia="Times New Roman"/>
                <w:color w:val="000000"/>
                <w:spacing w:val="-2"/>
              </w:rPr>
            </w:pPr>
            <w:r w:rsidRPr="00561726">
              <w:rPr>
                <w:rFonts w:eastAsia="Times New Roman"/>
                <w:color w:val="000000"/>
                <w:spacing w:val="-2"/>
              </w:rPr>
              <w:t>dispõe de instalações e outras condições materiais para o desenvolvimento das atividades ou projetos previstos na parceria e o cumprimento das metas estabelecidas, bem como pretende, ainda, contratar ou adquirir com recursos da parceria outros bens para tanto.</w:t>
            </w:r>
          </w:p>
          <w:p w14:paraId="63A6626B" w14:textId="77777777" w:rsidR="0022436E" w:rsidRPr="00561726" w:rsidRDefault="0022436E" w:rsidP="00561726">
            <w:pPr>
              <w:spacing w:after="60" w:line="240" w:lineRule="auto"/>
              <w:rPr>
                <w:rFonts w:eastAsia="Times New Roman"/>
                <w:color w:val="000000"/>
                <w:spacing w:val="-2"/>
              </w:rPr>
            </w:pPr>
          </w:p>
        </w:tc>
      </w:tr>
    </w:tbl>
    <w:p w14:paraId="71C191AE" w14:textId="77777777" w:rsidR="0022436E" w:rsidRPr="00561726" w:rsidRDefault="0022436E" w:rsidP="00561726">
      <w:pPr>
        <w:spacing w:after="60" w:line="240" w:lineRule="auto"/>
        <w:rPr>
          <w:rFonts w:eastAsia="Times New Roman"/>
          <w:color w:val="000000"/>
          <w:spacing w:val="-2"/>
        </w:rPr>
      </w:pPr>
    </w:p>
    <w:p w14:paraId="29FEBE78" w14:textId="77777777" w:rsidR="0022436E" w:rsidRPr="00561726" w:rsidRDefault="0022436E" w:rsidP="00561726">
      <w:pPr>
        <w:spacing w:after="60" w:line="240" w:lineRule="auto"/>
        <w:jc w:val="right"/>
        <w:rPr>
          <w:rFonts w:eastAsia="Times New Roman"/>
          <w:color w:val="000000"/>
          <w:spacing w:val="-2"/>
        </w:rPr>
      </w:pPr>
      <w:r w:rsidRPr="00561726">
        <w:rPr>
          <w:rFonts w:eastAsia="MS Mincho"/>
          <w:color w:val="000000"/>
          <w:spacing w:val="-2"/>
        </w:rPr>
        <w:t>[LOCAL], [DATA].</w:t>
      </w:r>
    </w:p>
    <w:p w14:paraId="2CDDC328" w14:textId="77777777" w:rsidR="0022436E" w:rsidRPr="00561726" w:rsidRDefault="0022436E" w:rsidP="00561726">
      <w:pPr>
        <w:spacing w:after="60" w:line="240" w:lineRule="auto"/>
        <w:rPr>
          <w:rFonts w:eastAsia="Times New Roman"/>
          <w:color w:val="000000"/>
          <w:spacing w:val="-2"/>
        </w:rPr>
      </w:pPr>
    </w:p>
    <w:p w14:paraId="5294ACE6" w14:textId="77777777" w:rsidR="0022436E" w:rsidRPr="00561726" w:rsidRDefault="0022436E" w:rsidP="00561726">
      <w:pPr>
        <w:spacing w:after="60" w:line="240" w:lineRule="auto"/>
        <w:rPr>
          <w:rFonts w:eastAsia="Times New Roman"/>
          <w:color w:val="000000"/>
          <w:spacing w:val="-2"/>
        </w:rPr>
      </w:pPr>
    </w:p>
    <w:p w14:paraId="2CB9C574" w14:textId="77777777" w:rsidR="0022436E" w:rsidRPr="00561726" w:rsidRDefault="0022436E" w:rsidP="00561726">
      <w:pPr>
        <w:spacing w:after="60" w:line="240" w:lineRule="auto"/>
        <w:rPr>
          <w:rFonts w:eastAsia="Times New Roman"/>
          <w:color w:val="000000"/>
          <w:spacing w:val="-2"/>
        </w:rPr>
      </w:pPr>
    </w:p>
    <w:p w14:paraId="6DD8BB12" w14:textId="77777777" w:rsidR="0022436E" w:rsidRPr="00561726" w:rsidRDefault="0022436E" w:rsidP="00561726">
      <w:pPr>
        <w:spacing w:after="60" w:line="240" w:lineRule="auto"/>
        <w:jc w:val="center"/>
        <w:rPr>
          <w:rFonts w:eastAsia="Times New Roman"/>
          <w:color w:val="000000"/>
          <w:spacing w:val="-2"/>
        </w:rPr>
      </w:pPr>
      <w:r w:rsidRPr="00561726">
        <w:rPr>
          <w:rFonts w:eastAsia="MS Mincho"/>
          <w:color w:val="000000"/>
          <w:spacing w:val="-2"/>
        </w:rPr>
        <w:t>...........................................................................................</w:t>
      </w:r>
    </w:p>
    <w:p w14:paraId="2E8D89C4" w14:textId="77777777" w:rsidR="0022436E" w:rsidRPr="00561726" w:rsidRDefault="0022436E" w:rsidP="00561726">
      <w:pPr>
        <w:spacing w:after="60" w:line="240" w:lineRule="auto"/>
        <w:jc w:val="center"/>
        <w:rPr>
          <w:rFonts w:eastAsia="MS Mincho"/>
          <w:color w:val="000000"/>
          <w:spacing w:val="-2"/>
        </w:rPr>
      </w:pPr>
      <w:r w:rsidRPr="00561726">
        <w:rPr>
          <w:rFonts w:eastAsia="MS Mincho"/>
          <w:color w:val="000000"/>
          <w:spacing w:val="-2"/>
        </w:rPr>
        <w:t>[NOME E CARGO DO(A) REPRESENTANTE LEGAL DA OSC]</w:t>
      </w:r>
    </w:p>
    <w:p w14:paraId="06EAF129" w14:textId="77777777" w:rsidR="0022436E" w:rsidRPr="00561726" w:rsidRDefault="0022436E" w:rsidP="00561726">
      <w:pPr>
        <w:spacing w:after="60" w:line="240" w:lineRule="auto"/>
        <w:rPr>
          <w:rFonts w:eastAsia="Times New Roman"/>
          <w:color w:val="000000"/>
          <w:spacing w:val="-2"/>
        </w:rPr>
      </w:pPr>
    </w:p>
    <w:p w14:paraId="7E3253E9" w14:textId="77777777" w:rsidR="0022436E" w:rsidRPr="00561726" w:rsidRDefault="0022436E" w:rsidP="00561726">
      <w:pPr>
        <w:spacing w:after="60" w:line="240" w:lineRule="auto"/>
        <w:rPr>
          <w:rFonts w:eastAsia="Times New Roman"/>
          <w:color w:val="000000"/>
          <w:spacing w:val="-2"/>
        </w:rPr>
      </w:pPr>
    </w:p>
    <w:p w14:paraId="6BC9FD50" w14:textId="77777777" w:rsidR="0022436E" w:rsidRPr="00561726" w:rsidRDefault="0022436E" w:rsidP="00561726">
      <w:pPr>
        <w:spacing w:after="60" w:line="240" w:lineRule="auto"/>
        <w:rPr>
          <w:rFonts w:eastAsia="Times New Roman"/>
          <w:color w:val="000000"/>
          <w:spacing w:val="-2"/>
        </w:rPr>
      </w:pPr>
    </w:p>
    <w:p w14:paraId="3F07E704" w14:textId="77777777" w:rsidR="0022436E" w:rsidRPr="00561726" w:rsidRDefault="0022436E" w:rsidP="00561726">
      <w:pPr>
        <w:spacing w:after="60" w:line="240" w:lineRule="auto"/>
        <w:rPr>
          <w:rFonts w:eastAsia="Times New Roman"/>
          <w:color w:val="000000"/>
          <w:spacing w:val="-2"/>
        </w:rPr>
      </w:pPr>
    </w:p>
    <w:p w14:paraId="2D364F28" w14:textId="77777777" w:rsidR="0022436E" w:rsidRPr="00561726" w:rsidRDefault="0022436E" w:rsidP="00561726">
      <w:pPr>
        <w:spacing w:after="60" w:line="240" w:lineRule="auto"/>
        <w:rPr>
          <w:rFonts w:eastAsia="Times New Roman"/>
          <w:color w:val="000000"/>
          <w:spacing w:val="-2"/>
        </w:rPr>
      </w:pPr>
    </w:p>
    <w:p w14:paraId="17878F0B" w14:textId="77777777" w:rsidR="0022436E" w:rsidRPr="00561726" w:rsidRDefault="0022436E" w:rsidP="00561726">
      <w:pPr>
        <w:spacing w:after="60" w:line="240" w:lineRule="auto"/>
        <w:rPr>
          <w:rFonts w:eastAsia="Times New Roman"/>
          <w:color w:val="000000"/>
          <w:spacing w:val="-2"/>
        </w:rPr>
      </w:pPr>
    </w:p>
    <w:p w14:paraId="468766D9" w14:textId="77777777" w:rsidR="0022436E" w:rsidRPr="00561726" w:rsidRDefault="0022436E" w:rsidP="00561726">
      <w:pPr>
        <w:spacing w:after="60" w:line="240" w:lineRule="auto"/>
        <w:rPr>
          <w:rFonts w:eastAsia="Times New Roman"/>
          <w:color w:val="000000"/>
          <w:spacing w:val="-2"/>
        </w:rPr>
      </w:pPr>
    </w:p>
    <w:p w14:paraId="5381621B" w14:textId="77777777" w:rsidR="0022436E" w:rsidRPr="00561726" w:rsidRDefault="0022436E" w:rsidP="00561726">
      <w:pPr>
        <w:spacing w:after="60" w:line="240" w:lineRule="auto"/>
        <w:rPr>
          <w:rFonts w:eastAsia="Times New Roman"/>
          <w:color w:val="000000"/>
          <w:spacing w:val="-2"/>
        </w:rPr>
      </w:pPr>
    </w:p>
    <w:p w14:paraId="259D8665" w14:textId="77777777" w:rsidR="0022436E" w:rsidRPr="00561726" w:rsidRDefault="0022436E" w:rsidP="00561726">
      <w:pPr>
        <w:spacing w:after="60" w:line="240" w:lineRule="auto"/>
        <w:rPr>
          <w:rFonts w:eastAsia="Times New Roman"/>
          <w:color w:val="000000"/>
          <w:spacing w:val="-2"/>
        </w:rPr>
      </w:pPr>
    </w:p>
    <w:p w14:paraId="59B81B84" w14:textId="3EB1A464" w:rsidR="0022436E" w:rsidRPr="00561726" w:rsidRDefault="0022436E" w:rsidP="00561726">
      <w:pPr>
        <w:pStyle w:val="11"/>
        <w:pageBreakBefore/>
        <w:spacing w:line="240" w:lineRule="auto"/>
        <w:jc w:val="center"/>
        <w:rPr>
          <w:b/>
          <w:bCs/>
          <w:color w:val="0070C0"/>
          <w:szCs w:val="22"/>
        </w:rPr>
      </w:pPr>
      <w:r w:rsidRPr="00561726">
        <w:rPr>
          <w:b/>
          <w:bCs/>
          <w:color w:val="0070C0"/>
          <w:szCs w:val="22"/>
        </w:rPr>
        <w:lastRenderedPageBreak/>
        <w:t xml:space="preserve">CHAMADA PÚBLICA </w:t>
      </w:r>
      <w:r w:rsidR="00E35A1E" w:rsidRPr="00561726">
        <w:rPr>
          <w:b/>
          <w:bCs/>
          <w:color w:val="0070C0"/>
          <w:szCs w:val="22"/>
        </w:rPr>
        <w:t>13</w:t>
      </w:r>
      <w:r w:rsidRPr="00561726">
        <w:rPr>
          <w:b/>
          <w:bCs/>
          <w:color w:val="0070C0"/>
          <w:szCs w:val="22"/>
        </w:rPr>
        <w:t xml:space="preserve">/2020 - PROGRAMA DE PESQUISA E INOVAÇÃO </w:t>
      </w:r>
      <w:r w:rsidRPr="00561726">
        <w:rPr>
          <w:b/>
          <w:bCs/>
          <w:color w:val="0070C0"/>
          <w:szCs w:val="22"/>
        </w:rPr>
        <w:br/>
        <w:t>FUNDAÇÃO ARAUCÁRIA &amp; COOPERATIVA LAR</w:t>
      </w:r>
    </w:p>
    <w:p w14:paraId="0704827B" w14:textId="77777777" w:rsidR="0022436E" w:rsidRPr="00561726" w:rsidRDefault="0022436E" w:rsidP="00561726">
      <w:pPr>
        <w:spacing w:after="60" w:line="240" w:lineRule="auto"/>
        <w:rPr>
          <w:rFonts w:eastAsia="Times New Roman"/>
          <w:color w:val="000000"/>
          <w:spacing w:val="-2"/>
        </w:rPr>
      </w:pPr>
    </w:p>
    <w:p w14:paraId="530E4EE5" w14:textId="67EFBC8E" w:rsidR="0022436E" w:rsidRPr="00806EA6" w:rsidRDefault="00806EA6" w:rsidP="00561726">
      <w:pPr>
        <w:spacing w:after="60" w:line="240" w:lineRule="auto"/>
        <w:jc w:val="center"/>
        <w:rPr>
          <w:rFonts w:eastAsia="Times New Roman"/>
          <w:b/>
          <w:bCs/>
          <w:color w:val="000000"/>
          <w:spacing w:val="-4"/>
          <w:sz w:val="32"/>
          <w:szCs w:val="32"/>
          <w:lang w:eastAsia="pt-BR"/>
        </w:rPr>
      </w:pPr>
      <w:r w:rsidRPr="00806EA6">
        <w:rPr>
          <w:rFonts w:eastAsia="MS Mincho"/>
          <w:b/>
          <w:bCs/>
          <w:color w:val="000000"/>
          <w:spacing w:val="-4"/>
          <w:sz w:val="32"/>
          <w:szCs w:val="32"/>
          <w:lang w:eastAsia="pt-BR"/>
        </w:rPr>
        <w:t xml:space="preserve">ANEXO VI – DECLARAÇÃO DO ART. 60, § 5º, DO DECRETO ESTADUAL </w:t>
      </w:r>
      <w:r w:rsidRPr="00806EA6">
        <w:rPr>
          <w:rFonts w:eastAsia="MS Mincho"/>
          <w:b/>
          <w:bCs/>
          <w:color w:val="000000"/>
          <w:spacing w:val="-4"/>
          <w:sz w:val="32"/>
          <w:szCs w:val="32"/>
          <w:lang w:eastAsia="pt-BR"/>
        </w:rPr>
        <w:br/>
        <w:t xml:space="preserve">Nº 3.513/2016 E RELAÇÃO DOS DIRIGENTES DA ENTIDADE </w:t>
      </w:r>
    </w:p>
    <w:p w14:paraId="66F59974" w14:textId="69F600A4" w:rsidR="0022436E" w:rsidRPr="00561726" w:rsidRDefault="00806EA6" w:rsidP="00561726">
      <w:pPr>
        <w:spacing w:after="60" w:line="240" w:lineRule="auto"/>
        <w:jc w:val="center"/>
        <w:rPr>
          <w:b/>
          <w:bCs/>
        </w:rPr>
      </w:pPr>
      <w:r w:rsidRPr="00561726">
        <w:rPr>
          <w:b/>
          <w:bCs/>
        </w:rPr>
        <w:t>(EXCLUSIVO PARA OSC’S)</w:t>
      </w:r>
    </w:p>
    <w:p w14:paraId="770CF76A" w14:textId="77777777" w:rsidR="0022436E" w:rsidRPr="00561726" w:rsidRDefault="0022436E" w:rsidP="00561726">
      <w:pPr>
        <w:spacing w:after="60" w:line="240" w:lineRule="auto"/>
        <w:rPr>
          <w:rFonts w:eastAsia="Times New Roman"/>
          <w:color w:val="000000"/>
          <w:spacing w:val="-2"/>
        </w:rPr>
      </w:pPr>
    </w:p>
    <w:p w14:paraId="477C9C83" w14:textId="77777777" w:rsidR="0022436E" w:rsidRPr="00561726" w:rsidRDefault="0022436E" w:rsidP="00561726">
      <w:pPr>
        <w:spacing w:after="60" w:line="240" w:lineRule="auto"/>
        <w:rPr>
          <w:rFonts w:eastAsia="MS Mincho"/>
          <w:color w:val="000000"/>
          <w:spacing w:val="-2"/>
        </w:rPr>
      </w:pPr>
      <w:r w:rsidRPr="00561726">
        <w:rPr>
          <w:rFonts w:eastAsia="MS Mincho"/>
          <w:color w:val="000000"/>
          <w:spacing w:val="-2"/>
        </w:rPr>
        <w:t>A [NOME DA OSC] declara, para os devidos fins, que:</w:t>
      </w:r>
    </w:p>
    <w:p w14:paraId="128D22F0" w14:textId="77777777" w:rsidR="0022436E" w:rsidRPr="00561726" w:rsidRDefault="0022436E" w:rsidP="00561726">
      <w:pPr>
        <w:spacing w:after="60" w:line="240" w:lineRule="auto"/>
        <w:rPr>
          <w:rFonts w:eastAsia="MS Mincho"/>
          <w:color w:val="000000"/>
          <w:spacing w:val="-2"/>
        </w:rPr>
      </w:pPr>
    </w:p>
    <w:p w14:paraId="4B820064" w14:textId="77777777" w:rsidR="0022436E" w:rsidRPr="00561726" w:rsidRDefault="0022436E" w:rsidP="00561726">
      <w:pPr>
        <w:spacing w:after="60" w:line="240" w:lineRule="auto"/>
        <w:rPr>
          <w:rFonts w:eastAsia="MS Mincho"/>
          <w:color w:val="000000"/>
          <w:spacing w:val="-2"/>
        </w:rPr>
      </w:pPr>
      <w:r w:rsidRPr="00561726">
        <w:rPr>
          <w:rFonts w:eastAsia="MS Mincho"/>
          <w:color w:val="000000"/>
          <w:spacing w:val="-2"/>
        </w:rPr>
        <w:t>1. Não há no quadro de dirigentes abaixo identificados: (a) membro de Poder ou do Ministério Público ou dirigente de órgão ou entidade da administração pública estadual; ou (b) cônjuge, companheiro ou parente em linha reta, colateral ou por afinidade, até o segundo grau, das pessoas mencionadas na alínea “a”;</w:t>
      </w:r>
    </w:p>
    <w:p w14:paraId="5555E6CD" w14:textId="77777777" w:rsidR="0022436E" w:rsidRPr="00561726" w:rsidRDefault="0022436E" w:rsidP="00561726">
      <w:pPr>
        <w:spacing w:after="60" w:line="240" w:lineRule="auto"/>
        <w:rPr>
          <w:rFonts w:eastAsia="Times New Roman"/>
          <w:b/>
          <w:i/>
          <w:iCs/>
          <w:color w:val="000000"/>
          <w:spacing w:val="-2"/>
        </w:rPr>
      </w:pPr>
    </w:p>
    <w:p w14:paraId="5B842495" w14:textId="77777777" w:rsidR="0022436E" w:rsidRPr="00561726" w:rsidRDefault="0022436E" w:rsidP="00561726">
      <w:pPr>
        <w:spacing w:after="60" w:line="240" w:lineRule="auto"/>
        <w:jc w:val="center"/>
        <w:rPr>
          <w:rFonts w:eastAsia="MS Mincho"/>
          <w:b/>
          <w:color w:val="000000"/>
          <w:spacing w:val="-2"/>
        </w:rPr>
      </w:pPr>
      <w:r w:rsidRPr="00561726">
        <w:rPr>
          <w:rFonts w:eastAsia="Times New Roman"/>
          <w:b/>
          <w:i/>
          <w:iCs/>
          <w:color w:val="000000"/>
          <w:spacing w:val="-2"/>
        </w:rPr>
        <w:t>RELAÇÃO NOMINAL ATUALIZADA DOS DIRIGENTES DA ENTIDADE</w:t>
      </w:r>
    </w:p>
    <w:tbl>
      <w:tblPr>
        <w:tblW w:w="9540"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tblCellMar>
        <w:tblLook w:val="0000" w:firstRow="0" w:lastRow="0" w:firstColumn="0" w:lastColumn="0" w:noHBand="0" w:noVBand="0"/>
      </w:tblPr>
      <w:tblGrid>
        <w:gridCol w:w="3180"/>
        <w:gridCol w:w="3180"/>
        <w:gridCol w:w="3180"/>
      </w:tblGrid>
      <w:tr w:rsidR="0022436E" w:rsidRPr="00806EA6" w14:paraId="2C0893DC" w14:textId="77777777" w:rsidTr="0022436E">
        <w:trPr>
          <w:trHeight w:val="20"/>
        </w:trPr>
        <w:tc>
          <w:tcPr>
            <w:tcW w:w="3180" w:type="dxa"/>
            <w:shd w:val="clear" w:color="auto" w:fill="DEEAF6"/>
          </w:tcPr>
          <w:p w14:paraId="777C475C" w14:textId="77777777" w:rsidR="0022436E" w:rsidRPr="00806EA6" w:rsidRDefault="0022436E" w:rsidP="00561726">
            <w:pPr>
              <w:spacing w:after="60" w:line="240" w:lineRule="auto"/>
              <w:jc w:val="center"/>
              <w:rPr>
                <w:rFonts w:eastAsia="Times New Roman"/>
                <w:b/>
                <w:i/>
                <w:iCs/>
                <w:color w:val="000000"/>
                <w:spacing w:val="-4"/>
                <w:sz w:val="20"/>
                <w:szCs w:val="20"/>
                <w:lang w:eastAsia="pt-BR"/>
              </w:rPr>
            </w:pPr>
            <w:r w:rsidRPr="00806EA6">
              <w:rPr>
                <w:rFonts w:eastAsia="Times New Roman"/>
                <w:b/>
                <w:i/>
                <w:iCs/>
                <w:color w:val="000000"/>
                <w:spacing w:val="-4"/>
                <w:sz w:val="20"/>
                <w:szCs w:val="20"/>
                <w:lang w:eastAsia="pt-BR"/>
              </w:rPr>
              <w:t>Nome do dirigente e cargo que ocupa na OSC</w:t>
            </w:r>
          </w:p>
        </w:tc>
        <w:tc>
          <w:tcPr>
            <w:tcW w:w="3180" w:type="dxa"/>
            <w:shd w:val="clear" w:color="auto" w:fill="DEEAF6"/>
          </w:tcPr>
          <w:p w14:paraId="75CA8F74" w14:textId="77777777" w:rsidR="0022436E" w:rsidRPr="00806EA6" w:rsidRDefault="0022436E" w:rsidP="00561726">
            <w:pPr>
              <w:spacing w:after="60" w:line="240" w:lineRule="auto"/>
              <w:jc w:val="center"/>
              <w:rPr>
                <w:rFonts w:eastAsia="Times New Roman"/>
                <w:b/>
                <w:i/>
                <w:iCs/>
                <w:color w:val="000000"/>
                <w:spacing w:val="-4"/>
                <w:sz w:val="20"/>
                <w:szCs w:val="20"/>
                <w:lang w:eastAsia="pt-BR"/>
              </w:rPr>
            </w:pPr>
            <w:r w:rsidRPr="00806EA6">
              <w:rPr>
                <w:rFonts w:eastAsia="Times New Roman"/>
                <w:b/>
                <w:i/>
                <w:iCs/>
                <w:color w:val="000000"/>
                <w:spacing w:val="-4"/>
                <w:sz w:val="20"/>
                <w:szCs w:val="20"/>
                <w:lang w:eastAsia="pt-BR"/>
              </w:rPr>
              <w:t>Carteira de identidade, órgão expedidor e CPF</w:t>
            </w:r>
          </w:p>
        </w:tc>
        <w:tc>
          <w:tcPr>
            <w:tcW w:w="3180" w:type="dxa"/>
            <w:shd w:val="clear" w:color="auto" w:fill="DEEAF6"/>
          </w:tcPr>
          <w:p w14:paraId="76EE38DE" w14:textId="77777777" w:rsidR="0022436E" w:rsidRPr="00806EA6" w:rsidRDefault="0022436E" w:rsidP="00561726">
            <w:pPr>
              <w:spacing w:after="60" w:line="240" w:lineRule="auto"/>
              <w:jc w:val="center"/>
              <w:rPr>
                <w:rFonts w:eastAsia="Times New Roman"/>
                <w:b/>
                <w:i/>
                <w:iCs/>
                <w:color w:val="000000"/>
                <w:spacing w:val="-4"/>
                <w:sz w:val="20"/>
                <w:szCs w:val="20"/>
                <w:lang w:eastAsia="pt-BR"/>
              </w:rPr>
            </w:pPr>
            <w:r w:rsidRPr="00806EA6">
              <w:rPr>
                <w:rFonts w:eastAsia="Times New Roman"/>
                <w:b/>
                <w:i/>
                <w:iCs/>
                <w:color w:val="000000"/>
                <w:spacing w:val="-4"/>
                <w:sz w:val="20"/>
                <w:szCs w:val="20"/>
                <w:lang w:eastAsia="pt-BR"/>
              </w:rPr>
              <w:t xml:space="preserve">Endereço residencial, telefone e </w:t>
            </w:r>
            <w:r w:rsidRPr="00806EA6">
              <w:rPr>
                <w:rFonts w:eastAsia="Times New Roman"/>
                <w:b/>
                <w:i/>
                <w:iCs/>
                <w:color w:val="000000"/>
                <w:spacing w:val="-4"/>
                <w:sz w:val="20"/>
                <w:szCs w:val="20"/>
                <w:lang w:eastAsia="pt-BR"/>
              </w:rPr>
              <w:br/>
              <w:t>e-mail</w:t>
            </w:r>
          </w:p>
        </w:tc>
      </w:tr>
      <w:tr w:rsidR="0022436E" w:rsidRPr="00561726" w14:paraId="6A9F6E98" w14:textId="77777777" w:rsidTr="0022436E">
        <w:trPr>
          <w:trHeight w:val="20"/>
        </w:trPr>
        <w:tc>
          <w:tcPr>
            <w:tcW w:w="3180" w:type="dxa"/>
            <w:shd w:val="clear" w:color="auto" w:fill="auto"/>
          </w:tcPr>
          <w:p w14:paraId="601D3876" w14:textId="77777777" w:rsidR="0022436E" w:rsidRPr="00561726" w:rsidRDefault="0022436E" w:rsidP="00561726">
            <w:pPr>
              <w:spacing w:after="60" w:line="240" w:lineRule="auto"/>
              <w:rPr>
                <w:rFonts w:eastAsia="Times New Roman"/>
                <w:color w:val="000000"/>
                <w:spacing w:val="-2"/>
              </w:rPr>
            </w:pPr>
          </w:p>
        </w:tc>
        <w:tc>
          <w:tcPr>
            <w:tcW w:w="3180" w:type="dxa"/>
            <w:shd w:val="clear" w:color="auto" w:fill="auto"/>
          </w:tcPr>
          <w:p w14:paraId="5C0BE307" w14:textId="77777777" w:rsidR="0022436E" w:rsidRPr="00561726" w:rsidRDefault="0022436E" w:rsidP="00561726">
            <w:pPr>
              <w:spacing w:after="60" w:line="240" w:lineRule="auto"/>
              <w:rPr>
                <w:rFonts w:eastAsia="Times New Roman"/>
                <w:color w:val="000000"/>
                <w:spacing w:val="-2"/>
              </w:rPr>
            </w:pPr>
          </w:p>
        </w:tc>
        <w:tc>
          <w:tcPr>
            <w:tcW w:w="3180" w:type="dxa"/>
            <w:shd w:val="clear" w:color="auto" w:fill="auto"/>
          </w:tcPr>
          <w:p w14:paraId="4F116D6B" w14:textId="77777777" w:rsidR="0022436E" w:rsidRPr="00561726" w:rsidRDefault="0022436E" w:rsidP="00561726">
            <w:pPr>
              <w:spacing w:after="60" w:line="240" w:lineRule="auto"/>
              <w:rPr>
                <w:rFonts w:eastAsia="Times New Roman"/>
                <w:color w:val="000000"/>
                <w:spacing w:val="-2"/>
              </w:rPr>
            </w:pPr>
          </w:p>
        </w:tc>
      </w:tr>
      <w:tr w:rsidR="0022436E" w:rsidRPr="00561726" w14:paraId="311B5A2D" w14:textId="77777777" w:rsidTr="0022436E">
        <w:trPr>
          <w:trHeight w:val="20"/>
        </w:trPr>
        <w:tc>
          <w:tcPr>
            <w:tcW w:w="3180" w:type="dxa"/>
            <w:shd w:val="clear" w:color="auto" w:fill="auto"/>
          </w:tcPr>
          <w:p w14:paraId="0162BD6D" w14:textId="77777777" w:rsidR="0022436E" w:rsidRPr="00561726" w:rsidRDefault="0022436E" w:rsidP="00561726">
            <w:pPr>
              <w:spacing w:after="60" w:line="240" w:lineRule="auto"/>
              <w:rPr>
                <w:rFonts w:eastAsia="Times New Roman"/>
                <w:color w:val="000000"/>
                <w:spacing w:val="-2"/>
              </w:rPr>
            </w:pPr>
          </w:p>
        </w:tc>
        <w:tc>
          <w:tcPr>
            <w:tcW w:w="3180" w:type="dxa"/>
            <w:shd w:val="clear" w:color="auto" w:fill="auto"/>
          </w:tcPr>
          <w:p w14:paraId="4409A9E8" w14:textId="77777777" w:rsidR="0022436E" w:rsidRPr="00561726" w:rsidRDefault="0022436E" w:rsidP="00561726">
            <w:pPr>
              <w:spacing w:after="60" w:line="240" w:lineRule="auto"/>
              <w:rPr>
                <w:rFonts w:eastAsia="Times New Roman"/>
                <w:color w:val="000000"/>
                <w:spacing w:val="-2"/>
              </w:rPr>
            </w:pPr>
          </w:p>
        </w:tc>
        <w:tc>
          <w:tcPr>
            <w:tcW w:w="3180" w:type="dxa"/>
            <w:shd w:val="clear" w:color="auto" w:fill="auto"/>
          </w:tcPr>
          <w:p w14:paraId="41C802AC" w14:textId="77777777" w:rsidR="0022436E" w:rsidRPr="00561726" w:rsidRDefault="0022436E" w:rsidP="00561726">
            <w:pPr>
              <w:spacing w:after="60" w:line="240" w:lineRule="auto"/>
              <w:rPr>
                <w:rFonts w:eastAsia="Times New Roman"/>
                <w:color w:val="000000"/>
                <w:spacing w:val="-2"/>
              </w:rPr>
            </w:pPr>
          </w:p>
        </w:tc>
      </w:tr>
      <w:tr w:rsidR="0022436E" w:rsidRPr="00561726" w14:paraId="679ECE2F" w14:textId="77777777" w:rsidTr="0022436E">
        <w:trPr>
          <w:trHeight w:val="20"/>
        </w:trPr>
        <w:tc>
          <w:tcPr>
            <w:tcW w:w="3180" w:type="dxa"/>
            <w:shd w:val="clear" w:color="auto" w:fill="auto"/>
          </w:tcPr>
          <w:p w14:paraId="015F3416" w14:textId="77777777" w:rsidR="0022436E" w:rsidRPr="00561726" w:rsidRDefault="0022436E" w:rsidP="00561726">
            <w:pPr>
              <w:spacing w:after="60" w:line="240" w:lineRule="auto"/>
              <w:rPr>
                <w:rFonts w:eastAsia="Times New Roman"/>
                <w:color w:val="000000"/>
                <w:spacing w:val="-2"/>
              </w:rPr>
            </w:pPr>
          </w:p>
        </w:tc>
        <w:tc>
          <w:tcPr>
            <w:tcW w:w="3180" w:type="dxa"/>
            <w:shd w:val="clear" w:color="auto" w:fill="auto"/>
          </w:tcPr>
          <w:p w14:paraId="3C5DEB43" w14:textId="77777777" w:rsidR="0022436E" w:rsidRPr="00561726" w:rsidRDefault="0022436E" w:rsidP="00561726">
            <w:pPr>
              <w:spacing w:after="60" w:line="240" w:lineRule="auto"/>
              <w:rPr>
                <w:rFonts w:eastAsia="Times New Roman"/>
                <w:color w:val="000000"/>
                <w:spacing w:val="-2"/>
              </w:rPr>
            </w:pPr>
          </w:p>
        </w:tc>
        <w:tc>
          <w:tcPr>
            <w:tcW w:w="3180" w:type="dxa"/>
            <w:shd w:val="clear" w:color="auto" w:fill="auto"/>
          </w:tcPr>
          <w:p w14:paraId="7A1736D0" w14:textId="77777777" w:rsidR="0022436E" w:rsidRPr="00561726" w:rsidRDefault="0022436E" w:rsidP="00561726">
            <w:pPr>
              <w:spacing w:after="60" w:line="240" w:lineRule="auto"/>
              <w:rPr>
                <w:rFonts w:eastAsia="Times New Roman"/>
                <w:color w:val="000000"/>
                <w:spacing w:val="-2"/>
              </w:rPr>
            </w:pPr>
          </w:p>
        </w:tc>
      </w:tr>
    </w:tbl>
    <w:p w14:paraId="5258CE65" w14:textId="77777777" w:rsidR="0022436E" w:rsidRPr="00561726" w:rsidRDefault="0022436E" w:rsidP="00561726">
      <w:pPr>
        <w:spacing w:after="60" w:line="240" w:lineRule="auto"/>
        <w:rPr>
          <w:rFonts w:eastAsia="MS Mincho"/>
          <w:color w:val="000000"/>
          <w:spacing w:val="-2"/>
        </w:rPr>
      </w:pPr>
    </w:p>
    <w:p w14:paraId="33F2D30E" w14:textId="77777777" w:rsidR="0022436E" w:rsidRPr="00561726" w:rsidRDefault="0022436E" w:rsidP="00561726">
      <w:pPr>
        <w:spacing w:after="60" w:line="240" w:lineRule="auto"/>
        <w:rPr>
          <w:rFonts w:eastAsia="Times New Roman"/>
          <w:color w:val="000000"/>
          <w:spacing w:val="-2"/>
        </w:rPr>
      </w:pPr>
      <w:r w:rsidRPr="00561726">
        <w:rPr>
          <w:rFonts w:eastAsia="MS Mincho"/>
          <w:color w:val="000000"/>
          <w:spacing w:val="-2"/>
        </w:rPr>
        <w:t>2. Não contratará com recursos da parceria, para prestação de serviços, servidor ou empregado público, inclusive aquele que exerça cargo em comissão ou função de confiança, de órgão ou entidade da administração pública celebrante, ou seu cônjuge, companheiro ou parente em linha reta, colateral ou por afinidade, até o segundo grau, ressalvadas as hipóteses previstas em lei específica e na lei de diretrizes orçamentárias;</w:t>
      </w:r>
    </w:p>
    <w:p w14:paraId="05979C2D" w14:textId="77777777" w:rsidR="0022436E" w:rsidRPr="00561726" w:rsidRDefault="0022436E" w:rsidP="00561726">
      <w:pPr>
        <w:spacing w:after="60" w:line="240" w:lineRule="auto"/>
        <w:rPr>
          <w:rFonts w:eastAsia="MS Mincho"/>
          <w:color w:val="000000"/>
          <w:spacing w:val="-2"/>
        </w:rPr>
      </w:pPr>
    </w:p>
    <w:p w14:paraId="244F26E4" w14:textId="77777777" w:rsidR="0022436E" w:rsidRPr="00561726" w:rsidRDefault="0022436E" w:rsidP="00561726">
      <w:pPr>
        <w:spacing w:after="60" w:line="240" w:lineRule="auto"/>
        <w:rPr>
          <w:rFonts w:eastAsia="Times New Roman"/>
          <w:color w:val="000000"/>
          <w:spacing w:val="-2"/>
        </w:rPr>
      </w:pPr>
      <w:r w:rsidRPr="00561726">
        <w:rPr>
          <w:rFonts w:eastAsia="MS Mincho"/>
          <w:color w:val="000000"/>
          <w:spacing w:val="-2"/>
        </w:rPr>
        <w:t>3. Não serão remunerados, a qualquer título, com os recursos repassados: (a) membro de Poder ou do Ministério Público ou dirigente de órgão ou entidade da administração pública; (b) servidor ou empregado público, inclusive aquele que exerça cargo em comissão ou função de confiança, de órgão ou entidade da administração pública celebrante, ou seu cônjuge, companheiro ou parente em linha reta, colateral ou por afinidade, até o segundo grau, ressalvadas as hipóteses previstas em lei específica e na lei de diretrizes orçamentárias; e (c) pessoas naturais condenadas pela prática de crimes contra a administração pública ou contra o patrimônio público, de crimes eleitorais para os quais a lei comine pena privativa de liberdade, e de crimes de lavagem ou ocultação de bens, direitos e valores. </w:t>
      </w:r>
    </w:p>
    <w:p w14:paraId="0B93C9AE" w14:textId="77777777" w:rsidR="0022436E" w:rsidRPr="00561726" w:rsidRDefault="0022436E" w:rsidP="00561726">
      <w:pPr>
        <w:spacing w:after="60" w:line="240" w:lineRule="auto"/>
        <w:rPr>
          <w:rFonts w:eastAsia="Times New Roman"/>
          <w:color w:val="000000"/>
          <w:spacing w:val="-2"/>
        </w:rPr>
      </w:pPr>
    </w:p>
    <w:p w14:paraId="3FACCB50" w14:textId="77777777" w:rsidR="0022436E" w:rsidRPr="00561726" w:rsidRDefault="0022436E" w:rsidP="00561726">
      <w:pPr>
        <w:spacing w:after="60" w:line="240" w:lineRule="auto"/>
        <w:jc w:val="right"/>
        <w:rPr>
          <w:rFonts w:eastAsia="MS Mincho"/>
          <w:color w:val="000000"/>
          <w:spacing w:val="-2"/>
        </w:rPr>
      </w:pPr>
      <w:r w:rsidRPr="00561726">
        <w:rPr>
          <w:rFonts w:eastAsia="MS Mincho"/>
          <w:color w:val="000000"/>
          <w:spacing w:val="-2"/>
        </w:rPr>
        <w:t>[LOCAL], [DATA]</w:t>
      </w:r>
    </w:p>
    <w:p w14:paraId="63009141" w14:textId="77777777" w:rsidR="0022436E" w:rsidRPr="00561726" w:rsidRDefault="0022436E" w:rsidP="00561726">
      <w:pPr>
        <w:spacing w:after="60" w:line="240" w:lineRule="auto"/>
        <w:jc w:val="right"/>
        <w:rPr>
          <w:rFonts w:eastAsia="MS Mincho"/>
          <w:color w:val="000000"/>
          <w:spacing w:val="-2"/>
        </w:rPr>
      </w:pPr>
    </w:p>
    <w:p w14:paraId="27D1589C" w14:textId="77777777" w:rsidR="0022436E" w:rsidRPr="00561726" w:rsidRDefault="0022436E" w:rsidP="00561726">
      <w:pPr>
        <w:spacing w:after="60" w:line="240" w:lineRule="auto"/>
        <w:jc w:val="right"/>
        <w:rPr>
          <w:rFonts w:eastAsia="MS Mincho"/>
          <w:color w:val="000000"/>
          <w:spacing w:val="-2"/>
        </w:rPr>
      </w:pPr>
    </w:p>
    <w:p w14:paraId="25412507" w14:textId="77777777" w:rsidR="0022436E" w:rsidRPr="00561726" w:rsidRDefault="0022436E" w:rsidP="00561726">
      <w:pPr>
        <w:spacing w:after="60" w:line="240" w:lineRule="auto"/>
        <w:jc w:val="center"/>
        <w:rPr>
          <w:rFonts w:eastAsia="MS Mincho"/>
          <w:color w:val="000000"/>
          <w:spacing w:val="-2"/>
        </w:rPr>
      </w:pPr>
      <w:r w:rsidRPr="00561726">
        <w:rPr>
          <w:rFonts w:eastAsia="MS Mincho"/>
          <w:color w:val="000000"/>
          <w:spacing w:val="-2"/>
        </w:rPr>
        <w:t>............................................................................................</w:t>
      </w:r>
    </w:p>
    <w:p w14:paraId="4F36348A" w14:textId="77777777" w:rsidR="0022436E" w:rsidRPr="00561726" w:rsidRDefault="0022436E" w:rsidP="00561726">
      <w:pPr>
        <w:spacing w:after="60" w:line="240" w:lineRule="auto"/>
        <w:jc w:val="center"/>
        <w:rPr>
          <w:rFonts w:eastAsia="MS Mincho"/>
          <w:color w:val="000000"/>
          <w:spacing w:val="-2"/>
        </w:rPr>
      </w:pPr>
      <w:r w:rsidRPr="00561726">
        <w:rPr>
          <w:rFonts w:eastAsia="MS Mincho"/>
          <w:color w:val="000000"/>
          <w:spacing w:val="-2"/>
        </w:rPr>
        <w:t>[NOME E CARGO DO REPRESENTANTE LEGAL DA OSC]</w:t>
      </w:r>
    </w:p>
    <w:p w14:paraId="6D8A7868" w14:textId="77777777" w:rsidR="0022436E" w:rsidRPr="00561726" w:rsidRDefault="0022436E" w:rsidP="00561726">
      <w:pPr>
        <w:spacing w:after="60" w:line="240" w:lineRule="auto"/>
        <w:rPr>
          <w:rFonts w:eastAsia="Times New Roman"/>
          <w:color w:val="000000"/>
          <w:spacing w:val="-2"/>
        </w:rPr>
      </w:pPr>
    </w:p>
    <w:p w14:paraId="743A2BA8" w14:textId="77777777" w:rsidR="0022436E" w:rsidRPr="00561726" w:rsidRDefault="0022436E" w:rsidP="00561726">
      <w:pPr>
        <w:spacing w:after="60" w:line="240" w:lineRule="auto"/>
        <w:rPr>
          <w:rFonts w:eastAsia="Times New Roman"/>
          <w:color w:val="000000"/>
          <w:spacing w:val="-2"/>
        </w:rPr>
      </w:pPr>
    </w:p>
    <w:p w14:paraId="76A9D23A" w14:textId="77777777" w:rsidR="0022436E" w:rsidRPr="00561726" w:rsidRDefault="0022436E" w:rsidP="00561726">
      <w:pPr>
        <w:spacing w:after="60" w:line="240" w:lineRule="auto"/>
        <w:rPr>
          <w:color w:val="000000"/>
          <w:spacing w:val="-2"/>
        </w:rPr>
      </w:pPr>
    </w:p>
    <w:p w14:paraId="6BF2E132" w14:textId="77777777" w:rsidR="0022436E" w:rsidRPr="00561726" w:rsidRDefault="0022436E" w:rsidP="00561726">
      <w:pPr>
        <w:spacing w:after="60" w:line="240" w:lineRule="auto"/>
        <w:jc w:val="left"/>
        <w:rPr>
          <w:b/>
          <w:bCs/>
          <w:caps/>
          <w:color w:val="0070C0"/>
          <w:spacing w:val="-4"/>
          <w:lang w:eastAsia="pt-BR"/>
        </w:rPr>
      </w:pPr>
      <w:r w:rsidRPr="00561726">
        <w:br w:type="page"/>
      </w:r>
    </w:p>
    <w:p w14:paraId="5FB62B2E" w14:textId="52539BDA" w:rsidR="0022436E" w:rsidRPr="00561726" w:rsidRDefault="0022436E" w:rsidP="00561726">
      <w:pPr>
        <w:pStyle w:val="11"/>
        <w:pageBreakBefore/>
        <w:spacing w:line="240" w:lineRule="auto"/>
        <w:jc w:val="center"/>
        <w:rPr>
          <w:b/>
          <w:bCs/>
          <w:color w:val="0070C0"/>
          <w:szCs w:val="22"/>
        </w:rPr>
      </w:pPr>
      <w:r w:rsidRPr="00561726">
        <w:rPr>
          <w:b/>
          <w:bCs/>
          <w:color w:val="0070C0"/>
          <w:szCs w:val="22"/>
        </w:rPr>
        <w:lastRenderedPageBreak/>
        <w:t xml:space="preserve">CHAMADA PÚBLICA </w:t>
      </w:r>
      <w:r w:rsidR="00E35A1E" w:rsidRPr="00561726">
        <w:rPr>
          <w:b/>
          <w:bCs/>
          <w:color w:val="0070C0"/>
          <w:szCs w:val="22"/>
        </w:rPr>
        <w:t>13</w:t>
      </w:r>
      <w:r w:rsidRPr="00561726">
        <w:rPr>
          <w:b/>
          <w:bCs/>
          <w:color w:val="0070C0"/>
          <w:szCs w:val="22"/>
        </w:rPr>
        <w:t xml:space="preserve">/2020 - PROGRAMA DE PESQUISA E INOVAÇÃO </w:t>
      </w:r>
      <w:r w:rsidRPr="00561726">
        <w:rPr>
          <w:b/>
          <w:bCs/>
          <w:color w:val="0070C0"/>
          <w:szCs w:val="22"/>
        </w:rPr>
        <w:br/>
        <w:t>FUNDAÇÃO ARAUCÁRIA &amp; COOPERATIVA LAR</w:t>
      </w:r>
    </w:p>
    <w:p w14:paraId="6AA372D4" w14:textId="77777777" w:rsidR="0022436E" w:rsidRPr="00561726" w:rsidRDefault="0022436E" w:rsidP="00561726">
      <w:pPr>
        <w:spacing w:after="60" w:line="240" w:lineRule="auto"/>
        <w:jc w:val="center"/>
        <w:rPr>
          <w:rFonts w:eastAsia="MS Mincho"/>
          <w:b/>
          <w:bCs/>
          <w:color w:val="000000"/>
          <w:spacing w:val="-4"/>
          <w:shd w:val="clear" w:color="auto" w:fill="FFFFFF"/>
          <w:lang w:eastAsia="pt-BR"/>
        </w:rPr>
      </w:pPr>
    </w:p>
    <w:p w14:paraId="1B79172B" w14:textId="5E158FD6" w:rsidR="0022436E" w:rsidRPr="00806EA6" w:rsidRDefault="00806EA6" w:rsidP="00561726">
      <w:pPr>
        <w:spacing w:after="60" w:line="240" w:lineRule="auto"/>
        <w:jc w:val="center"/>
        <w:rPr>
          <w:rFonts w:eastAsia="MS Mincho"/>
          <w:b/>
          <w:bCs/>
          <w:color w:val="000000"/>
          <w:spacing w:val="-4"/>
          <w:sz w:val="32"/>
          <w:szCs w:val="32"/>
          <w:shd w:val="clear" w:color="auto" w:fill="FFFFFF"/>
          <w:lang w:eastAsia="pt-BR"/>
        </w:rPr>
      </w:pPr>
      <w:r w:rsidRPr="00806EA6">
        <w:rPr>
          <w:rFonts w:eastAsia="MS Mincho"/>
          <w:b/>
          <w:bCs/>
          <w:color w:val="000000"/>
          <w:spacing w:val="-4"/>
          <w:sz w:val="32"/>
          <w:szCs w:val="32"/>
          <w:shd w:val="clear" w:color="auto" w:fill="FFFFFF"/>
          <w:lang w:eastAsia="pt-BR"/>
        </w:rPr>
        <w:t xml:space="preserve">ANEXO VII – DECLARAÇÃO DA NÃO OCORRÊNCIA DE IMPEDIMENTOS </w:t>
      </w:r>
    </w:p>
    <w:p w14:paraId="0F7A9288" w14:textId="23CA9E48" w:rsidR="0022436E" w:rsidRPr="00561726" w:rsidRDefault="00806EA6" w:rsidP="00561726">
      <w:pPr>
        <w:spacing w:after="60" w:line="240" w:lineRule="auto"/>
        <w:jc w:val="center"/>
        <w:rPr>
          <w:rFonts w:eastAsia="Times New Roman"/>
          <w:b/>
          <w:bCs/>
          <w:color w:val="000000"/>
          <w:spacing w:val="-2"/>
        </w:rPr>
      </w:pPr>
      <w:r w:rsidRPr="00561726">
        <w:rPr>
          <w:rFonts w:eastAsia="Times New Roman"/>
          <w:b/>
          <w:bCs/>
          <w:color w:val="000000"/>
          <w:spacing w:val="-2"/>
        </w:rPr>
        <w:t>(EXCLUSIVO PARA OSC’S)</w:t>
      </w:r>
    </w:p>
    <w:p w14:paraId="6C5430F0" w14:textId="77777777" w:rsidR="0022436E" w:rsidRPr="00561726" w:rsidRDefault="0022436E" w:rsidP="00561726">
      <w:pPr>
        <w:spacing w:after="60" w:line="240" w:lineRule="auto"/>
        <w:rPr>
          <w:rFonts w:eastAsia="Times New Roman"/>
          <w:color w:val="000000"/>
          <w:spacing w:val="-2"/>
        </w:rPr>
      </w:pPr>
    </w:p>
    <w:p w14:paraId="74E6569A" w14:textId="77777777" w:rsidR="0022436E" w:rsidRPr="00561726" w:rsidRDefault="0022436E" w:rsidP="00561726">
      <w:pPr>
        <w:spacing w:after="60" w:line="240" w:lineRule="auto"/>
        <w:rPr>
          <w:rFonts w:eastAsia="Times New Roman"/>
          <w:color w:val="000000"/>
          <w:spacing w:val="-2"/>
        </w:rPr>
      </w:pPr>
    </w:p>
    <w:p w14:paraId="4395560B" w14:textId="77777777" w:rsidR="0022436E" w:rsidRPr="00561726" w:rsidRDefault="0022436E" w:rsidP="00561726">
      <w:pPr>
        <w:spacing w:after="60" w:line="240" w:lineRule="auto"/>
        <w:rPr>
          <w:rFonts w:eastAsia="MS Mincho"/>
          <w:color w:val="000000"/>
          <w:spacing w:val="-2"/>
        </w:rPr>
      </w:pPr>
      <w:r w:rsidRPr="00561726">
        <w:rPr>
          <w:rFonts w:eastAsia="MS Mincho"/>
          <w:color w:val="000000"/>
          <w:spacing w:val="-2"/>
        </w:rPr>
        <w:t>A [NOME DA OSC] declara, para os devidos fins, que a entidade e seus dirigentes não incorrem em quaisquer das vedações previstas no art. 39 da Lei nº 13.019/2014 e no art. 20 do Decreto Estadual nº 3.513/2016. Nesse sentido, a citada entidade:</w:t>
      </w:r>
    </w:p>
    <w:p w14:paraId="5312C6D3" w14:textId="77777777" w:rsidR="0022436E" w:rsidRPr="00561726" w:rsidRDefault="0022436E" w:rsidP="00561726">
      <w:pPr>
        <w:spacing w:after="60" w:line="240" w:lineRule="auto"/>
        <w:rPr>
          <w:rFonts w:eastAsia="MS Mincho"/>
          <w:color w:val="000000"/>
          <w:spacing w:val="-2"/>
        </w:rPr>
      </w:pPr>
      <w:r w:rsidRPr="00561726">
        <w:rPr>
          <w:rFonts w:eastAsia="MS Mincho"/>
          <w:color w:val="000000"/>
          <w:spacing w:val="-2"/>
        </w:rPr>
        <w:t>1. Está regularmente constituída ou, se estrangeira, está autorizada a funcionar no território nacional;</w:t>
      </w:r>
    </w:p>
    <w:p w14:paraId="12627CE6" w14:textId="77777777" w:rsidR="0022436E" w:rsidRPr="00561726" w:rsidRDefault="0022436E" w:rsidP="00561726">
      <w:pPr>
        <w:spacing w:after="60" w:line="240" w:lineRule="auto"/>
        <w:rPr>
          <w:rFonts w:eastAsia="MS Mincho"/>
          <w:color w:val="000000"/>
          <w:spacing w:val="-2"/>
        </w:rPr>
      </w:pPr>
      <w:r w:rsidRPr="00561726">
        <w:rPr>
          <w:rFonts w:eastAsia="MS Mincho"/>
          <w:color w:val="000000"/>
          <w:spacing w:val="-2"/>
        </w:rPr>
        <w:t>2. Não foi omissa no dever de prestar contas de parceria anteriormente celebrada;</w:t>
      </w:r>
    </w:p>
    <w:p w14:paraId="675E3AC6" w14:textId="77777777" w:rsidR="0022436E" w:rsidRPr="00561726" w:rsidRDefault="0022436E" w:rsidP="00561726">
      <w:pPr>
        <w:spacing w:after="60" w:line="240" w:lineRule="auto"/>
        <w:rPr>
          <w:rFonts w:eastAsia="MS Mincho"/>
          <w:color w:val="000000"/>
          <w:spacing w:val="-2"/>
        </w:rPr>
      </w:pPr>
      <w:r w:rsidRPr="00561726">
        <w:rPr>
          <w:rFonts w:eastAsia="MS Mincho"/>
          <w:color w:val="000000"/>
          <w:spacing w:val="-2"/>
        </w:rPr>
        <w:t>3. Não tem como dirigente membro de Poder ou do Ministério Público, ou dirigente de órgão ou entidade da administração pública da mesma esfera governamental na qual será celebrado o termo de colaboração, estendendo-se a vedação aos respectivos cônjuges ou companheiros, bem como parentes em linha reta, colateral ou por afinidade, até o segundo grau;</w:t>
      </w:r>
    </w:p>
    <w:p w14:paraId="2501B91D" w14:textId="77777777" w:rsidR="0022436E" w:rsidRPr="00561726" w:rsidRDefault="0022436E" w:rsidP="00561726">
      <w:pPr>
        <w:spacing w:after="60" w:line="240" w:lineRule="auto"/>
        <w:rPr>
          <w:rFonts w:eastAsia="MS Mincho"/>
          <w:color w:val="000000"/>
          <w:spacing w:val="-2"/>
        </w:rPr>
      </w:pPr>
      <w:r w:rsidRPr="00561726">
        <w:rPr>
          <w:rFonts w:eastAsia="MS Mincho"/>
          <w:color w:val="000000"/>
          <w:spacing w:val="-2"/>
        </w:rPr>
        <w:t xml:space="preserve">4. Não teve as contas rejeitadas pela administração pública nos últimos cinco anos, observadas as exceções previstas no art. 39, caput, inciso IV, alíneas “a” a “c”, da Lei nº 13.019/2014; </w:t>
      </w:r>
    </w:p>
    <w:p w14:paraId="4E2758B0" w14:textId="77777777" w:rsidR="0022436E" w:rsidRPr="00561726" w:rsidRDefault="0022436E" w:rsidP="00561726">
      <w:pPr>
        <w:spacing w:after="60" w:line="240" w:lineRule="auto"/>
        <w:rPr>
          <w:rFonts w:eastAsia="MS Mincho"/>
          <w:color w:val="000000"/>
          <w:spacing w:val="-2"/>
        </w:rPr>
      </w:pPr>
      <w:r w:rsidRPr="00561726">
        <w:rPr>
          <w:rFonts w:eastAsia="MS Mincho"/>
          <w:color w:val="000000"/>
          <w:spacing w:val="-2"/>
        </w:rPr>
        <w:t>5. Não se encontra submetida aos efeitos das sanções de suspensão de participação em licitação e impedimento de contratar com a administração, declaração de inidoneidade para licitar ou contratar com a administração pública, suspensão temporária da participação em chamamento público e impedimento de celebrar parceria ou contrato com órgãos e entidades da esfera de governo da administração pública sancionadora e, por fim, declaração de inidoneidade para participar de chamamento público ou celebrar parceria ou contrato com órgãos e entidades de todas as esferas de governo;</w:t>
      </w:r>
    </w:p>
    <w:p w14:paraId="568238E5" w14:textId="77777777" w:rsidR="0022436E" w:rsidRPr="00561726" w:rsidRDefault="0022436E" w:rsidP="00561726">
      <w:pPr>
        <w:spacing w:after="60" w:line="240" w:lineRule="auto"/>
        <w:rPr>
          <w:rFonts w:eastAsia="MS Mincho"/>
          <w:color w:val="000000"/>
          <w:spacing w:val="-2"/>
        </w:rPr>
      </w:pPr>
      <w:r w:rsidRPr="00561726">
        <w:rPr>
          <w:rFonts w:eastAsia="MS Mincho"/>
          <w:color w:val="000000"/>
          <w:spacing w:val="-2"/>
        </w:rPr>
        <w:t>6. Não teve contas de parceria julgadas irregulares ou rejeitadas por Tribunal ou Conselho de Contas de qualquer esfera da Federação, em decisão irrecorrível, nos últimos 8 (oito) anos; e</w:t>
      </w:r>
    </w:p>
    <w:p w14:paraId="5CCD84AD" w14:textId="77777777" w:rsidR="0022436E" w:rsidRPr="00561726" w:rsidRDefault="0022436E" w:rsidP="00561726">
      <w:pPr>
        <w:spacing w:after="60" w:line="240" w:lineRule="auto"/>
        <w:rPr>
          <w:rFonts w:eastAsia="MS Mincho"/>
          <w:color w:val="000000"/>
          <w:spacing w:val="-2"/>
        </w:rPr>
      </w:pPr>
      <w:r w:rsidRPr="00561726">
        <w:rPr>
          <w:rFonts w:eastAsia="MS Mincho"/>
          <w:color w:val="000000"/>
          <w:spacing w:val="-2"/>
        </w:rPr>
        <w:t xml:space="preserve">7. Não tem entre seus dirigentes pessoa cujas contas relativas a parcerias tenham sido julgadas irregulares ou rejeitadas por Tribunal ou Conselho de Contas de qualquer esfera da Federação, em decisão irrecorrível, nos últimos 8 (oito) anos; julgada responsável por falta grave e inabilitada para o exercício de cargo em comissão ou função de confiança, enquanto durar a inabilitação; ou considerada responsável por ato de improbidade, enquanto durarem os prazos estabelecidos nos incisos I, II e III do art. 12 da Lei nº 8.429/1992. </w:t>
      </w:r>
    </w:p>
    <w:p w14:paraId="5367D8BB" w14:textId="77777777" w:rsidR="0022436E" w:rsidRPr="00561726" w:rsidRDefault="0022436E" w:rsidP="00561726">
      <w:pPr>
        <w:spacing w:after="60" w:line="240" w:lineRule="auto"/>
        <w:rPr>
          <w:rFonts w:eastAsia="MS Mincho"/>
          <w:color w:val="000000"/>
          <w:spacing w:val="-2"/>
        </w:rPr>
      </w:pPr>
    </w:p>
    <w:p w14:paraId="51F26FC0" w14:textId="77777777" w:rsidR="0022436E" w:rsidRPr="00561726" w:rsidRDefault="0022436E" w:rsidP="00561726">
      <w:pPr>
        <w:spacing w:after="60" w:line="240" w:lineRule="auto"/>
        <w:jc w:val="right"/>
        <w:rPr>
          <w:rFonts w:eastAsia="Times New Roman"/>
          <w:color w:val="000000"/>
          <w:spacing w:val="-2"/>
        </w:rPr>
      </w:pPr>
      <w:r w:rsidRPr="00561726">
        <w:rPr>
          <w:rFonts w:eastAsia="MS Mincho"/>
          <w:color w:val="000000"/>
          <w:spacing w:val="-2"/>
        </w:rPr>
        <w:t>[LOCAL], [DATA].</w:t>
      </w:r>
    </w:p>
    <w:p w14:paraId="5CB5EF37" w14:textId="77777777" w:rsidR="0022436E" w:rsidRPr="00561726" w:rsidRDefault="0022436E" w:rsidP="00561726">
      <w:pPr>
        <w:spacing w:after="60" w:line="240" w:lineRule="auto"/>
        <w:rPr>
          <w:rFonts w:eastAsia="Times New Roman"/>
          <w:color w:val="000000"/>
          <w:spacing w:val="-2"/>
        </w:rPr>
      </w:pPr>
    </w:p>
    <w:p w14:paraId="4AA70259" w14:textId="77777777" w:rsidR="0022436E" w:rsidRPr="00561726" w:rsidRDefault="0022436E" w:rsidP="00561726">
      <w:pPr>
        <w:spacing w:after="60" w:line="240" w:lineRule="auto"/>
        <w:jc w:val="center"/>
        <w:rPr>
          <w:rFonts w:eastAsia="MS Mincho"/>
          <w:color w:val="000000"/>
          <w:spacing w:val="-2"/>
        </w:rPr>
      </w:pPr>
      <w:r w:rsidRPr="00561726">
        <w:rPr>
          <w:rFonts w:eastAsia="MS Mincho"/>
          <w:color w:val="000000"/>
          <w:spacing w:val="-2"/>
        </w:rPr>
        <w:t>...........................................................................................</w:t>
      </w:r>
    </w:p>
    <w:p w14:paraId="0411E35B" w14:textId="77777777" w:rsidR="0022436E" w:rsidRPr="00561726" w:rsidRDefault="0022436E" w:rsidP="00561726">
      <w:pPr>
        <w:spacing w:after="60" w:line="240" w:lineRule="auto"/>
        <w:jc w:val="center"/>
        <w:rPr>
          <w:rFonts w:eastAsia="Times New Roman"/>
          <w:color w:val="000000"/>
          <w:spacing w:val="-2"/>
        </w:rPr>
      </w:pPr>
      <w:r w:rsidRPr="00561726">
        <w:rPr>
          <w:rFonts w:eastAsia="MS Mincho"/>
          <w:color w:val="000000"/>
          <w:spacing w:val="-2"/>
        </w:rPr>
        <w:t>[NOME E CARGO DO REPRESENTANTE LEGAL DA OSC]</w:t>
      </w:r>
    </w:p>
    <w:p w14:paraId="3D4BD76D" w14:textId="77777777" w:rsidR="0022436E" w:rsidRPr="00561726" w:rsidRDefault="0022436E" w:rsidP="00561726">
      <w:pPr>
        <w:spacing w:after="60" w:line="240" w:lineRule="auto"/>
        <w:rPr>
          <w:rFonts w:eastAsia="Times New Roman"/>
          <w:color w:val="000000"/>
          <w:spacing w:val="-2"/>
        </w:rPr>
      </w:pPr>
    </w:p>
    <w:p w14:paraId="2194415F" w14:textId="77777777" w:rsidR="0022436E" w:rsidRPr="00561726" w:rsidRDefault="0022436E" w:rsidP="00561726">
      <w:pPr>
        <w:pStyle w:val="11"/>
        <w:spacing w:line="240" w:lineRule="auto"/>
        <w:jc w:val="center"/>
        <w:rPr>
          <w:color w:val="auto"/>
          <w:szCs w:val="22"/>
        </w:rPr>
      </w:pPr>
    </w:p>
    <w:p w14:paraId="13EF3627" w14:textId="77777777" w:rsidR="0022436E" w:rsidRPr="00561726" w:rsidRDefault="0022436E" w:rsidP="00561726">
      <w:pPr>
        <w:pStyle w:val="11"/>
        <w:spacing w:line="240" w:lineRule="auto"/>
        <w:jc w:val="center"/>
        <w:rPr>
          <w:color w:val="auto"/>
          <w:szCs w:val="22"/>
        </w:rPr>
      </w:pPr>
    </w:p>
    <w:p w14:paraId="3D980C16" w14:textId="71634D1A" w:rsidR="0022436E" w:rsidRPr="00F013DE" w:rsidRDefault="0022436E" w:rsidP="00F013DE">
      <w:pPr>
        <w:pStyle w:val="11"/>
        <w:pageBreakBefore/>
        <w:spacing w:line="240" w:lineRule="auto"/>
        <w:jc w:val="center"/>
        <w:rPr>
          <w:b/>
          <w:bCs/>
          <w:color w:val="0070C0"/>
          <w:szCs w:val="22"/>
        </w:rPr>
      </w:pPr>
      <w:r w:rsidRPr="00561726">
        <w:rPr>
          <w:b/>
          <w:bCs/>
          <w:color w:val="0070C0"/>
          <w:szCs w:val="22"/>
        </w:rPr>
        <w:lastRenderedPageBreak/>
        <w:t xml:space="preserve">CHAMADA PÚBLICA </w:t>
      </w:r>
      <w:r w:rsidR="00E35A1E" w:rsidRPr="00561726">
        <w:rPr>
          <w:b/>
          <w:bCs/>
          <w:color w:val="0070C0"/>
          <w:szCs w:val="22"/>
        </w:rPr>
        <w:t>13</w:t>
      </w:r>
      <w:r w:rsidRPr="00561726">
        <w:rPr>
          <w:b/>
          <w:bCs/>
          <w:color w:val="0070C0"/>
          <w:szCs w:val="22"/>
        </w:rPr>
        <w:t xml:space="preserve">/2020 - PROGRAMA DE PESQUISA E INOVAÇÃO </w:t>
      </w:r>
      <w:r w:rsidRPr="00561726">
        <w:rPr>
          <w:b/>
          <w:bCs/>
          <w:color w:val="0070C0"/>
          <w:szCs w:val="22"/>
        </w:rPr>
        <w:br/>
        <w:t>FUNDAÇÃO ARAUCÁRIA &amp; COOPERATIVA LAR</w:t>
      </w:r>
    </w:p>
    <w:p w14:paraId="21525BD7" w14:textId="77777777" w:rsidR="00806EA6" w:rsidRPr="00561726" w:rsidRDefault="00806EA6" w:rsidP="00561726">
      <w:pPr>
        <w:pStyle w:val="11"/>
        <w:spacing w:line="240" w:lineRule="auto"/>
        <w:rPr>
          <w:color w:val="auto"/>
          <w:szCs w:val="22"/>
        </w:rPr>
      </w:pPr>
    </w:p>
    <w:p w14:paraId="0D148A9A" w14:textId="7C046071" w:rsidR="0022436E" w:rsidRPr="00806EA6" w:rsidRDefault="00806EA6" w:rsidP="00561726">
      <w:pPr>
        <w:spacing w:after="60" w:line="240" w:lineRule="auto"/>
        <w:jc w:val="center"/>
        <w:rPr>
          <w:rFonts w:eastAsia="Times New Roman"/>
          <w:b/>
          <w:bCs/>
          <w:color w:val="000000"/>
          <w:spacing w:val="-4"/>
          <w:sz w:val="32"/>
          <w:szCs w:val="32"/>
          <w:lang w:eastAsia="pt-BR"/>
        </w:rPr>
      </w:pPr>
      <w:r w:rsidRPr="00806EA6">
        <w:rPr>
          <w:rFonts w:eastAsia="Times New Roman"/>
          <w:b/>
          <w:bCs/>
          <w:color w:val="000000"/>
          <w:spacing w:val="-4"/>
          <w:sz w:val="32"/>
          <w:szCs w:val="32"/>
          <w:lang w:eastAsia="pt-BR"/>
        </w:rPr>
        <w:t>ANEXO VIII - MODELO DE PLANO DE TRABALHO</w:t>
      </w:r>
    </w:p>
    <w:p w14:paraId="0633DDFF" w14:textId="0991E3BF" w:rsidR="00806EA6" w:rsidRDefault="00806EA6" w:rsidP="00561726">
      <w:pPr>
        <w:pStyle w:val="11"/>
        <w:spacing w:line="240" w:lineRule="auto"/>
        <w:rPr>
          <w:color w:val="auto"/>
          <w:szCs w:val="22"/>
        </w:rPr>
      </w:pPr>
    </w:p>
    <w:p w14:paraId="3CDACF42" w14:textId="77777777" w:rsidR="00F013DE" w:rsidRPr="00561726" w:rsidRDefault="00F013DE" w:rsidP="00561726">
      <w:pPr>
        <w:pStyle w:val="11"/>
        <w:spacing w:line="240" w:lineRule="auto"/>
        <w:rPr>
          <w:color w:val="auto"/>
          <w:szCs w:val="22"/>
        </w:rPr>
      </w:pPr>
    </w:p>
    <w:p w14:paraId="2BE22352" w14:textId="77777777" w:rsidR="0022436E" w:rsidRPr="00561726" w:rsidRDefault="0022436E" w:rsidP="00561726">
      <w:pPr>
        <w:spacing w:after="60" w:line="240" w:lineRule="auto"/>
        <w:textAlignment w:val="baseline"/>
        <w:rPr>
          <w:rFonts w:eastAsia="DejaVu Sans"/>
          <w:b/>
          <w:bCs/>
          <w:caps/>
          <w:color w:val="0070C0"/>
          <w:spacing w:val="-4"/>
          <w:lang w:eastAsia="pt-BR"/>
        </w:rPr>
      </w:pPr>
      <w:r w:rsidRPr="00561726">
        <w:rPr>
          <w:rFonts w:eastAsia="DejaVu Sans"/>
          <w:b/>
          <w:bCs/>
          <w:caps/>
          <w:color w:val="0070C0"/>
          <w:spacing w:val="-4"/>
          <w:lang w:eastAsia="pt-BR"/>
        </w:rPr>
        <w:t xml:space="preserve">1. DADOS DE IDENTIFICAÇÃO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1986"/>
        <w:gridCol w:w="7642"/>
      </w:tblGrid>
      <w:tr w:rsidR="0022436E" w:rsidRPr="00561726" w14:paraId="7333273F" w14:textId="77777777" w:rsidTr="00F013DE">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1D71D47D" w14:textId="77777777" w:rsidR="0022436E" w:rsidRPr="00806EA6" w:rsidRDefault="0022436E" w:rsidP="00561726">
            <w:pPr>
              <w:spacing w:after="60" w:line="240" w:lineRule="auto"/>
              <w:jc w:val="left"/>
              <w:rPr>
                <w:rFonts w:eastAsia="Times New Roman"/>
                <w:b/>
                <w:bCs/>
                <w:i/>
                <w:iCs/>
                <w:color w:val="000000"/>
                <w:spacing w:val="-4"/>
                <w:sz w:val="20"/>
                <w:szCs w:val="20"/>
                <w:lang w:eastAsia="pt-BR"/>
              </w:rPr>
            </w:pPr>
            <w:r w:rsidRPr="00806EA6">
              <w:rPr>
                <w:rFonts w:eastAsia="Times New Roman"/>
                <w:b/>
                <w:bCs/>
                <w:i/>
                <w:iCs/>
                <w:color w:val="000000"/>
                <w:spacing w:val="-4"/>
                <w:sz w:val="20"/>
                <w:szCs w:val="20"/>
                <w:lang w:eastAsia="pt-BR"/>
              </w:rPr>
              <w:t>Título da proposta</w:t>
            </w:r>
          </w:p>
        </w:tc>
        <w:tc>
          <w:tcPr>
            <w:tcW w:w="7506" w:type="dxa"/>
            <w:tcBorders>
              <w:top w:val="single" w:sz="4" w:space="0" w:color="000000"/>
              <w:left w:val="single" w:sz="4" w:space="0" w:color="000000"/>
              <w:bottom w:val="single" w:sz="4" w:space="0" w:color="000000"/>
              <w:right w:val="single" w:sz="4" w:space="0" w:color="000000"/>
            </w:tcBorders>
          </w:tcPr>
          <w:p w14:paraId="32F16EC4" w14:textId="77777777" w:rsidR="0022436E" w:rsidRPr="00561726" w:rsidRDefault="0022436E" w:rsidP="00561726">
            <w:pPr>
              <w:spacing w:after="60" w:line="240" w:lineRule="auto"/>
              <w:jc w:val="left"/>
              <w:rPr>
                <w:rFonts w:eastAsia="Times New Roman"/>
                <w:color w:val="000000"/>
                <w:spacing w:val="-2"/>
              </w:rPr>
            </w:pPr>
          </w:p>
        </w:tc>
      </w:tr>
      <w:tr w:rsidR="0022436E" w:rsidRPr="00561726" w14:paraId="0603E979" w14:textId="77777777" w:rsidTr="00F013DE">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0C75981F" w14:textId="77777777" w:rsidR="0022436E" w:rsidRPr="00806EA6" w:rsidRDefault="0022436E" w:rsidP="00561726">
            <w:pPr>
              <w:spacing w:after="60" w:line="240" w:lineRule="auto"/>
              <w:jc w:val="left"/>
              <w:rPr>
                <w:rFonts w:eastAsia="Times New Roman"/>
                <w:b/>
                <w:bCs/>
                <w:i/>
                <w:iCs/>
                <w:color w:val="000000"/>
                <w:spacing w:val="-4"/>
                <w:sz w:val="20"/>
                <w:szCs w:val="20"/>
                <w:lang w:eastAsia="pt-BR"/>
              </w:rPr>
            </w:pPr>
            <w:r w:rsidRPr="00806EA6">
              <w:rPr>
                <w:rFonts w:eastAsia="Times New Roman"/>
                <w:b/>
                <w:bCs/>
                <w:i/>
                <w:iCs/>
                <w:color w:val="000000"/>
                <w:spacing w:val="-4"/>
                <w:sz w:val="20"/>
                <w:szCs w:val="20"/>
                <w:lang w:eastAsia="pt-BR"/>
              </w:rPr>
              <w:t>Instituição/Sigla</w:t>
            </w:r>
          </w:p>
        </w:tc>
        <w:tc>
          <w:tcPr>
            <w:tcW w:w="7506" w:type="dxa"/>
            <w:tcBorders>
              <w:top w:val="single" w:sz="4" w:space="0" w:color="000000"/>
              <w:left w:val="single" w:sz="4" w:space="0" w:color="000000"/>
              <w:bottom w:val="single" w:sz="4" w:space="0" w:color="000000"/>
              <w:right w:val="single" w:sz="4" w:space="0" w:color="000000"/>
            </w:tcBorders>
          </w:tcPr>
          <w:p w14:paraId="16599709" w14:textId="77777777" w:rsidR="0022436E" w:rsidRPr="00561726" w:rsidRDefault="0022436E" w:rsidP="00561726">
            <w:pPr>
              <w:spacing w:after="60" w:line="240" w:lineRule="auto"/>
              <w:jc w:val="left"/>
              <w:rPr>
                <w:rFonts w:eastAsia="Times New Roman"/>
                <w:color w:val="000000"/>
                <w:spacing w:val="-2"/>
              </w:rPr>
            </w:pPr>
          </w:p>
        </w:tc>
      </w:tr>
      <w:tr w:rsidR="0022436E" w:rsidRPr="00561726" w14:paraId="43962EFF" w14:textId="77777777" w:rsidTr="00F013DE">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5F207915" w14:textId="77777777" w:rsidR="0022436E" w:rsidRPr="00806EA6" w:rsidRDefault="0022436E" w:rsidP="00561726">
            <w:pPr>
              <w:spacing w:after="60" w:line="240" w:lineRule="auto"/>
              <w:jc w:val="left"/>
              <w:rPr>
                <w:rFonts w:eastAsia="Times New Roman"/>
                <w:b/>
                <w:bCs/>
                <w:i/>
                <w:iCs/>
                <w:color w:val="000000"/>
                <w:spacing w:val="-4"/>
                <w:sz w:val="20"/>
                <w:szCs w:val="20"/>
                <w:lang w:eastAsia="pt-BR"/>
              </w:rPr>
            </w:pPr>
            <w:r w:rsidRPr="00806EA6">
              <w:rPr>
                <w:rFonts w:eastAsia="Times New Roman"/>
                <w:b/>
                <w:bCs/>
                <w:i/>
                <w:iCs/>
                <w:color w:val="000000"/>
                <w:spacing w:val="-4"/>
                <w:sz w:val="20"/>
                <w:szCs w:val="20"/>
                <w:lang w:eastAsia="pt-BR"/>
              </w:rPr>
              <w:t xml:space="preserve">Coordenador </w:t>
            </w:r>
          </w:p>
        </w:tc>
        <w:tc>
          <w:tcPr>
            <w:tcW w:w="7506" w:type="dxa"/>
            <w:tcBorders>
              <w:top w:val="single" w:sz="4" w:space="0" w:color="000000"/>
              <w:left w:val="single" w:sz="4" w:space="0" w:color="000000"/>
              <w:bottom w:val="single" w:sz="4" w:space="0" w:color="000000"/>
              <w:right w:val="single" w:sz="4" w:space="0" w:color="000000"/>
            </w:tcBorders>
          </w:tcPr>
          <w:p w14:paraId="7BD20852" w14:textId="77777777" w:rsidR="0022436E" w:rsidRPr="00561726" w:rsidRDefault="0022436E" w:rsidP="00561726">
            <w:pPr>
              <w:spacing w:after="60" w:line="240" w:lineRule="auto"/>
              <w:jc w:val="left"/>
              <w:rPr>
                <w:rFonts w:eastAsia="Times New Roman"/>
                <w:color w:val="000000"/>
                <w:spacing w:val="-2"/>
              </w:rPr>
            </w:pPr>
          </w:p>
        </w:tc>
      </w:tr>
      <w:tr w:rsidR="0022436E" w:rsidRPr="00561726" w14:paraId="05DE877F" w14:textId="77777777" w:rsidTr="00F013DE">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7395B431" w14:textId="77777777" w:rsidR="0022436E" w:rsidRPr="00806EA6" w:rsidRDefault="0022436E" w:rsidP="00561726">
            <w:pPr>
              <w:spacing w:after="60" w:line="240" w:lineRule="auto"/>
              <w:jc w:val="left"/>
              <w:rPr>
                <w:rFonts w:eastAsia="Times New Roman"/>
                <w:b/>
                <w:bCs/>
                <w:i/>
                <w:iCs/>
                <w:color w:val="000000"/>
                <w:spacing w:val="-4"/>
                <w:sz w:val="20"/>
                <w:szCs w:val="20"/>
                <w:lang w:eastAsia="pt-BR"/>
              </w:rPr>
            </w:pPr>
            <w:r w:rsidRPr="00806EA6">
              <w:rPr>
                <w:rFonts w:eastAsia="Times New Roman"/>
                <w:b/>
                <w:bCs/>
                <w:i/>
                <w:iCs/>
                <w:color w:val="000000"/>
                <w:spacing w:val="-4"/>
                <w:sz w:val="20"/>
                <w:szCs w:val="20"/>
                <w:lang w:eastAsia="pt-BR"/>
              </w:rPr>
              <w:t>E-mail</w:t>
            </w:r>
          </w:p>
        </w:tc>
        <w:tc>
          <w:tcPr>
            <w:tcW w:w="7506" w:type="dxa"/>
            <w:tcBorders>
              <w:top w:val="single" w:sz="4" w:space="0" w:color="000000"/>
              <w:left w:val="single" w:sz="4" w:space="0" w:color="000000"/>
              <w:bottom w:val="single" w:sz="4" w:space="0" w:color="000000"/>
              <w:right w:val="single" w:sz="4" w:space="0" w:color="000000"/>
            </w:tcBorders>
          </w:tcPr>
          <w:p w14:paraId="512EA78C" w14:textId="77777777" w:rsidR="0022436E" w:rsidRPr="00561726" w:rsidRDefault="0022436E" w:rsidP="00561726">
            <w:pPr>
              <w:spacing w:after="60" w:line="240" w:lineRule="auto"/>
              <w:jc w:val="left"/>
              <w:rPr>
                <w:rFonts w:eastAsia="Times New Roman"/>
                <w:color w:val="000000"/>
                <w:spacing w:val="-2"/>
              </w:rPr>
            </w:pPr>
          </w:p>
        </w:tc>
      </w:tr>
      <w:tr w:rsidR="0022436E" w:rsidRPr="00561726" w14:paraId="42D3272F" w14:textId="77777777" w:rsidTr="00F013DE">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4500BA40" w14:textId="77777777" w:rsidR="0022436E" w:rsidRPr="00806EA6" w:rsidRDefault="0022436E" w:rsidP="00561726">
            <w:pPr>
              <w:spacing w:after="60" w:line="240" w:lineRule="auto"/>
              <w:jc w:val="left"/>
              <w:rPr>
                <w:rFonts w:eastAsia="Times New Roman"/>
                <w:b/>
                <w:bCs/>
                <w:i/>
                <w:iCs/>
                <w:color w:val="000000"/>
                <w:spacing w:val="-4"/>
                <w:sz w:val="20"/>
                <w:szCs w:val="20"/>
                <w:lang w:eastAsia="pt-BR"/>
              </w:rPr>
            </w:pPr>
            <w:r w:rsidRPr="00806EA6">
              <w:rPr>
                <w:rFonts w:eastAsia="Times New Roman"/>
                <w:b/>
                <w:bCs/>
                <w:i/>
                <w:iCs/>
                <w:color w:val="000000"/>
                <w:spacing w:val="-4"/>
                <w:sz w:val="20"/>
                <w:szCs w:val="20"/>
                <w:lang w:eastAsia="pt-BR"/>
              </w:rPr>
              <w:t>Telefones</w:t>
            </w:r>
          </w:p>
        </w:tc>
        <w:tc>
          <w:tcPr>
            <w:tcW w:w="7506" w:type="dxa"/>
            <w:tcBorders>
              <w:top w:val="single" w:sz="4" w:space="0" w:color="000000"/>
              <w:left w:val="single" w:sz="4" w:space="0" w:color="000000"/>
              <w:bottom w:val="single" w:sz="4" w:space="0" w:color="000000"/>
              <w:right w:val="single" w:sz="4" w:space="0" w:color="000000"/>
            </w:tcBorders>
          </w:tcPr>
          <w:p w14:paraId="47F5FC0C" w14:textId="77777777" w:rsidR="0022436E" w:rsidRPr="00561726" w:rsidRDefault="0022436E" w:rsidP="00561726">
            <w:pPr>
              <w:spacing w:after="60" w:line="240" w:lineRule="auto"/>
              <w:jc w:val="left"/>
              <w:rPr>
                <w:rFonts w:eastAsia="Times New Roman"/>
                <w:color w:val="000000"/>
                <w:spacing w:val="-2"/>
              </w:rPr>
            </w:pPr>
          </w:p>
        </w:tc>
      </w:tr>
    </w:tbl>
    <w:p w14:paraId="39931336" w14:textId="77777777" w:rsidR="0022436E" w:rsidRPr="00561726" w:rsidRDefault="0022436E" w:rsidP="00561726">
      <w:pPr>
        <w:spacing w:after="60" w:line="240" w:lineRule="auto"/>
        <w:jc w:val="center"/>
        <w:rPr>
          <w:rFonts w:eastAsia="DejaVu Sans" w:cs="DejaVu Sans"/>
          <w:color w:val="000000"/>
          <w:spacing w:val="-4"/>
          <w:kern w:val="3"/>
          <w:lang w:eastAsia="pt-BR"/>
        </w:rPr>
      </w:pPr>
    </w:p>
    <w:p w14:paraId="5A54CFFD" w14:textId="77777777" w:rsidR="0022436E" w:rsidRPr="00561726" w:rsidRDefault="0022436E" w:rsidP="00561726">
      <w:pPr>
        <w:spacing w:after="60" w:line="240" w:lineRule="auto"/>
        <w:textAlignment w:val="baseline"/>
        <w:rPr>
          <w:rFonts w:eastAsia="DejaVu Sans"/>
          <w:b/>
          <w:bCs/>
          <w:caps/>
          <w:color w:val="0070C0"/>
          <w:spacing w:val="-4"/>
          <w:lang w:eastAsia="pt-BR"/>
        </w:rPr>
      </w:pPr>
      <w:r w:rsidRPr="00561726">
        <w:rPr>
          <w:rFonts w:eastAsia="DejaVu Sans"/>
          <w:b/>
          <w:bCs/>
          <w:caps/>
          <w:color w:val="0070C0"/>
          <w:spacing w:val="-4"/>
          <w:lang w:eastAsia="pt-BR"/>
        </w:rPr>
        <w:t>2. DADOS DA EQUIPE DO PROJETO (Coordenador/Equipe)</w:t>
      </w:r>
    </w:p>
    <w:tbl>
      <w:tblPr>
        <w:tblW w:w="4958" w:type="pct"/>
        <w:jc w:val="center"/>
        <w:tblBorders>
          <w:top w:val="single" w:sz="4" w:space="0" w:color="000001"/>
          <w:left w:val="single" w:sz="4" w:space="0" w:color="000001"/>
          <w:bottom w:val="single" w:sz="4" w:space="0" w:color="000001"/>
          <w:right w:val="single" w:sz="4" w:space="0" w:color="000001"/>
        </w:tblBorders>
        <w:tblCellMar>
          <w:left w:w="10" w:type="dxa"/>
          <w:right w:w="10" w:type="dxa"/>
        </w:tblCellMar>
        <w:tblLook w:val="04A0" w:firstRow="1" w:lastRow="0" w:firstColumn="1" w:lastColumn="0" w:noHBand="0" w:noVBand="1"/>
      </w:tblPr>
      <w:tblGrid>
        <w:gridCol w:w="5359"/>
        <w:gridCol w:w="2040"/>
        <w:gridCol w:w="2148"/>
      </w:tblGrid>
      <w:tr w:rsidR="0022436E" w:rsidRPr="00806EA6" w14:paraId="56D11F84" w14:textId="77777777" w:rsidTr="00F013DE">
        <w:trPr>
          <w:trHeight w:val="340"/>
          <w:jc w:val="center"/>
        </w:trPr>
        <w:tc>
          <w:tcPr>
            <w:tcW w:w="5507" w:type="dxa"/>
            <w:tcBorders>
              <w:top w:val="single" w:sz="4" w:space="0" w:color="000001"/>
              <w:left w:val="single" w:sz="4" w:space="0" w:color="000001"/>
              <w:bottom w:val="single" w:sz="4" w:space="0" w:color="000001"/>
              <w:right w:val="single" w:sz="4" w:space="0" w:color="000001"/>
            </w:tcBorders>
            <w:shd w:val="clear" w:color="auto" w:fill="DAEEF3" w:themeFill="accent5" w:themeFillTint="33"/>
            <w:tcMar>
              <w:top w:w="0" w:type="dxa"/>
              <w:left w:w="108" w:type="dxa"/>
              <w:bottom w:w="0" w:type="dxa"/>
              <w:right w:w="108" w:type="dxa"/>
            </w:tcMar>
            <w:vAlign w:val="center"/>
            <w:hideMark/>
          </w:tcPr>
          <w:p w14:paraId="02BC00CB" w14:textId="77777777" w:rsidR="0022436E" w:rsidRPr="00806EA6" w:rsidRDefault="0022436E" w:rsidP="00561726">
            <w:pPr>
              <w:spacing w:after="60" w:line="240" w:lineRule="auto"/>
              <w:jc w:val="center"/>
              <w:rPr>
                <w:rFonts w:eastAsia="Times New Roman"/>
                <w:b/>
                <w:bCs/>
                <w:i/>
                <w:color w:val="000000"/>
                <w:spacing w:val="-4"/>
                <w:sz w:val="20"/>
                <w:szCs w:val="20"/>
                <w:lang w:eastAsia="pt-BR"/>
              </w:rPr>
            </w:pPr>
            <w:r w:rsidRPr="00806EA6">
              <w:rPr>
                <w:rFonts w:eastAsia="Times New Roman"/>
                <w:b/>
                <w:bCs/>
                <w:i/>
                <w:color w:val="000000"/>
                <w:spacing w:val="-4"/>
                <w:sz w:val="20"/>
                <w:szCs w:val="20"/>
                <w:lang w:eastAsia="pt-BR"/>
              </w:rPr>
              <w:t>Nome</w:t>
            </w:r>
          </w:p>
        </w:tc>
        <w:tc>
          <w:tcPr>
            <w:tcW w:w="2080" w:type="dxa"/>
            <w:tcBorders>
              <w:top w:val="single" w:sz="4" w:space="0" w:color="000001"/>
              <w:left w:val="single" w:sz="4" w:space="0" w:color="000001"/>
              <w:bottom w:val="single" w:sz="4" w:space="0" w:color="000001"/>
              <w:right w:val="single" w:sz="4" w:space="0" w:color="000001"/>
            </w:tcBorders>
            <w:shd w:val="clear" w:color="auto" w:fill="DAEEF3" w:themeFill="accent5" w:themeFillTint="33"/>
            <w:tcMar>
              <w:top w:w="0" w:type="dxa"/>
              <w:left w:w="108" w:type="dxa"/>
              <w:bottom w:w="0" w:type="dxa"/>
              <w:right w:w="108" w:type="dxa"/>
            </w:tcMar>
            <w:vAlign w:val="center"/>
            <w:hideMark/>
          </w:tcPr>
          <w:p w14:paraId="01772419" w14:textId="77777777" w:rsidR="0022436E" w:rsidRPr="00806EA6" w:rsidRDefault="0022436E" w:rsidP="00561726">
            <w:pPr>
              <w:spacing w:after="60" w:line="240" w:lineRule="auto"/>
              <w:jc w:val="center"/>
              <w:rPr>
                <w:rFonts w:eastAsia="Times New Roman"/>
                <w:b/>
                <w:bCs/>
                <w:i/>
                <w:color w:val="000000"/>
                <w:spacing w:val="-4"/>
                <w:sz w:val="20"/>
                <w:szCs w:val="20"/>
                <w:lang w:eastAsia="pt-BR"/>
              </w:rPr>
            </w:pPr>
            <w:r w:rsidRPr="00806EA6">
              <w:rPr>
                <w:rFonts w:eastAsia="Times New Roman"/>
                <w:b/>
                <w:bCs/>
                <w:i/>
                <w:color w:val="000000"/>
                <w:spacing w:val="-4"/>
                <w:sz w:val="20"/>
                <w:szCs w:val="20"/>
                <w:lang w:eastAsia="pt-BR"/>
              </w:rPr>
              <w:t>Função</w:t>
            </w:r>
          </w:p>
        </w:tc>
        <w:tc>
          <w:tcPr>
            <w:tcW w:w="2184" w:type="dxa"/>
            <w:tcBorders>
              <w:top w:val="single" w:sz="4" w:space="0" w:color="000001"/>
              <w:left w:val="single" w:sz="4" w:space="0" w:color="000001"/>
              <w:bottom w:val="single" w:sz="4" w:space="0" w:color="000001"/>
              <w:right w:val="single" w:sz="4" w:space="0" w:color="000001"/>
            </w:tcBorders>
            <w:shd w:val="clear" w:color="auto" w:fill="DAEEF3" w:themeFill="accent5" w:themeFillTint="33"/>
            <w:tcMar>
              <w:top w:w="0" w:type="dxa"/>
              <w:left w:w="108" w:type="dxa"/>
              <w:bottom w:w="0" w:type="dxa"/>
              <w:right w:w="108" w:type="dxa"/>
            </w:tcMar>
            <w:vAlign w:val="center"/>
            <w:hideMark/>
          </w:tcPr>
          <w:p w14:paraId="52B076F9" w14:textId="77777777" w:rsidR="0022436E" w:rsidRPr="00806EA6" w:rsidRDefault="0022436E" w:rsidP="00561726">
            <w:pPr>
              <w:spacing w:after="60" w:line="240" w:lineRule="auto"/>
              <w:jc w:val="center"/>
              <w:rPr>
                <w:rFonts w:eastAsia="Times New Roman"/>
                <w:b/>
                <w:bCs/>
                <w:i/>
                <w:color w:val="000000"/>
                <w:spacing w:val="-4"/>
                <w:sz w:val="20"/>
                <w:szCs w:val="20"/>
                <w:lang w:eastAsia="pt-BR"/>
              </w:rPr>
            </w:pPr>
            <w:r w:rsidRPr="00806EA6">
              <w:rPr>
                <w:rFonts w:eastAsia="Times New Roman"/>
                <w:b/>
                <w:bCs/>
                <w:i/>
                <w:color w:val="000000"/>
                <w:spacing w:val="-4"/>
                <w:sz w:val="20"/>
                <w:szCs w:val="20"/>
                <w:lang w:eastAsia="pt-BR"/>
              </w:rPr>
              <w:t>Instituição</w:t>
            </w:r>
          </w:p>
        </w:tc>
      </w:tr>
      <w:tr w:rsidR="0022436E" w:rsidRPr="00561726" w14:paraId="0FF3299E" w14:textId="77777777" w:rsidTr="00F013DE">
        <w:trPr>
          <w:trHeight w:val="340"/>
          <w:jc w:val="center"/>
        </w:trPr>
        <w:tc>
          <w:tcPr>
            <w:tcW w:w="550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2FB2FBB9" w14:textId="77777777" w:rsidR="0022436E" w:rsidRPr="00561726" w:rsidRDefault="0022436E" w:rsidP="00561726">
            <w:pPr>
              <w:spacing w:after="60" w:line="240" w:lineRule="auto"/>
              <w:jc w:val="left"/>
              <w:rPr>
                <w:rFonts w:eastAsia="Times New Roman"/>
                <w:color w:val="000000"/>
                <w:spacing w:val="-2"/>
              </w:rPr>
            </w:pPr>
          </w:p>
        </w:tc>
        <w:tc>
          <w:tcPr>
            <w:tcW w:w="20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006FA9D9" w14:textId="77777777" w:rsidR="0022436E" w:rsidRPr="00561726" w:rsidRDefault="0022436E" w:rsidP="00561726">
            <w:pPr>
              <w:spacing w:after="60" w:line="240" w:lineRule="auto"/>
              <w:jc w:val="left"/>
              <w:rPr>
                <w:rFonts w:eastAsia="Times New Roman"/>
                <w:color w:val="000000"/>
                <w:spacing w:val="-2"/>
              </w:rPr>
            </w:pPr>
          </w:p>
        </w:tc>
        <w:tc>
          <w:tcPr>
            <w:tcW w:w="218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56D3A1CD" w14:textId="77777777" w:rsidR="0022436E" w:rsidRPr="00561726" w:rsidRDefault="0022436E" w:rsidP="00561726">
            <w:pPr>
              <w:spacing w:after="60" w:line="240" w:lineRule="auto"/>
              <w:jc w:val="left"/>
              <w:rPr>
                <w:rFonts w:eastAsia="Times New Roman"/>
                <w:color w:val="000000"/>
                <w:spacing w:val="-2"/>
              </w:rPr>
            </w:pPr>
          </w:p>
        </w:tc>
      </w:tr>
      <w:tr w:rsidR="0022436E" w:rsidRPr="00561726" w14:paraId="12131880" w14:textId="77777777" w:rsidTr="00F013DE">
        <w:trPr>
          <w:trHeight w:val="340"/>
          <w:jc w:val="center"/>
        </w:trPr>
        <w:tc>
          <w:tcPr>
            <w:tcW w:w="550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7E903FCD" w14:textId="77777777" w:rsidR="0022436E" w:rsidRPr="00561726" w:rsidRDefault="0022436E" w:rsidP="00561726">
            <w:pPr>
              <w:spacing w:after="60" w:line="240" w:lineRule="auto"/>
              <w:jc w:val="left"/>
              <w:rPr>
                <w:rFonts w:eastAsia="Times New Roman"/>
                <w:color w:val="000000"/>
                <w:spacing w:val="-2"/>
              </w:rPr>
            </w:pPr>
          </w:p>
        </w:tc>
        <w:tc>
          <w:tcPr>
            <w:tcW w:w="20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7EEC9E85" w14:textId="77777777" w:rsidR="0022436E" w:rsidRPr="00561726" w:rsidRDefault="0022436E" w:rsidP="00561726">
            <w:pPr>
              <w:spacing w:after="60" w:line="240" w:lineRule="auto"/>
              <w:jc w:val="left"/>
              <w:rPr>
                <w:rFonts w:eastAsia="Times New Roman"/>
                <w:color w:val="000000"/>
                <w:spacing w:val="-2"/>
              </w:rPr>
            </w:pPr>
          </w:p>
        </w:tc>
        <w:tc>
          <w:tcPr>
            <w:tcW w:w="218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568A48AE" w14:textId="77777777" w:rsidR="0022436E" w:rsidRPr="00561726" w:rsidRDefault="0022436E" w:rsidP="00561726">
            <w:pPr>
              <w:spacing w:after="60" w:line="240" w:lineRule="auto"/>
              <w:jc w:val="left"/>
              <w:rPr>
                <w:rFonts w:eastAsia="Times New Roman"/>
                <w:color w:val="000000"/>
                <w:spacing w:val="-2"/>
              </w:rPr>
            </w:pPr>
          </w:p>
        </w:tc>
      </w:tr>
      <w:tr w:rsidR="0022436E" w:rsidRPr="00561726" w14:paraId="206777C0" w14:textId="77777777" w:rsidTr="00F013DE">
        <w:trPr>
          <w:trHeight w:val="340"/>
          <w:jc w:val="center"/>
        </w:trPr>
        <w:tc>
          <w:tcPr>
            <w:tcW w:w="550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019F9F73" w14:textId="77777777" w:rsidR="0022436E" w:rsidRPr="00561726" w:rsidRDefault="0022436E" w:rsidP="00561726">
            <w:pPr>
              <w:spacing w:after="60" w:line="240" w:lineRule="auto"/>
              <w:jc w:val="left"/>
              <w:rPr>
                <w:rFonts w:eastAsia="Times New Roman"/>
                <w:color w:val="000000"/>
                <w:spacing w:val="-2"/>
              </w:rPr>
            </w:pPr>
          </w:p>
        </w:tc>
        <w:tc>
          <w:tcPr>
            <w:tcW w:w="20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63B4B40D" w14:textId="77777777" w:rsidR="0022436E" w:rsidRPr="00561726" w:rsidRDefault="0022436E" w:rsidP="00561726">
            <w:pPr>
              <w:spacing w:after="60" w:line="240" w:lineRule="auto"/>
              <w:jc w:val="left"/>
              <w:rPr>
                <w:rFonts w:eastAsia="Times New Roman"/>
                <w:color w:val="000000"/>
                <w:spacing w:val="-2"/>
              </w:rPr>
            </w:pPr>
          </w:p>
        </w:tc>
        <w:tc>
          <w:tcPr>
            <w:tcW w:w="218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266C362F" w14:textId="77777777" w:rsidR="0022436E" w:rsidRPr="00561726" w:rsidRDefault="0022436E" w:rsidP="00561726">
            <w:pPr>
              <w:spacing w:after="60" w:line="240" w:lineRule="auto"/>
              <w:jc w:val="left"/>
              <w:rPr>
                <w:rFonts w:eastAsia="Times New Roman"/>
                <w:color w:val="000000"/>
                <w:spacing w:val="-2"/>
              </w:rPr>
            </w:pPr>
          </w:p>
        </w:tc>
      </w:tr>
    </w:tbl>
    <w:p w14:paraId="22DB0E94" w14:textId="77777777" w:rsidR="0022436E" w:rsidRPr="00561726" w:rsidRDefault="0022436E" w:rsidP="00561726">
      <w:pPr>
        <w:spacing w:after="60" w:line="240" w:lineRule="auto"/>
        <w:jc w:val="center"/>
        <w:rPr>
          <w:rFonts w:eastAsia="Times New Roman"/>
          <w:color w:val="000000"/>
          <w:spacing w:val="-4"/>
          <w:lang w:eastAsia="pt-BR"/>
        </w:rPr>
      </w:pPr>
    </w:p>
    <w:p w14:paraId="48CB1A15" w14:textId="77777777" w:rsidR="0022436E" w:rsidRPr="00561726" w:rsidRDefault="0022436E" w:rsidP="00561726">
      <w:pPr>
        <w:spacing w:after="60" w:line="240" w:lineRule="auto"/>
        <w:textAlignment w:val="baseline"/>
        <w:rPr>
          <w:rFonts w:eastAsia="Lucida Sans Unicode"/>
          <w:b/>
          <w:bCs/>
          <w:caps/>
          <w:color w:val="0070C0"/>
          <w:spacing w:val="-4"/>
          <w:lang w:eastAsia="pt-BR" w:bidi="hi-IN"/>
        </w:rPr>
      </w:pPr>
      <w:r w:rsidRPr="00561726">
        <w:rPr>
          <w:rFonts w:eastAsia="Lucida Sans Unicode"/>
          <w:b/>
          <w:bCs/>
          <w:caps/>
          <w:color w:val="0070C0"/>
          <w:spacing w:val="-4"/>
          <w:lang w:eastAsia="pt-BR" w:bidi="hi-IN"/>
        </w:rPr>
        <w:t xml:space="preserve">3. INFORMAÇÕES DA PROPOSTA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46"/>
        <w:gridCol w:w="7982"/>
      </w:tblGrid>
      <w:tr w:rsidR="0022436E" w:rsidRPr="00561726" w14:paraId="01042E1A" w14:textId="77777777" w:rsidTr="00F013DE">
        <w:tc>
          <w:tcPr>
            <w:tcW w:w="1617" w:type="dxa"/>
            <w:shd w:val="clear" w:color="auto" w:fill="DAEEF3" w:themeFill="accent5" w:themeFillTint="33"/>
          </w:tcPr>
          <w:p w14:paraId="32B47B0F" w14:textId="77777777" w:rsidR="0022436E" w:rsidRPr="00806EA6" w:rsidRDefault="0022436E" w:rsidP="00561726">
            <w:pPr>
              <w:spacing w:after="60" w:line="240" w:lineRule="auto"/>
              <w:jc w:val="left"/>
              <w:rPr>
                <w:rFonts w:eastAsia="Arial Narrow"/>
                <w:b/>
                <w:bCs/>
                <w:i/>
                <w:iCs/>
                <w:color w:val="000000"/>
                <w:spacing w:val="-4"/>
                <w:sz w:val="20"/>
                <w:szCs w:val="20"/>
                <w:lang w:eastAsia="pt-BR"/>
              </w:rPr>
            </w:pPr>
            <w:r w:rsidRPr="00806EA6">
              <w:rPr>
                <w:rFonts w:eastAsia="Arial Narrow"/>
                <w:b/>
                <w:bCs/>
                <w:i/>
                <w:iCs/>
                <w:color w:val="000000"/>
                <w:spacing w:val="-4"/>
                <w:sz w:val="20"/>
                <w:szCs w:val="20"/>
                <w:lang w:eastAsia="pt-BR"/>
              </w:rPr>
              <w:t>3.1 Título:</w:t>
            </w:r>
          </w:p>
        </w:tc>
        <w:tc>
          <w:tcPr>
            <w:tcW w:w="7840" w:type="dxa"/>
            <w:shd w:val="clear" w:color="auto" w:fill="auto"/>
          </w:tcPr>
          <w:p w14:paraId="50E1C9B6" w14:textId="77777777" w:rsidR="0022436E" w:rsidRPr="00561726" w:rsidRDefault="0022436E" w:rsidP="00561726">
            <w:pPr>
              <w:spacing w:after="60" w:line="240" w:lineRule="auto"/>
              <w:rPr>
                <w:rFonts w:eastAsia="Arial Narrow"/>
                <w:b/>
                <w:bCs/>
                <w:color w:val="000000"/>
                <w:spacing w:val="-2"/>
              </w:rPr>
            </w:pPr>
          </w:p>
        </w:tc>
      </w:tr>
      <w:tr w:rsidR="0022436E" w:rsidRPr="00561726" w14:paraId="1C6EA0A0" w14:textId="77777777" w:rsidTr="00F013DE">
        <w:tc>
          <w:tcPr>
            <w:tcW w:w="1617" w:type="dxa"/>
            <w:shd w:val="clear" w:color="auto" w:fill="DAEEF3" w:themeFill="accent5" w:themeFillTint="33"/>
          </w:tcPr>
          <w:p w14:paraId="18694CE7" w14:textId="77777777" w:rsidR="0022436E" w:rsidRPr="00806EA6" w:rsidRDefault="0022436E" w:rsidP="00561726">
            <w:pPr>
              <w:spacing w:after="60" w:line="240" w:lineRule="auto"/>
              <w:jc w:val="left"/>
              <w:rPr>
                <w:rFonts w:eastAsia="Times New Roman"/>
                <w:b/>
                <w:bCs/>
                <w:i/>
                <w:iCs/>
                <w:color w:val="000000"/>
                <w:spacing w:val="-4"/>
                <w:sz w:val="20"/>
                <w:szCs w:val="20"/>
                <w:lang w:eastAsia="pt-BR"/>
              </w:rPr>
            </w:pPr>
            <w:r w:rsidRPr="00806EA6">
              <w:rPr>
                <w:rFonts w:eastAsia="Arial Narrow"/>
                <w:b/>
                <w:bCs/>
                <w:i/>
                <w:iCs/>
                <w:color w:val="000000"/>
                <w:spacing w:val="-4"/>
                <w:sz w:val="20"/>
                <w:szCs w:val="20"/>
                <w:lang w:eastAsia="pt-BR"/>
              </w:rPr>
              <w:t>3.</w:t>
            </w:r>
            <w:r w:rsidRPr="00806EA6">
              <w:rPr>
                <w:rFonts w:eastAsia="Arial"/>
                <w:b/>
                <w:bCs/>
                <w:i/>
                <w:iCs/>
                <w:color w:val="000000"/>
                <w:spacing w:val="-4"/>
                <w:sz w:val="20"/>
                <w:szCs w:val="20"/>
                <w:lang w:eastAsia="pt-BR"/>
              </w:rPr>
              <w:t>2</w:t>
            </w:r>
            <w:r w:rsidRPr="00806EA6">
              <w:rPr>
                <w:rFonts w:eastAsia="Arial Narrow"/>
                <w:b/>
                <w:bCs/>
                <w:i/>
                <w:iCs/>
                <w:color w:val="000000"/>
                <w:spacing w:val="-4"/>
                <w:sz w:val="20"/>
                <w:szCs w:val="20"/>
                <w:lang w:eastAsia="pt-BR"/>
              </w:rPr>
              <w:t xml:space="preserve"> Objetivos</w:t>
            </w:r>
            <w:r w:rsidRPr="00806EA6">
              <w:rPr>
                <w:rFonts w:eastAsia="Times New Roman"/>
                <w:b/>
                <w:bCs/>
                <w:i/>
                <w:iCs/>
                <w:color w:val="000000"/>
                <w:spacing w:val="-4"/>
                <w:sz w:val="20"/>
                <w:szCs w:val="20"/>
                <w:lang w:eastAsia="pt-BR"/>
              </w:rPr>
              <w:t>:</w:t>
            </w:r>
          </w:p>
        </w:tc>
        <w:tc>
          <w:tcPr>
            <w:tcW w:w="7840" w:type="dxa"/>
            <w:shd w:val="clear" w:color="auto" w:fill="auto"/>
          </w:tcPr>
          <w:p w14:paraId="1AB7E8E7" w14:textId="77777777" w:rsidR="0022436E" w:rsidRPr="00561726" w:rsidRDefault="0022436E" w:rsidP="00561726">
            <w:pPr>
              <w:spacing w:after="60" w:line="240" w:lineRule="auto"/>
              <w:rPr>
                <w:rFonts w:eastAsia="Arial Narrow"/>
                <w:b/>
                <w:bCs/>
                <w:color w:val="000000"/>
                <w:spacing w:val="-2"/>
              </w:rPr>
            </w:pPr>
          </w:p>
        </w:tc>
      </w:tr>
      <w:tr w:rsidR="0022436E" w:rsidRPr="00561726" w14:paraId="74B05E19" w14:textId="77777777" w:rsidTr="00F013DE">
        <w:tc>
          <w:tcPr>
            <w:tcW w:w="1617" w:type="dxa"/>
            <w:shd w:val="clear" w:color="auto" w:fill="DAEEF3" w:themeFill="accent5" w:themeFillTint="33"/>
          </w:tcPr>
          <w:p w14:paraId="5B14ECE2" w14:textId="2223D07F" w:rsidR="0022436E" w:rsidRPr="00806EA6" w:rsidRDefault="0022436E" w:rsidP="00561726">
            <w:pPr>
              <w:spacing w:after="60" w:line="240" w:lineRule="auto"/>
              <w:jc w:val="left"/>
              <w:rPr>
                <w:rFonts w:eastAsia="Times New Roman"/>
                <w:b/>
                <w:bCs/>
                <w:i/>
                <w:iCs/>
                <w:color w:val="000000"/>
                <w:spacing w:val="-4"/>
                <w:sz w:val="20"/>
                <w:szCs w:val="20"/>
                <w:lang w:eastAsia="pt-BR"/>
              </w:rPr>
            </w:pPr>
            <w:r w:rsidRPr="00806EA6">
              <w:rPr>
                <w:rFonts w:eastAsia="Arial Narrow"/>
                <w:b/>
                <w:bCs/>
                <w:i/>
                <w:iCs/>
                <w:color w:val="000000"/>
                <w:spacing w:val="-4"/>
                <w:sz w:val="20"/>
                <w:szCs w:val="20"/>
                <w:lang w:eastAsia="pt-BR"/>
              </w:rPr>
              <w:t>3.</w:t>
            </w:r>
            <w:r w:rsidRPr="00806EA6">
              <w:rPr>
                <w:rFonts w:eastAsia="Times New Roman"/>
                <w:b/>
                <w:bCs/>
                <w:i/>
                <w:iCs/>
                <w:color w:val="000000"/>
                <w:spacing w:val="-4"/>
                <w:sz w:val="20"/>
                <w:szCs w:val="20"/>
                <w:lang w:eastAsia="pt-BR"/>
              </w:rPr>
              <w:t>3</w:t>
            </w:r>
            <w:r w:rsidR="00806EA6" w:rsidRPr="00806EA6">
              <w:rPr>
                <w:rFonts w:eastAsia="Times New Roman"/>
                <w:b/>
                <w:bCs/>
                <w:i/>
                <w:iCs/>
                <w:color w:val="000000"/>
                <w:spacing w:val="-4"/>
                <w:sz w:val="20"/>
                <w:szCs w:val="20"/>
                <w:lang w:eastAsia="pt-BR"/>
              </w:rPr>
              <w:t xml:space="preserve"> </w:t>
            </w:r>
            <w:r w:rsidRPr="00806EA6">
              <w:rPr>
                <w:rFonts w:eastAsia="Times New Roman"/>
                <w:b/>
                <w:bCs/>
                <w:i/>
                <w:iCs/>
                <w:color w:val="000000"/>
                <w:spacing w:val="-4"/>
                <w:sz w:val="20"/>
                <w:szCs w:val="20"/>
                <w:lang w:eastAsia="pt-BR"/>
              </w:rPr>
              <w:t>Resultados</w:t>
            </w:r>
            <w:r w:rsidR="00806EA6" w:rsidRPr="00806EA6">
              <w:rPr>
                <w:rFonts w:eastAsia="Times New Roman"/>
                <w:b/>
                <w:bCs/>
                <w:i/>
                <w:iCs/>
                <w:color w:val="000000"/>
                <w:spacing w:val="-4"/>
                <w:sz w:val="20"/>
                <w:szCs w:val="20"/>
                <w:lang w:eastAsia="pt-BR"/>
              </w:rPr>
              <w:t xml:space="preserve"> </w:t>
            </w:r>
            <w:r w:rsidRPr="00806EA6">
              <w:rPr>
                <w:rFonts w:eastAsia="Times New Roman"/>
                <w:b/>
                <w:bCs/>
                <w:i/>
                <w:iCs/>
                <w:color w:val="000000"/>
                <w:spacing w:val="-4"/>
                <w:sz w:val="20"/>
                <w:szCs w:val="20"/>
                <w:lang w:eastAsia="pt-BR"/>
              </w:rPr>
              <w:t>esperados:</w:t>
            </w:r>
          </w:p>
        </w:tc>
        <w:tc>
          <w:tcPr>
            <w:tcW w:w="7840" w:type="dxa"/>
            <w:shd w:val="clear" w:color="auto" w:fill="auto"/>
          </w:tcPr>
          <w:p w14:paraId="4CD078A0" w14:textId="77777777" w:rsidR="0022436E" w:rsidRPr="00561726" w:rsidRDefault="0022436E" w:rsidP="00561726">
            <w:pPr>
              <w:spacing w:after="60" w:line="240" w:lineRule="auto"/>
              <w:rPr>
                <w:rFonts w:eastAsia="Arial Narrow"/>
                <w:b/>
                <w:bCs/>
                <w:color w:val="000000"/>
                <w:spacing w:val="-2"/>
              </w:rPr>
            </w:pPr>
            <w:r w:rsidRPr="00561726">
              <w:rPr>
                <w:rFonts w:eastAsia="Times New Roman"/>
                <w:color w:val="000000"/>
                <w:spacing w:val="-2"/>
              </w:rPr>
              <w:t>(listar os resultados e os benefícios esperados considerando o aspecto social, econômico, ambiental científico, tecnológico e/ou sociocultural para o Estado ou região)</w:t>
            </w:r>
          </w:p>
        </w:tc>
      </w:tr>
      <w:tr w:rsidR="0022436E" w:rsidRPr="00561726" w14:paraId="206A39C9" w14:textId="77777777" w:rsidTr="00F013DE">
        <w:tc>
          <w:tcPr>
            <w:tcW w:w="1617" w:type="dxa"/>
            <w:shd w:val="clear" w:color="auto" w:fill="DAEEF3" w:themeFill="accent5" w:themeFillTint="33"/>
          </w:tcPr>
          <w:p w14:paraId="2D16EC54" w14:textId="6216DCDC" w:rsidR="0022436E" w:rsidRPr="00806EA6" w:rsidRDefault="0022436E" w:rsidP="00561726">
            <w:pPr>
              <w:spacing w:after="60" w:line="240" w:lineRule="auto"/>
              <w:jc w:val="left"/>
              <w:rPr>
                <w:rFonts w:eastAsia="Arial"/>
                <w:b/>
                <w:bCs/>
                <w:i/>
                <w:iCs/>
                <w:color w:val="000000"/>
                <w:spacing w:val="-4"/>
                <w:sz w:val="20"/>
                <w:szCs w:val="20"/>
                <w:lang w:eastAsia="pt-BR"/>
              </w:rPr>
            </w:pPr>
            <w:r w:rsidRPr="00806EA6">
              <w:rPr>
                <w:rFonts w:eastAsia="Arial Narrow"/>
                <w:b/>
                <w:bCs/>
                <w:i/>
                <w:iCs/>
                <w:color w:val="000000"/>
                <w:spacing w:val="-4"/>
                <w:sz w:val="20"/>
                <w:szCs w:val="20"/>
                <w:lang w:eastAsia="pt-BR"/>
              </w:rPr>
              <w:t>3.4</w:t>
            </w:r>
            <w:r w:rsidR="00806EA6" w:rsidRPr="00806EA6">
              <w:rPr>
                <w:rFonts w:eastAsia="Arial Narrow"/>
                <w:b/>
                <w:bCs/>
                <w:i/>
                <w:iCs/>
                <w:color w:val="000000"/>
                <w:spacing w:val="-4"/>
                <w:sz w:val="20"/>
                <w:szCs w:val="20"/>
                <w:lang w:eastAsia="pt-BR"/>
              </w:rPr>
              <w:t xml:space="preserve"> </w:t>
            </w:r>
            <w:r w:rsidRPr="00806EA6">
              <w:rPr>
                <w:rFonts w:eastAsia="Arial Narrow"/>
                <w:b/>
                <w:bCs/>
                <w:i/>
                <w:iCs/>
                <w:color w:val="000000"/>
                <w:spacing w:val="-4"/>
                <w:sz w:val="20"/>
                <w:szCs w:val="20"/>
                <w:lang w:eastAsia="pt-BR"/>
              </w:rPr>
              <w:t>Colaborações ou parcerias</w:t>
            </w:r>
            <w:r w:rsidRPr="00806EA6">
              <w:rPr>
                <w:rFonts w:eastAsia="Arial"/>
                <w:b/>
                <w:bCs/>
                <w:i/>
                <w:iCs/>
                <w:color w:val="000000"/>
                <w:spacing w:val="-4"/>
                <w:sz w:val="20"/>
                <w:szCs w:val="20"/>
                <w:lang w:eastAsia="pt-BR"/>
              </w:rPr>
              <w:t>:</w:t>
            </w:r>
          </w:p>
        </w:tc>
        <w:tc>
          <w:tcPr>
            <w:tcW w:w="7840" w:type="dxa"/>
            <w:shd w:val="clear" w:color="auto" w:fill="auto"/>
          </w:tcPr>
          <w:p w14:paraId="6375271C" w14:textId="77777777" w:rsidR="0022436E" w:rsidRPr="00561726" w:rsidRDefault="0022436E" w:rsidP="00561726">
            <w:pPr>
              <w:spacing w:after="60" w:line="240" w:lineRule="auto"/>
              <w:rPr>
                <w:rFonts w:eastAsia="Arial Narrow"/>
                <w:b/>
                <w:bCs/>
                <w:color w:val="000000"/>
                <w:spacing w:val="-2"/>
              </w:rPr>
            </w:pPr>
            <w:r w:rsidRPr="00561726">
              <w:rPr>
                <w:rFonts w:eastAsia="Arial"/>
                <w:color w:val="000000"/>
                <w:spacing w:val="-2"/>
              </w:rPr>
              <w:t>(já estabelecidas com outros centros de pesquisa e/ou empresas na área, quando houver)</w:t>
            </w:r>
          </w:p>
        </w:tc>
      </w:tr>
    </w:tbl>
    <w:p w14:paraId="26379AFB" w14:textId="77777777" w:rsidR="0022436E" w:rsidRPr="00561726" w:rsidRDefault="0022436E" w:rsidP="00561726">
      <w:pPr>
        <w:spacing w:after="60" w:line="240" w:lineRule="auto"/>
        <w:textAlignment w:val="baseline"/>
        <w:rPr>
          <w:rFonts w:eastAsia="Lucida Sans Unicode"/>
          <w:b/>
          <w:bCs/>
          <w:caps/>
          <w:color w:val="0070C0"/>
          <w:spacing w:val="-4"/>
          <w:lang w:eastAsia="pt-BR" w:bidi="hi-IN"/>
        </w:rPr>
      </w:pPr>
    </w:p>
    <w:p w14:paraId="3E41432F" w14:textId="77777777" w:rsidR="0022436E" w:rsidRPr="00561726" w:rsidRDefault="0022436E" w:rsidP="00561726">
      <w:pPr>
        <w:widowControl w:val="0"/>
        <w:tabs>
          <w:tab w:val="left" w:pos="708"/>
        </w:tabs>
        <w:autoSpaceDN w:val="0"/>
        <w:spacing w:after="60" w:line="240" w:lineRule="auto"/>
        <w:jc w:val="left"/>
        <w:rPr>
          <w:rFonts w:eastAsia="DejaVu Sans" w:cs="DejaVu Sans"/>
          <w:b/>
          <w:bCs/>
          <w:color w:val="0070C0"/>
          <w:kern w:val="3"/>
          <w:lang w:eastAsia="pt-BR"/>
        </w:rPr>
      </w:pPr>
      <w:r w:rsidRPr="00561726">
        <w:rPr>
          <w:rFonts w:eastAsia="DejaVu Sans" w:cs="DejaVu Sans"/>
          <w:b/>
          <w:bCs/>
          <w:color w:val="0070C0"/>
          <w:kern w:val="3"/>
          <w:lang w:eastAsia="pt-BR"/>
        </w:rPr>
        <w:t>4. DESPESAS/ORÇAMENTO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CellMar>
          <w:top w:w="28" w:type="dxa"/>
          <w:left w:w="57" w:type="dxa"/>
          <w:bottom w:w="28" w:type="dxa"/>
          <w:right w:w="57" w:type="dxa"/>
        </w:tblCellMar>
        <w:tblLook w:val="04A0" w:firstRow="1" w:lastRow="0" w:firstColumn="1" w:lastColumn="0" w:noHBand="0" w:noVBand="1"/>
      </w:tblPr>
      <w:tblGrid>
        <w:gridCol w:w="761"/>
        <w:gridCol w:w="5817"/>
        <w:gridCol w:w="672"/>
        <w:gridCol w:w="1188"/>
        <w:gridCol w:w="1190"/>
      </w:tblGrid>
      <w:tr w:rsidR="0022436E" w:rsidRPr="00561726" w14:paraId="7D5D40D2" w14:textId="77777777" w:rsidTr="00F013DE">
        <w:trPr>
          <w:trHeight w:val="20"/>
          <w:tblHeader/>
          <w:jc w:val="center"/>
        </w:trPr>
        <w:tc>
          <w:tcPr>
            <w:tcW w:w="395"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24C8DCC" w14:textId="5F51F21A" w:rsidR="0022436E" w:rsidRPr="00806EA6" w:rsidRDefault="0022436E" w:rsidP="00806EA6">
            <w:pPr>
              <w:tabs>
                <w:tab w:val="left" w:pos="708"/>
              </w:tabs>
              <w:autoSpaceDN w:val="0"/>
              <w:spacing w:after="60" w:line="240" w:lineRule="auto"/>
              <w:jc w:val="center"/>
              <w:rPr>
                <w:b/>
                <w:i/>
                <w:iCs/>
                <w:sz w:val="20"/>
                <w:szCs w:val="20"/>
              </w:rPr>
            </w:pPr>
            <w:r w:rsidRPr="00806EA6">
              <w:rPr>
                <w:b/>
                <w:i/>
                <w:iCs/>
                <w:sz w:val="20"/>
                <w:szCs w:val="20"/>
              </w:rPr>
              <w:t>I</w:t>
            </w:r>
            <w:r w:rsidR="00806EA6">
              <w:rPr>
                <w:b/>
                <w:i/>
                <w:iCs/>
                <w:sz w:val="20"/>
                <w:szCs w:val="20"/>
              </w:rPr>
              <w:t>tem</w:t>
            </w:r>
          </w:p>
        </w:tc>
        <w:tc>
          <w:tcPr>
            <w:tcW w:w="3021"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DE8C251" w14:textId="4729E8EE" w:rsidR="0022436E" w:rsidRPr="00806EA6" w:rsidRDefault="00806EA6" w:rsidP="00806EA6">
            <w:pPr>
              <w:tabs>
                <w:tab w:val="left" w:pos="708"/>
              </w:tabs>
              <w:autoSpaceDN w:val="0"/>
              <w:spacing w:after="60" w:line="240" w:lineRule="auto"/>
              <w:jc w:val="center"/>
              <w:rPr>
                <w:b/>
                <w:i/>
                <w:iCs/>
                <w:sz w:val="20"/>
                <w:szCs w:val="20"/>
              </w:rPr>
            </w:pPr>
            <w:r>
              <w:rPr>
                <w:b/>
                <w:i/>
                <w:iCs/>
                <w:sz w:val="20"/>
                <w:szCs w:val="20"/>
              </w:rPr>
              <w:t>D</w:t>
            </w:r>
            <w:r w:rsidR="0022436E" w:rsidRPr="00806EA6">
              <w:rPr>
                <w:b/>
                <w:i/>
                <w:iCs/>
                <w:sz w:val="20"/>
                <w:szCs w:val="20"/>
              </w:rPr>
              <w:t>espesa</w:t>
            </w:r>
          </w:p>
        </w:tc>
        <w:tc>
          <w:tcPr>
            <w:tcW w:w="349"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5739D54" w14:textId="5A5D599D" w:rsidR="0022436E" w:rsidRPr="00806EA6" w:rsidRDefault="0022436E" w:rsidP="00806EA6">
            <w:pPr>
              <w:tabs>
                <w:tab w:val="left" w:pos="708"/>
              </w:tabs>
              <w:autoSpaceDN w:val="0"/>
              <w:spacing w:after="60" w:line="240" w:lineRule="auto"/>
              <w:jc w:val="center"/>
              <w:rPr>
                <w:b/>
                <w:i/>
                <w:iCs/>
                <w:sz w:val="20"/>
                <w:szCs w:val="20"/>
              </w:rPr>
            </w:pPr>
            <w:proofErr w:type="spellStart"/>
            <w:r w:rsidRPr="00806EA6">
              <w:rPr>
                <w:b/>
                <w:i/>
                <w:iCs/>
                <w:sz w:val="20"/>
                <w:szCs w:val="20"/>
              </w:rPr>
              <w:t>Qtde</w:t>
            </w:r>
            <w:proofErr w:type="spellEnd"/>
          </w:p>
        </w:tc>
        <w:tc>
          <w:tcPr>
            <w:tcW w:w="617"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F677BC1" w14:textId="561A2A21" w:rsidR="0022436E" w:rsidRPr="00806EA6" w:rsidRDefault="0022436E" w:rsidP="00806EA6">
            <w:pPr>
              <w:tabs>
                <w:tab w:val="left" w:pos="708"/>
              </w:tabs>
              <w:autoSpaceDN w:val="0"/>
              <w:spacing w:after="60" w:line="240" w:lineRule="auto"/>
              <w:jc w:val="center"/>
              <w:rPr>
                <w:b/>
                <w:i/>
                <w:iCs/>
                <w:sz w:val="20"/>
                <w:szCs w:val="20"/>
              </w:rPr>
            </w:pPr>
            <w:r w:rsidRPr="00806EA6">
              <w:rPr>
                <w:b/>
                <w:i/>
                <w:iCs/>
                <w:sz w:val="20"/>
                <w:szCs w:val="20"/>
              </w:rPr>
              <w:t xml:space="preserve">Valor </w:t>
            </w:r>
            <w:r w:rsidR="00806EA6">
              <w:rPr>
                <w:b/>
                <w:i/>
                <w:iCs/>
                <w:sz w:val="20"/>
                <w:szCs w:val="20"/>
              </w:rPr>
              <w:t>U</w:t>
            </w:r>
            <w:r w:rsidRPr="00806EA6">
              <w:rPr>
                <w:b/>
                <w:i/>
                <w:iCs/>
                <w:sz w:val="20"/>
                <w:szCs w:val="20"/>
              </w:rPr>
              <w:t>nit. (R$)</w:t>
            </w:r>
          </w:p>
        </w:tc>
        <w:tc>
          <w:tcPr>
            <w:tcW w:w="618"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0036597" w14:textId="2B2313F8" w:rsidR="0022436E" w:rsidRPr="00806EA6" w:rsidRDefault="0022436E" w:rsidP="00806EA6">
            <w:pPr>
              <w:tabs>
                <w:tab w:val="left" w:pos="708"/>
              </w:tabs>
              <w:autoSpaceDN w:val="0"/>
              <w:spacing w:after="60" w:line="240" w:lineRule="auto"/>
              <w:jc w:val="center"/>
              <w:rPr>
                <w:b/>
                <w:i/>
                <w:iCs/>
                <w:sz w:val="20"/>
                <w:szCs w:val="20"/>
              </w:rPr>
            </w:pPr>
            <w:r w:rsidRPr="00806EA6">
              <w:rPr>
                <w:b/>
                <w:i/>
                <w:iCs/>
                <w:sz w:val="20"/>
                <w:szCs w:val="20"/>
              </w:rPr>
              <w:t xml:space="preserve">Valor Total </w:t>
            </w:r>
            <w:r w:rsidR="00806EA6">
              <w:rPr>
                <w:b/>
                <w:i/>
                <w:iCs/>
                <w:sz w:val="20"/>
                <w:szCs w:val="20"/>
              </w:rPr>
              <w:br/>
            </w:r>
            <w:r w:rsidRPr="00806EA6">
              <w:rPr>
                <w:b/>
                <w:i/>
                <w:iCs/>
                <w:sz w:val="20"/>
                <w:szCs w:val="20"/>
              </w:rPr>
              <w:t>(R$)</w:t>
            </w:r>
          </w:p>
        </w:tc>
      </w:tr>
      <w:tr w:rsidR="0022436E" w:rsidRPr="00561726" w14:paraId="410EE863" w14:textId="77777777" w:rsidTr="00806EA6">
        <w:trPr>
          <w:trHeight w:val="20"/>
          <w:tblHeader/>
          <w:jc w:val="center"/>
        </w:trPr>
        <w:tc>
          <w:tcPr>
            <w:tcW w:w="395" w:type="pct"/>
            <w:tcBorders>
              <w:top w:val="single" w:sz="4" w:space="0" w:color="auto"/>
              <w:left w:val="single" w:sz="4" w:space="0" w:color="auto"/>
              <w:bottom w:val="single" w:sz="4" w:space="0" w:color="auto"/>
              <w:right w:val="single" w:sz="4" w:space="0" w:color="auto"/>
            </w:tcBorders>
            <w:shd w:val="clear" w:color="auto" w:fill="FFFFFF"/>
            <w:hideMark/>
          </w:tcPr>
          <w:p w14:paraId="7D8CB8DD" w14:textId="77777777" w:rsidR="0022436E" w:rsidRPr="00561726" w:rsidRDefault="0022436E" w:rsidP="00561726">
            <w:pPr>
              <w:tabs>
                <w:tab w:val="left" w:pos="708"/>
              </w:tabs>
              <w:autoSpaceDN w:val="0"/>
              <w:spacing w:after="60" w:line="240" w:lineRule="auto"/>
              <w:jc w:val="center"/>
            </w:pPr>
          </w:p>
        </w:tc>
        <w:tc>
          <w:tcPr>
            <w:tcW w:w="3021" w:type="pct"/>
            <w:tcBorders>
              <w:top w:val="single" w:sz="4" w:space="0" w:color="auto"/>
              <w:left w:val="single" w:sz="4" w:space="0" w:color="auto"/>
              <w:bottom w:val="single" w:sz="4" w:space="0" w:color="auto"/>
              <w:right w:val="single" w:sz="4" w:space="0" w:color="auto"/>
            </w:tcBorders>
            <w:shd w:val="clear" w:color="auto" w:fill="FFFFFF"/>
            <w:vAlign w:val="center"/>
          </w:tcPr>
          <w:p w14:paraId="1A9CEACD" w14:textId="77777777" w:rsidR="0022436E" w:rsidRPr="00561726" w:rsidRDefault="0022436E" w:rsidP="00561726">
            <w:pPr>
              <w:tabs>
                <w:tab w:val="left" w:pos="708"/>
              </w:tabs>
              <w:autoSpaceDN w:val="0"/>
              <w:spacing w:after="60" w:line="240" w:lineRule="auto"/>
              <w:jc w:val="right"/>
              <w:rPr>
                <w:b/>
              </w:rPr>
            </w:pPr>
          </w:p>
        </w:tc>
        <w:tc>
          <w:tcPr>
            <w:tcW w:w="349" w:type="pct"/>
            <w:tcBorders>
              <w:top w:val="single" w:sz="4" w:space="0" w:color="auto"/>
              <w:left w:val="single" w:sz="4" w:space="0" w:color="auto"/>
              <w:bottom w:val="single" w:sz="4" w:space="0" w:color="auto"/>
              <w:right w:val="single" w:sz="4" w:space="0" w:color="auto"/>
            </w:tcBorders>
            <w:shd w:val="clear" w:color="auto" w:fill="FFFFFF"/>
            <w:vAlign w:val="center"/>
          </w:tcPr>
          <w:p w14:paraId="10E87F56" w14:textId="77777777" w:rsidR="0022436E" w:rsidRPr="00561726" w:rsidRDefault="0022436E" w:rsidP="00561726">
            <w:pPr>
              <w:tabs>
                <w:tab w:val="left" w:pos="708"/>
              </w:tabs>
              <w:autoSpaceDN w:val="0"/>
              <w:spacing w:after="60" w:line="240" w:lineRule="auto"/>
              <w:jc w:val="right"/>
              <w:rPr>
                <w:b/>
              </w:rPr>
            </w:pPr>
          </w:p>
        </w:tc>
        <w:tc>
          <w:tcPr>
            <w:tcW w:w="617" w:type="pct"/>
            <w:tcBorders>
              <w:top w:val="single" w:sz="4" w:space="0" w:color="auto"/>
              <w:left w:val="single" w:sz="4" w:space="0" w:color="auto"/>
              <w:bottom w:val="single" w:sz="4" w:space="0" w:color="auto"/>
              <w:right w:val="single" w:sz="4" w:space="0" w:color="auto"/>
            </w:tcBorders>
            <w:shd w:val="clear" w:color="auto" w:fill="FFFFFF"/>
            <w:vAlign w:val="center"/>
          </w:tcPr>
          <w:p w14:paraId="4269B6F2" w14:textId="77777777" w:rsidR="0022436E" w:rsidRPr="00561726" w:rsidRDefault="0022436E" w:rsidP="00561726">
            <w:pPr>
              <w:tabs>
                <w:tab w:val="left" w:pos="708"/>
              </w:tabs>
              <w:autoSpaceDN w:val="0"/>
              <w:spacing w:after="60" w:line="240" w:lineRule="auto"/>
              <w:jc w:val="right"/>
              <w:rPr>
                <w:b/>
              </w:rPr>
            </w:pPr>
          </w:p>
        </w:tc>
        <w:tc>
          <w:tcPr>
            <w:tcW w:w="618" w:type="pct"/>
            <w:tcBorders>
              <w:top w:val="single" w:sz="4" w:space="0" w:color="auto"/>
              <w:left w:val="single" w:sz="4" w:space="0" w:color="auto"/>
              <w:bottom w:val="single" w:sz="4" w:space="0" w:color="auto"/>
              <w:right w:val="single" w:sz="4" w:space="0" w:color="auto"/>
            </w:tcBorders>
            <w:shd w:val="clear" w:color="auto" w:fill="FFFFFF"/>
            <w:vAlign w:val="center"/>
          </w:tcPr>
          <w:p w14:paraId="6C9C3E4C" w14:textId="77777777" w:rsidR="0022436E" w:rsidRPr="00561726" w:rsidRDefault="0022436E" w:rsidP="00561726">
            <w:pPr>
              <w:tabs>
                <w:tab w:val="left" w:pos="708"/>
              </w:tabs>
              <w:autoSpaceDN w:val="0"/>
              <w:spacing w:after="60" w:line="240" w:lineRule="auto"/>
              <w:jc w:val="right"/>
              <w:rPr>
                <w:b/>
              </w:rPr>
            </w:pPr>
          </w:p>
        </w:tc>
      </w:tr>
      <w:tr w:rsidR="00806EA6" w:rsidRPr="00561726" w14:paraId="469E8171" w14:textId="77777777" w:rsidTr="00806EA6">
        <w:trPr>
          <w:trHeight w:val="20"/>
          <w:tblHeader/>
          <w:jc w:val="center"/>
        </w:trPr>
        <w:tc>
          <w:tcPr>
            <w:tcW w:w="395" w:type="pct"/>
            <w:tcBorders>
              <w:top w:val="single" w:sz="4" w:space="0" w:color="auto"/>
              <w:left w:val="single" w:sz="4" w:space="0" w:color="auto"/>
              <w:bottom w:val="single" w:sz="4" w:space="0" w:color="auto"/>
              <w:right w:val="single" w:sz="4" w:space="0" w:color="auto"/>
            </w:tcBorders>
            <w:shd w:val="clear" w:color="auto" w:fill="FFFFFF"/>
          </w:tcPr>
          <w:p w14:paraId="4891BDDF" w14:textId="77777777" w:rsidR="00806EA6" w:rsidRPr="00561726" w:rsidRDefault="00806EA6" w:rsidP="00561726">
            <w:pPr>
              <w:tabs>
                <w:tab w:val="left" w:pos="708"/>
              </w:tabs>
              <w:autoSpaceDN w:val="0"/>
              <w:spacing w:after="60" w:line="240" w:lineRule="auto"/>
              <w:jc w:val="center"/>
            </w:pPr>
          </w:p>
        </w:tc>
        <w:tc>
          <w:tcPr>
            <w:tcW w:w="3021" w:type="pct"/>
            <w:tcBorders>
              <w:top w:val="single" w:sz="4" w:space="0" w:color="auto"/>
              <w:left w:val="single" w:sz="4" w:space="0" w:color="auto"/>
              <w:bottom w:val="single" w:sz="4" w:space="0" w:color="auto"/>
              <w:right w:val="single" w:sz="4" w:space="0" w:color="auto"/>
            </w:tcBorders>
            <w:shd w:val="clear" w:color="auto" w:fill="FFFFFF"/>
            <w:vAlign w:val="center"/>
          </w:tcPr>
          <w:p w14:paraId="1A2DF891" w14:textId="77777777" w:rsidR="00806EA6" w:rsidRPr="00561726" w:rsidRDefault="00806EA6" w:rsidP="00561726">
            <w:pPr>
              <w:tabs>
                <w:tab w:val="left" w:pos="708"/>
              </w:tabs>
              <w:autoSpaceDN w:val="0"/>
              <w:spacing w:after="60" w:line="240" w:lineRule="auto"/>
              <w:jc w:val="right"/>
              <w:rPr>
                <w:b/>
              </w:rPr>
            </w:pPr>
          </w:p>
        </w:tc>
        <w:tc>
          <w:tcPr>
            <w:tcW w:w="349" w:type="pct"/>
            <w:tcBorders>
              <w:top w:val="single" w:sz="4" w:space="0" w:color="auto"/>
              <w:left w:val="single" w:sz="4" w:space="0" w:color="auto"/>
              <w:bottom w:val="single" w:sz="4" w:space="0" w:color="auto"/>
              <w:right w:val="single" w:sz="4" w:space="0" w:color="auto"/>
            </w:tcBorders>
            <w:shd w:val="clear" w:color="auto" w:fill="FFFFFF"/>
            <w:vAlign w:val="center"/>
          </w:tcPr>
          <w:p w14:paraId="70A5A35F" w14:textId="77777777" w:rsidR="00806EA6" w:rsidRPr="00561726" w:rsidRDefault="00806EA6" w:rsidP="00561726">
            <w:pPr>
              <w:tabs>
                <w:tab w:val="left" w:pos="708"/>
              </w:tabs>
              <w:autoSpaceDN w:val="0"/>
              <w:spacing w:after="60" w:line="240" w:lineRule="auto"/>
              <w:jc w:val="right"/>
              <w:rPr>
                <w:b/>
              </w:rPr>
            </w:pPr>
          </w:p>
        </w:tc>
        <w:tc>
          <w:tcPr>
            <w:tcW w:w="617" w:type="pct"/>
            <w:tcBorders>
              <w:top w:val="single" w:sz="4" w:space="0" w:color="auto"/>
              <w:left w:val="single" w:sz="4" w:space="0" w:color="auto"/>
              <w:bottom w:val="single" w:sz="4" w:space="0" w:color="auto"/>
              <w:right w:val="single" w:sz="4" w:space="0" w:color="auto"/>
            </w:tcBorders>
            <w:shd w:val="clear" w:color="auto" w:fill="FFFFFF"/>
            <w:vAlign w:val="center"/>
          </w:tcPr>
          <w:p w14:paraId="1D796568" w14:textId="77777777" w:rsidR="00806EA6" w:rsidRPr="00561726" w:rsidRDefault="00806EA6" w:rsidP="00561726">
            <w:pPr>
              <w:tabs>
                <w:tab w:val="left" w:pos="708"/>
              </w:tabs>
              <w:autoSpaceDN w:val="0"/>
              <w:spacing w:after="60" w:line="240" w:lineRule="auto"/>
              <w:jc w:val="right"/>
              <w:rPr>
                <w:b/>
              </w:rPr>
            </w:pPr>
          </w:p>
        </w:tc>
        <w:tc>
          <w:tcPr>
            <w:tcW w:w="618" w:type="pct"/>
            <w:tcBorders>
              <w:top w:val="single" w:sz="4" w:space="0" w:color="auto"/>
              <w:left w:val="single" w:sz="4" w:space="0" w:color="auto"/>
              <w:bottom w:val="single" w:sz="4" w:space="0" w:color="auto"/>
              <w:right w:val="single" w:sz="4" w:space="0" w:color="auto"/>
            </w:tcBorders>
            <w:shd w:val="clear" w:color="auto" w:fill="FFFFFF"/>
            <w:vAlign w:val="center"/>
          </w:tcPr>
          <w:p w14:paraId="5533FDDA" w14:textId="77777777" w:rsidR="00806EA6" w:rsidRPr="00561726" w:rsidRDefault="00806EA6" w:rsidP="00561726">
            <w:pPr>
              <w:tabs>
                <w:tab w:val="left" w:pos="708"/>
              </w:tabs>
              <w:autoSpaceDN w:val="0"/>
              <w:spacing w:after="60" w:line="240" w:lineRule="auto"/>
              <w:jc w:val="right"/>
              <w:rPr>
                <w:b/>
              </w:rPr>
            </w:pPr>
          </w:p>
        </w:tc>
      </w:tr>
      <w:tr w:rsidR="00806EA6" w:rsidRPr="00561726" w14:paraId="12405B23" w14:textId="77777777" w:rsidTr="00806EA6">
        <w:trPr>
          <w:trHeight w:val="20"/>
          <w:tblHeader/>
          <w:jc w:val="center"/>
        </w:trPr>
        <w:tc>
          <w:tcPr>
            <w:tcW w:w="395" w:type="pct"/>
            <w:tcBorders>
              <w:top w:val="single" w:sz="4" w:space="0" w:color="auto"/>
              <w:left w:val="single" w:sz="4" w:space="0" w:color="auto"/>
              <w:bottom w:val="single" w:sz="4" w:space="0" w:color="auto"/>
              <w:right w:val="single" w:sz="4" w:space="0" w:color="auto"/>
            </w:tcBorders>
            <w:shd w:val="clear" w:color="auto" w:fill="FFFFFF"/>
          </w:tcPr>
          <w:p w14:paraId="27643EDF" w14:textId="77777777" w:rsidR="00806EA6" w:rsidRPr="00561726" w:rsidRDefault="00806EA6" w:rsidP="00561726">
            <w:pPr>
              <w:tabs>
                <w:tab w:val="left" w:pos="708"/>
              </w:tabs>
              <w:autoSpaceDN w:val="0"/>
              <w:spacing w:after="60" w:line="240" w:lineRule="auto"/>
              <w:jc w:val="center"/>
            </w:pPr>
          </w:p>
        </w:tc>
        <w:tc>
          <w:tcPr>
            <w:tcW w:w="3021" w:type="pct"/>
            <w:tcBorders>
              <w:top w:val="single" w:sz="4" w:space="0" w:color="auto"/>
              <w:left w:val="single" w:sz="4" w:space="0" w:color="auto"/>
              <w:bottom w:val="single" w:sz="4" w:space="0" w:color="auto"/>
              <w:right w:val="single" w:sz="4" w:space="0" w:color="auto"/>
            </w:tcBorders>
            <w:shd w:val="clear" w:color="auto" w:fill="FFFFFF"/>
            <w:vAlign w:val="center"/>
          </w:tcPr>
          <w:p w14:paraId="4BCCC202" w14:textId="77777777" w:rsidR="00806EA6" w:rsidRPr="00561726" w:rsidRDefault="00806EA6" w:rsidP="00561726">
            <w:pPr>
              <w:tabs>
                <w:tab w:val="left" w:pos="708"/>
              </w:tabs>
              <w:autoSpaceDN w:val="0"/>
              <w:spacing w:after="60" w:line="240" w:lineRule="auto"/>
              <w:jc w:val="right"/>
              <w:rPr>
                <w:b/>
              </w:rPr>
            </w:pPr>
          </w:p>
        </w:tc>
        <w:tc>
          <w:tcPr>
            <w:tcW w:w="349" w:type="pct"/>
            <w:tcBorders>
              <w:top w:val="single" w:sz="4" w:space="0" w:color="auto"/>
              <w:left w:val="single" w:sz="4" w:space="0" w:color="auto"/>
              <w:bottom w:val="single" w:sz="4" w:space="0" w:color="auto"/>
              <w:right w:val="single" w:sz="4" w:space="0" w:color="auto"/>
            </w:tcBorders>
            <w:shd w:val="clear" w:color="auto" w:fill="FFFFFF"/>
            <w:vAlign w:val="center"/>
          </w:tcPr>
          <w:p w14:paraId="093BAE22" w14:textId="77777777" w:rsidR="00806EA6" w:rsidRPr="00561726" w:rsidRDefault="00806EA6" w:rsidP="00561726">
            <w:pPr>
              <w:tabs>
                <w:tab w:val="left" w:pos="708"/>
              </w:tabs>
              <w:autoSpaceDN w:val="0"/>
              <w:spacing w:after="60" w:line="240" w:lineRule="auto"/>
              <w:jc w:val="right"/>
              <w:rPr>
                <w:b/>
              </w:rPr>
            </w:pPr>
          </w:p>
        </w:tc>
        <w:tc>
          <w:tcPr>
            <w:tcW w:w="617" w:type="pct"/>
            <w:tcBorders>
              <w:top w:val="single" w:sz="4" w:space="0" w:color="auto"/>
              <w:left w:val="single" w:sz="4" w:space="0" w:color="auto"/>
              <w:bottom w:val="single" w:sz="4" w:space="0" w:color="auto"/>
              <w:right w:val="single" w:sz="4" w:space="0" w:color="auto"/>
            </w:tcBorders>
            <w:shd w:val="clear" w:color="auto" w:fill="FFFFFF"/>
            <w:vAlign w:val="center"/>
          </w:tcPr>
          <w:p w14:paraId="5193F4F0" w14:textId="77777777" w:rsidR="00806EA6" w:rsidRPr="00561726" w:rsidRDefault="00806EA6" w:rsidP="00561726">
            <w:pPr>
              <w:tabs>
                <w:tab w:val="left" w:pos="708"/>
              </w:tabs>
              <w:autoSpaceDN w:val="0"/>
              <w:spacing w:after="60" w:line="240" w:lineRule="auto"/>
              <w:jc w:val="right"/>
              <w:rPr>
                <w:b/>
              </w:rPr>
            </w:pPr>
          </w:p>
        </w:tc>
        <w:tc>
          <w:tcPr>
            <w:tcW w:w="618" w:type="pct"/>
            <w:tcBorders>
              <w:top w:val="single" w:sz="4" w:space="0" w:color="auto"/>
              <w:left w:val="single" w:sz="4" w:space="0" w:color="auto"/>
              <w:bottom w:val="single" w:sz="4" w:space="0" w:color="auto"/>
              <w:right w:val="single" w:sz="4" w:space="0" w:color="auto"/>
            </w:tcBorders>
            <w:shd w:val="clear" w:color="auto" w:fill="FFFFFF"/>
            <w:vAlign w:val="center"/>
          </w:tcPr>
          <w:p w14:paraId="342889EF" w14:textId="77777777" w:rsidR="00806EA6" w:rsidRPr="00561726" w:rsidRDefault="00806EA6" w:rsidP="00561726">
            <w:pPr>
              <w:tabs>
                <w:tab w:val="left" w:pos="708"/>
              </w:tabs>
              <w:autoSpaceDN w:val="0"/>
              <w:spacing w:after="60" w:line="240" w:lineRule="auto"/>
              <w:jc w:val="right"/>
              <w:rPr>
                <w:b/>
              </w:rPr>
            </w:pPr>
          </w:p>
        </w:tc>
      </w:tr>
    </w:tbl>
    <w:p w14:paraId="2044F888" w14:textId="314DEBA6" w:rsidR="00806EA6" w:rsidRDefault="00806EA6">
      <w:pPr>
        <w:suppressAutoHyphens w:val="0"/>
        <w:spacing w:before="0" w:after="0" w:line="240" w:lineRule="auto"/>
        <w:jc w:val="left"/>
        <w:rPr>
          <w:rFonts w:eastAsia="Lucida Sans Unicode"/>
          <w:b/>
          <w:bCs/>
          <w:caps/>
          <w:color w:val="0070C0"/>
          <w:spacing w:val="-4"/>
          <w:lang w:eastAsia="pt-BR" w:bidi="hi-IN"/>
        </w:rPr>
      </w:pPr>
    </w:p>
    <w:p w14:paraId="1D7F4808" w14:textId="10FF3F3E" w:rsidR="0022436E" w:rsidRDefault="0022436E" w:rsidP="00561726">
      <w:pPr>
        <w:spacing w:after="60" w:line="240" w:lineRule="auto"/>
        <w:textAlignment w:val="baseline"/>
        <w:rPr>
          <w:rFonts w:eastAsia="Lucida Sans Unicode"/>
          <w:b/>
          <w:bCs/>
          <w:caps/>
          <w:color w:val="0070C0"/>
          <w:spacing w:val="-4"/>
          <w:lang w:eastAsia="pt-BR" w:bidi="hi-IN"/>
        </w:rPr>
      </w:pPr>
      <w:r w:rsidRPr="00561726">
        <w:rPr>
          <w:rFonts w:eastAsia="Lucida Sans Unicode"/>
          <w:b/>
          <w:bCs/>
          <w:caps/>
          <w:color w:val="0070C0"/>
          <w:spacing w:val="-4"/>
          <w:lang w:eastAsia="pt-BR" w:bidi="hi-IN"/>
        </w:rPr>
        <w:t>5. ATIVIDADES DO PROJETO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05"/>
        <w:gridCol w:w="2099"/>
        <w:gridCol w:w="1006"/>
        <w:gridCol w:w="2013"/>
        <w:gridCol w:w="1006"/>
        <w:gridCol w:w="1899"/>
      </w:tblGrid>
      <w:tr w:rsidR="0022436E" w:rsidRPr="00561726" w14:paraId="1D3AE496" w14:textId="77777777" w:rsidTr="00F013DE">
        <w:tc>
          <w:tcPr>
            <w:tcW w:w="1582"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5B1B37FA" w14:textId="43C5113E" w:rsidR="0022436E" w:rsidRPr="00F013DE" w:rsidRDefault="0022436E" w:rsidP="00561726">
            <w:pPr>
              <w:keepNext/>
              <w:autoSpaceDN w:val="0"/>
              <w:spacing w:after="60" w:line="240" w:lineRule="auto"/>
              <w:jc w:val="left"/>
              <w:rPr>
                <w:rFonts w:eastAsia="Lucida Sans Unicode" w:cs="Calibri"/>
                <w:b/>
                <w:bCs/>
                <w:i/>
                <w:iCs/>
                <w:color w:val="0070C0"/>
                <w:sz w:val="20"/>
                <w:szCs w:val="20"/>
                <w:lang w:bidi="hi-IN"/>
              </w:rPr>
            </w:pPr>
            <w:r w:rsidRPr="00F013DE">
              <w:rPr>
                <w:rFonts w:cs="Calibri"/>
                <w:b/>
                <w:bCs/>
                <w:i/>
                <w:iCs/>
                <w:sz w:val="20"/>
                <w:szCs w:val="20"/>
                <w:lang w:bidi="hi-IN"/>
              </w:rPr>
              <w:t>Atividades (A-</w:t>
            </w:r>
            <w:r w:rsidR="00F013DE" w:rsidRPr="00F013DE">
              <w:rPr>
                <w:rFonts w:cs="Calibri"/>
                <w:b/>
                <w:bCs/>
                <w:i/>
                <w:iCs/>
                <w:sz w:val="20"/>
                <w:szCs w:val="20"/>
                <w:lang w:bidi="hi-IN"/>
              </w:rPr>
              <w:t>1</w:t>
            </w:r>
            <w:r w:rsidRPr="00F013DE">
              <w:rPr>
                <w:rFonts w:cs="Calibri"/>
                <w:b/>
                <w:bCs/>
                <w:i/>
                <w:iCs/>
                <w:sz w:val="20"/>
                <w:szCs w:val="20"/>
                <w:lang w:bidi="hi-IN"/>
              </w:rPr>
              <w:t>):</w:t>
            </w:r>
          </w:p>
        </w:tc>
        <w:tc>
          <w:tcPr>
            <w:tcW w:w="7912" w:type="dxa"/>
            <w:gridSpan w:val="5"/>
            <w:tcBorders>
              <w:top w:val="single" w:sz="4" w:space="0" w:color="auto"/>
              <w:left w:val="single" w:sz="4" w:space="0" w:color="auto"/>
              <w:bottom w:val="single" w:sz="4" w:space="0" w:color="auto"/>
              <w:right w:val="single" w:sz="4" w:space="0" w:color="auto"/>
            </w:tcBorders>
          </w:tcPr>
          <w:p w14:paraId="3E3F4B5C" w14:textId="77777777" w:rsidR="0022436E" w:rsidRPr="00561726" w:rsidRDefault="0022436E" w:rsidP="00561726">
            <w:pPr>
              <w:keepNext/>
              <w:autoSpaceDN w:val="0"/>
              <w:spacing w:after="60" w:line="240" w:lineRule="auto"/>
              <w:jc w:val="left"/>
              <w:rPr>
                <w:rFonts w:eastAsia="Lucida Sans Unicode" w:cs="Calibri"/>
                <w:b/>
                <w:bCs/>
                <w:iCs/>
                <w:color w:val="0070C0"/>
                <w:lang w:bidi="hi-IN"/>
              </w:rPr>
            </w:pPr>
          </w:p>
        </w:tc>
      </w:tr>
      <w:tr w:rsidR="0022436E" w:rsidRPr="00561726" w14:paraId="3B8A2E4D" w14:textId="77777777" w:rsidTr="00F013DE">
        <w:tc>
          <w:tcPr>
            <w:tcW w:w="1582"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77601200" w14:textId="77777777" w:rsidR="0022436E" w:rsidRPr="00F013DE" w:rsidRDefault="0022436E" w:rsidP="00561726">
            <w:pPr>
              <w:keepNext/>
              <w:autoSpaceDN w:val="0"/>
              <w:spacing w:after="60" w:line="240" w:lineRule="auto"/>
              <w:jc w:val="left"/>
              <w:rPr>
                <w:rFonts w:eastAsia="Lucida Sans Unicode" w:cs="Calibri"/>
                <w:b/>
                <w:bCs/>
                <w:i/>
                <w:iCs/>
                <w:color w:val="0070C0"/>
                <w:sz w:val="20"/>
                <w:szCs w:val="20"/>
                <w:lang w:bidi="hi-IN"/>
              </w:rPr>
            </w:pPr>
            <w:r w:rsidRPr="00F013DE">
              <w:rPr>
                <w:rFonts w:cs="Calibri"/>
                <w:b/>
                <w:bCs/>
                <w:i/>
                <w:iCs/>
                <w:sz w:val="20"/>
                <w:szCs w:val="20"/>
                <w:lang w:bidi="hi-IN"/>
              </w:rPr>
              <w:t>Início:</w:t>
            </w:r>
          </w:p>
        </w:tc>
        <w:tc>
          <w:tcPr>
            <w:tcW w:w="2070" w:type="dxa"/>
            <w:tcBorders>
              <w:top w:val="single" w:sz="4" w:space="0" w:color="auto"/>
              <w:left w:val="single" w:sz="4" w:space="0" w:color="auto"/>
              <w:bottom w:val="single" w:sz="4" w:space="0" w:color="auto"/>
              <w:right w:val="single" w:sz="4" w:space="0" w:color="auto"/>
            </w:tcBorders>
          </w:tcPr>
          <w:p w14:paraId="3B9F7D17" w14:textId="77777777" w:rsidR="0022436E" w:rsidRPr="00561726" w:rsidRDefault="0022436E" w:rsidP="00561726">
            <w:pPr>
              <w:keepNext/>
              <w:autoSpaceDN w:val="0"/>
              <w:spacing w:after="60" w:line="240" w:lineRule="auto"/>
              <w:jc w:val="left"/>
              <w:rPr>
                <w:rFonts w:eastAsia="Lucida Sans Unicode" w:cs="Calibri"/>
                <w:b/>
                <w:bCs/>
                <w:iCs/>
                <w:color w:val="0070C0"/>
                <w:lang w:bidi="hi-IN"/>
              </w:rPr>
            </w:pPr>
          </w:p>
        </w:tc>
        <w:tc>
          <w:tcPr>
            <w:tcW w:w="992"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708EB531" w14:textId="77777777" w:rsidR="0022436E" w:rsidRPr="00F013DE" w:rsidRDefault="0022436E" w:rsidP="00561726">
            <w:pPr>
              <w:keepNext/>
              <w:autoSpaceDN w:val="0"/>
              <w:spacing w:after="60" w:line="240" w:lineRule="auto"/>
              <w:jc w:val="left"/>
              <w:rPr>
                <w:rFonts w:eastAsia="Lucida Sans Unicode" w:cs="Calibri"/>
                <w:b/>
                <w:bCs/>
                <w:i/>
                <w:iCs/>
                <w:color w:val="0070C0"/>
                <w:sz w:val="20"/>
                <w:szCs w:val="20"/>
                <w:lang w:bidi="hi-IN"/>
              </w:rPr>
            </w:pPr>
            <w:r w:rsidRPr="00F013DE">
              <w:rPr>
                <w:rFonts w:cs="Calibri"/>
                <w:b/>
                <w:bCs/>
                <w:i/>
                <w:iCs/>
                <w:sz w:val="20"/>
                <w:szCs w:val="20"/>
                <w:shd w:val="clear" w:color="auto" w:fill="DAEEF3" w:themeFill="accent5" w:themeFillTint="33"/>
                <w:lang w:bidi="hi-IN"/>
              </w:rPr>
              <w:t>Duração</w:t>
            </w:r>
            <w:r w:rsidRPr="00F013DE">
              <w:rPr>
                <w:rFonts w:cs="Calibri"/>
                <w:b/>
                <w:bCs/>
                <w:i/>
                <w:iCs/>
                <w:sz w:val="20"/>
                <w:szCs w:val="20"/>
                <w:lang w:bidi="hi-IN"/>
              </w:rPr>
              <w:t>:</w:t>
            </w:r>
          </w:p>
        </w:tc>
        <w:tc>
          <w:tcPr>
            <w:tcW w:w="1985" w:type="dxa"/>
            <w:tcBorders>
              <w:top w:val="single" w:sz="4" w:space="0" w:color="auto"/>
              <w:left w:val="single" w:sz="4" w:space="0" w:color="auto"/>
              <w:bottom w:val="single" w:sz="4" w:space="0" w:color="auto"/>
              <w:right w:val="single" w:sz="4" w:space="0" w:color="auto"/>
            </w:tcBorders>
          </w:tcPr>
          <w:p w14:paraId="2DCA10D6" w14:textId="77777777" w:rsidR="0022436E" w:rsidRPr="00561726" w:rsidRDefault="0022436E" w:rsidP="00561726">
            <w:pPr>
              <w:keepNext/>
              <w:autoSpaceDN w:val="0"/>
              <w:spacing w:after="60" w:line="240" w:lineRule="auto"/>
              <w:jc w:val="left"/>
              <w:rPr>
                <w:rFonts w:eastAsia="Lucida Sans Unicode" w:cs="Calibri"/>
                <w:b/>
                <w:bCs/>
                <w:iCs/>
                <w:color w:val="0070C0"/>
                <w:lang w:bidi="hi-IN"/>
              </w:rPr>
            </w:pPr>
          </w:p>
        </w:tc>
        <w:tc>
          <w:tcPr>
            <w:tcW w:w="992"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3BF4BB48" w14:textId="77777777" w:rsidR="0022436E" w:rsidRPr="00F013DE" w:rsidRDefault="0022436E" w:rsidP="00561726">
            <w:pPr>
              <w:keepNext/>
              <w:autoSpaceDN w:val="0"/>
              <w:spacing w:after="60" w:line="240" w:lineRule="auto"/>
              <w:jc w:val="left"/>
              <w:rPr>
                <w:rFonts w:eastAsia="Lucida Sans Unicode" w:cs="Calibri"/>
                <w:b/>
                <w:bCs/>
                <w:i/>
                <w:iCs/>
                <w:color w:val="0070C0"/>
                <w:sz w:val="20"/>
                <w:szCs w:val="20"/>
                <w:lang w:bidi="hi-IN"/>
              </w:rPr>
            </w:pPr>
            <w:r w:rsidRPr="00F013DE">
              <w:rPr>
                <w:rFonts w:cs="Calibri"/>
                <w:b/>
                <w:bCs/>
                <w:i/>
                <w:iCs/>
                <w:sz w:val="20"/>
                <w:szCs w:val="20"/>
                <w:lang w:bidi="hi-IN"/>
              </w:rPr>
              <w:t xml:space="preserve">C. </w:t>
            </w:r>
            <w:r w:rsidRPr="00F013DE">
              <w:rPr>
                <w:rFonts w:cs="Calibri"/>
                <w:b/>
                <w:bCs/>
                <w:i/>
                <w:iCs/>
                <w:sz w:val="20"/>
                <w:szCs w:val="20"/>
                <w:shd w:val="clear" w:color="auto" w:fill="DAEEF3" w:themeFill="accent5" w:themeFillTint="33"/>
                <w:lang w:bidi="hi-IN"/>
              </w:rPr>
              <w:t>H</w:t>
            </w:r>
            <w:r w:rsidRPr="00F013DE">
              <w:rPr>
                <w:rFonts w:cs="Calibri"/>
                <w:b/>
                <w:bCs/>
                <w:i/>
                <w:iCs/>
                <w:sz w:val="20"/>
                <w:szCs w:val="20"/>
                <w:lang w:bidi="hi-IN"/>
              </w:rPr>
              <w:t>. S.:</w:t>
            </w:r>
          </w:p>
        </w:tc>
        <w:tc>
          <w:tcPr>
            <w:tcW w:w="1873" w:type="dxa"/>
            <w:tcBorders>
              <w:top w:val="single" w:sz="4" w:space="0" w:color="auto"/>
              <w:left w:val="single" w:sz="4" w:space="0" w:color="auto"/>
              <w:bottom w:val="single" w:sz="4" w:space="0" w:color="auto"/>
              <w:right w:val="single" w:sz="4" w:space="0" w:color="auto"/>
            </w:tcBorders>
          </w:tcPr>
          <w:p w14:paraId="36C19552" w14:textId="77777777" w:rsidR="0022436E" w:rsidRPr="00561726" w:rsidRDefault="0022436E" w:rsidP="00561726">
            <w:pPr>
              <w:keepNext/>
              <w:autoSpaceDN w:val="0"/>
              <w:spacing w:after="60" w:line="240" w:lineRule="auto"/>
              <w:jc w:val="left"/>
              <w:rPr>
                <w:rFonts w:eastAsia="Lucida Sans Unicode" w:cs="Calibri"/>
                <w:b/>
                <w:bCs/>
                <w:iCs/>
                <w:color w:val="0070C0"/>
                <w:lang w:bidi="hi-IN"/>
              </w:rPr>
            </w:pPr>
          </w:p>
        </w:tc>
      </w:tr>
      <w:tr w:rsidR="0022436E" w:rsidRPr="00561726" w14:paraId="4B5BFE52" w14:textId="77777777" w:rsidTr="00F013DE">
        <w:tc>
          <w:tcPr>
            <w:tcW w:w="1582"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3F1F0CB3" w14:textId="77777777" w:rsidR="0022436E" w:rsidRPr="00F013DE" w:rsidRDefault="0022436E" w:rsidP="00561726">
            <w:pPr>
              <w:keepNext/>
              <w:autoSpaceDN w:val="0"/>
              <w:spacing w:after="60" w:line="240" w:lineRule="auto"/>
              <w:jc w:val="left"/>
              <w:rPr>
                <w:rFonts w:eastAsia="Lucida Sans Unicode" w:cs="Calibri"/>
                <w:b/>
                <w:bCs/>
                <w:i/>
                <w:iCs/>
                <w:color w:val="0070C0"/>
                <w:sz w:val="20"/>
                <w:szCs w:val="20"/>
                <w:lang w:bidi="hi-IN"/>
              </w:rPr>
            </w:pPr>
            <w:r w:rsidRPr="00F013DE">
              <w:rPr>
                <w:rFonts w:cs="Calibri"/>
                <w:b/>
                <w:bCs/>
                <w:i/>
                <w:iCs/>
                <w:sz w:val="20"/>
                <w:szCs w:val="20"/>
                <w:lang w:bidi="hi-IN"/>
              </w:rPr>
              <w:t>Membros:</w:t>
            </w:r>
          </w:p>
        </w:tc>
        <w:tc>
          <w:tcPr>
            <w:tcW w:w="7912" w:type="dxa"/>
            <w:gridSpan w:val="5"/>
            <w:tcBorders>
              <w:top w:val="single" w:sz="4" w:space="0" w:color="auto"/>
              <w:left w:val="single" w:sz="4" w:space="0" w:color="auto"/>
              <w:bottom w:val="single" w:sz="4" w:space="0" w:color="auto"/>
              <w:right w:val="single" w:sz="4" w:space="0" w:color="auto"/>
            </w:tcBorders>
          </w:tcPr>
          <w:p w14:paraId="253708DE" w14:textId="77777777" w:rsidR="0022436E" w:rsidRPr="00561726" w:rsidRDefault="0022436E" w:rsidP="00561726">
            <w:pPr>
              <w:keepNext/>
              <w:autoSpaceDN w:val="0"/>
              <w:spacing w:after="60" w:line="240" w:lineRule="auto"/>
              <w:jc w:val="left"/>
              <w:rPr>
                <w:rFonts w:eastAsia="Lucida Sans Unicode" w:cs="Calibri"/>
                <w:b/>
                <w:bCs/>
                <w:iCs/>
                <w:color w:val="0070C0"/>
                <w:lang w:bidi="hi-IN"/>
              </w:rPr>
            </w:pPr>
          </w:p>
        </w:tc>
      </w:tr>
    </w:tbl>
    <w:p w14:paraId="48237A84" w14:textId="77777777" w:rsidR="00F013DE" w:rsidRDefault="00F013DE" w:rsidP="00F013DE">
      <w:pPr>
        <w:autoSpaceDN w:val="0"/>
        <w:spacing w:after="60" w:line="240" w:lineRule="auto"/>
        <w:jc w:val="right"/>
        <w:rPr>
          <w:rFonts w:cs="Calibri"/>
          <w:i/>
          <w:iCs/>
          <w:sz w:val="20"/>
          <w:szCs w:val="20"/>
          <w:lang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05"/>
        <w:gridCol w:w="2099"/>
        <w:gridCol w:w="1006"/>
        <w:gridCol w:w="2013"/>
        <w:gridCol w:w="1006"/>
        <w:gridCol w:w="1899"/>
      </w:tblGrid>
      <w:tr w:rsidR="00F013DE" w:rsidRPr="00561726" w14:paraId="404C75A1" w14:textId="77777777" w:rsidTr="00F013DE">
        <w:tc>
          <w:tcPr>
            <w:tcW w:w="1582"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1420034E" w14:textId="77777777" w:rsidR="00F013DE" w:rsidRPr="00F013DE" w:rsidRDefault="00F013DE" w:rsidP="00F45754">
            <w:pPr>
              <w:keepNext/>
              <w:autoSpaceDN w:val="0"/>
              <w:spacing w:after="60" w:line="240" w:lineRule="auto"/>
              <w:jc w:val="left"/>
              <w:rPr>
                <w:rFonts w:eastAsia="Lucida Sans Unicode" w:cs="Calibri"/>
                <w:b/>
                <w:bCs/>
                <w:i/>
                <w:iCs/>
                <w:color w:val="0070C0"/>
                <w:sz w:val="20"/>
                <w:szCs w:val="20"/>
                <w:shd w:val="clear" w:color="auto" w:fill="DAEEF3" w:themeFill="accent5" w:themeFillTint="33"/>
                <w:lang w:bidi="hi-IN"/>
              </w:rPr>
            </w:pPr>
            <w:r w:rsidRPr="00F013DE">
              <w:rPr>
                <w:rFonts w:cs="Calibri"/>
                <w:b/>
                <w:bCs/>
                <w:i/>
                <w:iCs/>
                <w:sz w:val="20"/>
                <w:szCs w:val="20"/>
                <w:shd w:val="clear" w:color="auto" w:fill="DAEEF3" w:themeFill="accent5" w:themeFillTint="33"/>
                <w:lang w:bidi="hi-IN"/>
              </w:rPr>
              <w:lastRenderedPageBreak/>
              <w:t>Atividades (A-2):</w:t>
            </w:r>
          </w:p>
        </w:tc>
        <w:tc>
          <w:tcPr>
            <w:tcW w:w="7912" w:type="dxa"/>
            <w:gridSpan w:val="5"/>
            <w:tcBorders>
              <w:top w:val="single" w:sz="4" w:space="0" w:color="auto"/>
              <w:left w:val="single" w:sz="4" w:space="0" w:color="auto"/>
              <w:bottom w:val="single" w:sz="4" w:space="0" w:color="auto"/>
              <w:right w:val="single" w:sz="4" w:space="0" w:color="auto"/>
            </w:tcBorders>
          </w:tcPr>
          <w:p w14:paraId="2B2B89A6" w14:textId="77777777" w:rsidR="00F013DE" w:rsidRPr="00561726" w:rsidRDefault="00F013DE" w:rsidP="00F45754">
            <w:pPr>
              <w:keepNext/>
              <w:autoSpaceDN w:val="0"/>
              <w:spacing w:after="60" w:line="240" w:lineRule="auto"/>
              <w:jc w:val="left"/>
              <w:rPr>
                <w:rFonts w:eastAsia="Lucida Sans Unicode" w:cs="Calibri"/>
                <w:b/>
                <w:bCs/>
                <w:iCs/>
                <w:color w:val="0070C0"/>
                <w:lang w:bidi="hi-IN"/>
              </w:rPr>
            </w:pPr>
          </w:p>
        </w:tc>
      </w:tr>
      <w:tr w:rsidR="00F013DE" w:rsidRPr="00561726" w14:paraId="7E2C3D5A" w14:textId="77777777" w:rsidTr="00F013DE">
        <w:tc>
          <w:tcPr>
            <w:tcW w:w="1582"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50497089" w14:textId="77777777" w:rsidR="00F013DE" w:rsidRPr="00F013DE" w:rsidRDefault="00F013DE" w:rsidP="00F45754">
            <w:pPr>
              <w:keepNext/>
              <w:autoSpaceDN w:val="0"/>
              <w:spacing w:after="60" w:line="240" w:lineRule="auto"/>
              <w:jc w:val="left"/>
              <w:rPr>
                <w:rFonts w:eastAsia="Lucida Sans Unicode" w:cs="Calibri"/>
                <w:b/>
                <w:bCs/>
                <w:i/>
                <w:iCs/>
                <w:color w:val="0070C0"/>
                <w:sz w:val="20"/>
                <w:szCs w:val="20"/>
                <w:shd w:val="clear" w:color="auto" w:fill="DAEEF3" w:themeFill="accent5" w:themeFillTint="33"/>
                <w:lang w:bidi="hi-IN"/>
              </w:rPr>
            </w:pPr>
            <w:r w:rsidRPr="00F013DE">
              <w:rPr>
                <w:rFonts w:cs="Calibri"/>
                <w:b/>
                <w:bCs/>
                <w:i/>
                <w:iCs/>
                <w:sz w:val="20"/>
                <w:szCs w:val="20"/>
                <w:shd w:val="clear" w:color="auto" w:fill="DAEEF3" w:themeFill="accent5" w:themeFillTint="33"/>
                <w:lang w:bidi="hi-IN"/>
              </w:rPr>
              <w:t>Início:</w:t>
            </w:r>
          </w:p>
        </w:tc>
        <w:tc>
          <w:tcPr>
            <w:tcW w:w="2070" w:type="dxa"/>
            <w:tcBorders>
              <w:top w:val="single" w:sz="4" w:space="0" w:color="auto"/>
              <w:left w:val="single" w:sz="4" w:space="0" w:color="auto"/>
              <w:bottom w:val="single" w:sz="4" w:space="0" w:color="auto"/>
              <w:right w:val="single" w:sz="4" w:space="0" w:color="auto"/>
            </w:tcBorders>
          </w:tcPr>
          <w:p w14:paraId="2C6F29D0" w14:textId="77777777" w:rsidR="00F013DE" w:rsidRPr="00561726" w:rsidRDefault="00F013DE" w:rsidP="00F45754">
            <w:pPr>
              <w:keepNext/>
              <w:autoSpaceDN w:val="0"/>
              <w:spacing w:after="60" w:line="240" w:lineRule="auto"/>
              <w:jc w:val="left"/>
              <w:rPr>
                <w:rFonts w:eastAsia="Lucida Sans Unicode" w:cs="Calibri"/>
                <w:b/>
                <w:bCs/>
                <w:iCs/>
                <w:color w:val="0070C0"/>
                <w:lang w:bidi="hi-IN"/>
              </w:rPr>
            </w:pPr>
          </w:p>
        </w:tc>
        <w:tc>
          <w:tcPr>
            <w:tcW w:w="992"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3FA3D592" w14:textId="77777777" w:rsidR="00F013DE" w:rsidRPr="00F013DE" w:rsidRDefault="00F013DE" w:rsidP="00F45754">
            <w:pPr>
              <w:keepNext/>
              <w:autoSpaceDN w:val="0"/>
              <w:spacing w:after="60" w:line="240" w:lineRule="auto"/>
              <w:jc w:val="left"/>
              <w:rPr>
                <w:rFonts w:eastAsia="Lucida Sans Unicode" w:cs="Calibri"/>
                <w:b/>
                <w:bCs/>
                <w:i/>
                <w:iCs/>
                <w:color w:val="0070C0"/>
                <w:sz w:val="20"/>
                <w:szCs w:val="20"/>
                <w:lang w:bidi="hi-IN"/>
              </w:rPr>
            </w:pPr>
            <w:r w:rsidRPr="00F013DE">
              <w:rPr>
                <w:rFonts w:cs="Calibri"/>
                <w:b/>
                <w:bCs/>
                <w:i/>
                <w:iCs/>
                <w:sz w:val="20"/>
                <w:szCs w:val="20"/>
                <w:shd w:val="clear" w:color="auto" w:fill="DAEEF3" w:themeFill="accent5" w:themeFillTint="33"/>
                <w:lang w:bidi="hi-IN"/>
              </w:rPr>
              <w:t>Duração</w:t>
            </w:r>
            <w:r w:rsidRPr="00F013DE">
              <w:rPr>
                <w:rFonts w:cs="Calibri"/>
                <w:b/>
                <w:bCs/>
                <w:i/>
                <w:iCs/>
                <w:sz w:val="20"/>
                <w:szCs w:val="20"/>
                <w:lang w:bidi="hi-IN"/>
              </w:rPr>
              <w:t>:</w:t>
            </w:r>
          </w:p>
        </w:tc>
        <w:tc>
          <w:tcPr>
            <w:tcW w:w="1985" w:type="dxa"/>
            <w:tcBorders>
              <w:top w:val="single" w:sz="4" w:space="0" w:color="auto"/>
              <w:left w:val="single" w:sz="4" w:space="0" w:color="auto"/>
              <w:bottom w:val="single" w:sz="4" w:space="0" w:color="auto"/>
              <w:right w:val="single" w:sz="4" w:space="0" w:color="auto"/>
            </w:tcBorders>
          </w:tcPr>
          <w:p w14:paraId="0B45270C" w14:textId="77777777" w:rsidR="00F013DE" w:rsidRPr="00561726" w:rsidRDefault="00F013DE" w:rsidP="00F45754">
            <w:pPr>
              <w:keepNext/>
              <w:autoSpaceDN w:val="0"/>
              <w:spacing w:after="60" w:line="240" w:lineRule="auto"/>
              <w:jc w:val="left"/>
              <w:rPr>
                <w:rFonts w:eastAsia="Lucida Sans Unicode" w:cs="Calibri"/>
                <w:b/>
                <w:bCs/>
                <w:iCs/>
                <w:color w:val="0070C0"/>
                <w:lang w:bidi="hi-IN"/>
              </w:rPr>
            </w:pPr>
          </w:p>
        </w:tc>
        <w:tc>
          <w:tcPr>
            <w:tcW w:w="992"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76F7A523" w14:textId="77777777" w:rsidR="00F013DE" w:rsidRPr="00F013DE" w:rsidRDefault="00F013DE" w:rsidP="00F45754">
            <w:pPr>
              <w:keepNext/>
              <w:autoSpaceDN w:val="0"/>
              <w:spacing w:after="60" w:line="240" w:lineRule="auto"/>
              <w:jc w:val="left"/>
              <w:rPr>
                <w:rFonts w:eastAsia="Lucida Sans Unicode" w:cs="Calibri"/>
                <w:b/>
                <w:bCs/>
                <w:i/>
                <w:iCs/>
                <w:color w:val="0070C0"/>
                <w:sz w:val="20"/>
                <w:szCs w:val="20"/>
                <w:lang w:bidi="hi-IN"/>
              </w:rPr>
            </w:pPr>
            <w:r w:rsidRPr="00F013DE">
              <w:rPr>
                <w:rFonts w:cs="Calibri"/>
                <w:b/>
                <w:bCs/>
                <w:i/>
                <w:iCs/>
                <w:sz w:val="20"/>
                <w:szCs w:val="20"/>
                <w:lang w:bidi="hi-IN"/>
              </w:rPr>
              <w:t xml:space="preserve">C. </w:t>
            </w:r>
            <w:r w:rsidRPr="00F013DE">
              <w:rPr>
                <w:rFonts w:cs="Calibri"/>
                <w:b/>
                <w:bCs/>
                <w:i/>
                <w:iCs/>
                <w:sz w:val="20"/>
                <w:szCs w:val="20"/>
                <w:shd w:val="clear" w:color="auto" w:fill="DAEEF3" w:themeFill="accent5" w:themeFillTint="33"/>
                <w:lang w:bidi="hi-IN"/>
              </w:rPr>
              <w:t>H</w:t>
            </w:r>
            <w:r w:rsidRPr="00F013DE">
              <w:rPr>
                <w:rFonts w:cs="Calibri"/>
                <w:b/>
                <w:bCs/>
                <w:i/>
                <w:iCs/>
                <w:sz w:val="20"/>
                <w:szCs w:val="20"/>
                <w:lang w:bidi="hi-IN"/>
              </w:rPr>
              <w:t>. S.:</w:t>
            </w:r>
          </w:p>
        </w:tc>
        <w:tc>
          <w:tcPr>
            <w:tcW w:w="1873" w:type="dxa"/>
            <w:tcBorders>
              <w:top w:val="single" w:sz="4" w:space="0" w:color="auto"/>
              <w:left w:val="single" w:sz="4" w:space="0" w:color="auto"/>
              <w:bottom w:val="single" w:sz="4" w:space="0" w:color="auto"/>
              <w:right w:val="single" w:sz="4" w:space="0" w:color="auto"/>
            </w:tcBorders>
          </w:tcPr>
          <w:p w14:paraId="15872F3F" w14:textId="77777777" w:rsidR="00F013DE" w:rsidRPr="00561726" w:rsidRDefault="00F013DE" w:rsidP="00F45754">
            <w:pPr>
              <w:keepNext/>
              <w:autoSpaceDN w:val="0"/>
              <w:spacing w:after="60" w:line="240" w:lineRule="auto"/>
              <w:jc w:val="left"/>
              <w:rPr>
                <w:rFonts w:eastAsia="Lucida Sans Unicode" w:cs="Calibri"/>
                <w:b/>
                <w:bCs/>
                <w:iCs/>
                <w:color w:val="0070C0"/>
                <w:lang w:bidi="hi-IN"/>
              </w:rPr>
            </w:pPr>
          </w:p>
        </w:tc>
      </w:tr>
      <w:tr w:rsidR="00F013DE" w:rsidRPr="00561726" w14:paraId="5DD0C861" w14:textId="77777777" w:rsidTr="00F013DE">
        <w:tc>
          <w:tcPr>
            <w:tcW w:w="1582"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023AB21D" w14:textId="77777777" w:rsidR="00F013DE" w:rsidRPr="00F013DE" w:rsidRDefault="00F013DE" w:rsidP="00F45754">
            <w:pPr>
              <w:keepNext/>
              <w:autoSpaceDN w:val="0"/>
              <w:spacing w:after="60" w:line="240" w:lineRule="auto"/>
              <w:jc w:val="left"/>
              <w:rPr>
                <w:rFonts w:eastAsia="Lucida Sans Unicode" w:cs="Calibri"/>
                <w:b/>
                <w:bCs/>
                <w:i/>
                <w:iCs/>
                <w:color w:val="0070C0"/>
                <w:sz w:val="20"/>
                <w:szCs w:val="20"/>
                <w:shd w:val="clear" w:color="auto" w:fill="DAEEF3" w:themeFill="accent5" w:themeFillTint="33"/>
                <w:lang w:bidi="hi-IN"/>
              </w:rPr>
            </w:pPr>
            <w:r w:rsidRPr="00F013DE">
              <w:rPr>
                <w:rFonts w:cs="Calibri"/>
                <w:b/>
                <w:bCs/>
                <w:i/>
                <w:iCs/>
                <w:sz w:val="20"/>
                <w:szCs w:val="20"/>
                <w:shd w:val="clear" w:color="auto" w:fill="DAEEF3" w:themeFill="accent5" w:themeFillTint="33"/>
                <w:lang w:bidi="hi-IN"/>
              </w:rPr>
              <w:t>Membros:</w:t>
            </w:r>
          </w:p>
        </w:tc>
        <w:tc>
          <w:tcPr>
            <w:tcW w:w="7912" w:type="dxa"/>
            <w:gridSpan w:val="5"/>
            <w:tcBorders>
              <w:top w:val="single" w:sz="4" w:space="0" w:color="auto"/>
              <w:left w:val="single" w:sz="4" w:space="0" w:color="auto"/>
              <w:bottom w:val="single" w:sz="4" w:space="0" w:color="auto"/>
              <w:right w:val="single" w:sz="4" w:space="0" w:color="auto"/>
            </w:tcBorders>
          </w:tcPr>
          <w:p w14:paraId="20CFC54C" w14:textId="77777777" w:rsidR="00F013DE" w:rsidRPr="00561726" w:rsidRDefault="00F013DE" w:rsidP="00F45754">
            <w:pPr>
              <w:keepNext/>
              <w:autoSpaceDN w:val="0"/>
              <w:spacing w:after="60" w:line="240" w:lineRule="auto"/>
              <w:jc w:val="left"/>
              <w:rPr>
                <w:rFonts w:eastAsia="Lucida Sans Unicode" w:cs="Calibri"/>
                <w:b/>
                <w:bCs/>
                <w:iCs/>
                <w:color w:val="0070C0"/>
                <w:lang w:bidi="hi-IN"/>
              </w:rPr>
            </w:pPr>
          </w:p>
        </w:tc>
      </w:tr>
    </w:tbl>
    <w:p w14:paraId="2338692E" w14:textId="0C9FB7DC" w:rsidR="0022436E" w:rsidRPr="00F013DE" w:rsidRDefault="0022436E" w:rsidP="00F013DE">
      <w:pPr>
        <w:autoSpaceDN w:val="0"/>
        <w:spacing w:after="60" w:line="240" w:lineRule="auto"/>
        <w:jc w:val="right"/>
        <w:rPr>
          <w:rFonts w:eastAsia="WenQuanYi Micro Hei" w:cs="Calibri"/>
          <w:i/>
          <w:iCs/>
          <w:spacing w:val="-4"/>
          <w:kern w:val="22"/>
          <w:sz w:val="20"/>
          <w:szCs w:val="20"/>
          <w:lang w:bidi="hi-IN"/>
        </w:rPr>
      </w:pPr>
      <w:r w:rsidRPr="00F013DE">
        <w:rPr>
          <w:rFonts w:cs="Calibri"/>
          <w:i/>
          <w:iCs/>
          <w:sz w:val="20"/>
          <w:szCs w:val="20"/>
          <w:lang w:bidi="hi-IN"/>
        </w:rPr>
        <w:t>* C.H.S – Carga horária semanal</w:t>
      </w:r>
    </w:p>
    <w:p w14:paraId="4627D7F0" w14:textId="77777777" w:rsidR="0022436E" w:rsidRPr="00561726" w:rsidRDefault="0022436E" w:rsidP="00561726">
      <w:pPr>
        <w:spacing w:after="60" w:line="240" w:lineRule="auto"/>
        <w:textAlignment w:val="baseline"/>
        <w:rPr>
          <w:rFonts w:eastAsia="Lucida Sans Unicode"/>
          <w:b/>
          <w:bCs/>
          <w:caps/>
          <w:color w:val="0070C0"/>
          <w:spacing w:val="-4"/>
          <w:lang w:eastAsia="pt-BR" w:bidi="hi-IN"/>
        </w:rPr>
      </w:pPr>
      <w:r w:rsidRPr="00561726">
        <w:rPr>
          <w:rFonts w:eastAsia="Lucida Sans Unicode"/>
          <w:b/>
          <w:bCs/>
          <w:caps/>
          <w:color w:val="0070C0"/>
          <w:spacing w:val="-4"/>
          <w:lang w:eastAsia="pt-BR" w:bidi="hi-IN"/>
        </w:rPr>
        <w:t>6. CRONOGRAMA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924"/>
        <w:gridCol w:w="474"/>
        <w:gridCol w:w="475"/>
        <w:gridCol w:w="475"/>
        <w:gridCol w:w="474"/>
        <w:gridCol w:w="476"/>
        <w:gridCol w:w="476"/>
        <w:gridCol w:w="475"/>
        <w:gridCol w:w="476"/>
        <w:gridCol w:w="476"/>
        <w:gridCol w:w="475"/>
        <w:gridCol w:w="476"/>
        <w:gridCol w:w="476"/>
      </w:tblGrid>
      <w:tr w:rsidR="0022436E" w:rsidRPr="00561726" w14:paraId="08BD45EE" w14:textId="77777777" w:rsidTr="00F013DE">
        <w:tc>
          <w:tcPr>
            <w:tcW w:w="3924" w:type="dxa"/>
            <w:vMerge w:val="restart"/>
            <w:tcBorders>
              <w:top w:val="single" w:sz="4" w:space="0" w:color="auto"/>
              <w:left w:val="single" w:sz="4" w:space="0" w:color="auto"/>
              <w:right w:val="single" w:sz="4" w:space="0" w:color="auto"/>
            </w:tcBorders>
            <w:shd w:val="clear" w:color="auto" w:fill="DAEEF3" w:themeFill="accent5" w:themeFillTint="33"/>
            <w:vAlign w:val="center"/>
          </w:tcPr>
          <w:p w14:paraId="0193DDF2" w14:textId="77777777" w:rsidR="0022436E" w:rsidRPr="00F013DE" w:rsidRDefault="0022436E" w:rsidP="00561726">
            <w:pPr>
              <w:autoSpaceDN w:val="0"/>
              <w:spacing w:after="60" w:line="240" w:lineRule="auto"/>
              <w:jc w:val="center"/>
              <w:rPr>
                <w:rFonts w:cs="Calibri"/>
                <w:b/>
                <w:bCs/>
                <w:i/>
                <w:iCs/>
                <w:sz w:val="20"/>
                <w:szCs w:val="20"/>
              </w:rPr>
            </w:pPr>
            <w:r w:rsidRPr="00F013DE">
              <w:rPr>
                <w:rFonts w:cs="Calibri"/>
                <w:b/>
                <w:bCs/>
                <w:i/>
                <w:iCs/>
                <w:sz w:val="20"/>
                <w:szCs w:val="20"/>
              </w:rPr>
              <w:t>Atividades</w:t>
            </w:r>
          </w:p>
        </w:tc>
        <w:tc>
          <w:tcPr>
            <w:tcW w:w="5704" w:type="dxa"/>
            <w:gridSpan w:val="1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0B63288" w14:textId="77777777" w:rsidR="0022436E" w:rsidRPr="00F013DE" w:rsidRDefault="0022436E" w:rsidP="00561726">
            <w:pPr>
              <w:autoSpaceDN w:val="0"/>
              <w:spacing w:after="60" w:line="240" w:lineRule="auto"/>
              <w:jc w:val="center"/>
              <w:rPr>
                <w:rFonts w:cs="Calibri"/>
                <w:b/>
                <w:bCs/>
                <w:i/>
                <w:iCs/>
                <w:sz w:val="20"/>
                <w:szCs w:val="20"/>
              </w:rPr>
            </w:pPr>
            <w:r w:rsidRPr="00F013DE">
              <w:rPr>
                <w:rFonts w:cs="Calibri"/>
                <w:b/>
                <w:bCs/>
                <w:i/>
                <w:iCs/>
                <w:sz w:val="20"/>
                <w:szCs w:val="20"/>
              </w:rPr>
              <w:t>Meses</w:t>
            </w:r>
          </w:p>
        </w:tc>
      </w:tr>
      <w:tr w:rsidR="0022436E" w:rsidRPr="00561726" w14:paraId="1E66829C" w14:textId="77777777" w:rsidTr="00F013DE">
        <w:tc>
          <w:tcPr>
            <w:tcW w:w="3924" w:type="dxa"/>
            <w:vMerge/>
            <w:tcBorders>
              <w:left w:val="single" w:sz="4" w:space="0" w:color="auto"/>
              <w:bottom w:val="single" w:sz="4" w:space="0" w:color="auto"/>
              <w:right w:val="single" w:sz="4" w:space="0" w:color="auto"/>
            </w:tcBorders>
            <w:shd w:val="clear" w:color="auto" w:fill="DAEEF3" w:themeFill="accent5" w:themeFillTint="33"/>
            <w:vAlign w:val="center"/>
            <w:hideMark/>
          </w:tcPr>
          <w:p w14:paraId="6030751E" w14:textId="77777777" w:rsidR="0022436E" w:rsidRPr="00F013DE" w:rsidRDefault="0022436E" w:rsidP="00561726">
            <w:pPr>
              <w:autoSpaceDN w:val="0"/>
              <w:spacing w:after="60" w:line="240" w:lineRule="auto"/>
              <w:jc w:val="center"/>
              <w:rPr>
                <w:rFonts w:eastAsia="WenQuanYi Micro Hei" w:cs="Calibri"/>
                <w:b/>
                <w:bCs/>
                <w:i/>
                <w:iCs/>
                <w:sz w:val="20"/>
                <w:szCs w:val="20"/>
              </w:rPr>
            </w:pPr>
          </w:p>
        </w:tc>
        <w:tc>
          <w:tcPr>
            <w:tcW w:w="47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E09E431" w14:textId="77777777" w:rsidR="0022436E" w:rsidRPr="00F013DE" w:rsidRDefault="0022436E" w:rsidP="00561726">
            <w:pPr>
              <w:autoSpaceDN w:val="0"/>
              <w:spacing w:after="60" w:line="240" w:lineRule="auto"/>
              <w:jc w:val="center"/>
              <w:rPr>
                <w:rFonts w:cs="Calibri"/>
                <w:b/>
                <w:bCs/>
                <w:i/>
                <w:iCs/>
                <w:sz w:val="20"/>
                <w:szCs w:val="20"/>
              </w:rPr>
            </w:pPr>
            <w:r w:rsidRPr="00F013DE">
              <w:rPr>
                <w:rFonts w:cs="Calibri"/>
                <w:b/>
                <w:bCs/>
                <w:i/>
                <w:iCs/>
                <w:sz w:val="20"/>
                <w:szCs w:val="20"/>
              </w:rPr>
              <w:t>1º</w:t>
            </w:r>
          </w:p>
        </w:tc>
        <w:tc>
          <w:tcPr>
            <w:tcW w:w="47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C83F755" w14:textId="77777777" w:rsidR="0022436E" w:rsidRPr="00F013DE" w:rsidRDefault="0022436E" w:rsidP="00561726">
            <w:pPr>
              <w:autoSpaceDN w:val="0"/>
              <w:spacing w:after="60" w:line="240" w:lineRule="auto"/>
              <w:jc w:val="center"/>
              <w:rPr>
                <w:rFonts w:cs="Calibri"/>
                <w:b/>
                <w:bCs/>
                <w:i/>
                <w:iCs/>
                <w:sz w:val="20"/>
                <w:szCs w:val="20"/>
              </w:rPr>
            </w:pPr>
            <w:r w:rsidRPr="00F013DE">
              <w:rPr>
                <w:rFonts w:cs="Calibri"/>
                <w:b/>
                <w:bCs/>
                <w:i/>
                <w:iCs/>
                <w:sz w:val="20"/>
                <w:szCs w:val="20"/>
              </w:rPr>
              <w:t>2 º</w:t>
            </w:r>
          </w:p>
        </w:tc>
        <w:tc>
          <w:tcPr>
            <w:tcW w:w="47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DB42EF4" w14:textId="77777777" w:rsidR="0022436E" w:rsidRPr="00F013DE" w:rsidRDefault="0022436E" w:rsidP="00561726">
            <w:pPr>
              <w:autoSpaceDN w:val="0"/>
              <w:spacing w:after="60" w:line="240" w:lineRule="auto"/>
              <w:jc w:val="center"/>
              <w:rPr>
                <w:rFonts w:cs="Calibri"/>
                <w:b/>
                <w:bCs/>
                <w:i/>
                <w:iCs/>
                <w:sz w:val="20"/>
                <w:szCs w:val="20"/>
              </w:rPr>
            </w:pPr>
            <w:r w:rsidRPr="00F013DE">
              <w:rPr>
                <w:rFonts w:cs="Calibri"/>
                <w:b/>
                <w:bCs/>
                <w:i/>
                <w:iCs/>
                <w:sz w:val="20"/>
                <w:szCs w:val="20"/>
              </w:rPr>
              <w:t>3 º</w:t>
            </w:r>
          </w:p>
        </w:tc>
        <w:tc>
          <w:tcPr>
            <w:tcW w:w="47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47A0D86" w14:textId="77777777" w:rsidR="0022436E" w:rsidRPr="00F013DE" w:rsidRDefault="0022436E" w:rsidP="00561726">
            <w:pPr>
              <w:autoSpaceDN w:val="0"/>
              <w:spacing w:after="60" w:line="240" w:lineRule="auto"/>
              <w:jc w:val="center"/>
              <w:rPr>
                <w:rFonts w:cs="Calibri"/>
                <w:b/>
                <w:bCs/>
                <w:i/>
                <w:iCs/>
                <w:sz w:val="20"/>
                <w:szCs w:val="20"/>
              </w:rPr>
            </w:pPr>
            <w:r w:rsidRPr="00F013DE">
              <w:rPr>
                <w:rFonts w:cs="Calibri"/>
                <w:b/>
                <w:bCs/>
                <w:i/>
                <w:iCs/>
                <w:sz w:val="20"/>
                <w:szCs w:val="20"/>
              </w:rPr>
              <w:t>4 º</w:t>
            </w:r>
          </w:p>
        </w:tc>
        <w:tc>
          <w:tcPr>
            <w:tcW w:w="47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965A113" w14:textId="77777777" w:rsidR="0022436E" w:rsidRPr="00F013DE" w:rsidRDefault="0022436E" w:rsidP="00561726">
            <w:pPr>
              <w:autoSpaceDN w:val="0"/>
              <w:spacing w:after="60" w:line="240" w:lineRule="auto"/>
              <w:jc w:val="center"/>
              <w:rPr>
                <w:rFonts w:cs="Calibri"/>
                <w:b/>
                <w:bCs/>
                <w:i/>
                <w:iCs/>
                <w:sz w:val="20"/>
                <w:szCs w:val="20"/>
              </w:rPr>
            </w:pPr>
            <w:r w:rsidRPr="00F013DE">
              <w:rPr>
                <w:rFonts w:cs="Calibri"/>
                <w:b/>
                <w:bCs/>
                <w:i/>
                <w:iCs/>
                <w:sz w:val="20"/>
                <w:szCs w:val="20"/>
              </w:rPr>
              <w:t>5 º</w:t>
            </w:r>
          </w:p>
        </w:tc>
        <w:tc>
          <w:tcPr>
            <w:tcW w:w="47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AE1361B" w14:textId="77777777" w:rsidR="0022436E" w:rsidRPr="00F013DE" w:rsidRDefault="0022436E" w:rsidP="00561726">
            <w:pPr>
              <w:autoSpaceDN w:val="0"/>
              <w:spacing w:after="60" w:line="240" w:lineRule="auto"/>
              <w:jc w:val="center"/>
              <w:rPr>
                <w:rFonts w:cs="Calibri"/>
                <w:b/>
                <w:bCs/>
                <w:i/>
                <w:iCs/>
                <w:sz w:val="20"/>
                <w:szCs w:val="20"/>
              </w:rPr>
            </w:pPr>
            <w:r w:rsidRPr="00F013DE">
              <w:rPr>
                <w:rFonts w:cs="Calibri"/>
                <w:b/>
                <w:bCs/>
                <w:i/>
                <w:iCs/>
                <w:sz w:val="20"/>
                <w:szCs w:val="20"/>
              </w:rPr>
              <w:t>6 º</w:t>
            </w:r>
          </w:p>
        </w:tc>
        <w:tc>
          <w:tcPr>
            <w:tcW w:w="47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CE5B2B4" w14:textId="77777777" w:rsidR="0022436E" w:rsidRPr="00F013DE" w:rsidRDefault="0022436E" w:rsidP="00561726">
            <w:pPr>
              <w:autoSpaceDN w:val="0"/>
              <w:spacing w:after="60" w:line="240" w:lineRule="auto"/>
              <w:jc w:val="center"/>
              <w:rPr>
                <w:rFonts w:cs="Calibri"/>
                <w:b/>
                <w:bCs/>
                <w:i/>
                <w:iCs/>
                <w:sz w:val="20"/>
                <w:szCs w:val="20"/>
              </w:rPr>
            </w:pPr>
            <w:r w:rsidRPr="00F013DE">
              <w:rPr>
                <w:rFonts w:cs="Calibri"/>
                <w:b/>
                <w:bCs/>
                <w:i/>
                <w:iCs/>
                <w:sz w:val="20"/>
                <w:szCs w:val="20"/>
              </w:rPr>
              <w:t>7 º</w:t>
            </w:r>
          </w:p>
        </w:tc>
        <w:tc>
          <w:tcPr>
            <w:tcW w:w="47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30577D7" w14:textId="77777777" w:rsidR="0022436E" w:rsidRPr="00F013DE" w:rsidRDefault="0022436E" w:rsidP="00561726">
            <w:pPr>
              <w:autoSpaceDN w:val="0"/>
              <w:spacing w:after="60" w:line="240" w:lineRule="auto"/>
              <w:jc w:val="center"/>
              <w:rPr>
                <w:rFonts w:cs="Calibri"/>
                <w:b/>
                <w:bCs/>
                <w:i/>
                <w:iCs/>
                <w:sz w:val="20"/>
                <w:szCs w:val="20"/>
              </w:rPr>
            </w:pPr>
            <w:r w:rsidRPr="00F013DE">
              <w:rPr>
                <w:rFonts w:cs="Calibri"/>
                <w:b/>
                <w:bCs/>
                <w:i/>
                <w:iCs/>
                <w:sz w:val="20"/>
                <w:szCs w:val="20"/>
              </w:rPr>
              <w:t>8 º</w:t>
            </w:r>
          </w:p>
        </w:tc>
        <w:tc>
          <w:tcPr>
            <w:tcW w:w="47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3D31B6C" w14:textId="77777777" w:rsidR="0022436E" w:rsidRPr="00F013DE" w:rsidRDefault="0022436E" w:rsidP="00561726">
            <w:pPr>
              <w:autoSpaceDN w:val="0"/>
              <w:spacing w:after="60" w:line="240" w:lineRule="auto"/>
              <w:jc w:val="center"/>
              <w:rPr>
                <w:rFonts w:cs="Calibri"/>
                <w:b/>
                <w:bCs/>
                <w:i/>
                <w:iCs/>
                <w:sz w:val="20"/>
                <w:szCs w:val="20"/>
              </w:rPr>
            </w:pPr>
            <w:r w:rsidRPr="00F013DE">
              <w:rPr>
                <w:rFonts w:cs="Calibri"/>
                <w:b/>
                <w:bCs/>
                <w:i/>
                <w:iCs/>
                <w:sz w:val="20"/>
                <w:szCs w:val="20"/>
              </w:rPr>
              <w:t xml:space="preserve">9 º </w:t>
            </w:r>
          </w:p>
        </w:tc>
        <w:tc>
          <w:tcPr>
            <w:tcW w:w="47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4CFA712" w14:textId="77777777" w:rsidR="0022436E" w:rsidRPr="00F013DE" w:rsidRDefault="0022436E" w:rsidP="00561726">
            <w:pPr>
              <w:autoSpaceDN w:val="0"/>
              <w:spacing w:after="60" w:line="240" w:lineRule="auto"/>
              <w:jc w:val="center"/>
              <w:rPr>
                <w:rFonts w:cs="Calibri"/>
                <w:b/>
                <w:bCs/>
                <w:i/>
                <w:iCs/>
                <w:sz w:val="20"/>
                <w:szCs w:val="20"/>
              </w:rPr>
            </w:pPr>
            <w:r w:rsidRPr="00F013DE">
              <w:rPr>
                <w:rFonts w:cs="Calibri"/>
                <w:b/>
                <w:bCs/>
                <w:i/>
                <w:iCs/>
                <w:sz w:val="20"/>
                <w:szCs w:val="20"/>
              </w:rPr>
              <w:t>10 º</w:t>
            </w:r>
          </w:p>
        </w:tc>
        <w:tc>
          <w:tcPr>
            <w:tcW w:w="47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D494E26" w14:textId="77777777" w:rsidR="0022436E" w:rsidRPr="00F013DE" w:rsidRDefault="0022436E" w:rsidP="00561726">
            <w:pPr>
              <w:autoSpaceDN w:val="0"/>
              <w:spacing w:after="60" w:line="240" w:lineRule="auto"/>
              <w:jc w:val="center"/>
              <w:rPr>
                <w:rFonts w:cs="Calibri"/>
                <w:b/>
                <w:bCs/>
                <w:i/>
                <w:iCs/>
                <w:sz w:val="20"/>
                <w:szCs w:val="20"/>
              </w:rPr>
            </w:pPr>
            <w:r w:rsidRPr="00F013DE">
              <w:rPr>
                <w:rFonts w:cs="Calibri"/>
                <w:b/>
                <w:bCs/>
                <w:i/>
                <w:iCs/>
                <w:sz w:val="20"/>
                <w:szCs w:val="20"/>
              </w:rPr>
              <w:t>11 º</w:t>
            </w:r>
          </w:p>
        </w:tc>
        <w:tc>
          <w:tcPr>
            <w:tcW w:w="47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047D295" w14:textId="77777777" w:rsidR="0022436E" w:rsidRPr="00F013DE" w:rsidRDefault="0022436E" w:rsidP="00561726">
            <w:pPr>
              <w:autoSpaceDN w:val="0"/>
              <w:spacing w:after="60" w:line="240" w:lineRule="auto"/>
              <w:jc w:val="center"/>
              <w:rPr>
                <w:rFonts w:cs="Calibri"/>
                <w:b/>
                <w:bCs/>
                <w:i/>
                <w:iCs/>
                <w:sz w:val="20"/>
                <w:szCs w:val="20"/>
              </w:rPr>
            </w:pPr>
            <w:r w:rsidRPr="00F013DE">
              <w:rPr>
                <w:rFonts w:cs="Calibri"/>
                <w:b/>
                <w:bCs/>
                <w:i/>
                <w:iCs/>
                <w:sz w:val="20"/>
                <w:szCs w:val="20"/>
              </w:rPr>
              <w:t>12 º</w:t>
            </w:r>
          </w:p>
        </w:tc>
      </w:tr>
      <w:tr w:rsidR="0022436E" w:rsidRPr="00561726" w14:paraId="409D967F" w14:textId="77777777" w:rsidTr="0022436E">
        <w:tc>
          <w:tcPr>
            <w:tcW w:w="3924" w:type="dxa"/>
            <w:tcBorders>
              <w:top w:val="single" w:sz="4" w:space="0" w:color="auto"/>
              <w:left w:val="single" w:sz="4" w:space="0" w:color="auto"/>
              <w:bottom w:val="single" w:sz="4" w:space="0" w:color="auto"/>
              <w:right w:val="single" w:sz="4" w:space="0" w:color="auto"/>
            </w:tcBorders>
            <w:vAlign w:val="center"/>
            <w:hideMark/>
          </w:tcPr>
          <w:p w14:paraId="5DAD6466" w14:textId="77777777" w:rsidR="0022436E" w:rsidRPr="00561726" w:rsidRDefault="0022436E" w:rsidP="00561726">
            <w:pPr>
              <w:autoSpaceDN w:val="0"/>
              <w:spacing w:after="60" w:line="240" w:lineRule="auto"/>
              <w:jc w:val="left"/>
              <w:rPr>
                <w:rFonts w:cs="Calibri"/>
              </w:rPr>
            </w:pPr>
          </w:p>
        </w:tc>
        <w:tc>
          <w:tcPr>
            <w:tcW w:w="474" w:type="dxa"/>
            <w:tcBorders>
              <w:top w:val="single" w:sz="4" w:space="0" w:color="auto"/>
              <w:left w:val="single" w:sz="4" w:space="0" w:color="auto"/>
              <w:bottom w:val="single" w:sz="4" w:space="0" w:color="auto"/>
              <w:right w:val="single" w:sz="4" w:space="0" w:color="auto"/>
            </w:tcBorders>
            <w:vAlign w:val="center"/>
          </w:tcPr>
          <w:p w14:paraId="5FF19311" w14:textId="77777777" w:rsidR="0022436E" w:rsidRPr="00561726" w:rsidRDefault="0022436E" w:rsidP="00561726">
            <w:pPr>
              <w:autoSpaceDN w:val="0"/>
              <w:spacing w:after="60" w:line="240" w:lineRule="auto"/>
              <w:jc w:val="center"/>
              <w:rPr>
                <w:rFonts w:cs="Calibri"/>
              </w:rPr>
            </w:pPr>
          </w:p>
        </w:tc>
        <w:tc>
          <w:tcPr>
            <w:tcW w:w="475" w:type="dxa"/>
            <w:tcBorders>
              <w:top w:val="single" w:sz="4" w:space="0" w:color="auto"/>
              <w:left w:val="single" w:sz="4" w:space="0" w:color="auto"/>
              <w:bottom w:val="single" w:sz="4" w:space="0" w:color="auto"/>
              <w:right w:val="single" w:sz="4" w:space="0" w:color="auto"/>
            </w:tcBorders>
            <w:vAlign w:val="center"/>
          </w:tcPr>
          <w:p w14:paraId="51A3D03C" w14:textId="77777777" w:rsidR="0022436E" w:rsidRPr="00561726" w:rsidRDefault="0022436E" w:rsidP="00561726">
            <w:pPr>
              <w:autoSpaceDN w:val="0"/>
              <w:spacing w:after="60" w:line="240" w:lineRule="auto"/>
              <w:jc w:val="center"/>
              <w:rPr>
                <w:rFonts w:cs="Calibri"/>
              </w:rPr>
            </w:pPr>
          </w:p>
        </w:tc>
        <w:tc>
          <w:tcPr>
            <w:tcW w:w="475" w:type="dxa"/>
            <w:tcBorders>
              <w:top w:val="single" w:sz="4" w:space="0" w:color="auto"/>
              <w:left w:val="single" w:sz="4" w:space="0" w:color="auto"/>
              <w:bottom w:val="single" w:sz="4" w:space="0" w:color="auto"/>
              <w:right w:val="single" w:sz="4" w:space="0" w:color="auto"/>
            </w:tcBorders>
            <w:vAlign w:val="center"/>
          </w:tcPr>
          <w:p w14:paraId="14787E91" w14:textId="77777777" w:rsidR="0022436E" w:rsidRPr="00561726" w:rsidRDefault="0022436E" w:rsidP="00561726">
            <w:pPr>
              <w:autoSpaceDN w:val="0"/>
              <w:spacing w:after="60" w:line="240" w:lineRule="auto"/>
              <w:jc w:val="center"/>
              <w:rPr>
                <w:rFonts w:cs="Calibri"/>
              </w:rPr>
            </w:pPr>
          </w:p>
        </w:tc>
        <w:tc>
          <w:tcPr>
            <w:tcW w:w="474" w:type="dxa"/>
            <w:tcBorders>
              <w:top w:val="single" w:sz="4" w:space="0" w:color="auto"/>
              <w:left w:val="single" w:sz="4" w:space="0" w:color="auto"/>
              <w:bottom w:val="single" w:sz="4" w:space="0" w:color="auto"/>
              <w:right w:val="single" w:sz="4" w:space="0" w:color="auto"/>
            </w:tcBorders>
            <w:vAlign w:val="center"/>
          </w:tcPr>
          <w:p w14:paraId="6D9C424F" w14:textId="77777777" w:rsidR="0022436E" w:rsidRPr="00561726" w:rsidRDefault="0022436E" w:rsidP="00561726">
            <w:pPr>
              <w:autoSpaceDN w:val="0"/>
              <w:spacing w:after="60" w:line="240" w:lineRule="auto"/>
              <w:jc w:val="center"/>
              <w:rPr>
                <w:rFonts w:cs="Calibri"/>
              </w:rPr>
            </w:pPr>
          </w:p>
        </w:tc>
        <w:tc>
          <w:tcPr>
            <w:tcW w:w="476" w:type="dxa"/>
            <w:tcBorders>
              <w:top w:val="single" w:sz="4" w:space="0" w:color="auto"/>
              <w:left w:val="single" w:sz="4" w:space="0" w:color="auto"/>
              <w:bottom w:val="single" w:sz="4" w:space="0" w:color="auto"/>
              <w:right w:val="single" w:sz="4" w:space="0" w:color="auto"/>
            </w:tcBorders>
            <w:vAlign w:val="center"/>
          </w:tcPr>
          <w:p w14:paraId="1EA8D566" w14:textId="77777777" w:rsidR="0022436E" w:rsidRPr="00561726" w:rsidRDefault="0022436E" w:rsidP="00561726">
            <w:pPr>
              <w:autoSpaceDN w:val="0"/>
              <w:spacing w:after="60" w:line="240" w:lineRule="auto"/>
              <w:jc w:val="center"/>
              <w:rPr>
                <w:rFonts w:cs="Calibri"/>
              </w:rPr>
            </w:pPr>
          </w:p>
        </w:tc>
        <w:tc>
          <w:tcPr>
            <w:tcW w:w="476" w:type="dxa"/>
            <w:tcBorders>
              <w:top w:val="single" w:sz="4" w:space="0" w:color="auto"/>
              <w:left w:val="single" w:sz="4" w:space="0" w:color="auto"/>
              <w:bottom w:val="single" w:sz="4" w:space="0" w:color="auto"/>
              <w:right w:val="single" w:sz="4" w:space="0" w:color="auto"/>
            </w:tcBorders>
            <w:vAlign w:val="center"/>
          </w:tcPr>
          <w:p w14:paraId="4E0F77E8" w14:textId="77777777" w:rsidR="0022436E" w:rsidRPr="00561726" w:rsidRDefault="0022436E" w:rsidP="00561726">
            <w:pPr>
              <w:autoSpaceDN w:val="0"/>
              <w:spacing w:after="60" w:line="240" w:lineRule="auto"/>
              <w:jc w:val="center"/>
              <w:rPr>
                <w:rFonts w:cs="Calibri"/>
              </w:rPr>
            </w:pPr>
          </w:p>
        </w:tc>
        <w:tc>
          <w:tcPr>
            <w:tcW w:w="475" w:type="dxa"/>
            <w:tcBorders>
              <w:top w:val="single" w:sz="4" w:space="0" w:color="auto"/>
              <w:left w:val="single" w:sz="4" w:space="0" w:color="auto"/>
              <w:bottom w:val="single" w:sz="4" w:space="0" w:color="auto"/>
              <w:right w:val="single" w:sz="4" w:space="0" w:color="auto"/>
            </w:tcBorders>
            <w:vAlign w:val="center"/>
          </w:tcPr>
          <w:p w14:paraId="4277CE8E" w14:textId="77777777" w:rsidR="0022436E" w:rsidRPr="00561726" w:rsidRDefault="0022436E" w:rsidP="00561726">
            <w:pPr>
              <w:autoSpaceDN w:val="0"/>
              <w:spacing w:after="60" w:line="240" w:lineRule="auto"/>
              <w:jc w:val="center"/>
              <w:rPr>
                <w:rFonts w:cs="Calibri"/>
              </w:rPr>
            </w:pPr>
          </w:p>
        </w:tc>
        <w:tc>
          <w:tcPr>
            <w:tcW w:w="476" w:type="dxa"/>
            <w:tcBorders>
              <w:top w:val="single" w:sz="4" w:space="0" w:color="auto"/>
              <w:left w:val="single" w:sz="4" w:space="0" w:color="auto"/>
              <w:bottom w:val="single" w:sz="4" w:space="0" w:color="auto"/>
              <w:right w:val="single" w:sz="4" w:space="0" w:color="auto"/>
            </w:tcBorders>
            <w:vAlign w:val="center"/>
          </w:tcPr>
          <w:p w14:paraId="093BFE2C" w14:textId="77777777" w:rsidR="0022436E" w:rsidRPr="00561726" w:rsidRDefault="0022436E" w:rsidP="00561726">
            <w:pPr>
              <w:autoSpaceDN w:val="0"/>
              <w:spacing w:after="60" w:line="240" w:lineRule="auto"/>
              <w:jc w:val="center"/>
              <w:rPr>
                <w:rFonts w:cs="Calibri"/>
              </w:rPr>
            </w:pPr>
          </w:p>
        </w:tc>
        <w:tc>
          <w:tcPr>
            <w:tcW w:w="476" w:type="dxa"/>
            <w:tcBorders>
              <w:top w:val="single" w:sz="4" w:space="0" w:color="auto"/>
              <w:left w:val="single" w:sz="4" w:space="0" w:color="auto"/>
              <w:bottom w:val="single" w:sz="4" w:space="0" w:color="auto"/>
              <w:right w:val="single" w:sz="4" w:space="0" w:color="auto"/>
            </w:tcBorders>
            <w:vAlign w:val="center"/>
          </w:tcPr>
          <w:p w14:paraId="5D9296A1" w14:textId="77777777" w:rsidR="0022436E" w:rsidRPr="00561726" w:rsidRDefault="0022436E" w:rsidP="00561726">
            <w:pPr>
              <w:autoSpaceDN w:val="0"/>
              <w:spacing w:after="60" w:line="240" w:lineRule="auto"/>
              <w:jc w:val="center"/>
              <w:rPr>
                <w:rFonts w:cs="Calibri"/>
              </w:rPr>
            </w:pPr>
          </w:p>
        </w:tc>
        <w:tc>
          <w:tcPr>
            <w:tcW w:w="475" w:type="dxa"/>
            <w:tcBorders>
              <w:top w:val="single" w:sz="4" w:space="0" w:color="auto"/>
              <w:left w:val="single" w:sz="4" w:space="0" w:color="auto"/>
              <w:bottom w:val="single" w:sz="4" w:space="0" w:color="auto"/>
              <w:right w:val="single" w:sz="4" w:space="0" w:color="auto"/>
            </w:tcBorders>
            <w:vAlign w:val="center"/>
          </w:tcPr>
          <w:p w14:paraId="5BA9849D" w14:textId="77777777" w:rsidR="0022436E" w:rsidRPr="00561726" w:rsidRDefault="0022436E" w:rsidP="00561726">
            <w:pPr>
              <w:autoSpaceDN w:val="0"/>
              <w:spacing w:after="60" w:line="240" w:lineRule="auto"/>
              <w:jc w:val="center"/>
              <w:rPr>
                <w:rFonts w:cs="Calibri"/>
              </w:rPr>
            </w:pPr>
          </w:p>
        </w:tc>
        <w:tc>
          <w:tcPr>
            <w:tcW w:w="476" w:type="dxa"/>
            <w:tcBorders>
              <w:top w:val="single" w:sz="4" w:space="0" w:color="auto"/>
              <w:left w:val="single" w:sz="4" w:space="0" w:color="auto"/>
              <w:bottom w:val="single" w:sz="4" w:space="0" w:color="auto"/>
              <w:right w:val="single" w:sz="4" w:space="0" w:color="auto"/>
            </w:tcBorders>
            <w:vAlign w:val="center"/>
          </w:tcPr>
          <w:p w14:paraId="11516AFB" w14:textId="77777777" w:rsidR="0022436E" w:rsidRPr="00561726" w:rsidRDefault="0022436E" w:rsidP="00561726">
            <w:pPr>
              <w:autoSpaceDN w:val="0"/>
              <w:spacing w:after="60" w:line="240" w:lineRule="auto"/>
              <w:jc w:val="center"/>
              <w:rPr>
                <w:rFonts w:cs="Calibri"/>
              </w:rPr>
            </w:pPr>
          </w:p>
        </w:tc>
        <w:tc>
          <w:tcPr>
            <w:tcW w:w="476" w:type="dxa"/>
            <w:tcBorders>
              <w:top w:val="single" w:sz="4" w:space="0" w:color="auto"/>
              <w:left w:val="single" w:sz="4" w:space="0" w:color="auto"/>
              <w:bottom w:val="single" w:sz="4" w:space="0" w:color="auto"/>
              <w:right w:val="single" w:sz="4" w:space="0" w:color="auto"/>
            </w:tcBorders>
            <w:vAlign w:val="center"/>
          </w:tcPr>
          <w:p w14:paraId="7B81E0E4" w14:textId="77777777" w:rsidR="0022436E" w:rsidRPr="00561726" w:rsidRDefault="0022436E" w:rsidP="00561726">
            <w:pPr>
              <w:autoSpaceDN w:val="0"/>
              <w:spacing w:after="60" w:line="240" w:lineRule="auto"/>
              <w:jc w:val="center"/>
              <w:rPr>
                <w:rFonts w:cs="Calibri"/>
              </w:rPr>
            </w:pPr>
          </w:p>
        </w:tc>
      </w:tr>
      <w:tr w:rsidR="0022436E" w:rsidRPr="00561726" w14:paraId="71671672" w14:textId="77777777" w:rsidTr="0022436E">
        <w:tc>
          <w:tcPr>
            <w:tcW w:w="3924" w:type="dxa"/>
            <w:tcBorders>
              <w:top w:val="single" w:sz="4" w:space="0" w:color="auto"/>
              <w:left w:val="single" w:sz="4" w:space="0" w:color="auto"/>
              <w:bottom w:val="single" w:sz="4" w:space="0" w:color="auto"/>
              <w:right w:val="single" w:sz="4" w:space="0" w:color="auto"/>
            </w:tcBorders>
            <w:vAlign w:val="center"/>
          </w:tcPr>
          <w:p w14:paraId="78A34FCA" w14:textId="77777777" w:rsidR="0022436E" w:rsidRPr="00561726" w:rsidRDefault="0022436E" w:rsidP="00561726">
            <w:pPr>
              <w:autoSpaceDN w:val="0"/>
              <w:spacing w:after="60" w:line="240" w:lineRule="auto"/>
              <w:jc w:val="left"/>
              <w:rPr>
                <w:rFonts w:cs="Calibri"/>
              </w:rPr>
            </w:pPr>
          </w:p>
        </w:tc>
        <w:tc>
          <w:tcPr>
            <w:tcW w:w="474" w:type="dxa"/>
            <w:tcBorders>
              <w:top w:val="single" w:sz="4" w:space="0" w:color="auto"/>
              <w:left w:val="single" w:sz="4" w:space="0" w:color="auto"/>
              <w:bottom w:val="single" w:sz="4" w:space="0" w:color="auto"/>
              <w:right w:val="single" w:sz="4" w:space="0" w:color="auto"/>
            </w:tcBorders>
            <w:vAlign w:val="center"/>
          </w:tcPr>
          <w:p w14:paraId="2C38E76E" w14:textId="77777777" w:rsidR="0022436E" w:rsidRPr="00561726" w:rsidRDefault="0022436E" w:rsidP="00561726">
            <w:pPr>
              <w:autoSpaceDN w:val="0"/>
              <w:spacing w:after="60" w:line="240" w:lineRule="auto"/>
              <w:jc w:val="center"/>
              <w:rPr>
                <w:rFonts w:cs="Calibri"/>
              </w:rPr>
            </w:pPr>
          </w:p>
        </w:tc>
        <w:tc>
          <w:tcPr>
            <w:tcW w:w="475" w:type="dxa"/>
            <w:tcBorders>
              <w:top w:val="single" w:sz="4" w:space="0" w:color="auto"/>
              <w:left w:val="single" w:sz="4" w:space="0" w:color="auto"/>
              <w:bottom w:val="single" w:sz="4" w:space="0" w:color="auto"/>
              <w:right w:val="single" w:sz="4" w:space="0" w:color="auto"/>
            </w:tcBorders>
            <w:vAlign w:val="center"/>
          </w:tcPr>
          <w:p w14:paraId="1E1321EF" w14:textId="77777777" w:rsidR="0022436E" w:rsidRPr="00561726" w:rsidRDefault="0022436E" w:rsidP="00561726">
            <w:pPr>
              <w:autoSpaceDN w:val="0"/>
              <w:spacing w:after="60" w:line="240" w:lineRule="auto"/>
              <w:jc w:val="center"/>
              <w:rPr>
                <w:rFonts w:cs="Calibri"/>
              </w:rPr>
            </w:pPr>
          </w:p>
        </w:tc>
        <w:tc>
          <w:tcPr>
            <w:tcW w:w="475" w:type="dxa"/>
            <w:tcBorders>
              <w:top w:val="single" w:sz="4" w:space="0" w:color="auto"/>
              <w:left w:val="single" w:sz="4" w:space="0" w:color="auto"/>
              <w:bottom w:val="single" w:sz="4" w:space="0" w:color="auto"/>
              <w:right w:val="single" w:sz="4" w:space="0" w:color="auto"/>
            </w:tcBorders>
            <w:vAlign w:val="center"/>
          </w:tcPr>
          <w:p w14:paraId="5F097F6D" w14:textId="77777777" w:rsidR="0022436E" w:rsidRPr="00561726" w:rsidRDefault="0022436E" w:rsidP="00561726">
            <w:pPr>
              <w:autoSpaceDN w:val="0"/>
              <w:spacing w:after="60" w:line="240" w:lineRule="auto"/>
              <w:jc w:val="center"/>
              <w:rPr>
                <w:rFonts w:cs="Calibri"/>
              </w:rPr>
            </w:pPr>
          </w:p>
        </w:tc>
        <w:tc>
          <w:tcPr>
            <w:tcW w:w="474" w:type="dxa"/>
            <w:tcBorders>
              <w:top w:val="single" w:sz="4" w:space="0" w:color="auto"/>
              <w:left w:val="single" w:sz="4" w:space="0" w:color="auto"/>
              <w:bottom w:val="single" w:sz="4" w:space="0" w:color="auto"/>
              <w:right w:val="single" w:sz="4" w:space="0" w:color="auto"/>
            </w:tcBorders>
            <w:vAlign w:val="center"/>
          </w:tcPr>
          <w:p w14:paraId="0A6A5BE2" w14:textId="77777777" w:rsidR="0022436E" w:rsidRPr="00561726" w:rsidRDefault="0022436E" w:rsidP="00561726">
            <w:pPr>
              <w:autoSpaceDN w:val="0"/>
              <w:spacing w:after="60" w:line="240" w:lineRule="auto"/>
              <w:jc w:val="center"/>
              <w:rPr>
                <w:rFonts w:cs="Calibri"/>
              </w:rPr>
            </w:pPr>
          </w:p>
        </w:tc>
        <w:tc>
          <w:tcPr>
            <w:tcW w:w="476" w:type="dxa"/>
            <w:tcBorders>
              <w:top w:val="single" w:sz="4" w:space="0" w:color="auto"/>
              <w:left w:val="single" w:sz="4" w:space="0" w:color="auto"/>
              <w:bottom w:val="single" w:sz="4" w:space="0" w:color="auto"/>
              <w:right w:val="single" w:sz="4" w:space="0" w:color="auto"/>
            </w:tcBorders>
            <w:vAlign w:val="center"/>
          </w:tcPr>
          <w:p w14:paraId="2D539411" w14:textId="77777777" w:rsidR="0022436E" w:rsidRPr="00561726" w:rsidRDefault="0022436E" w:rsidP="00561726">
            <w:pPr>
              <w:autoSpaceDN w:val="0"/>
              <w:spacing w:after="60" w:line="240" w:lineRule="auto"/>
              <w:jc w:val="center"/>
              <w:rPr>
                <w:rFonts w:cs="Calibri"/>
              </w:rPr>
            </w:pPr>
          </w:p>
        </w:tc>
        <w:tc>
          <w:tcPr>
            <w:tcW w:w="476" w:type="dxa"/>
            <w:tcBorders>
              <w:top w:val="single" w:sz="4" w:space="0" w:color="auto"/>
              <w:left w:val="single" w:sz="4" w:space="0" w:color="auto"/>
              <w:bottom w:val="single" w:sz="4" w:space="0" w:color="auto"/>
              <w:right w:val="single" w:sz="4" w:space="0" w:color="auto"/>
            </w:tcBorders>
            <w:vAlign w:val="center"/>
          </w:tcPr>
          <w:p w14:paraId="7A641508" w14:textId="77777777" w:rsidR="0022436E" w:rsidRPr="00561726" w:rsidRDefault="0022436E" w:rsidP="00561726">
            <w:pPr>
              <w:autoSpaceDN w:val="0"/>
              <w:spacing w:after="60" w:line="240" w:lineRule="auto"/>
              <w:jc w:val="center"/>
              <w:rPr>
                <w:rFonts w:cs="Calibri"/>
              </w:rPr>
            </w:pPr>
          </w:p>
        </w:tc>
        <w:tc>
          <w:tcPr>
            <w:tcW w:w="475" w:type="dxa"/>
            <w:tcBorders>
              <w:top w:val="single" w:sz="4" w:space="0" w:color="auto"/>
              <w:left w:val="single" w:sz="4" w:space="0" w:color="auto"/>
              <w:bottom w:val="single" w:sz="4" w:space="0" w:color="auto"/>
              <w:right w:val="single" w:sz="4" w:space="0" w:color="auto"/>
            </w:tcBorders>
            <w:vAlign w:val="center"/>
          </w:tcPr>
          <w:p w14:paraId="6C87D155" w14:textId="77777777" w:rsidR="0022436E" w:rsidRPr="00561726" w:rsidRDefault="0022436E" w:rsidP="00561726">
            <w:pPr>
              <w:autoSpaceDN w:val="0"/>
              <w:spacing w:after="60" w:line="240" w:lineRule="auto"/>
              <w:jc w:val="center"/>
              <w:rPr>
                <w:rFonts w:cs="Calibri"/>
              </w:rPr>
            </w:pPr>
          </w:p>
        </w:tc>
        <w:tc>
          <w:tcPr>
            <w:tcW w:w="476" w:type="dxa"/>
            <w:tcBorders>
              <w:top w:val="single" w:sz="4" w:space="0" w:color="auto"/>
              <w:left w:val="single" w:sz="4" w:space="0" w:color="auto"/>
              <w:bottom w:val="single" w:sz="4" w:space="0" w:color="auto"/>
              <w:right w:val="single" w:sz="4" w:space="0" w:color="auto"/>
            </w:tcBorders>
            <w:vAlign w:val="center"/>
          </w:tcPr>
          <w:p w14:paraId="3176ACC8" w14:textId="77777777" w:rsidR="0022436E" w:rsidRPr="00561726" w:rsidRDefault="0022436E" w:rsidP="00561726">
            <w:pPr>
              <w:autoSpaceDN w:val="0"/>
              <w:spacing w:after="60" w:line="240" w:lineRule="auto"/>
              <w:jc w:val="center"/>
              <w:rPr>
                <w:rFonts w:cs="Calibri"/>
              </w:rPr>
            </w:pPr>
          </w:p>
        </w:tc>
        <w:tc>
          <w:tcPr>
            <w:tcW w:w="476" w:type="dxa"/>
            <w:tcBorders>
              <w:top w:val="single" w:sz="4" w:space="0" w:color="auto"/>
              <w:left w:val="single" w:sz="4" w:space="0" w:color="auto"/>
              <w:bottom w:val="single" w:sz="4" w:space="0" w:color="auto"/>
              <w:right w:val="single" w:sz="4" w:space="0" w:color="auto"/>
            </w:tcBorders>
            <w:vAlign w:val="center"/>
          </w:tcPr>
          <w:p w14:paraId="30CF34B9" w14:textId="77777777" w:rsidR="0022436E" w:rsidRPr="00561726" w:rsidRDefault="0022436E" w:rsidP="00561726">
            <w:pPr>
              <w:autoSpaceDN w:val="0"/>
              <w:spacing w:after="60" w:line="240" w:lineRule="auto"/>
              <w:jc w:val="center"/>
              <w:rPr>
                <w:rFonts w:cs="Calibri"/>
              </w:rPr>
            </w:pPr>
          </w:p>
        </w:tc>
        <w:tc>
          <w:tcPr>
            <w:tcW w:w="475" w:type="dxa"/>
            <w:tcBorders>
              <w:top w:val="single" w:sz="4" w:space="0" w:color="auto"/>
              <w:left w:val="single" w:sz="4" w:space="0" w:color="auto"/>
              <w:bottom w:val="single" w:sz="4" w:space="0" w:color="auto"/>
              <w:right w:val="single" w:sz="4" w:space="0" w:color="auto"/>
            </w:tcBorders>
            <w:vAlign w:val="center"/>
          </w:tcPr>
          <w:p w14:paraId="18265C4D" w14:textId="77777777" w:rsidR="0022436E" w:rsidRPr="00561726" w:rsidRDefault="0022436E" w:rsidP="00561726">
            <w:pPr>
              <w:autoSpaceDN w:val="0"/>
              <w:spacing w:after="60" w:line="240" w:lineRule="auto"/>
              <w:jc w:val="center"/>
              <w:rPr>
                <w:rFonts w:cs="Calibri"/>
              </w:rPr>
            </w:pPr>
          </w:p>
        </w:tc>
        <w:tc>
          <w:tcPr>
            <w:tcW w:w="476" w:type="dxa"/>
            <w:tcBorders>
              <w:top w:val="single" w:sz="4" w:space="0" w:color="auto"/>
              <w:left w:val="single" w:sz="4" w:space="0" w:color="auto"/>
              <w:bottom w:val="single" w:sz="4" w:space="0" w:color="auto"/>
              <w:right w:val="single" w:sz="4" w:space="0" w:color="auto"/>
            </w:tcBorders>
            <w:vAlign w:val="center"/>
          </w:tcPr>
          <w:p w14:paraId="12AFA734" w14:textId="77777777" w:rsidR="0022436E" w:rsidRPr="00561726" w:rsidRDefault="0022436E" w:rsidP="00561726">
            <w:pPr>
              <w:autoSpaceDN w:val="0"/>
              <w:spacing w:after="60" w:line="240" w:lineRule="auto"/>
              <w:jc w:val="center"/>
              <w:rPr>
                <w:rFonts w:cs="Calibri"/>
              </w:rPr>
            </w:pPr>
          </w:p>
        </w:tc>
        <w:tc>
          <w:tcPr>
            <w:tcW w:w="476" w:type="dxa"/>
            <w:tcBorders>
              <w:top w:val="single" w:sz="4" w:space="0" w:color="auto"/>
              <w:left w:val="single" w:sz="4" w:space="0" w:color="auto"/>
              <w:bottom w:val="single" w:sz="4" w:space="0" w:color="auto"/>
              <w:right w:val="single" w:sz="4" w:space="0" w:color="auto"/>
            </w:tcBorders>
            <w:vAlign w:val="center"/>
          </w:tcPr>
          <w:p w14:paraId="77AE3653" w14:textId="77777777" w:rsidR="0022436E" w:rsidRPr="00561726" w:rsidRDefault="0022436E" w:rsidP="00561726">
            <w:pPr>
              <w:autoSpaceDN w:val="0"/>
              <w:spacing w:after="60" w:line="240" w:lineRule="auto"/>
              <w:jc w:val="center"/>
              <w:rPr>
                <w:rFonts w:cs="Calibri"/>
              </w:rPr>
            </w:pPr>
          </w:p>
        </w:tc>
      </w:tr>
      <w:tr w:rsidR="0022436E" w:rsidRPr="00561726" w14:paraId="1FE5045A" w14:textId="77777777" w:rsidTr="0022436E">
        <w:tc>
          <w:tcPr>
            <w:tcW w:w="3924" w:type="dxa"/>
            <w:tcBorders>
              <w:top w:val="single" w:sz="4" w:space="0" w:color="auto"/>
              <w:left w:val="single" w:sz="4" w:space="0" w:color="auto"/>
              <w:bottom w:val="single" w:sz="4" w:space="0" w:color="auto"/>
              <w:right w:val="single" w:sz="4" w:space="0" w:color="auto"/>
            </w:tcBorders>
            <w:vAlign w:val="center"/>
          </w:tcPr>
          <w:p w14:paraId="1AD4FCD7" w14:textId="77777777" w:rsidR="0022436E" w:rsidRPr="00561726" w:rsidRDefault="0022436E" w:rsidP="00561726">
            <w:pPr>
              <w:autoSpaceDN w:val="0"/>
              <w:spacing w:after="60" w:line="240" w:lineRule="auto"/>
              <w:jc w:val="left"/>
              <w:rPr>
                <w:rFonts w:cs="Calibri"/>
              </w:rPr>
            </w:pPr>
          </w:p>
        </w:tc>
        <w:tc>
          <w:tcPr>
            <w:tcW w:w="474" w:type="dxa"/>
            <w:tcBorders>
              <w:top w:val="single" w:sz="4" w:space="0" w:color="auto"/>
              <w:left w:val="single" w:sz="4" w:space="0" w:color="auto"/>
              <w:bottom w:val="single" w:sz="4" w:space="0" w:color="auto"/>
              <w:right w:val="single" w:sz="4" w:space="0" w:color="auto"/>
            </w:tcBorders>
            <w:vAlign w:val="center"/>
          </w:tcPr>
          <w:p w14:paraId="77F48D75" w14:textId="77777777" w:rsidR="0022436E" w:rsidRPr="00561726" w:rsidRDefault="0022436E" w:rsidP="00561726">
            <w:pPr>
              <w:autoSpaceDN w:val="0"/>
              <w:spacing w:after="60" w:line="240" w:lineRule="auto"/>
              <w:jc w:val="center"/>
              <w:rPr>
                <w:rFonts w:cs="Calibri"/>
              </w:rPr>
            </w:pPr>
          </w:p>
        </w:tc>
        <w:tc>
          <w:tcPr>
            <w:tcW w:w="475" w:type="dxa"/>
            <w:tcBorders>
              <w:top w:val="single" w:sz="4" w:space="0" w:color="auto"/>
              <w:left w:val="single" w:sz="4" w:space="0" w:color="auto"/>
              <w:bottom w:val="single" w:sz="4" w:space="0" w:color="auto"/>
              <w:right w:val="single" w:sz="4" w:space="0" w:color="auto"/>
            </w:tcBorders>
            <w:vAlign w:val="center"/>
          </w:tcPr>
          <w:p w14:paraId="7BE3BB09" w14:textId="77777777" w:rsidR="0022436E" w:rsidRPr="00561726" w:rsidRDefault="0022436E" w:rsidP="00561726">
            <w:pPr>
              <w:autoSpaceDN w:val="0"/>
              <w:spacing w:after="60" w:line="240" w:lineRule="auto"/>
              <w:jc w:val="center"/>
              <w:rPr>
                <w:rFonts w:cs="Calibri"/>
              </w:rPr>
            </w:pPr>
          </w:p>
        </w:tc>
        <w:tc>
          <w:tcPr>
            <w:tcW w:w="475" w:type="dxa"/>
            <w:tcBorders>
              <w:top w:val="single" w:sz="4" w:space="0" w:color="auto"/>
              <w:left w:val="single" w:sz="4" w:space="0" w:color="auto"/>
              <w:bottom w:val="single" w:sz="4" w:space="0" w:color="auto"/>
              <w:right w:val="single" w:sz="4" w:space="0" w:color="auto"/>
            </w:tcBorders>
            <w:vAlign w:val="center"/>
          </w:tcPr>
          <w:p w14:paraId="6A8B3A15" w14:textId="77777777" w:rsidR="0022436E" w:rsidRPr="00561726" w:rsidRDefault="0022436E" w:rsidP="00561726">
            <w:pPr>
              <w:autoSpaceDN w:val="0"/>
              <w:spacing w:after="60" w:line="240" w:lineRule="auto"/>
              <w:jc w:val="center"/>
              <w:rPr>
                <w:rFonts w:cs="Calibri"/>
              </w:rPr>
            </w:pPr>
          </w:p>
        </w:tc>
        <w:tc>
          <w:tcPr>
            <w:tcW w:w="474" w:type="dxa"/>
            <w:tcBorders>
              <w:top w:val="single" w:sz="4" w:space="0" w:color="auto"/>
              <w:left w:val="single" w:sz="4" w:space="0" w:color="auto"/>
              <w:bottom w:val="single" w:sz="4" w:space="0" w:color="auto"/>
              <w:right w:val="single" w:sz="4" w:space="0" w:color="auto"/>
            </w:tcBorders>
            <w:vAlign w:val="center"/>
          </w:tcPr>
          <w:p w14:paraId="7A403488" w14:textId="77777777" w:rsidR="0022436E" w:rsidRPr="00561726" w:rsidRDefault="0022436E" w:rsidP="00561726">
            <w:pPr>
              <w:autoSpaceDN w:val="0"/>
              <w:spacing w:after="60" w:line="240" w:lineRule="auto"/>
              <w:jc w:val="center"/>
              <w:rPr>
                <w:rFonts w:cs="Calibri"/>
              </w:rPr>
            </w:pPr>
          </w:p>
        </w:tc>
        <w:tc>
          <w:tcPr>
            <w:tcW w:w="476" w:type="dxa"/>
            <w:tcBorders>
              <w:top w:val="single" w:sz="4" w:space="0" w:color="auto"/>
              <w:left w:val="single" w:sz="4" w:space="0" w:color="auto"/>
              <w:bottom w:val="single" w:sz="4" w:space="0" w:color="auto"/>
              <w:right w:val="single" w:sz="4" w:space="0" w:color="auto"/>
            </w:tcBorders>
            <w:vAlign w:val="center"/>
          </w:tcPr>
          <w:p w14:paraId="0C2C3DBF" w14:textId="77777777" w:rsidR="0022436E" w:rsidRPr="00561726" w:rsidRDefault="0022436E" w:rsidP="00561726">
            <w:pPr>
              <w:autoSpaceDN w:val="0"/>
              <w:spacing w:after="60" w:line="240" w:lineRule="auto"/>
              <w:jc w:val="center"/>
              <w:rPr>
                <w:rFonts w:cs="Calibri"/>
              </w:rPr>
            </w:pPr>
          </w:p>
        </w:tc>
        <w:tc>
          <w:tcPr>
            <w:tcW w:w="476" w:type="dxa"/>
            <w:tcBorders>
              <w:top w:val="single" w:sz="4" w:space="0" w:color="auto"/>
              <w:left w:val="single" w:sz="4" w:space="0" w:color="auto"/>
              <w:bottom w:val="single" w:sz="4" w:space="0" w:color="auto"/>
              <w:right w:val="single" w:sz="4" w:space="0" w:color="auto"/>
            </w:tcBorders>
            <w:vAlign w:val="center"/>
          </w:tcPr>
          <w:p w14:paraId="18497113" w14:textId="77777777" w:rsidR="0022436E" w:rsidRPr="00561726" w:rsidRDefault="0022436E" w:rsidP="00561726">
            <w:pPr>
              <w:autoSpaceDN w:val="0"/>
              <w:spacing w:after="60" w:line="240" w:lineRule="auto"/>
              <w:jc w:val="center"/>
              <w:rPr>
                <w:rFonts w:cs="Calibri"/>
              </w:rPr>
            </w:pPr>
          </w:p>
        </w:tc>
        <w:tc>
          <w:tcPr>
            <w:tcW w:w="475" w:type="dxa"/>
            <w:tcBorders>
              <w:top w:val="single" w:sz="4" w:space="0" w:color="auto"/>
              <w:left w:val="single" w:sz="4" w:space="0" w:color="auto"/>
              <w:bottom w:val="single" w:sz="4" w:space="0" w:color="auto"/>
              <w:right w:val="single" w:sz="4" w:space="0" w:color="auto"/>
            </w:tcBorders>
            <w:vAlign w:val="center"/>
          </w:tcPr>
          <w:p w14:paraId="5483B194" w14:textId="77777777" w:rsidR="0022436E" w:rsidRPr="00561726" w:rsidRDefault="0022436E" w:rsidP="00561726">
            <w:pPr>
              <w:autoSpaceDN w:val="0"/>
              <w:spacing w:after="60" w:line="240" w:lineRule="auto"/>
              <w:jc w:val="center"/>
              <w:rPr>
                <w:rFonts w:cs="Calibri"/>
              </w:rPr>
            </w:pPr>
          </w:p>
        </w:tc>
        <w:tc>
          <w:tcPr>
            <w:tcW w:w="476" w:type="dxa"/>
            <w:tcBorders>
              <w:top w:val="single" w:sz="4" w:space="0" w:color="auto"/>
              <w:left w:val="single" w:sz="4" w:space="0" w:color="auto"/>
              <w:bottom w:val="single" w:sz="4" w:space="0" w:color="auto"/>
              <w:right w:val="single" w:sz="4" w:space="0" w:color="auto"/>
            </w:tcBorders>
            <w:vAlign w:val="center"/>
          </w:tcPr>
          <w:p w14:paraId="5B406623" w14:textId="77777777" w:rsidR="0022436E" w:rsidRPr="00561726" w:rsidRDefault="0022436E" w:rsidP="00561726">
            <w:pPr>
              <w:autoSpaceDN w:val="0"/>
              <w:spacing w:after="60" w:line="240" w:lineRule="auto"/>
              <w:jc w:val="center"/>
              <w:rPr>
                <w:rFonts w:cs="Calibri"/>
              </w:rPr>
            </w:pPr>
          </w:p>
        </w:tc>
        <w:tc>
          <w:tcPr>
            <w:tcW w:w="476" w:type="dxa"/>
            <w:tcBorders>
              <w:top w:val="single" w:sz="4" w:space="0" w:color="auto"/>
              <w:left w:val="single" w:sz="4" w:space="0" w:color="auto"/>
              <w:bottom w:val="single" w:sz="4" w:space="0" w:color="auto"/>
              <w:right w:val="single" w:sz="4" w:space="0" w:color="auto"/>
            </w:tcBorders>
            <w:vAlign w:val="center"/>
          </w:tcPr>
          <w:p w14:paraId="509B31B8" w14:textId="77777777" w:rsidR="0022436E" w:rsidRPr="00561726" w:rsidRDefault="0022436E" w:rsidP="00561726">
            <w:pPr>
              <w:autoSpaceDN w:val="0"/>
              <w:spacing w:after="60" w:line="240" w:lineRule="auto"/>
              <w:jc w:val="center"/>
              <w:rPr>
                <w:rFonts w:cs="Calibri"/>
              </w:rPr>
            </w:pPr>
          </w:p>
        </w:tc>
        <w:tc>
          <w:tcPr>
            <w:tcW w:w="475" w:type="dxa"/>
            <w:tcBorders>
              <w:top w:val="single" w:sz="4" w:space="0" w:color="auto"/>
              <w:left w:val="single" w:sz="4" w:space="0" w:color="auto"/>
              <w:bottom w:val="single" w:sz="4" w:space="0" w:color="auto"/>
              <w:right w:val="single" w:sz="4" w:space="0" w:color="auto"/>
            </w:tcBorders>
            <w:vAlign w:val="center"/>
          </w:tcPr>
          <w:p w14:paraId="6CCF33FC" w14:textId="77777777" w:rsidR="0022436E" w:rsidRPr="00561726" w:rsidRDefault="0022436E" w:rsidP="00561726">
            <w:pPr>
              <w:autoSpaceDN w:val="0"/>
              <w:spacing w:after="60" w:line="240" w:lineRule="auto"/>
              <w:jc w:val="center"/>
              <w:rPr>
                <w:rFonts w:cs="Calibri"/>
              </w:rPr>
            </w:pPr>
          </w:p>
        </w:tc>
        <w:tc>
          <w:tcPr>
            <w:tcW w:w="476" w:type="dxa"/>
            <w:tcBorders>
              <w:top w:val="single" w:sz="4" w:space="0" w:color="auto"/>
              <w:left w:val="single" w:sz="4" w:space="0" w:color="auto"/>
              <w:bottom w:val="single" w:sz="4" w:space="0" w:color="auto"/>
              <w:right w:val="single" w:sz="4" w:space="0" w:color="auto"/>
            </w:tcBorders>
            <w:vAlign w:val="center"/>
          </w:tcPr>
          <w:p w14:paraId="640A4A13" w14:textId="77777777" w:rsidR="0022436E" w:rsidRPr="00561726" w:rsidRDefault="0022436E" w:rsidP="00561726">
            <w:pPr>
              <w:autoSpaceDN w:val="0"/>
              <w:spacing w:after="60" w:line="240" w:lineRule="auto"/>
              <w:jc w:val="center"/>
              <w:rPr>
                <w:rFonts w:cs="Calibri"/>
              </w:rPr>
            </w:pPr>
          </w:p>
        </w:tc>
        <w:tc>
          <w:tcPr>
            <w:tcW w:w="476" w:type="dxa"/>
            <w:tcBorders>
              <w:top w:val="single" w:sz="4" w:space="0" w:color="auto"/>
              <w:left w:val="single" w:sz="4" w:space="0" w:color="auto"/>
              <w:bottom w:val="single" w:sz="4" w:space="0" w:color="auto"/>
              <w:right w:val="single" w:sz="4" w:space="0" w:color="auto"/>
            </w:tcBorders>
            <w:vAlign w:val="center"/>
          </w:tcPr>
          <w:p w14:paraId="79C89ABC" w14:textId="77777777" w:rsidR="0022436E" w:rsidRPr="00561726" w:rsidRDefault="0022436E" w:rsidP="00561726">
            <w:pPr>
              <w:autoSpaceDN w:val="0"/>
              <w:spacing w:after="60" w:line="240" w:lineRule="auto"/>
              <w:jc w:val="center"/>
              <w:rPr>
                <w:rFonts w:cs="Calibri"/>
              </w:rPr>
            </w:pPr>
          </w:p>
        </w:tc>
      </w:tr>
      <w:tr w:rsidR="0022436E" w:rsidRPr="00561726" w14:paraId="5C0EACEC" w14:textId="77777777" w:rsidTr="0022436E">
        <w:tc>
          <w:tcPr>
            <w:tcW w:w="3924" w:type="dxa"/>
            <w:tcBorders>
              <w:top w:val="single" w:sz="4" w:space="0" w:color="auto"/>
              <w:left w:val="single" w:sz="4" w:space="0" w:color="auto"/>
              <w:bottom w:val="single" w:sz="4" w:space="0" w:color="auto"/>
              <w:right w:val="single" w:sz="4" w:space="0" w:color="auto"/>
            </w:tcBorders>
            <w:vAlign w:val="center"/>
          </w:tcPr>
          <w:p w14:paraId="2FE4B375" w14:textId="77777777" w:rsidR="0022436E" w:rsidRPr="00561726" w:rsidRDefault="0022436E" w:rsidP="00561726">
            <w:pPr>
              <w:autoSpaceDN w:val="0"/>
              <w:spacing w:after="60" w:line="240" w:lineRule="auto"/>
              <w:jc w:val="left"/>
              <w:rPr>
                <w:rFonts w:cs="Calibri"/>
              </w:rPr>
            </w:pPr>
          </w:p>
        </w:tc>
        <w:tc>
          <w:tcPr>
            <w:tcW w:w="474" w:type="dxa"/>
            <w:tcBorders>
              <w:top w:val="single" w:sz="4" w:space="0" w:color="auto"/>
              <w:left w:val="single" w:sz="4" w:space="0" w:color="auto"/>
              <w:bottom w:val="single" w:sz="4" w:space="0" w:color="auto"/>
              <w:right w:val="single" w:sz="4" w:space="0" w:color="auto"/>
            </w:tcBorders>
            <w:vAlign w:val="center"/>
          </w:tcPr>
          <w:p w14:paraId="73C56345" w14:textId="77777777" w:rsidR="0022436E" w:rsidRPr="00561726" w:rsidRDefault="0022436E" w:rsidP="00561726">
            <w:pPr>
              <w:autoSpaceDN w:val="0"/>
              <w:spacing w:after="60" w:line="240" w:lineRule="auto"/>
              <w:jc w:val="center"/>
              <w:rPr>
                <w:rFonts w:cs="Calibri"/>
              </w:rPr>
            </w:pPr>
          </w:p>
        </w:tc>
        <w:tc>
          <w:tcPr>
            <w:tcW w:w="475" w:type="dxa"/>
            <w:tcBorders>
              <w:top w:val="single" w:sz="4" w:space="0" w:color="auto"/>
              <w:left w:val="single" w:sz="4" w:space="0" w:color="auto"/>
              <w:bottom w:val="single" w:sz="4" w:space="0" w:color="auto"/>
              <w:right w:val="single" w:sz="4" w:space="0" w:color="auto"/>
            </w:tcBorders>
            <w:vAlign w:val="center"/>
          </w:tcPr>
          <w:p w14:paraId="767E511D" w14:textId="77777777" w:rsidR="0022436E" w:rsidRPr="00561726" w:rsidRDefault="0022436E" w:rsidP="00561726">
            <w:pPr>
              <w:autoSpaceDN w:val="0"/>
              <w:spacing w:after="60" w:line="240" w:lineRule="auto"/>
              <w:jc w:val="center"/>
              <w:rPr>
                <w:rFonts w:cs="Calibri"/>
              </w:rPr>
            </w:pPr>
          </w:p>
        </w:tc>
        <w:tc>
          <w:tcPr>
            <w:tcW w:w="475" w:type="dxa"/>
            <w:tcBorders>
              <w:top w:val="single" w:sz="4" w:space="0" w:color="auto"/>
              <w:left w:val="single" w:sz="4" w:space="0" w:color="auto"/>
              <w:bottom w:val="single" w:sz="4" w:space="0" w:color="auto"/>
              <w:right w:val="single" w:sz="4" w:space="0" w:color="auto"/>
            </w:tcBorders>
            <w:vAlign w:val="center"/>
          </w:tcPr>
          <w:p w14:paraId="66FAB9E6" w14:textId="77777777" w:rsidR="0022436E" w:rsidRPr="00561726" w:rsidRDefault="0022436E" w:rsidP="00561726">
            <w:pPr>
              <w:autoSpaceDN w:val="0"/>
              <w:spacing w:after="60" w:line="240" w:lineRule="auto"/>
              <w:jc w:val="center"/>
              <w:rPr>
                <w:rFonts w:cs="Calibri"/>
              </w:rPr>
            </w:pPr>
          </w:p>
        </w:tc>
        <w:tc>
          <w:tcPr>
            <w:tcW w:w="474" w:type="dxa"/>
            <w:tcBorders>
              <w:top w:val="single" w:sz="4" w:space="0" w:color="auto"/>
              <w:left w:val="single" w:sz="4" w:space="0" w:color="auto"/>
              <w:bottom w:val="single" w:sz="4" w:space="0" w:color="auto"/>
              <w:right w:val="single" w:sz="4" w:space="0" w:color="auto"/>
            </w:tcBorders>
            <w:vAlign w:val="center"/>
          </w:tcPr>
          <w:p w14:paraId="3BBA89D7" w14:textId="77777777" w:rsidR="0022436E" w:rsidRPr="00561726" w:rsidRDefault="0022436E" w:rsidP="00561726">
            <w:pPr>
              <w:autoSpaceDN w:val="0"/>
              <w:spacing w:after="60" w:line="240" w:lineRule="auto"/>
              <w:jc w:val="center"/>
              <w:rPr>
                <w:rFonts w:cs="Calibri"/>
              </w:rPr>
            </w:pPr>
          </w:p>
        </w:tc>
        <w:tc>
          <w:tcPr>
            <w:tcW w:w="476" w:type="dxa"/>
            <w:tcBorders>
              <w:top w:val="single" w:sz="4" w:space="0" w:color="auto"/>
              <w:left w:val="single" w:sz="4" w:space="0" w:color="auto"/>
              <w:bottom w:val="single" w:sz="4" w:space="0" w:color="auto"/>
              <w:right w:val="single" w:sz="4" w:space="0" w:color="auto"/>
            </w:tcBorders>
            <w:vAlign w:val="center"/>
          </w:tcPr>
          <w:p w14:paraId="7E46DC69" w14:textId="77777777" w:rsidR="0022436E" w:rsidRPr="00561726" w:rsidRDefault="0022436E" w:rsidP="00561726">
            <w:pPr>
              <w:autoSpaceDN w:val="0"/>
              <w:spacing w:after="60" w:line="240" w:lineRule="auto"/>
              <w:jc w:val="center"/>
              <w:rPr>
                <w:rFonts w:cs="Calibri"/>
              </w:rPr>
            </w:pPr>
          </w:p>
        </w:tc>
        <w:tc>
          <w:tcPr>
            <w:tcW w:w="476" w:type="dxa"/>
            <w:tcBorders>
              <w:top w:val="single" w:sz="4" w:space="0" w:color="auto"/>
              <w:left w:val="single" w:sz="4" w:space="0" w:color="auto"/>
              <w:bottom w:val="single" w:sz="4" w:space="0" w:color="auto"/>
              <w:right w:val="single" w:sz="4" w:space="0" w:color="auto"/>
            </w:tcBorders>
            <w:vAlign w:val="center"/>
          </w:tcPr>
          <w:p w14:paraId="7F82AA24" w14:textId="77777777" w:rsidR="0022436E" w:rsidRPr="00561726" w:rsidRDefault="0022436E" w:rsidP="00561726">
            <w:pPr>
              <w:autoSpaceDN w:val="0"/>
              <w:spacing w:after="60" w:line="240" w:lineRule="auto"/>
              <w:jc w:val="center"/>
              <w:rPr>
                <w:rFonts w:cs="Calibri"/>
              </w:rPr>
            </w:pPr>
          </w:p>
        </w:tc>
        <w:tc>
          <w:tcPr>
            <w:tcW w:w="475" w:type="dxa"/>
            <w:tcBorders>
              <w:top w:val="single" w:sz="4" w:space="0" w:color="auto"/>
              <w:left w:val="single" w:sz="4" w:space="0" w:color="auto"/>
              <w:bottom w:val="single" w:sz="4" w:space="0" w:color="auto"/>
              <w:right w:val="single" w:sz="4" w:space="0" w:color="auto"/>
            </w:tcBorders>
            <w:vAlign w:val="center"/>
          </w:tcPr>
          <w:p w14:paraId="52C62CF9" w14:textId="77777777" w:rsidR="0022436E" w:rsidRPr="00561726" w:rsidRDefault="0022436E" w:rsidP="00561726">
            <w:pPr>
              <w:autoSpaceDN w:val="0"/>
              <w:spacing w:after="60" w:line="240" w:lineRule="auto"/>
              <w:jc w:val="center"/>
              <w:rPr>
                <w:rFonts w:cs="Calibri"/>
              </w:rPr>
            </w:pPr>
          </w:p>
        </w:tc>
        <w:tc>
          <w:tcPr>
            <w:tcW w:w="476" w:type="dxa"/>
            <w:tcBorders>
              <w:top w:val="single" w:sz="4" w:space="0" w:color="auto"/>
              <w:left w:val="single" w:sz="4" w:space="0" w:color="auto"/>
              <w:bottom w:val="single" w:sz="4" w:space="0" w:color="auto"/>
              <w:right w:val="single" w:sz="4" w:space="0" w:color="auto"/>
            </w:tcBorders>
            <w:vAlign w:val="center"/>
          </w:tcPr>
          <w:p w14:paraId="17B83D14" w14:textId="77777777" w:rsidR="0022436E" w:rsidRPr="00561726" w:rsidRDefault="0022436E" w:rsidP="00561726">
            <w:pPr>
              <w:autoSpaceDN w:val="0"/>
              <w:spacing w:after="60" w:line="240" w:lineRule="auto"/>
              <w:jc w:val="center"/>
              <w:rPr>
                <w:rFonts w:cs="Calibri"/>
              </w:rPr>
            </w:pPr>
          </w:p>
        </w:tc>
        <w:tc>
          <w:tcPr>
            <w:tcW w:w="476" w:type="dxa"/>
            <w:tcBorders>
              <w:top w:val="single" w:sz="4" w:space="0" w:color="auto"/>
              <w:left w:val="single" w:sz="4" w:space="0" w:color="auto"/>
              <w:bottom w:val="single" w:sz="4" w:space="0" w:color="auto"/>
              <w:right w:val="single" w:sz="4" w:space="0" w:color="auto"/>
            </w:tcBorders>
            <w:vAlign w:val="center"/>
          </w:tcPr>
          <w:p w14:paraId="120BDBF8" w14:textId="77777777" w:rsidR="0022436E" w:rsidRPr="00561726" w:rsidRDefault="0022436E" w:rsidP="00561726">
            <w:pPr>
              <w:autoSpaceDN w:val="0"/>
              <w:spacing w:after="60" w:line="240" w:lineRule="auto"/>
              <w:jc w:val="center"/>
              <w:rPr>
                <w:rFonts w:cs="Calibri"/>
              </w:rPr>
            </w:pPr>
          </w:p>
        </w:tc>
        <w:tc>
          <w:tcPr>
            <w:tcW w:w="475" w:type="dxa"/>
            <w:tcBorders>
              <w:top w:val="single" w:sz="4" w:space="0" w:color="auto"/>
              <w:left w:val="single" w:sz="4" w:space="0" w:color="auto"/>
              <w:bottom w:val="single" w:sz="4" w:space="0" w:color="auto"/>
              <w:right w:val="single" w:sz="4" w:space="0" w:color="auto"/>
            </w:tcBorders>
            <w:vAlign w:val="center"/>
          </w:tcPr>
          <w:p w14:paraId="6C02794E" w14:textId="77777777" w:rsidR="0022436E" w:rsidRPr="00561726" w:rsidRDefault="0022436E" w:rsidP="00561726">
            <w:pPr>
              <w:autoSpaceDN w:val="0"/>
              <w:spacing w:after="60" w:line="240" w:lineRule="auto"/>
              <w:jc w:val="center"/>
              <w:rPr>
                <w:rFonts w:cs="Calibri"/>
              </w:rPr>
            </w:pPr>
          </w:p>
        </w:tc>
        <w:tc>
          <w:tcPr>
            <w:tcW w:w="476" w:type="dxa"/>
            <w:tcBorders>
              <w:top w:val="single" w:sz="4" w:space="0" w:color="auto"/>
              <w:left w:val="single" w:sz="4" w:space="0" w:color="auto"/>
              <w:bottom w:val="single" w:sz="4" w:space="0" w:color="auto"/>
              <w:right w:val="single" w:sz="4" w:space="0" w:color="auto"/>
            </w:tcBorders>
            <w:vAlign w:val="center"/>
          </w:tcPr>
          <w:p w14:paraId="35F498BA" w14:textId="77777777" w:rsidR="0022436E" w:rsidRPr="00561726" w:rsidRDefault="0022436E" w:rsidP="00561726">
            <w:pPr>
              <w:autoSpaceDN w:val="0"/>
              <w:spacing w:after="60" w:line="240" w:lineRule="auto"/>
              <w:jc w:val="center"/>
              <w:rPr>
                <w:rFonts w:cs="Calibri"/>
              </w:rPr>
            </w:pPr>
          </w:p>
        </w:tc>
        <w:tc>
          <w:tcPr>
            <w:tcW w:w="476" w:type="dxa"/>
            <w:tcBorders>
              <w:top w:val="single" w:sz="4" w:space="0" w:color="auto"/>
              <w:left w:val="single" w:sz="4" w:space="0" w:color="auto"/>
              <w:bottom w:val="single" w:sz="4" w:space="0" w:color="auto"/>
              <w:right w:val="single" w:sz="4" w:space="0" w:color="auto"/>
            </w:tcBorders>
            <w:vAlign w:val="center"/>
          </w:tcPr>
          <w:p w14:paraId="0393E6EC" w14:textId="77777777" w:rsidR="0022436E" w:rsidRPr="00561726" w:rsidRDefault="0022436E" w:rsidP="00561726">
            <w:pPr>
              <w:autoSpaceDN w:val="0"/>
              <w:spacing w:after="60" w:line="240" w:lineRule="auto"/>
              <w:jc w:val="center"/>
              <w:rPr>
                <w:rFonts w:cs="Calibri"/>
              </w:rPr>
            </w:pPr>
          </w:p>
        </w:tc>
      </w:tr>
    </w:tbl>
    <w:p w14:paraId="3A0CB4A0" w14:textId="77777777" w:rsidR="0022436E" w:rsidRPr="00561726" w:rsidRDefault="0022436E" w:rsidP="00561726">
      <w:pPr>
        <w:spacing w:after="60" w:line="240" w:lineRule="auto"/>
        <w:textAlignment w:val="baseline"/>
        <w:rPr>
          <w:rFonts w:eastAsia="Times New Roman"/>
          <w:b/>
          <w:bCs/>
          <w:caps/>
          <w:color w:val="0070C0"/>
          <w:spacing w:val="-4"/>
          <w:lang w:eastAsia="pt-BR"/>
        </w:rPr>
      </w:pPr>
    </w:p>
    <w:p w14:paraId="147A1E44" w14:textId="77777777" w:rsidR="0022436E" w:rsidRPr="00561726" w:rsidRDefault="0022436E" w:rsidP="00561726">
      <w:pPr>
        <w:spacing w:after="60" w:line="240" w:lineRule="auto"/>
        <w:textAlignment w:val="baseline"/>
        <w:rPr>
          <w:rFonts w:eastAsia="Times New Roman"/>
          <w:b/>
          <w:bCs/>
          <w:caps/>
          <w:color w:val="0070C0"/>
          <w:spacing w:val="-4"/>
          <w:lang w:eastAsia="pt-BR"/>
        </w:rPr>
      </w:pPr>
      <w:r w:rsidRPr="00561726">
        <w:rPr>
          <w:rFonts w:eastAsia="Times New Roman"/>
          <w:b/>
          <w:bCs/>
          <w:caps/>
          <w:color w:val="0070C0"/>
          <w:spacing w:val="-4"/>
          <w:lang w:eastAsia="pt-BR"/>
        </w:rPr>
        <w:t xml:space="preserve">7. PLANO DE METAS E ETAPAS  </w:t>
      </w:r>
    </w:p>
    <w:p w14:paraId="2BE7DCC3" w14:textId="77777777" w:rsidR="0022436E" w:rsidRPr="00561726" w:rsidRDefault="0022436E" w:rsidP="00561726">
      <w:pPr>
        <w:autoSpaceDN w:val="0"/>
        <w:spacing w:after="60" w:line="240" w:lineRule="auto"/>
        <w:rPr>
          <w:rFonts w:eastAsia="WenQuanYi Micro Hei"/>
        </w:rPr>
      </w:pPr>
      <w:r w:rsidRPr="00561726">
        <w:rPr>
          <w:rFonts w:eastAsia="WenQuanYi Micro Hei"/>
        </w:rPr>
        <w:t xml:space="preserve">Descrever a(s) meta(s), elementos que compõe o projeto, contemplando a descrição, unidade de medida e quantidade, além das etapas, ações em que se pode dividir a execução de uma meta, do período de realização e valor previsto para a mesma. Não existe nenhuma limitação para a quantidade de metas e etapas. </w:t>
      </w:r>
    </w:p>
    <w:p w14:paraId="790CF84F" w14:textId="77777777" w:rsidR="0022436E" w:rsidRPr="00561726" w:rsidRDefault="0022436E" w:rsidP="00561726">
      <w:pPr>
        <w:autoSpaceDN w:val="0"/>
        <w:spacing w:after="60" w:line="240" w:lineRule="auto"/>
        <w:jc w:val="left"/>
        <w:rPr>
          <w:rFonts w:cs="Calibri"/>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28" w:type="dxa"/>
        </w:tblCellMar>
        <w:tblLook w:val="04A0" w:firstRow="1" w:lastRow="0" w:firstColumn="1" w:lastColumn="0" w:noHBand="0" w:noVBand="1"/>
      </w:tblPr>
      <w:tblGrid>
        <w:gridCol w:w="1103"/>
        <w:gridCol w:w="5425"/>
        <w:gridCol w:w="3104"/>
      </w:tblGrid>
      <w:tr w:rsidR="0022436E" w:rsidRPr="00561726" w14:paraId="66072FBE" w14:textId="77777777" w:rsidTr="00F013DE">
        <w:trPr>
          <w:trHeight w:val="20"/>
        </w:trPr>
        <w:tc>
          <w:tcPr>
            <w:tcW w:w="1101" w:type="dxa"/>
            <w:vMerge w:val="restart"/>
            <w:tcBorders>
              <w:top w:val="single" w:sz="2" w:space="0" w:color="auto"/>
              <w:left w:val="single" w:sz="2" w:space="0" w:color="auto"/>
              <w:bottom w:val="single" w:sz="2" w:space="0" w:color="auto"/>
              <w:right w:val="single" w:sz="2" w:space="0" w:color="auto"/>
            </w:tcBorders>
            <w:vAlign w:val="center"/>
            <w:hideMark/>
          </w:tcPr>
          <w:p w14:paraId="019ED5E1" w14:textId="77777777" w:rsidR="0022436E" w:rsidRPr="00561726" w:rsidRDefault="0022436E" w:rsidP="00561726">
            <w:pPr>
              <w:autoSpaceDN w:val="0"/>
              <w:spacing w:after="60" w:line="240" w:lineRule="auto"/>
              <w:jc w:val="left"/>
              <w:rPr>
                <w:rFonts w:eastAsia="Times New Roman" w:cs="Calibri"/>
                <w:color w:val="000000"/>
              </w:rPr>
            </w:pPr>
            <w:r w:rsidRPr="00561726">
              <w:rPr>
                <w:rFonts w:eastAsia="Times New Roman" w:cs="Calibri"/>
                <w:color w:val="000000"/>
              </w:rPr>
              <w:t>META nº</w:t>
            </w:r>
          </w:p>
        </w:tc>
        <w:tc>
          <w:tcPr>
            <w:tcW w:w="5413" w:type="dxa"/>
            <w:tcBorders>
              <w:top w:val="single" w:sz="2" w:space="0" w:color="auto"/>
              <w:left w:val="single" w:sz="2" w:space="0" w:color="auto"/>
              <w:bottom w:val="single" w:sz="2" w:space="0" w:color="auto"/>
              <w:right w:val="single" w:sz="2" w:space="0" w:color="auto"/>
            </w:tcBorders>
            <w:hideMark/>
          </w:tcPr>
          <w:p w14:paraId="457FD0DC" w14:textId="77777777" w:rsidR="0022436E" w:rsidRPr="00561726" w:rsidRDefault="0022436E" w:rsidP="00561726">
            <w:pPr>
              <w:autoSpaceDN w:val="0"/>
              <w:spacing w:after="60" w:line="240" w:lineRule="auto"/>
              <w:jc w:val="left"/>
              <w:rPr>
                <w:rFonts w:eastAsia="Times New Roman" w:cs="Calibri"/>
                <w:color w:val="000000"/>
              </w:rPr>
            </w:pPr>
            <w:r w:rsidRPr="00561726">
              <w:rPr>
                <w:rFonts w:eastAsia="Times New Roman" w:cs="Calibri"/>
                <w:color w:val="000000"/>
              </w:rPr>
              <w:t>Descrição da meta:</w:t>
            </w:r>
          </w:p>
        </w:tc>
        <w:tc>
          <w:tcPr>
            <w:tcW w:w="3097" w:type="dxa"/>
            <w:tcBorders>
              <w:top w:val="single" w:sz="2" w:space="0" w:color="auto"/>
              <w:left w:val="single" w:sz="2" w:space="0" w:color="auto"/>
              <w:bottom w:val="single" w:sz="2" w:space="0" w:color="auto"/>
              <w:right w:val="single" w:sz="2" w:space="0" w:color="auto"/>
            </w:tcBorders>
          </w:tcPr>
          <w:p w14:paraId="537C63A2" w14:textId="77777777" w:rsidR="0022436E" w:rsidRPr="00561726" w:rsidRDefault="0022436E" w:rsidP="00561726">
            <w:pPr>
              <w:autoSpaceDN w:val="0"/>
              <w:spacing w:after="60" w:line="240" w:lineRule="auto"/>
              <w:jc w:val="left"/>
              <w:rPr>
                <w:rFonts w:eastAsia="Times New Roman" w:cs="Calibri"/>
                <w:color w:val="000000"/>
              </w:rPr>
            </w:pPr>
          </w:p>
        </w:tc>
      </w:tr>
      <w:tr w:rsidR="0022436E" w:rsidRPr="00561726" w14:paraId="7CF4EAA5" w14:textId="77777777" w:rsidTr="00F013DE">
        <w:trPr>
          <w:trHeight w:val="20"/>
        </w:trPr>
        <w:tc>
          <w:tcPr>
            <w:tcW w:w="1101" w:type="dxa"/>
            <w:vMerge/>
            <w:tcBorders>
              <w:top w:val="single" w:sz="2" w:space="0" w:color="auto"/>
              <w:left w:val="single" w:sz="2" w:space="0" w:color="auto"/>
              <w:bottom w:val="single" w:sz="2" w:space="0" w:color="auto"/>
              <w:right w:val="single" w:sz="2" w:space="0" w:color="auto"/>
            </w:tcBorders>
            <w:vAlign w:val="center"/>
            <w:hideMark/>
          </w:tcPr>
          <w:p w14:paraId="3CBF6976" w14:textId="77777777" w:rsidR="0022436E" w:rsidRPr="00561726" w:rsidRDefault="0022436E" w:rsidP="00561726">
            <w:pPr>
              <w:spacing w:after="60" w:line="240" w:lineRule="auto"/>
              <w:jc w:val="left"/>
              <w:rPr>
                <w:rFonts w:eastAsia="Times New Roman" w:cs="Calibri"/>
                <w:color w:val="000000"/>
                <w:spacing w:val="-4"/>
                <w:kern w:val="22"/>
              </w:rPr>
            </w:pPr>
          </w:p>
        </w:tc>
        <w:tc>
          <w:tcPr>
            <w:tcW w:w="5413" w:type="dxa"/>
            <w:tcBorders>
              <w:top w:val="single" w:sz="2" w:space="0" w:color="auto"/>
              <w:left w:val="single" w:sz="2" w:space="0" w:color="auto"/>
              <w:bottom w:val="single" w:sz="2" w:space="0" w:color="auto"/>
              <w:right w:val="single" w:sz="2" w:space="0" w:color="auto"/>
            </w:tcBorders>
            <w:hideMark/>
          </w:tcPr>
          <w:p w14:paraId="163D9AC1" w14:textId="77777777" w:rsidR="0022436E" w:rsidRPr="00561726" w:rsidRDefault="0022436E" w:rsidP="00561726">
            <w:pPr>
              <w:autoSpaceDN w:val="0"/>
              <w:spacing w:after="60" w:line="240" w:lineRule="auto"/>
              <w:jc w:val="left"/>
              <w:rPr>
                <w:rFonts w:eastAsia="Times New Roman" w:cs="Calibri"/>
                <w:color w:val="000000"/>
              </w:rPr>
            </w:pPr>
            <w:r w:rsidRPr="00561726">
              <w:rPr>
                <w:rFonts w:eastAsia="Times New Roman" w:cs="Calibri"/>
                <w:color w:val="000000"/>
              </w:rPr>
              <w:t>Unidade de medida:</w:t>
            </w:r>
          </w:p>
        </w:tc>
        <w:tc>
          <w:tcPr>
            <w:tcW w:w="3097" w:type="dxa"/>
            <w:tcBorders>
              <w:top w:val="single" w:sz="2" w:space="0" w:color="auto"/>
              <w:left w:val="single" w:sz="2" w:space="0" w:color="auto"/>
              <w:bottom w:val="single" w:sz="2" w:space="0" w:color="auto"/>
              <w:right w:val="single" w:sz="2" w:space="0" w:color="auto"/>
            </w:tcBorders>
            <w:hideMark/>
          </w:tcPr>
          <w:p w14:paraId="54668B25" w14:textId="77777777" w:rsidR="0022436E" w:rsidRPr="00561726" w:rsidRDefault="0022436E" w:rsidP="00561726">
            <w:pPr>
              <w:autoSpaceDN w:val="0"/>
              <w:spacing w:after="60" w:line="240" w:lineRule="auto"/>
              <w:jc w:val="left"/>
              <w:rPr>
                <w:rFonts w:eastAsia="Times New Roman" w:cs="Calibri"/>
                <w:color w:val="000000"/>
              </w:rPr>
            </w:pPr>
            <w:r w:rsidRPr="00561726">
              <w:rPr>
                <w:rFonts w:eastAsia="Times New Roman" w:cs="Calibri"/>
                <w:color w:val="000000"/>
              </w:rPr>
              <w:t>Quantidade:</w:t>
            </w:r>
          </w:p>
        </w:tc>
      </w:tr>
      <w:tr w:rsidR="0022436E" w:rsidRPr="00561726" w14:paraId="38FF721D" w14:textId="77777777" w:rsidTr="00F013DE">
        <w:trPr>
          <w:trHeight w:val="20"/>
        </w:trPr>
        <w:tc>
          <w:tcPr>
            <w:tcW w:w="1101" w:type="dxa"/>
            <w:vMerge/>
            <w:tcBorders>
              <w:top w:val="single" w:sz="2" w:space="0" w:color="auto"/>
              <w:left w:val="single" w:sz="2" w:space="0" w:color="auto"/>
              <w:bottom w:val="single" w:sz="2" w:space="0" w:color="auto"/>
              <w:right w:val="single" w:sz="2" w:space="0" w:color="auto"/>
            </w:tcBorders>
            <w:vAlign w:val="center"/>
            <w:hideMark/>
          </w:tcPr>
          <w:p w14:paraId="5ADAC4D6" w14:textId="77777777" w:rsidR="0022436E" w:rsidRPr="00561726" w:rsidRDefault="0022436E" w:rsidP="00561726">
            <w:pPr>
              <w:spacing w:after="60" w:line="240" w:lineRule="auto"/>
              <w:jc w:val="left"/>
              <w:rPr>
                <w:rFonts w:eastAsia="Times New Roman" w:cs="Calibri"/>
                <w:color w:val="000000"/>
                <w:spacing w:val="-4"/>
                <w:kern w:val="22"/>
              </w:rPr>
            </w:pPr>
          </w:p>
        </w:tc>
        <w:tc>
          <w:tcPr>
            <w:tcW w:w="8510" w:type="dxa"/>
            <w:gridSpan w:val="2"/>
            <w:tcBorders>
              <w:top w:val="single" w:sz="2" w:space="0" w:color="auto"/>
              <w:left w:val="single" w:sz="2" w:space="0" w:color="auto"/>
              <w:bottom w:val="single" w:sz="2" w:space="0" w:color="auto"/>
              <w:right w:val="single" w:sz="2" w:space="0" w:color="auto"/>
            </w:tcBorders>
            <w:vAlign w:val="center"/>
            <w:hideMark/>
          </w:tcPr>
          <w:p w14:paraId="15BE1A30" w14:textId="77777777" w:rsidR="0022436E" w:rsidRPr="00561726" w:rsidRDefault="0022436E" w:rsidP="00561726">
            <w:pPr>
              <w:autoSpaceDN w:val="0"/>
              <w:spacing w:after="60" w:line="240" w:lineRule="auto"/>
              <w:jc w:val="left"/>
              <w:rPr>
                <w:rFonts w:eastAsia="Times New Roman" w:cs="Calibri"/>
                <w:color w:val="000000"/>
              </w:rPr>
            </w:pPr>
            <w:r w:rsidRPr="00561726">
              <w:rPr>
                <w:rFonts w:eastAsia="Times New Roman" w:cs="Calibri"/>
                <w:color w:val="000000"/>
              </w:rPr>
              <w:t>Etapa/Fase nº</w:t>
            </w:r>
          </w:p>
        </w:tc>
      </w:tr>
      <w:tr w:rsidR="0022436E" w:rsidRPr="00561726" w14:paraId="0D13CCB0" w14:textId="77777777" w:rsidTr="00F013DE">
        <w:trPr>
          <w:trHeight w:val="20"/>
        </w:trPr>
        <w:tc>
          <w:tcPr>
            <w:tcW w:w="1101" w:type="dxa"/>
            <w:vMerge/>
            <w:tcBorders>
              <w:top w:val="single" w:sz="2" w:space="0" w:color="auto"/>
              <w:left w:val="single" w:sz="2" w:space="0" w:color="auto"/>
              <w:bottom w:val="single" w:sz="2" w:space="0" w:color="auto"/>
              <w:right w:val="single" w:sz="2" w:space="0" w:color="auto"/>
            </w:tcBorders>
            <w:vAlign w:val="center"/>
            <w:hideMark/>
          </w:tcPr>
          <w:p w14:paraId="3AC991BC" w14:textId="77777777" w:rsidR="0022436E" w:rsidRPr="00561726" w:rsidRDefault="0022436E" w:rsidP="00561726">
            <w:pPr>
              <w:spacing w:after="60" w:line="240" w:lineRule="auto"/>
              <w:jc w:val="left"/>
              <w:rPr>
                <w:rFonts w:eastAsia="Times New Roman" w:cs="Calibri"/>
                <w:color w:val="000000"/>
                <w:spacing w:val="-4"/>
                <w:kern w:val="22"/>
              </w:rPr>
            </w:pPr>
          </w:p>
        </w:tc>
        <w:tc>
          <w:tcPr>
            <w:tcW w:w="5413" w:type="dxa"/>
            <w:tcBorders>
              <w:top w:val="single" w:sz="2" w:space="0" w:color="auto"/>
              <w:left w:val="single" w:sz="2" w:space="0" w:color="auto"/>
              <w:bottom w:val="single" w:sz="2" w:space="0" w:color="auto"/>
              <w:right w:val="single" w:sz="2" w:space="0" w:color="auto"/>
            </w:tcBorders>
            <w:hideMark/>
          </w:tcPr>
          <w:p w14:paraId="61E8B2E9" w14:textId="77777777" w:rsidR="0022436E" w:rsidRPr="00561726" w:rsidRDefault="0022436E" w:rsidP="00561726">
            <w:pPr>
              <w:autoSpaceDN w:val="0"/>
              <w:spacing w:after="60" w:line="240" w:lineRule="auto"/>
              <w:jc w:val="left"/>
              <w:rPr>
                <w:rFonts w:eastAsia="Times New Roman" w:cs="Calibri"/>
                <w:color w:val="000000"/>
              </w:rPr>
            </w:pPr>
            <w:r w:rsidRPr="00561726">
              <w:rPr>
                <w:rFonts w:eastAsia="Times New Roman" w:cs="Calibri"/>
                <w:color w:val="000000"/>
              </w:rPr>
              <w:t>Descrição da Etapa/Fase</w:t>
            </w:r>
          </w:p>
        </w:tc>
        <w:tc>
          <w:tcPr>
            <w:tcW w:w="3097" w:type="dxa"/>
            <w:tcBorders>
              <w:top w:val="single" w:sz="2" w:space="0" w:color="auto"/>
              <w:left w:val="single" w:sz="2" w:space="0" w:color="auto"/>
              <w:bottom w:val="single" w:sz="2" w:space="0" w:color="auto"/>
              <w:right w:val="single" w:sz="2" w:space="0" w:color="auto"/>
            </w:tcBorders>
          </w:tcPr>
          <w:p w14:paraId="372477C7" w14:textId="77777777" w:rsidR="0022436E" w:rsidRPr="00561726" w:rsidRDefault="0022436E" w:rsidP="00561726">
            <w:pPr>
              <w:autoSpaceDN w:val="0"/>
              <w:spacing w:after="60" w:line="240" w:lineRule="auto"/>
              <w:jc w:val="left"/>
              <w:rPr>
                <w:rFonts w:eastAsia="Times New Roman" w:cs="Calibri"/>
                <w:color w:val="000000"/>
              </w:rPr>
            </w:pPr>
          </w:p>
        </w:tc>
      </w:tr>
      <w:tr w:rsidR="0022436E" w:rsidRPr="00561726" w14:paraId="5109B633" w14:textId="77777777" w:rsidTr="00F013DE">
        <w:trPr>
          <w:trHeight w:val="20"/>
        </w:trPr>
        <w:tc>
          <w:tcPr>
            <w:tcW w:w="1101" w:type="dxa"/>
            <w:vMerge/>
            <w:tcBorders>
              <w:top w:val="single" w:sz="2" w:space="0" w:color="auto"/>
              <w:left w:val="single" w:sz="2" w:space="0" w:color="auto"/>
              <w:bottom w:val="single" w:sz="2" w:space="0" w:color="auto"/>
              <w:right w:val="single" w:sz="2" w:space="0" w:color="auto"/>
            </w:tcBorders>
            <w:vAlign w:val="center"/>
            <w:hideMark/>
          </w:tcPr>
          <w:p w14:paraId="4BA022AD" w14:textId="77777777" w:rsidR="0022436E" w:rsidRPr="00561726" w:rsidRDefault="0022436E" w:rsidP="00561726">
            <w:pPr>
              <w:spacing w:after="60" w:line="240" w:lineRule="auto"/>
              <w:jc w:val="left"/>
              <w:rPr>
                <w:rFonts w:eastAsia="Times New Roman" w:cs="Calibri"/>
                <w:color w:val="000000"/>
                <w:spacing w:val="-4"/>
                <w:kern w:val="22"/>
              </w:rPr>
            </w:pPr>
          </w:p>
        </w:tc>
        <w:tc>
          <w:tcPr>
            <w:tcW w:w="5413" w:type="dxa"/>
            <w:tcBorders>
              <w:top w:val="single" w:sz="2" w:space="0" w:color="auto"/>
              <w:left w:val="single" w:sz="2" w:space="0" w:color="auto"/>
              <w:bottom w:val="single" w:sz="2" w:space="0" w:color="auto"/>
              <w:right w:val="single" w:sz="2" w:space="0" w:color="auto"/>
            </w:tcBorders>
            <w:hideMark/>
          </w:tcPr>
          <w:p w14:paraId="595F1D2A" w14:textId="77777777" w:rsidR="0022436E" w:rsidRPr="00561726" w:rsidRDefault="0022436E" w:rsidP="00561726">
            <w:pPr>
              <w:autoSpaceDN w:val="0"/>
              <w:spacing w:after="60" w:line="240" w:lineRule="auto"/>
              <w:jc w:val="left"/>
              <w:rPr>
                <w:rFonts w:eastAsia="Times New Roman" w:cs="Calibri"/>
                <w:color w:val="000000"/>
              </w:rPr>
            </w:pPr>
            <w:r w:rsidRPr="00561726">
              <w:rPr>
                <w:rFonts w:eastAsia="Times New Roman" w:cs="Calibri"/>
                <w:color w:val="000000"/>
              </w:rPr>
              <w:t>Período de realização: Início:   /   /            Término:   /   /</w:t>
            </w:r>
          </w:p>
        </w:tc>
        <w:tc>
          <w:tcPr>
            <w:tcW w:w="3097" w:type="dxa"/>
            <w:tcBorders>
              <w:top w:val="single" w:sz="2" w:space="0" w:color="auto"/>
              <w:left w:val="single" w:sz="2" w:space="0" w:color="auto"/>
              <w:bottom w:val="single" w:sz="2" w:space="0" w:color="auto"/>
              <w:right w:val="single" w:sz="2" w:space="0" w:color="auto"/>
            </w:tcBorders>
            <w:hideMark/>
          </w:tcPr>
          <w:p w14:paraId="30EEB7B0" w14:textId="77777777" w:rsidR="0022436E" w:rsidRPr="00561726" w:rsidRDefault="0022436E" w:rsidP="00561726">
            <w:pPr>
              <w:autoSpaceDN w:val="0"/>
              <w:spacing w:after="60" w:line="240" w:lineRule="auto"/>
              <w:jc w:val="left"/>
              <w:rPr>
                <w:rFonts w:eastAsia="Times New Roman" w:cs="Calibri"/>
                <w:color w:val="000000"/>
              </w:rPr>
            </w:pPr>
            <w:r w:rsidRPr="00561726">
              <w:rPr>
                <w:rFonts w:eastAsia="Times New Roman" w:cs="Calibri"/>
                <w:color w:val="000000"/>
              </w:rPr>
              <w:t>Valor Previsto:</w:t>
            </w:r>
          </w:p>
        </w:tc>
      </w:tr>
    </w:tbl>
    <w:p w14:paraId="7C9FA581" w14:textId="77777777" w:rsidR="0022436E" w:rsidRPr="00561726" w:rsidRDefault="0022436E" w:rsidP="00561726">
      <w:pPr>
        <w:autoSpaceDN w:val="0"/>
        <w:spacing w:after="60" w:line="240" w:lineRule="auto"/>
        <w:jc w:val="right"/>
        <w:rPr>
          <w:rFonts w:eastAsia="WenQuanYi Micro Hei" w:cs="Calibri"/>
          <w:b/>
          <w:spacing w:val="-4"/>
          <w:kern w:val="22"/>
        </w:rPr>
      </w:pPr>
    </w:p>
    <w:tbl>
      <w:tblPr>
        <w:tblW w:w="5000" w:type="pct"/>
        <w:tblInd w:w="-5" w:type="dxa"/>
        <w:tblLayout w:type="fixed"/>
        <w:tblCellMar>
          <w:left w:w="57" w:type="dxa"/>
          <w:right w:w="28" w:type="dxa"/>
        </w:tblCellMar>
        <w:tblLook w:val="04A0" w:firstRow="1" w:lastRow="0" w:firstColumn="1" w:lastColumn="0" w:noHBand="0" w:noVBand="1"/>
      </w:tblPr>
      <w:tblGrid>
        <w:gridCol w:w="1103"/>
        <w:gridCol w:w="5423"/>
        <w:gridCol w:w="3102"/>
      </w:tblGrid>
      <w:tr w:rsidR="0022436E" w:rsidRPr="00561726" w14:paraId="49F36C75" w14:textId="77777777" w:rsidTr="00F013DE">
        <w:trPr>
          <w:trHeight w:val="20"/>
        </w:trPr>
        <w:tc>
          <w:tcPr>
            <w:tcW w:w="1101" w:type="dxa"/>
            <w:vMerge w:val="restart"/>
            <w:tcBorders>
              <w:top w:val="single" w:sz="4" w:space="0" w:color="000000"/>
              <w:left w:val="single" w:sz="4" w:space="0" w:color="000000"/>
              <w:bottom w:val="single" w:sz="4" w:space="0" w:color="000000"/>
              <w:right w:val="nil"/>
            </w:tcBorders>
            <w:vAlign w:val="center"/>
            <w:hideMark/>
          </w:tcPr>
          <w:p w14:paraId="139D440C" w14:textId="77777777" w:rsidR="0022436E" w:rsidRPr="00561726" w:rsidRDefault="0022436E" w:rsidP="00561726">
            <w:pPr>
              <w:autoSpaceDN w:val="0"/>
              <w:spacing w:after="60" w:line="240" w:lineRule="auto"/>
              <w:jc w:val="left"/>
              <w:rPr>
                <w:rFonts w:eastAsia="Times New Roman" w:cs="Calibri"/>
                <w:color w:val="000000"/>
              </w:rPr>
            </w:pPr>
            <w:r w:rsidRPr="00561726">
              <w:rPr>
                <w:rFonts w:eastAsia="Times New Roman" w:cs="Calibri"/>
                <w:color w:val="000000"/>
              </w:rPr>
              <w:t>META nº</w:t>
            </w:r>
          </w:p>
        </w:tc>
        <w:tc>
          <w:tcPr>
            <w:tcW w:w="5413" w:type="dxa"/>
            <w:tcBorders>
              <w:top w:val="single" w:sz="4" w:space="0" w:color="000000"/>
              <w:left w:val="single" w:sz="4" w:space="0" w:color="000000"/>
              <w:bottom w:val="single" w:sz="4" w:space="0" w:color="000000"/>
              <w:right w:val="nil"/>
            </w:tcBorders>
            <w:hideMark/>
          </w:tcPr>
          <w:p w14:paraId="13482F58" w14:textId="77777777" w:rsidR="0022436E" w:rsidRPr="00561726" w:rsidRDefault="0022436E" w:rsidP="00561726">
            <w:pPr>
              <w:autoSpaceDN w:val="0"/>
              <w:spacing w:after="60" w:line="240" w:lineRule="auto"/>
              <w:jc w:val="left"/>
              <w:rPr>
                <w:rFonts w:eastAsia="Times New Roman" w:cs="Calibri"/>
                <w:color w:val="000000"/>
              </w:rPr>
            </w:pPr>
            <w:r w:rsidRPr="00561726">
              <w:rPr>
                <w:rFonts w:eastAsia="Times New Roman" w:cs="Calibri"/>
                <w:color w:val="000000"/>
              </w:rPr>
              <w:t>Descrição da meta:</w:t>
            </w:r>
          </w:p>
        </w:tc>
        <w:tc>
          <w:tcPr>
            <w:tcW w:w="3097" w:type="dxa"/>
            <w:tcBorders>
              <w:top w:val="single" w:sz="4" w:space="0" w:color="000000"/>
              <w:left w:val="single" w:sz="4" w:space="0" w:color="000000"/>
              <w:bottom w:val="single" w:sz="4" w:space="0" w:color="000000"/>
              <w:right w:val="single" w:sz="4" w:space="0" w:color="000000"/>
            </w:tcBorders>
          </w:tcPr>
          <w:p w14:paraId="534CF22C" w14:textId="77777777" w:rsidR="0022436E" w:rsidRPr="00561726" w:rsidRDefault="0022436E" w:rsidP="00561726">
            <w:pPr>
              <w:autoSpaceDN w:val="0"/>
              <w:spacing w:after="60" w:line="240" w:lineRule="auto"/>
              <w:jc w:val="left"/>
              <w:rPr>
                <w:rFonts w:eastAsia="Times New Roman" w:cs="Calibri"/>
                <w:color w:val="000000"/>
              </w:rPr>
            </w:pPr>
          </w:p>
        </w:tc>
      </w:tr>
      <w:tr w:rsidR="0022436E" w:rsidRPr="00561726" w14:paraId="554EEEE0" w14:textId="77777777" w:rsidTr="00F013DE">
        <w:trPr>
          <w:trHeight w:val="20"/>
        </w:trPr>
        <w:tc>
          <w:tcPr>
            <w:tcW w:w="1101" w:type="dxa"/>
            <w:vMerge/>
            <w:tcBorders>
              <w:top w:val="single" w:sz="4" w:space="0" w:color="000000"/>
              <w:left w:val="single" w:sz="4" w:space="0" w:color="000000"/>
              <w:bottom w:val="single" w:sz="4" w:space="0" w:color="000000"/>
              <w:right w:val="nil"/>
            </w:tcBorders>
            <w:vAlign w:val="center"/>
            <w:hideMark/>
          </w:tcPr>
          <w:p w14:paraId="1A94A29E" w14:textId="77777777" w:rsidR="0022436E" w:rsidRPr="00561726" w:rsidRDefault="0022436E" w:rsidP="00561726">
            <w:pPr>
              <w:spacing w:after="60" w:line="240" w:lineRule="auto"/>
              <w:jc w:val="left"/>
              <w:rPr>
                <w:rFonts w:eastAsia="Times New Roman" w:cs="Calibri"/>
                <w:color w:val="000000"/>
                <w:spacing w:val="-4"/>
                <w:kern w:val="22"/>
              </w:rPr>
            </w:pPr>
          </w:p>
        </w:tc>
        <w:tc>
          <w:tcPr>
            <w:tcW w:w="5413" w:type="dxa"/>
            <w:tcBorders>
              <w:top w:val="single" w:sz="4" w:space="0" w:color="000000"/>
              <w:left w:val="single" w:sz="4" w:space="0" w:color="000000"/>
              <w:bottom w:val="single" w:sz="4" w:space="0" w:color="000000"/>
              <w:right w:val="nil"/>
            </w:tcBorders>
            <w:hideMark/>
          </w:tcPr>
          <w:p w14:paraId="532F4045" w14:textId="77777777" w:rsidR="0022436E" w:rsidRPr="00561726" w:rsidRDefault="0022436E" w:rsidP="00561726">
            <w:pPr>
              <w:autoSpaceDN w:val="0"/>
              <w:spacing w:after="60" w:line="240" w:lineRule="auto"/>
              <w:jc w:val="left"/>
              <w:rPr>
                <w:rFonts w:eastAsia="Times New Roman" w:cs="Calibri"/>
                <w:color w:val="000000"/>
              </w:rPr>
            </w:pPr>
            <w:r w:rsidRPr="00561726">
              <w:rPr>
                <w:rFonts w:eastAsia="Times New Roman" w:cs="Calibri"/>
                <w:color w:val="000000"/>
              </w:rPr>
              <w:t>Unidade de medida:</w:t>
            </w:r>
          </w:p>
        </w:tc>
        <w:tc>
          <w:tcPr>
            <w:tcW w:w="3097" w:type="dxa"/>
            <w:tcBorders>
              <w:top w:val="single" w:sz="4" w:space="0" w:color="000000"/>
              <w:left w:val="single" w:sz="4" w:space="0" w:color="000000"/>
              <w:bottom w:val="single" w:sz="4" w:space="0" w:color="000000"/>
              <w:right w:val="single" w:sz="4" w:space="0" w:color="000000"/>
            </w:tcBorders>
            <w:hideMark/>
          </w:tcPr>
          <w:p w14:paraId="56C16BBC" w14:textId="77777777" w:rsidR="0022436E" w:rsidRPr="00561726" w:rsidRDefault="0022436E" w:rsidP="00561726">
            <w:pPr>
              <w:autoSpaceDN w:val="0"/>
              <w:spacing w:after="60" w:line="240" w:lineRule="auto"/>
              <w:jc w:val="left"/>
              <w:rPr>
                <w:rFonts w:eastAsia="Times New Roman" w:cs="Calibri"/>
                <w:color w:val="000000"/>
              </w:rPr>
            </w:pPr>
            <w:r w:rsidRPr="00561726">
              <w:rPr>
                <w:rFonts w:eastAsia="Times New Roman" w:cs="Calibri"/>
                <w:color w:val="000000"/>
              </w:rPr>
              <w:t>Quantidade:</w:t>
            </w:r>
          </w:p>
        </w:tc>
      </w:tr>
      <w:tr w:rsidR="0022436E" w:rsidRPr="00561726" w14:paraId="5054C7A5" w14:textId="77777777" w:rsidTr="00F013DE">
        <w:trPr>
          <w:trHeight w:val="20"/>
        </w:trPr>
        <w:tc>
          <w:tcPr>
            <w:tcW w:w="1101" w:type="dxa"/>
            <w:vMerge/>
            <w:tcBorders>
              <w:top w:val="single" w:sz="4" w:space="0" w:color="000000"/>
              <w:left w:val="single" w:sz="4" w:space="0" w:color="000000"/>
              <w:bottom w:val="single" w:sz="4" w:space="0" w:color="000000"/>
              <w:right w:val="nil"/>
            </w:tcBorders>
            <w:vAlign w:val="center"/>
            <w:hideMark/>
          </w:tcPr>
          <w:p w14:paraId="502EF093" w14:textId="77777777" w:rsidR="0022436E" w:rsidRPr="00561726" w:rsidRDefault="0022436E" w:rsidP="00561726">
            <w:pPr>
              <w:spacing w:after="60" w:line="240" w:lineRule="auto"/>
              <w:jc w:val="left"/>
              <w:rPr>
                <w:rFonts w:eastAsia="Times New Roman" w:cs="Calibri"/>
                <w:color w:val="000000"/>
                <w:spacing w:val="-4"/>
                <w:kern w:val="22"/>
              </w:rPr>
            </w:pPr>
          </w:p>
        </w:tc>
        <w:tc>
          <w:tcPr>
            <w:tcW w:w="8510" w:type="dxa"/>
            <w:gridSpan w:val="2"/>
            <w:tcBorders>
              <w:top w:val="single" w:sz="4" w:space="0" w:color="000000"/>
              <w:left w:val="single" w:sz="4" w:space="0" w:color="000000"/>
              <w:bottom w:val="single" w:sz="4" w:space="0" w:color="000000"/>
              <w:right w:val="single" w:sz="4" w:space="0" w:color="000000"/>
            </w:tcBorders>
            <w:vAlign w:val="center"/>
            <w:hideMark/>
          </w:tcPr>
          <w:p w14:paraId="33D01224" w14:textId="77777777" w:rsidR="0022436E" w:rsidRPr="00561726" w:rsidRDefault="0022436E" w:rsidP="00561726">
            <w:pPr>
              <w:autoSpaceDN w:val="0"/>
              <w:spacing w:after="60" w:line="240" w:lineRule="auto"/>
              <w:jc w:val="left"/>
              <w:rPr>
                <w:rFonts w:eastAsia="Times New Roman" w:cs="Calibri"/>
                <w:color w:val="000000"/>
              </w:rPr>
            </w:pPr>
            <w:r w:rsidRPr="00561726">
              <w:rPr>
                <w:rFonts w:eastAsia="Times New Roman" w:cs="Calibri"/>
                <w:color w:val="000000"/>
              </w:rPr>
              <w:t>Etapa/Fase nº</w:t>
            </w:r>
          </w:p>
        </w:tc>
      </w:tr>
      <w:tr w:rsidR="0022436E" w:rsidRPr="00561726" w14:paraId="7C949647" w14:textId="77777777" w:rsidTr="00F013DE">
        <w:trPr>
          <w:trHeight w:val="20"/>
        </w:trPr>
        <w:tc>
          <w:tcPr>
            <w:tcW w:w="1101" w:type="dxa"/>
            <w:vMerge/>
            <w:tcBorders>
              <w:top w:val="single" w:sz="4" w:space="0" w:color="000000"/>
              <w:left w:val="single" w:sz="4" w:space="0" w:color="000000"/>
              <w:bottom w:val="single" w:sz="4" w:space="0" w:color="000000"/>
              <w:right w:val="nil"/>
            </w:tcBorders>
            <w:vAlign w:val="center"/>
            <w:hideMark/>
          </w:tcPr>
          <w:p w14:paraId="5F7BD33D" w14:textId="77777777" w:rsidR="0022436E" w:rsidRPr="00561726" w:rsidRDefault="0022436E" w:rsidP="00561726">
            <w:pPr>
              <w:spacing w:after="60" w:line="240" w:lineRule="auto"/>
              <w:jc w:val="left"/>
              <w:rPr>
                <w:rFonts w:eastAsia="Times New Roman" w:cs="Calibri"/>
                <w:color w:val="000000"/>
                <w:spacing w:val="-4"/>
                <w:kern w:val="22"/>
              </w:rPr>
            </w:pPr>
          </w:p>
        </w:tc>
        <w:tc>
          <w:tcPr>
            <w:tcW w:w="5413" w:type="dxa"/>
            <w:tcBorders>
              <w:top w:val="single" w:sz="4" w:space="0" w:color="000000"/>
              <w:left w:val="single" w:sz="4" w:space="0" w:color="000000"/>
              <w:bottom w:val="single" w:sz="4" w:space="0" w:color="000000"/>
              <w:right w:val="nil"/>
            </w:tcBorders>
            <w:hideMark/>
          </w:tcPr>
          <w:p w14:paraId="2C63C43F" w14:textId="77777777" w:rsidR="0022436E" w:rsidRPr="00561726" w:rsidRDefault="0022436E" w:rsidP="00561726">
            <w:pPr>
              <w:autoSpaceDN w:val="0"/>
              <w:spacing w:after="60" w:line="240" w:lineRule="auto"/>
              <w:jc w:val="left"/>
              <w:rPr>
                <w:rFonts w:eastAsia="Times New Roman" w:cs="Calibri"/>
                <w:color w:val="000000"/>
              </w:rPr>
            </w:pPr>
            <w:r w:rsidRPr="00561726">
              <w:rPr>
                <w:rFonts w:eastAsia="Times New Roman" w:cs="Calibri"/>
                <w:color w:val="000000"/>
              </w:rPr>
              <w:t>Descrição da Etapa/Fase</w:t>
            </w:r>
          </w:p>
        </w:tc>
        <w:tc>
          <w:tcPr>
            <w:tcW w:w="3097" w:type="dxa"/>
            <w:tcBorders>
              <w:top w:val="single" w:sz="4" w:space="0" w:color="000000"/>
              <w:left w:val="single" w:sz="4" w:space="0" w:color="000000"/>
              <w:bottom w:val="single" w:sz="4" w:space="0" w:color="000000"/>
              <w:right w:val="single" w:sz="4" w:space="0" w:color="000000"/>
            </w:tcBorders>
          </w:tcPr>
          <w:p w14:paraId="0A6C6CBF" w14:textId="77777777" w:rsidR="0022436E" w:rsidRPr="00561726" w:rsidRDefault="0022436E" w:rsidP="00561726">
            <w:pPr>
              <w:autoSpaceDN w:val="0"/>
              <w:spacing w:after="60" w:line="240" w:lineRule="auto"/>
              <w:jc w:val="left"/>
              <w:rPr>
                <w:rFonts w:eastAsia="Times New Roman" w:cs="Calibri"/>
                <w:color w:val="000000"/>
              </w:rPr>
            </w:pPr>
          </w:p>
        </w:tc>
      </w:tr>
      <w:tr w:rsidR="0022436E" w:rsidRPr="00561726" w14:paraId="1BB46F6B" w14:textId="77777777" w:rsidTr="00F013DE">
        <w:trPr>
          <w:trHeight w:val="20"/>
        </w:trPr>
        <w:tc>
          <w:tcPr>
            <w:tcW w:w="1101" w:type="dxa"/>
            <w:vMerge/>
            <w:tcBorders>
              <w:top w:val="single" w:sz="4" w:space="0" w:color="000000"/>
              <w:left w:val="single" w:sz="4" w:space="0" w:color="000000"/>
              <w:bottom w:val="single" w:sz="4" w:space="0" w:color="000000"/>
              <w:right w:val="nil"/>
            </w:tcBorders>
            <w:vAlign w:val="center"/>
            <w:hideMark/>
          </w:tcPr>
          <w:p w14:paraId="6B561927" w14:textId="77777777" w:rsidR="0022436E" w:rsidRPr="00561726" w:rsidRDefault="0022436E" w:rsidP="00561726">
            <w:pPr>
              <w:spacing w:after="60" w:line="240" w:lineRule="auto"/>
              <w:jc w:val="left"/>
              <w:rPr>
                <w:rFonts w:eastAsia="Times New Roman" w:cs="Calibri"/>
                <w:color w:val="000000"/>
                <w:spacing w:val="-4"/>
                <w:kern w:val="22"/>
              </w:rPr>
            </w:pPr>
          </w:p>
        </w:tc>
        <w:tc>
          <w:tcPr>
            <w:tcW w:w="5413" w:type="dxa"/>
            <w:tcBorders>
              <w:top w:val="single" w:sz="4" w:space="0" w:color="000000"/>
              <w:left w:val="single" w:sz="4" w:space="0" w:color="000000"/>
              <w:bottom w:val="single" w:sz="4" w:space="0" w:color="000000"/>
              <w:right w:val="nil"/>
            </w:tcBorders>
            <w:hideMark/>
          </w:tcPr>
          <w:p w14:paraId="610FD4A4" w14:textId="77777777" w:rsidR="0022436E" w:rsidRPr="00561726" w:rsidRDefault="0022436E" w:rsidP="00561726">
            <w:pPr>
              <w:autoSpaceDN w:val="0"/>
              <w:spacing w:after="60" w:line="240" w:lineRule="auto"/>
              <w:jc w:val="left"/>
              <w:rPr>
                <w:rFonts w:eastAsia="Times New Roman" w:cs="Calibri"/>
                <w:color w:val="000000"/>
              </w:rPr>
            </w:pPr>
            <w:r w:rsidRPr="00561726">
              <w:rPr>
                <w:rFonts w:eastAsia="Times New Roman" w:cs="Calibri"/>
                <w:color w:val="000000"/>
              </w:rPr>
              <w:t>Período de realização: Início:   /   /            Término:   /   /</w:t>
            </w:r>
          </w:p>
        </w:tc>
        <w:tc>
          <w:tcPr>
            <w:tcW w:w="3097" w:type="dxa"/>
            <w:tcBorders>
              <w:top w:val="single" w:sz="4" w:space="0" w:color="000000"/>
              <w:left w:val="single" w:sz="4" w:space="0" w:color="000000"/>
              <w:bottom w:val="single" w:sz="4" w:space="0" w:color="000000"/>
              <w:right w:val="single" w:sz="4" w:space="0" w:color="000000"/>
            </w:tcBorders>
            <w:hideMark/>
          </w:tcPr>
          <w:p w14:paraId="375D91F0" w14:textId="77777777" w:rsidR="0022436E" w:rsidRPr="00561726" w:rsidRDefault="0022436E" w:rsidP="00561726">
            <w:pPr>
              <w:autoSpaceDN w:val="0"/>
              <w:spacing w:after="60" w:line="240" w:lineRule="auto"/>
              <w:jc w:val="left"/>
              <w:rPr>
                <w:rFonts w:eastAsia="Times New Roman" w:cs="Calibri"/>
                <w:color w:val="000000"/>
              </w:rPr>
            </w:pPr>
            <w:r w:rsidRPr="00561726">
              <w:rPr>
                <w:rFonts w:eastAsia="Times New Roman" w:cs="Calibri"/>
                <w:color w:val="000000"/>
              </w:rPr>
              <w:t>Valor Previsto:</w:t>
            </w:r>
          </w:p>
        </w:tc>
      </w:tr>
    </w:tbl>
    <w:p w14:paraId="74231D6E" w14:textId="77777777" w:rsidR="0022436E" w:rsidRPr="00561726" w:rsidRDefault="0022436E" w:rsidP="00561726">
      <w:pPr>
        <w:tabs>
          <w:tab w:val="left" w:pos="1620"/>
        </w:tabs>
        <w:autoSpaceDN w:val="0"/>
        <w:spacing w:after="60" w:line="240" w:lineRule="auto"/>
        <w:jc w:val="left"/>
        <w:rPr>
          <w:rFonts w:eastAsia="WenQuanYi Micro Hei" w:cs="Calibri"/>
          <w:b/>
          <w:spacing w:val="-4"/>
          <w:kern w:val="22"/>
        </w:rPr>
      </w:pPr>
      <w:r w:rsidRPr="00561726">
        <w:rPr>
          <w:rFonts w:cs="Calibri"/>
          <w:b/>
        </w:rPr>
        <w:tab/>
      </w:r>
    </w:p>
    <w:p w14:paraId="022D02B2" w14:textId="77777777" w:rsidR="0022436E" w:rsidRPr="00561726" w:rsidRDefault="0022436E" w:rsidP="00561726">
      <w:pPr>
        <w:spacing w:after="60" w:line="240" w:lineRule="auto"/>
        <w:rPr>
          <w:rFonts w:eastAsia="Times New Roman"/>
          <w:color w:val="000000"/>
          <w:spacing w:val="-2"/>
        </w:rPr>
      </w:pPr>
      <w:r w:rsidRPr="00561726">
        <w:rPr>
          <w:rFonts w:eastAsia="Times New Roman"/>
          <w:color w:val="000000"/>
          <w:spacing w:val="-2"/>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28" w:type="dxa"/>
        </w:tblCellMar>
        <w:tblLook w:val="04A0" w:firstRow="1" w:lastRow="0" w:firstColumn="1" w:lastColumn="0" w:noHBand="0" w:noVBand="1"/>
      </w:tblPr>
      <w:tblGrid>
        <w:gridCol w:w="4812"/>
        <w:gridCol w:w="4816"/>
      </w:tblGrid>
      <w:tr w:rsidR="00F013DE" w:rsidRPr="00561726" w14:paraId="44E09850" w14:textId="77777777" w:rsidTr="00F013DE">
        <w:trPr>
          <w:trHeight w:val="382"/>
        </w:trPr>
        <w:tc>
          <w:tcPr>
            <w:tcW w:w="4847" w:type="dxa"/>
            <w:tcBorders>
              <w:top w:val="single" w:sz="4" w:space="0" w:color="000000"/>
              <w:left w:val="single" w:sz="4" w:space="0" w:color="000000"/>
              <w:bottom w:val="single" w:sz="4" w:space="0" w:color="000000"/>
              <w:right w:val="single" w:sz="4" w:space="0" w:color="000000"/>
            </w:tcBorders>
            <w:vAlign w:val="center"/>
            <w:hideMark/>
          </w:tcPr>
          <w:p w14:paraId="366BB984" w14:textId="77777777" w:rsidR="00F013DE" w:rsidRPr="00561726" w:rsidRDefault="00F013DE" w:rsidP="00561726">
            <w:pPr>
              <w:spacing w:after="60" w:line="240" w:lineRule="auto"/>
              <w:jc w:val="center"/>
              <w:rPr>
                <w:rFonts w:eastAsia="Times New Roman"/>
                <w:i/>
                <w:color w:val="000000"/>
                <w:spacing w:val="-4"/>
                <w:lang w:eastAsia="pt-BR"/>
              </w:rPr>
            </w:pPr>
          </w:p>
          <w:p w14:paraId="045FFF19" w14:textId="77777777" w:rsidR="00F013DE" w:rsidRDefault="00F013DE" w:rsidP="00561726">
            <w:pPr>
              <w:spacing w:after="60" w:line="240" w:lineRule="auto"/>
              <w:jc w:val="center"/>
              <w:rPr>
                <w:rFonts w:eastAsia="Times New Roman"/>
                <w:i/>
                <w:color w:val="000000"/>
                <w:spacing w:val="-4"/>
                <w:lang w:eastAsia="pt-BR"/>
              </w:rPr>
            </w:pPr>
          </w:p>
          <w:p w14:paraId="595775A7" w14:textId="5C5D5A59" w:rsidR="00F013DE" w:rsidRPr="00561726" w:rsidRDefault="00F013DE" w:rsidP="00561726">
            <w:pPr>
              <w:spacing w:after="60" w:line="240" w:lineRule="auto"/>
              <w:jc w:val="center"/>
              <w:rPr>
                <w:rFonts w:eastAsia="Times New Roman"/>
                <w:i/>
                <w:color w:val="000000"/>
                <w:spacing w:val="-4"/>
                <w:lang w:eastAsia="pt-BR"/>
              </w:rPr>
            </w:pPr>
          </w:p>
        </w:tc>
        <w:tc>
          <w:tcPr>
            <w:tcW w:w="4847" w:type="dxa"/>
            <w:tcBorders>
              <w:top w:val="single" w:sz="4" w:space="0" w:color="000000"/>
              <w:left w:val="single" w:sz="4" w:space="0" w:color="000000"/>
              <w:bottom w:val="single" w:sz="4" w:space="0" w:color="000000"/>
              <w:right w:val="single" w:sz="4" w:space="0" w:color="000000"/>
            </w:tcBorders>
            <w:vAlign w:val="center"/>
          </w:tcPr>
          <w:p w14:paraId="13E4A026" w14:textId="48CBF2DB" w:rsidR="00F013DE" w:rsidRPr="00561726" w:rsidRDefault="00F013DE" w:rsidP="00561726">
            <w:pPr>
              <w:spacing w:after="60" w:line="240" w:lineRule="auto"/>
              <w:jc w:val="center"/>
              <w:rPr>
                <w:rFonts w:eastAsia="Times New Roman"/>
                <w:i/>
                <w:color w:val="000000"/>
                <w:spacing w:val="-4"/>
                <w:lang w:eastAsia="pt-BR"/>
              </w:rPr>
            </w:pPr>
          </w:p>
        </w:tc>
      </w:tr>
      <w:tr w:rsidR="00F013DE" w:rsidRPr="00F013DE" w14:paraId="271B6806" w14:textId="77777777" w:rsidTr="00F013DE">
        <w:trPr>
          <w:trHeight w:val="381"/>
        </w:trPr>
        <w:tc>
          <w:tcPr>
            <w:tcW w:w="4847" w:type="dxa"/>
            <w:tcBorders>
              <w:top w:val="single" w:sz="4" w:space="0" w:color="000000"/>
              <w:left w:val="single" w:sz="4" w:space="0" w:color="000000"/>
              <w:right w:val="single" w:sz="4" w:space="0" w:color="000000"/>
            </w:tcBorders>
            <w:shd w:val="clear" w:color="auto" w:fill="DAEEF3" w:themeFill="accent5" w:themeFillTint="33"/>
            <w:vAlign w:val="center"/>
          </w:tcPr>
          <w:p w14:paraId="79B6152E" w14:textId="17561481" w:rsidR="00F013DE" w:rsidRPr="00F013DE" w:rsidRDefault="00F013DE" w:rsidP="00561726">
            <w:pPr>
              <w:spacing w:after="60" w:line="240" w:lineRule="auto"/>
              <w:jc w:val="center"/>
              <w:rPr>
                <w:rFonts w:eastAsia="Times New Roman"/>
                <w:b/>
                <w:bCs/>
                <w:i/>
                <w:iCs/>
                <w:color w:val="000000"/>
                <w:spacing w:val="-4"/>
                <w:sz w:val="20"/>
                <w:szCs w:val="20"/>
                <w:lang w:eastAsia="pt-BR"/>
              </w:rPr>
            </w:pPr>
            <w:r w:rsidRPr="00F013DE">
              <w:rPr>
                <w:rFonts w:eastAsia="Times New Roman"/>
                <w:b/>
                <w:bCs/>
                <w:i/>
                <w:iCs/>
                <w:color w:val="000000"/>
                <w:spacing w:val="-4"/>
                <w:sz w:val="20"/>
                <w:szCs w:val="20"/>
                <w:lang w:eastAsia="pt-BR"/>
              </w:rPr>
              <w:t>Local e data</w:t>
            </w:r>
          </w:p>
        </w:tc>
        <w:tc>
          <w:tcPr>
            <w:tcW w:w="4847" w:type="dxa"/>
            <w:tcBorders>
              <w:top w:val="single" w:sz="4" w:space="0" w:color="000000"/>
              <w:left w:val="single" w:sz="4" w:space="0" w:color="000000"/>
              <w:right w:val="single" w:sz="4" w:space="0" w:color="000000"/>
            </w:tcBorders>
            <w:shd w:val="clear" w:color="auto" w:fill="DAEEF3" w:themeFill="accent5" w:themeFillTint="33"/>
            <w:vAlign w:val="center"/>
          </w:tcPr>
          <w:p w14:paraId="2369A63E" w14:textId="53309459" w:rsidR="00F013DE" w:rsidRPr="00F013DE" w:rsidRDefault="00F013DE" w:rsidP="00561726">
            <w:pPr>
              <w:spacing w:after="60" w:line="240" w:lineRule="auto"/>
              <w:jc w:val="center"/>
              <w:rPr>
                <w:rFonts w:eastAsia="Times New Roman"/>
                <w:b/>
                <w:bCs/>
                <w:i/>
                <w:iCs/>
                <w:color w:val="000000"/>
                <w:spacing w:val="-4"/>
                <w:sz w:val="20"/>
                <w:szCs w:val="20"/>
                <w:lang w:eastAsia="pt-BR"/>
              </w:rPr>
            </w:pPr>
            <w:r w:rsidRPr="00F013DE">
              <w:rPr>
                <w:rFonts w:eastAsia="Times New Roman"/>
                <w:b/>
                <w:bCs/>
                <w:i/>
                <w:iCs/>
                <w:color w:val="000000"/>
                <w:spacing w:val="-4"/>
                <w:sz w:val="20"/>
                <w:szCs w:val="20"/>
                <w:lang w:eastAsia="pt-BR"/>
              </w:rPr>
              <w:t>Nome e assinatura do Coordenador da proposta</w:t>
            </w:r>
          </w:p>
        </w:tc>
      </w:tr>
    </w:tbl>
    <w:p w14:paraId="16BFA996" w14:textId="77777777" w:rsidR="0022436E" w:rsidRPr="00561726" w:rsidRDefault="0022436E" w:rsidP="00561726">
      <w:pPr>
        <w:pStyle w:val="11"/>
        <w:spacing w:line="240" w:lineRule="auto"/>
        <w:rPr>
          <w:color w:val="auto"/>
          <w:szCs w:val="22"/>
        </w:rPr>
      </w:pPr>
    </w:p>
    <w:p w14:paraId="51D9A626" w14:textId="77777777" w:rsidR="0022436E" w:rsidRPr="00561726" w:rsidRDefault="0022436E" w:rsidP="00561726">
      <w:pPr>
        <w:pStyle w:val="11"/>
        <w:spacing w:line="240" w:lineRule="auto"/>
        <w:rPr>
          <w:color w:val="auto"/>
          <w:szCs w:val="22"/>
        </w:rPr>
      </w:pPr>
    </w:p>
    <w:p w14:paraId="25C7E4A9" w14:textId="77777777" w:rsidR="0022436E" w:rsidRPr="00561726" w:rsidRDefault="0022436E" w:rsidP="00561726">
      <w:pPr>
        <w:pStyle w:val="11"/>
        <w:spacing w:line="240" w:lineRule="auto"/>
        <w:rPr>
          <w:color w:val="auto"/>
          <w:szCs w:val="22"/>
        </w:rPr>
      </w:pPr>
    </w:p>
    <w:p w14:paraId="009BED9B" w14:textId="77777777" w:rsidR="0022436E" w:rsidRPr="00561726" w:rsidRDefault="0022436E" w:rsidP="00561726">
      <w:pPr>
        <w:pStyle w:val="11"/>
        <w:spacing w:line="240" w:lineRule="auto"/>
        <w:rPr>
          <w:color w:val="auto"/>
          <w:szCs w:val="22"/>
        </w:rPr>
      </w:pPr>
    </w:p>
    <w:p w14:paraId="76754EAB" w14:textId="77777777" w:rsidR="0022436E" w:rsidRPr="00561726" w:rsidRDefault="0022436E" w:rsidP="00561726">
      <w:pPr>
        <w:pStyle w:val="11"/>
        <w:spacing w:line="240" w:lineRule="auto"/>
        <w:rPr>
          <w:color w:val="auto"/>
          <w:szCs w:val="22"/>
        </w:rPr>
      </w:pPr>
    </w:p>
    <w:p w14:paraId="0D57F6ED" w14:textId="3167C6DB" w:rsidR="0022436E" w:rsidRPr="00561726" w:rsidRDefault="0022436E" w:rsidP="00C522FB">
      <w:pPr>
        <w:pStyle w:val="11"/>
        <w:pageBreakBefore/>
        <w:spacing w:before="40" w:after="40" w:line="240" w:lineRule="auto"/>
        <w:jc w:val="center"/>
        <w:rPr>
          <w:b/>
          <w:bCs/>
          <w:color w:val="0070C0"/>
          <w:szCs w:val="22"/>
        </w:rPr>
      </w:pPr>
      <w:r w:rsidRPr="00561726">
        <w:rPr>
          <w:b/>
          <w:bCs/>
          <w:color w:val="0070C0"/>
          <w:szCs w:val="22"/>
        </w:rPr>
        <w:lastRenderedPageBreak/>
        <w:t xml:space="preserve">CHAMADA PÚBLICA </w:t>
      </w:r>
      <w:r w:rsidR="00E35A1E" w:rsidRPr="00561726">
        <w:rPr>
          <w:b/>
          <w:bCs/>
          <w:color w:val="0070C0"/>
          <w:szCs w:val="22"/>
        </w:rPr>
        <w:t>13</w:t>
      </w:r>
      <w:r w:rsidRPr="00561726">
        <w:rPr>
          <w:b/>
          <w:bCs/>
          <w:color w:val="0070C0"/>
          <w:szCs w:val="22"/>
        </w:rPr>
        <w:t xml:space="preserve">/2020 - PROGRAMA DE PESQUISA E INOVAÇÃO </w:t>
      </w:r>
      <w:r w:rsidRPr="00561726">
        <w:rPr>
          <w:b/>
          <w:bCs/>
          <w:color w:val="0070C0"/>
          <w:szCs w:val="22"/>
        </w:rPr>
        <w:br/>
        <w:t>FUNDAÇÃO ARAUCÁRIA &amp; COOPERATIVA LAR</w:t>
      </w:r>
    </w:p>
    <w:p w14:paraId="02A89EDE" w14:textId="77777777" w:rsidR="0022436E" w:rsidRPr="00561726" w:rsidRDefault="0022436E" w:rsidP="00C522FB">
      <w:pPr>
        <w:spacing w:before="40" w:line="240" w:lineRule="auto"/>
        <w:jc w:val="center"/>
        <w:rPr>
          <w:b/>
          <w:bCs/>
        </w:rPr>
      </w:pPr>
    </w:p>
    <w:p w14:paraId="19E36A0A" w14:textId="4BD82B3E" w:rsidR="0022436E" w:rsidRPr="00F013DE" w:rsidRDefault="00F013DE" w:rsidP="00C522FB">
      <w:pPr>
        <w:spacing w:before="40" w:line="240" w:lineRule="auto"/>
        <w:jc w:val="center"/>
        <w:rPr>
          <w:b/>
          <w:bCs/>
          <w:sz w:val="32"/>
          <w:szCs w:val="32"/>
        </w:rPr>
      </w:pPr>
      <w:bookmarkStart w:id="1" w:name="_Hlk11313255"/>
      <w:r w:rsidRPr="00F013DE">
        <w:rPr>
          <w:b/>
          <w:bCs/>
          <w:sz w:val="32"/>
          <w:szCs w:val="32"/>
        </w:rPr>
        <w:t>ANEXO IX – MINUTA DE TERMO DE CONVÊNIO</w:t>
      </w:r>
    </w:p>
    <w:p w14:paraId="4467CEBD" w14:textId="77777777" w:rsidR="0022436E" w:rsidRPr="00561726" w:rsidRDefault="0022436E" w:rsidP="00C522FB">
      <w:pPr>
        <w:spacing w:before="40" w:line="240" w:lineRule="auto"/>
        <w:rPr>
          <w:rFonts w:eastAsia="Times New Roman"/>
          <w:color w:val="000000"/>
          <w:spacing w:val="-2"/>
        </w:rPr>
      </w:pPr>
    </w:p>
    <w:p w14:paraId="5D72EF9E" w14:textId="77777777" w:rsidR="0022436E" w:rsidRPr="00561726" w:rsidRDefault="0022436E" w:rsidP="00C522FB">
      <w:pPr>
        <w:spacing w:before="40" w:line="240" w:lineRule="auto"/>
        <w:ind w:left="4536"/>
        <w:rPr>
          <w:rFonts w:eastAsia="Times New Roman"/>
          <w:color w:val="000000"/>
          <w:spacing w:val="-2"/>
        </w:rPr>
      </w:pPr>
      <w:r w:rsidRPr="00561726">
        <w:rPr>
          <w:rFonts w:eastAsia="Times New Roman"/>
          <w:color w:val="000000"/>
          <w:spacing w:val="-2"/>
        </w:rPr>
        <w:t>Convênio n. º, que entre si celebram a FUNDAÇÃO ARAUCÁRIA e a ...................................., para os fins que especifica.</w:t>
      </w:r>
    </w:p>
    <w:p w14:paraId="1D5F5AC4" w14:textId="77777777" w:rsidR="0022436E" w:rsidRPr="00561726" w:rsidRDefault="0022436E" w:rsidP="00C522FB">
      <w:pPr>
        <w:spacing w:before="40" w:line="240" w:lineRule="auto"/>
        <w:rPr>
          <w:rFonts w:eastAsia="Times New Roman"/>
          <w:color w:val="000000"/>
          <w:spacing w:val="-2"/>
        </w:rPr>
      </w:pPr>
    </w:p>
    <w:p w14:paraId="6E29C6ED" w14:textId="77777777" w:rsidR="0022436E" w:rsidRPr="00F013DE" w:rsidRDefault="0022436E" w:rsidP="00C522FB">
      <w:pPr>
        <w:spacing w:before="40" w:line="240" w:lineRule="auto"/>
        <w:rPr>
          <w:rFonts w:eastAsia="Times New Roman"/>
          <w:color w:val="FF0000"/>
          <w:spacing w:val="-2"/>
          <w:sz w:val="20"/>
          <w:szCs w:val="20"/>
        </w:rPr>
      </w:pPr>
      <w:r w:rsidRPr="00F013DE">
        <w:rPr>
          <w:rFonts w:eastAsia="Times New Roman"/>
          <w:color w:val="000000"/>
          <w:spacing w:val="-2"/>
          <w:sz w:val="20"/>
          <w:szCs w:val="20"/>
        </w:rPr>
        <w:t>A FUNDAÇÃO ARAUCÁRIA, pessoa jurídica de direito privado de utilidade pública - Lei Estadual nº 13.180/2001, inscrita no CNPJ/MF sob o nº 03.579.617/0001-00, sediada na Av. Comendador Franco, 1341, Jardim Botânico, Curitiba-PR, neste ato representada pelo seu Presidente, Senhor RAMIRO WAHRHAFTIG, brasileiro, R.G. Nº  952.291-3 SSP PR, CPF 321.770.549-15, residente e domiciliado à Rua campos Sales, nº 782,  CEP 80.030-37 ,Curitiba – PR, e pelo Diretor de Administração e Finanças, Senhor GERSON LUIZ KOCH, brasileiro, R.G. Nº 754.751 PR, CPF nº 183.960.899-49, residente e domiciliado à Rua Osório Duque Estrada, nº 682, CEP 80.520-470, Curitiba–</w:t>
      </w:r>
      <w:proofErr w:type="spellStart"/>
      <w:r w:rsidRPr="00F013DE">
        <w:rPr>
          <w:rFonts w:eastAsia="Times New Roman"/>
          <w:color w:val="000000"/>
          <w:spacing w:val="-2"/>
          <w:sz w:val="20"/>
          <w:szCs w:val="20"/>
        </w:rPr>
        <w:t>PR,doravante</w:t>
      </w:r>
      <w:proofErr w:type="spellEnd"/>
      <w:r w:rsidRPr="00F013DE">
        <w:rPr>
          <w:rFonts w:eastAsia="Times New Roman"/>
          <w:color w:val="000000"/>
          <w:spacing w:val="-2"/>
          <w:sz w:val="20"/>
          <w:szCs w:val="20"/>
        </w:rPr>
        <w:t xml:space="preserve"> denominada simplesmente CONCEDENTE, nos termos do artigo 29 do Estatuto Social da Fundação e a  </w:t>
      </w:r>
      <w:r w:rsidRPr="00F013DE">
        <w:rPr>
          <w:rFonts w:eastAsia="Times New Roman" w:cs="Arial"/>
          <w:color w:val="000000"/>
          <w:spacing w:val="-2"/>
          <w:sz w:val="20"/>
          <w:szCs w:val="20"/>
        </w:rPr>
        <w:t>..................................................</w:t>
      </w:r>
      <w:r w:rsidRPr="00F013DE">
        <w:rPr>
          <w:rFonts w:eastAsia="Times New Roman"/>
          <w:color w:val="000000"/>
          <w:spacing w:val="-2"/>
          <w:sz w:val="20"/>
          <w:szCs w:val="20"/>
          <w:lang w:eastAsia="pt-BR"/>
        </w:rPr>
        <w:t xml:space="preserve">, </w:t>
      </w:r>
      <w:r w:rsidRPr="00F013DE">
        <w:rPr>
          <w:rFonts w:eastAsia="Times New Roman" w:cs="Arial"/>
          <w:color w:val="000000"/>
          <w:spacing w:val="-2"/>
          <w:sz w:val="20"/>
          <w:szCs w:val="20"/>
        </w:rPr>
        <w:t>inscrita</w:t>
      </w:r>
      <w:r w:rsidRPr="00F013DE">
        <w:rPr>
          <w:rFonts w:eastAsia="Times New Roman"/>
          <w:color w:val="000000"/>
          <w:spacing w:val="-2"/>
          <w:sz w:val="20"/>
          <w:szCs w:val="20"/>
        </w:rPr>
        <w:t xml:space="preserve"> no CNPJ/MF sob o nº ........................................, sediada na Rua ....................................., CEP .............................., ................... PR, representada pelo seu titular, ...................................</w:t>
      </w:r>
      <w:r w:rsidRPr="00F013DE">
        <w:rPr>
          <w:rFonts w:eastAsia="Times New Roman" w:cs="Arial"/>
          <w:color w:val="000000"/>
          <w:spacing w:val="-2"/>
          <w:sz w:val="20"/>
          <w:szCs w:val="20"/>
        </w:rPr>
        <w:t>,</w:t>
      </w:r>
      <w:r w:rsidRPr="00F013DE">
        <w:rPr>
          <w:rFonts w:eastAsia="Times New Roman"/>
          <w:color w:val="000000"/>
          <w:spacing w:val="-2"/>
          <w:sz w:val="20"/>
          <w:szCs w:val="20"/>
        </w:rPr>
        <w:t xml:space="preserve"> brasileiro, RG nº ............... SSP....., CPF ......................., residente e domiciliado a Rua ........................... CEP ..........em ............... - PR, doravante denominada simplesmente CONTRATADA, no uso de suas atribuições que lhe confere o artigo ....... do Estatuto da ......, celebram este Convênio de acordo com as normas vigentes aplicáveis e de conformidade com as cláusulas e condições a seguir.</w:t>
      </w:r>
    </w:p>
    <w:p w14:paraId="53C15501" w14:textId="77777777" w:rsidR="0022436E" w:rsidRPr="00F013DE" w:rsidRDefault="0022436E" w:rsidP="00C522FB">
      <w:pPr>
        <w:spacing w:before="40" w:line="240" w:lineRule="auto"/>
        <w:rPr>
          <w:rFonts w:eastAsia="Arial"/>
          <w:color w:val="000000"/>
          <w:spacing w:val="-2"/>
          <w:kern w:val="2"/>
          <w:sz w:val="20"/>
          <w:szCs w:val="20"/>
        </w:rPr>
      </w:pPr>
    </w:p>
    <w:p w14:paraId="3AE6D836" w14:textId="77777777" w:rsidR="0022436E" w:rsidRPr="00F013DE" w:rsidRDefault="0022436E" w:rsidP="00C522FB">
      <w:pPr>
        <w:spacing w:before="40" w:line="240" w:lineRule="auto"/>
        <w:rPr>
          <w:rFonts w:eastAsia="Times New Roman"/>
          <w:b/>
          <w:bCs/>
          <w:color w:val="000000"/>
          <w:spacing w:val="-2"/>
          <w:sz w:val="20"/>
          <w:szCs w:val="20"/>
        </w:rPr>
      </w:pPr>
      <w:r w:rsidRPr="00F013DE">
        <w:rPr>
          <w:rFonts w:eastAsia="Times New Roman"/>
          <w:b/>
          <w:bCs/>
          <w:color w:val="000000"/>
          <w:spacing w:val="-2"/>
          <w:sz w:val="20"/>
          <w:szCs w:val="20"/>
        </w:rPr>
        <w:t>CLÁUSULA PRIMEIRA - DO OBJETO</w:t>
      </w:r>
    </w:p>
    <w:p w14:paraId="45016915" w14:textId="3C6F303A" w:rsidR="0022436E" w:rsidRPr="00F013DE" w:rsidRDefault="0022436E" w:rsidP="00C522FB">
      <w:pPr>
        <w:spacing w:before="40" w:line="240" w:lineRule="auto"/>
        <w:rPr>
          <w:rFonts w:eastAsia="Times New Roman"/>
          <w:color w:val="000000"/>
          <w:spacing w:val="-2"/>
          <w:sz w:val="20"/>
          <w:szCs w:val="20"/>
        </w:rPr>
      </w:pPr>
      <w:r w:rsidRPr="00F013DE">
        <w:rPr>
          <w:rFonts w:eastAsia="Times New Roman"/>
          <w:color w:val="000000"/>
          <w:spacing w:val="-2"/>
          <w:sz w:val="20"/>
          <w:szCs w:val="20"/>
        </w:rPr>
        <w:t>Constitui objeto deste Convênio a transferência de recursos financeiros para implementação do projeto protocolado sob o número</w:t>
      </w:r>
      <w:proofErr w:type="gramStart"/>
      <w:r w:rsidRPr="00F013DE">
        <w:rPr>
          <w:rFonts w:eastAsia="Times New Roman"/>
          <w:color w:val="000000"/>
          <w:spacing w:val="-2"/>
          <w:sz w:val="20"/>
          <w:szCs w:val="20"/>
        </w:rPr>
        <w:t>: ,</w:t>
      </w:r>
      <w:proofErr w:type="gramEnd"/>
      <w:r w:rsidRPr="00F013DE">
        <w:rPr>
          <w:rFonts w:eastAsia="Times New Roman"/>
          <w:color w:val="000000"/>
          <w:spacing w:val="-2"/>
          <w:sz w:val="20"/>
          <w:szCs w:val="20"/>
        </w:rPr>
        <w:t xml:space="preserve"> contemplado no – PROGRAMA ......... – Chamada Pública de Projetos nº. </w:t>
      </w:r>
      <w:r w:rsidR="00E35A1E" w:rsidRPr="00F013DE">
        <w:rPr>
          <w:rFonts w:eastAsia="Times New Roman"/>
          <w:color w:val="000000"/>
          <w:spacing w:val="-2"/>
          <w:sz w:val="20"/>
          <w:szCs w:val="20"/>
        </w:rPr>
        <w:t>XX</w:t>
      </w:r>
      <w:r w:rsidRPr="00F013DE">
        <w:rPr>
          <w:rFonts w:eastAsia="Times New Roman"/>
          <w:color w:val="000000"/>
          <w:spacing w:val="-2"/>
          <w:sz w:val="20"/>
          <w:szCs w:val="20"/>
        </w:rPr>
        <w:t xml:space="preserve">/2020, publicada em </w:t>
      </w:r>
      <w:proofErr w:type="gramStart"/>
      <w:r w:rsidRPr="00F013DE">
        <w:rPr>
          <w:rFonts w:eastAsia="Times New Roman"/>
          <w:color w:val="000000"/>
          <w:spacing w:val="-2"/>
          <w:sz w:val="20"/>
          <w:szCs w:val="20"/>
        </w:rPr>
        <w:t>..................... .</w:t>
      </w:r>
      <w:proofErr w:type="gramEnd"/>
    </w:p>
    <w:p w14:paraId="62291FD2" w14:textId="77777777" w:rsidR="0022436E" w:rsidRPr="00F013DE" w:rsidRDefault="0022436E" w:rsidP="00C522FB">
      <w:pPr>
        <w:spacing w:before="40" w:line="240" w:lineRule="auto"/>
        <w:rPr>
          <w:rFonts w:eastAsia="Times New Roman"/>
          <w:color w:val="000000"/>
          <w:spacing w:val="-2"/>
          <w:sz w:val="20"/>
          <w:szCs w:val="20"/>
        </w:rPr>
      </w:pPr>
      <w:r w:rsidRPr="00F013DE">
        <w:rPr>
          <w:rFonts w:eastAsia="Times New Roman"/>
          <w:color w:val="000000"/>
          <w:spacing w:val="-2"/>
          <w:sz w:val="20"/>
          <w:szCs w:val="20"/>
        </w:rPr>
        <w:t>SUBCLÁUSULA PRIMEIRA – justificativa</w:t>
      </w:r>
    </w:p>
    <w:p w14:paraId="5EB6A948" w14:textId="77777777" w:rsidR="0022436E" w:rsidRPr="00F013DE" w:rsidRDefault="0022436E" w:rsidP="00C522FB">
      <w:pPr>
        <w:spacing w:before="40" w:line="240" w:lineRule="auto"/>
        <w:rPr>
          <w:rFonts w:eastAsia="Times New Roman"/>
          <w:color w:val="000000"/>
          <w:spacing w:val="-2"/>
          <w:sz w:val="20"/>
          <w:szCs w:val="20"/>
        </w:rPr>
      </w:pPr>
    </w:p>
    <w:p w14:paraId="208921E0" w14:textId="77777777" w:rsidR="0022436E" w:rsidRPr="00F013DE" w:rsidRDefault="0022436E" w:rsidP="00C522FB">
      <w:pPr>
        <w:spacing w:before="40" w:line="240" w:lineRule="auto"/>
        <w:rPr>
          <w:rFonts w:eastAsia="Times New Roman"/>
          <w:b/>
          <w:bCs/>
          <w:color w:val="000000"/>
          <w:spacing w:val="-2"/>
          <w:sz w:val="20"/>
          <w:szCs w:val="20"/>
        </w:rPr>
      </w:pPr>
      <w:r w:rsidRPr="00F013DE">
        <w:rPr>
          <w:rFonts w:eastAsia="Times New Roman"/>
          <w:b/>
          <w:bCs/>
          <w:color w:val="000000"/>
          <w:spacing w:val="-2"/>
          <w:sz w:val="20"/>
          <w:szCs w:val="20"/>
        </w:rPr>
        <w:t>CLÁUSULA SEGUNDA - DAS OBRIGAÇÕES</w:t>
      </w:r>
    </w:p>
    <w:p w14:paraId="47E5455F" w14:textId="77777777" w:rsidR="0022436E" w:rsidRPr="00F013DE" w:rsidRDefault="0022436E" w:rsidP="00C522FB">
      <w:pPr>
        <w:spacing w:before="40" w:line="240" w:lineRule="auto"/>
        <w:rPr>
          <w:rFonts w:eastAsia="Times New Roman"/>
          <w:color w:val="000000"/>
          <w:spacing w:val="-2"/>
          <w:sz w:val="20"/>
          <w:szCs w:val="20"/>
        </w:rPr>
      </w:pPr>
      <w:r w:rsidRPr="00F013DE">
        <w:rPr>
          <w:rFonts w:eastAsia="Times New Roman"/>
          <w:color w:val="000000"/>
          <w:spacing w:val="-2"/>
          <w:sz w:val="20"/>
          <w:szCs w:val="20"/>
        </w:rPr>
        <w:t>São obrigações dos partícipes:</w:t>
      </w:r>
    </w:p>
    <w:p w14:paraId="41A333CA" w14:textId="77777777" w:rsidR="0022436E" w:rsidRPr="00F013DE" w:rsidRDefault="0022436E" w:rsidP="00C522FB">
      <w:pPr>
        <w:spacing w:before="40" w:line="240" w:lineRule="auto"/>
        <w:rPr>
          <w:rFonts w:eastAsia="Times New Roman"/>
          <w:color w:val="000000"/>
          <w:spacing w:val="-2"/>
          <w:sz w:val="20"/>
          <w:szCs w:val="20"/>
        </w:rPr>
      </w:pPr>
      <w:r w:rsidRPr="00F013DE">
        <w:rPr>
          <w:rFonts w:eastAsia="Times New Roman"/>
          <w:color w:val="000000"/>
          <w:spacing w:val="-2"/>
          <w:sz w:val="20"/>
          <w:szCs w:val="20"/>
        </w:rPr>
        <w:t>I - DA CONCEDENTE:</w:t>
      </w:r>
    </w:p>
    <w:p w14:paraId="2D06A3E7" w14:textId="77777777" w:rsidR="0022436E" w:rsidRPr="00F013DE" w:rsidRDefault="0022436E" w:rsidP="00C522FB">
      <w:pPr>
        <w:numPr>
          <w:ilvl w:val="0"/>
          <w:numId w:val="13"/>
        </w:numPr>
        <w:spacing w:before="40" w:line="240" w:lineRule="auto"/>
        <w:jc w:val="left"/>
        <w:rPr>
          <w:rFonts w:eastAsia="Times New Roman"/>
          <w:color w:val="000000"/>
          <w:spacing w:val="-2"/>
          <w:sz w:val="20"/>
          <w:szCs w:val="20"/>
        </w:rPr>
      </w:pPr>
      <w:r w:rsidRPr="00F013DE">
        <w:rPr>
          <w:rFonts w:eastAsia="Times New Roman"/>
          <w:color w:val="000000"/>
          <w:spacing w:val="-2"/>
          <w:sz w:val="20"/>
          <w:szCs w:val="20"/>
        </w:rPr>
        <w:t>Repassar a CONVENENTE o recurso financeiro previsto na cláusula quarta;</w:t>
      </w:r>
    </w:p>
    <w:p w14:paraId="72CA8E63" w14:textId="77777777" w:rsidR="0022436E" w:rsidRPr="00F013DE" w:rsidRDefault="0022436E" w:rsidP="00C522FB">
      <w:pPr>
        <w:numPr>
          <w:ilvl w:val="0"/>
          <w:numId w:val="13"/>
        </w:numPr>
        <w:spacing w:before="40" w:line="240" w:lineRule="auto"/>
        <w:jc w:val="left"/>
        <w:rPr>
          <w:rFonts w:eastAsia="Times New Roman"/>
          <w:color w:val="000000"/>
          <w:spacing w:val="-2"/>
          <w:sz w:val="20"/>
          <w:szCs w:val="20"/>
        </w:rPr>
      </w:pPr>
      <w:r w:rsidRPr="00F013DE">
        <w:rPr>
          <w:rFonts w:eastAsia="Times New Roman"/>
          <w:color w:val="000000"/>
          <w:spacing w:val="-2"/>
          <w:sz w:val="20"/>
          <w:szCs w:val="20"/>
        </w:rPr>
        <w:t>Apoiar e prestar orientação técnica a CONVENENTE;</w:t>
      </w:r>
    </w:p>
    <w:p w14:paraId="5FC55204" w14:textId="77777777" w:rsidR="0022436E" w:rsidRPr="00F013DE" w:rsidRDefault="0022436E" w:rsidP="00C522FB">
      <w:pPr>
        <w:numPr>
          <w:ilvl w:val="0"/>
          <w:numId w:val="13"/>
        </w:numPr>
        <w:spacing w:before="40" w:line="240" w:lineRule="auto"/>
        <w:jc w:val="left"/>
        <w:rPr>
          <w:rFonts w:eastAsia="Times New Roman"/>
          <w:color w:val="000000"/>
          <w:spacing w:val="-2"/>
          <w:sz w:val="20"/>
          <w:szCs w:val="20"/>
        </w:rPr>
      </w:pPr>
      <w:r w:rsidRPr="00F013DE">
        <w:rPr>
          <w:rFonts w:eastAsia="Times New Roman"/>
          <w:color w:val="000000"/>
          <w:spacing w:val="-2"/>
          <w:sz w:val="20"/>
          <w:szCs w:val="20"/>
        </w:rPr>
        <w:t>Acompanhar e fiscalizar a execução do convênio, diretamente ou por delegação;</w:t>
      </w:r>
    </w:p>
    <w:p w14:paraId="2FE84C94" w14:textId="77777777" w:rsidR="0022436E" w:rsidRPr="00F013DE" w:rsidRDefault="0022436E" w:rsidP="00C522FB">
      <w:pPr>
        <w:numPr>
          <w:ilvl w:val="0"/>
          <w:numId w:val="13"/>
        </w:numPr>
        <w:spacing w:before="40" w:line="240" w:lineRule="auto"/>
        <w:jc w:val="left"/>
        <w:rPr>
          <w:rFonts w:eastAsia="Times New Roman"/>
          <w:color w:val="000000"/>
          <w:spacing w:val="-2"/>
          <w:sz w:val="20"/>
          <w:szCs w:val="20"/>
        </w:rPr>
      </w:pPr>
      <w:r w:rsidRPr="00F013DE">
        <w:rPr>
          <w:rFonts w:eastAsia="Times New Roman"/>
          <w:color w:val="000000"/>
          <w:spacing w:val="-2"/>
          <w:sz w:val="20"/>
          <w:szCs w:val="20"/>
        </w:rPr>
        <w:t>Examinar e aprovar as prestações de contas referentes à aplicação dos recursos alocados, sem prejuízo da realização de auditorias internas e externas;</w:t>
      </w:r>
    </w:p>
    <w:p w14:paraId="7DCE9D88" w14:textId="77777777" w:rsidR="0022436E" w:rsidRPr="00F013DE" w:rsidRDefault="0022436E" w:rsidP="00C522FB">
      <w:pPr>
        <w:numPr>
          <w:ilvl w:val="0"/>
          <w:numId w:val="13"/>
        </w:numPr>
        <w:spacing w:before="40" w:line="240" w:lineRule="auto"/>
        <w:jc w:val="left"/>
        <w:rPr>
          <w:rFonts w:eastAsia="Times New Roman"/>
          <w:color w:val="000000"/>
          <w:spacing w:val="-2"/>
          <w:sz w:val="20"/>
          <w:szCs w:val="20"/>
        </w:rPr>
      </w:pPr>
      <w:r w:rsidRPr="00F013DE">
        <w:rPr>
          <w:rFonts w:eastAsia="Times New Roman"/>
          <w:color w:val="000000"/>
          <w:spacing w:val="-2"/>
          <w:sz w:val="20"/>
          <w:szCs w:val="20"/>
        </w:rPr>
        <w:t>Efetuar a publicação deste convênio no Diário Oficial do Estado;</w:t>
      </w:r>
    </w:p>
    <w:p w14:paraId="7A7E6D74" w14:textId="77777777" w:rsidR="0022436E" w:rsidRPr="00F013DE" w:rsidRDefault="0022436E" w:rsidP="00C522FB">
      <w:pPr>
        <w:numPr>
          <w:ilvl w:val="0"/>
          <w:numId w:val="13"/>
        </w:numPr>
        <w:spacing w:before="40" w:line="240" w:lineRule="auto"/>
        <w:jc w:val="left"/>
        <w:rPr>
          <w:rFonts w:eastAsia="Times New Roman"/>
          <w:color w:val="000000"/>
          <w:spacing w:val="-2"/>
          <w:sz w:val="20"/>
          <w:szCs w:val="20"/>
        </w:rPr>
      </w:pPr>
      <w:r w:rsidRPr="00F013DE">
        <w:rPr>
          <w:rFonts w:eastAsia="Times New Roman"/>
          <w:color w:val="000000"/>
          <w:spacing w:val="-2"/>
          <w:sz w:val="20"/>
          <w:szCs w:val="20"/>
        </w:rPr>
        <w:t>Atualizar informações no Sistema Integrado de Transferências – SIT e encaminhar a prestação de contas na forma e nos prazos fixados pela Resolução 28/2011, do Tribunal de Contas do Estado do Paraná.</w:t>
      </w:r>
    </w:p>
    <w:p w14:paraId="5F39EF81" w14:textId="77777777" w:rsidR="0022436E" w:rsidRPr="00F013DE" w:rsidRDefault="0022436E" w:rsidP="00C522FB">
      <w:pPr>
        <w:spacing w:before="40" w:line="240" w:lineRule="auto"/>
        <w:rPr>
          <w:rFonts w:eastAsia="Times New Roman"/>
          <w:color w:val="000000"/>
          <w:spacing w:val="-2"/>
          <w:sz w:val="20"/>
          <w:szCs w:val="20"/>
        </w:rPr>
      </w:pPr>
      <w:r w:rsidRPr="00F013DE">
        <w:rPr>
          <w:rFonts w:eastAsia="Times New Roman"/>
          <w:color w:val="000000"/>
          <w:spacing w:val="-2"/>
          <w:sz w:val="20"/>
          <w:szCs w:val="20"/>
        </w:rPr>
        <w:t>II - DA CONVENENTE:</w:t>
      </w:r>
    </w:p>
    <w:p w14:paraId="4CA60526" w14:textId="77777777" w:rsidR="0022436E" w:rsidRPr="00F013DE" w:rsidRDefault="0022436E" w:rsidP="00C522FB">
      <w:pPr>
        <w:numPr>
          <w:ilvl w:val="0"/>
          <w:numId w:val="14"/>
        </w:numPr>
        <w:spacing w:before="40" w:line="240" w:lineRule="auto"/>
        <w:jc w:val="left"/>
        <w:rPr>
          <w:rFonts w:eastAsia="Times New Roman"/>
          <w:color w:val="000000"/>
          <w:spacing w:val="-2"/>
          <w:sz w:val="20"/>
          <w:szCs w:val="20"/>
        </w:rPr>
      </w:pPr>
      <w:r w:rsidRPr="00F013DE">
        <w:rPr>
          <w:rFonts w:eastAsia="Times New Roman"/>
          <w:color w:val="000000"/>
          <w:spacing w:val="-2"/>
          <w:sz w:val="20"/>
          <w:szCs w:val="20"/>
        </w:rPr>
        <w:t>Cumprir integralmente os Planos de Trabalho aprovados pela CONCEDENTE, utilizando os recursos deste instrumento exclusivamente na execução do seu objeto;</w:t>
      </w:r>
    </w:p>
    <w:p w14:paraId="1820621E" w14:textId="77777777" w:rsidR="0022436E" w:rsidRPr="00F013DE" w:rsidRDefault="0022436E" w:rsidP="00C522FB">
      <w:pPr>
        <w:numPr>
          <w:ilvl w:val="0"/>
          <w:numId w:val="14"/>
        </w:numPr>
        <w:spacing w:before="40" w:line="240" w:lineRule="auto"/>
        <w:jc w:val="left"/>
        <w:rPr>
          <w:rFonts w:eastAsia="Times New Roman"/>
          <w:color w:val="000000"/>
          <w:spacing w:val="-2"/>
          <w:sz w:val="20"/>
          <w:szCs w:val="20"/>
        </w:rPr>
      </w:pPr>
      <w:r w:rsidRPr="00F013DE">
        <w:rPr>
          <w:rFonts w:eastAsia="Times New Roman"/>
          <w:color w:val="000000"/>
          <w:spacing w:val="-2"/>
          <w:sz w:val="20"/>
          <w:szCs w:val="20"/>
        </w:rPr>
        <w:t>Deverá iniciar a execução do objeto deste convênio dentro de 30 (trinta) dias a partir do recebimento da primeira ou única parcela dos recursos, salvo motivo devidamente justificado;</w:t>
      </w:r>
    </w:p>
    <w:p w14:paraId="2D60CE2D" w14:textId="77777777" w:rsidR="0022436E" w:rsidRPr="00F013DE" w:rsidRDefault="0022436E" w:rsidP="00C522FB">
      <w:pPr>
        <w:numPr>
          <w:ilvl w:val="0"/>
          <w:numId w:val="14"/>
        </w:numPr>
        <w:spacing w:before="40" w:line="240" w:lineRule="auto"/>
        <w:jc w:val="left"/>
        <w:rPr>
          <w:rFonts w:eastAsia="Times New Roman"/>
          <w:color w:val="000000"/>
          <w:spacing w:val="-2"/>
          <w:sz w:val="20"/>
          <w:szCs w:val="20"/>
        </w:rPr>
      </w:pPr>
      <w:r w:rsidRPr="00F013DE">
        <w:rPr>
          <w:rFonts w:eastAsia="Times New Roman"/>
          <w:color w:val="000000"/>
          <w:spacing w:val="-2"/>
          <w:sz w:val="20"/>
          <w:szCs w:val="20"/>
        </w:rPr>
        <w:t>Encaminhar, de acordo com o cronograma e os procedimentos definidos pela CONCEDENTE, os documentos necessários à liberação de recursos;</w:t>
      </w:r>
    </w:p>
    <w:p w14:paraId="75D24D71" w14:textId="77777777" w:rsidR="0022436E" w:rsidRPr="00F013DE" w:rsidRDefault="0022436E" w:rsidP="00C522FB">
      <w:pPr>
        <w:numPr>
          <w:ilvl w:val="0"/>
          <w:numId w:val="14"/>
        </w:numPr>
        <w:spacing w:before="40" w:line="240" w:lineRule="auto"/>
        <w:jc w:val="left"/>
        <w:rPr>
          <w:rFonts w:eastAsia="Times New Roman"/>
          <w:color w:val="000000"/>
          <w:spacing w:val="-2"/>
          <w:sz w:val="20"/>
          <w:szCs w:val="20"/>
        </w:rPr>
      </w:pPr>
      <w:r w:rsidRPr="00F013DE">
        <w:rPr>
          <w:rFonts w:eastAsia="Times New Roman"/>
          <w:color w:val="000000"/>
          <w:spacing w:val="-2"/>
          <w:sz w:val="20"/>
          <w:szCs w:val="20"/>
        </w:rPr>
        <w:t>Manter e movimentar os recursos provenientes do Fundo Paraná, recebidos da CONCEDENTE, em conta única e específica, junto à Caixa Econômica Federal, Agência.............., conta corrente nº..............., sendo contabilizado e prestado contas, por projeto;</w:t>
      </w:r>
    </w:p>
    <w:p w14:paraId="1FF1D1A1" w14:textId="77777777" w:rsidR="0022436E" w:rsidRPr="00F013DE" w:rsidRDefault="0022436E" w:rsidP="00C522FB">
      <w:pPr>
        <w:numPr>
          <w:ilvl w:val="0"/>
          <w:numId w:val="14"/>
        </w:numPr>
        <w:spacing w:before="40" w:line="240" w:lineRule="auto"/>
        <w:jc w:val="left"/>
        <w:rPr>
          <w:rFonts w:eastAsia="Times New Roman"/>
          <w:color w:val="000000"/>
          <w:spacing w:val="-2"/>
          <w:sz w:val="20"/>
          <w:szCs w:val="20"/>
        </w:rPr>
      </w:pPr>
      <w:r w:rsidRPr="00F013DE">
        <w:rPr>
          <w:rFonts w:eastAsia="Times New Roman"/>
          <w:color w:val="000000"/>
          <w:spacing w:val="-2"/>
          <w:sz w:val="20"/>
          <w:szCs w:val="20"/>
        </w:rPr>
        <w:t>Apresentar relatórios de execução físico-financeira e prestar contas dos recursos recebidos, conforme previsto;</w:t>
      </w:r>
    </w:p>
    <w:p w14:paraId="1B03BE6B" w14:textId="77777777" w:rsidR="0022436E" w:rsidRPr="00F013DE" w:rsidRDefault="0022436E" w:rsidP="00C522FB">
      <w:pPr>
        <w:numPr>
          <w:ilvl w:val="0"/>
          <w:numId w:val="14"/>
        </w:numPr>
        <w:spacing w:before="40" w:line="240" w:lineRule="auto"/>
        <w:jc w:val="left"/>
        <w:rPr>
          <w:rFonts w:eastAsia="Times New Roman"/>
          <w:color w:val="000000"/>
          <w:spacing w:val="-2"/>
          <w:sz w:val="20"/>
          <w:szCs w:val="20"/>
        </w:rPr>
      </w:pPr>
      <w:r w:rsidRPr="00F013DE">
        <w:rPr>
          <w:rFonts w:eastAsia="Times New Roman"/>
          <w:color w:val="000000"/>
          <w:spacing w:val="-2"/>
          <w:sz w:val="20"/>
          <w:szCs w:val="20"/>
        </w:rPr>
        <w:t>Manter a disposição da CONCEDENTE e dos órgãos de Controle Interno e Externo, pelo prazo de 20 (vinte) anos, contados da aprovação da prestação ou tomada de contas final por parte do órgão CONCEDENTE, os documentos comprobatórios e registros contábeis das despesas realizadas com o número do Convênio;</w:t>
      </w:r>
    </w:p>
    <w:p w14:paraId="79ACD9CC" w14:textId="77777777" w:rsidR="0022436E" w:rsidRPr="00F013DE" w:rsidRDefault="0022436E" w:rsidP="00C522FB">
      <w:pPr>
        <w:numPr>
          <w:ilvl w:val="0"/>
          <w:numId w:val="14"/>
        </w:numPr>
        <w:spacing w:before="40" w:line="240" w:lineRule="auto"/>
        <w:jc w:val="left"/>
        <w:rPr>
          <w:rFonts w:eastAsia="Times New Roman"/>
          <w:color w:val="000000"/>
          <w:spacing w:val="-2"/>
          <w:sz w:val="20"/>
          <w:szCs w:val="20"/>
        </w:rPr>
      </w:pPr>
      <w:r w:rsidRPr="00F013DE">
        <w:rPr>
          <w:rFonts w:eastAsia="Times New Roman"/>
          <w:color w:val="000000"/>
          <w:spacing w:val="-2"/>
          <w:sz w:val="20"/>
          <w:szCs w:val="20"/>
        </w:rPr>
        <w:t xml:space="preserve">Restituir à CONCEDENTE o valor transferido, atualizado monetariamente desde a data do recebimento, acrescido de juros legais, na forma da legislação aplicável aos débitos, nos seguintes casos:   </w:t>
      </w:r>
    </w:p>
    <w:p w14:paraId="772C5986" w14:textId="77777777" w:rsidR="0022436E" w:rsidRPr="00F013DE" w:rsidRDefault="0022436E" w:rsidP="00C522FB">
      <w:pPr>
        <w:spacing w:before="40" w:line="240" w:lineRule="auto"/>
        <w:ind w:left="720"/>
        <w:rPr>
          <w:rFonts w:eastAsia="Times New Roman"/>
          <w:color w:val="000000"/>
          <w:spacing w:val="-2"/>
          <w:sz w:val="20"/>
          <w:szCs w:val="20"/>
        </w:rPr>
      </w:pPr>
      <w:r w:rsidRPr="00F013DE">
        <w:rPr>
          <w:rFonts w:eastAsia="Times New Roman"/>
          <w:color w:val="000000"/>
          <w:spacing w:val="-2"/>
          <w:sz w:val="20"/>
          <w:szCs w:val="20"/>
        </w:rPr>
        <w:t>g.1) Quando não for apresentada, no prazo exigido, a prestação de contas parcial ou final;</w:t>
      </w:r>
    </w:p>
    <w:p w14:paraId="7B73519A" w14:textId="77777777" w:rsidR="0022436E" w:rsidRPr="00F013DE" w:rsidRDefault="0022436E" w:rsidP="00C522FB">
      <w:pPr>
        <w:spacing w:before="40" w:line="240" w:lineRule="auto"/>
        <w:ind w:left="720"/>
        <w:rPr>
          <w:rFonts w:eastAsia="Times New Roman"/>
          <w:color w:val="000000"/>
          <w:spacing w:val="-2"/>
          <w:sz w:val="20"/>
          <w:szCs w:val="20"/>
        </w:rPr>
      </w:pPr>
      <w:r w:rsidRPr="00F013DE">
        <w:rPr>
          <w:rFonts w:eastAsia="Times New Roman"/>
          <w:color w:val="000000"/>
          <w:spacing w:val="-2"/>
          <w:sz w:val="20"/>
          <w:szCs w:val="20"/>
        </w:rPr>
        <w:lastRenderedPageBreak/>
        <w:t>g.2) Quando os recursos forem utilizados em finalidade diversa da estabelecida neste Convênio;</w:t>
      </w:r>
    </w:p>
    <w:p w14:paraId="120E7EC1" w14:textId="77777777" w:rsidR="0022436E" w:rsidRPr="00F013DE" w:rsidRDefault="0022436E" w:rsidP="00C522FB">
      <w:pPr>
        <w:numPr>
          <w:ilvl w:val="0"/>
          <w:numId w:val="14"/>
        </w:numPr>
        <w:spacing w:before="40" w:line="240" w:lineRule="auto"/>
        <w:jc w:val="left"/>
        <w:rPr>
          <w:rFonts w:eastAsia="Times New Roman"/>
          <w:color w:val="000000"/>
          <w:spacing w:val="-2"/>
          <w:sz w:val="20"/>
          <w:szCs w:val="20"/>
        </w:rPr>
      </w:pPr>
      <w:r w:rsidRPr="00F013DE">
        <w:rPr>
          <w:rFonts w:eastAsia="Times New Roman"/>
          <w:color w:val="000000"/>
          <w:spacing w:val="-2"/>
          <w:sz w:val="20"/>
          <w:szCs w:val="20"/>
        </w:rPr>
        <w:t>Deverá, obrigatoriamente, a CONVENENTE aplicar os recursos recebidos enquanto não empregados na sua finalidade;</w:t>
      </w:r>
    </w:p>
    <w:p w14:paraId="512164B0" w14:textId="77777777" w:rsidR="0022436E" w:rsidRPr="00F013DE" w:rsidRDefault="0022436E" w:rsidP="00C522FB">
      <w:pPr>
        <w:numPr>
          <w:ilvl w:val="0"/>
          <w:numId w:val="14"/>
        </w:numPr>
        <w:spacing w:before="40" w:line="240" w:lineRule="auto"/>
        <w:jc w:val="left"/>
        <w:rPr>
          <w:rFonts w:eastAsia="Times New Roman"/>
          <w:color w:val="000000"/>
          <w:spacing w:val="-2"/>
          <w:sz w:val="20"/>
          <w:szCs w:val="20"/>
        </w:rPr>
      </w:pPr>
      <w:r w:rsidRPr="00F013DE">
        <w:rPr>
          <w:rFonts w:eastAsia="Times New Roman"/>
          <w:color w:val="000000"/>
          <w:spacing w:val="-2"/>
          <w:sz w:val="20"/>
          <w:szCs w:val="20"/>
        </w:rPr>
        <w:t>Efetuar, em nome da CONCEDENTE, o recolhimento dos saldos e rendimentos decorrentes de aplicação em caderneta de poupança porventura não utilizados, anexado à respectiva prestação de contas, uma cópia do comprovante de recolhimento, com indicação do número do Convênio;</w:t>
      </w:r>
    </w:p>
    <w:p w14:paraId="0920A515" w14:textId="77777777" w:rsidR="0022436E" w:rsidRPr="00F013DE" w:rsidRDefault="0022436E" w:rsidP="00C522FB">
      <w:pPr>
        <w:numPr>
          <w:ilvl w:val="0"/>
          <w:numId w:val="14"/>
        </w:numPr>
        <w:spacing w:before="40" w:line="240" w:lineRule="auto"/>
        <w:jc w:val="left"/>
        <w:rPr>
          <w:rFonts w:eastAsia="Times New Roman"/>
          <w:color w:val="000000"/>
          <w:spacing w:val="-2"/>
          <w:sz w:val="20"/>
          <w:szCs w:val="20"/>
        </w:rPr>
      </w:pPr>
      <w:r w:rsidRPr="00F013DE">
        <w:rPr>
          <w:rFonts w:eastAsia="Times New Roman"/>
          <w:color w:val="000000"/>
          <w:spacing w:val="-2"/>
          <w:sz w:val="20"/>
          <w:szCs w:val="20"/>
        </w:rPr>
        <w:t>Permitir o livre acesso da Fundação Araucária ao Sistema de Controle Interno ao qual esteja subordinada a CONCEDENTE, a qualquer tempo e lugar, a todos os atos e fatos relacionados direta ou indiretamente com o instrumento pactuado, quando em missão de fiscalização ou auditoria;</w:t>
      </w:r>
    </w:p>
    <w:p w14:paraId="4469D4BF" w14:textId="77777777" w:rsidR="0022436E" w:rsidRPr="00F013DE" w:rsidRDefault="0022436E" w:rsidP="00C522FB">
      <w:pPr>
        <w:numPr>
          <w:ilvl w:val="0"/>
          <w:numId w:val="14"/>
        </w:numPr>
        <w:spacing w:before="40" w:line="240" w:lineRule="auto"/>
        <w:jc w:val="left"/>
        <w:rPr>
          <w:rFonts w:eastAsia="Times New Roman"/>
          <w:color w:val="000000"/>
          <w:spacing w:val="-2"/>
          <w:sz w:val="20"/>
          <w:szCs w:val="20"/>
        </w:rPr>
      </w:pPr>
      <w:r w:rsidRPr="00F013DE">
        <w:rPr>
          <w:rFonts w:eastAsia="Times New Roman"/>
          <w:color w:val="000000"/>
          <w:spacing w:val="-2"/>
          <w:sz w:val="20"/>
          <w:szCs w:val="20"/>
        </w:rPr>
        <w:t>Proporcionar todas as informações que a CONCEDENTE solicite sobre os Projetos, sua situação financeira e documentos de licitação, quando houver;</w:t>
      </w:r>
    </w:p>
    <w:p w14:paraId="2B136D1E" w14:textId="77777777" w:rsidR="0022436E" w:rsidRPr="00F013DE" w:rsidRDefault="0022436E" w:rsidP="00C522FB">
      <w:pPr>
        <w:numPr>
          <w:ilvl w:val="0"/>
          <w:numId w:val="14"/>
        </w:numPr>
        <w:spacing w:before="40" w:line="240" w:lineRule="auto"/>
        <w:jc w:val="left"/>
        <w:rPr>
          <w:rFonts w:eastAsia="Times New Roman"/>
          <w:color w:val="000000"/>
          <w:spacing w:val="-2"/>
          <w:sz w:val="20"/>
          <w:szCs w:val="20"/>
        </w:rPr>
      </w:pPr>
      <w:r w:rsidRPr="00F013DE">
        <w:rPr>
          <w:rFonts w:eastAsia="Times New Roman"/>
          <w:color w:val="000000"/>
          <w:spacing w:val="-2"/>
          <w:sz w:val="20"/>
          <w:szCs w:val="20"/>
        </w:rPr>
        <w:t>As despesas realizadas com recursos deste convênio deverão ser precedidas do regular processo licitatório, ou nos casos em que a CONVENENTE estiver desobrigada desta formalidade legal, deverão ser obedecidos os princípios aplicáveis à administração pública por meio da formalização de processos de compras que comprovem a observância dos princípios da moralidade, impessoalidade, da economicidade, da isonomia, da eficiência e da eficácia;</w:t>
      </w:r>
    </w:p>
    <w:p w14:paraId="234DE78D" w14:textId="77777777" w:rsidR="0022436E" w:rsidRPr="00F013DE" w:rsidRDefault="0022436E" w:rsidP="00C522FB">
      <w:pPr>
        <w:numPr>
          <w:ilvl w:val="0"/>
          <w:numId w:val="14"/>
        </w:numPr>
        <w:spacing w:before="40" w:line="240" w:lineRule="auto"/>
        <w:jc w:val="left"/>
        <w:rPr>
          <w:rFonts w:eastAsia="Times New Roman"/>
          <w:color w:val="000000"/>
          <w:spacing w:val="-2"/>
          <w:sz w:val="20"/>
          <w:szCs w:val="20"/>
        </w:rPr>
      </w:pPr>
      <w:r w:rsidRPr="00F013DE">
        <w:rPr>
          <w:rFonts w:eastAsia="Times New Roman"/>
          <w:color w:val="000000"/>
          <w:spacing w:val="-2"/>
          <w:sz w:val="20"/>
          <w:szCs w:val="20"/>
        </w:rPr>
        <w:t>Realizar despesas de contratação de serviços, obras e aquisição de bens em conformidade com a Lei Federal nº 8.666/93, Lei Estadual nº 15.608 de 16 de agosto de 2007, Lei Federal Complementar nº 123 de 14 de dezembro de 2006, devendo ainda nas aquisições passíveis de licitação, ser utilizada a modalidade pregão, nos termos da Lei Estadual nº 15.117, de 12 de maio de 2006, sendo preferencial a utilização de sua forma eletrônica;</w:t>
      </w:r>
    </w:p>
    <w:p w14:paraId="7EB8C2EB" w14:textId="77777777" w:rsidR="0022436E" w:rsidRPr="00F013DE" w:rsidRDefault="0022436E" w:rsidP="00C522FB">
      <w:pPr>
        <w:numPr>
          <w:ilvl w:val="0"/>
          <w:numId w:val="14"/>
        </w:numPr>
        <w:spacing w:before="40" w:line="240" w:lineRule="auto"/>
        <w:jc w:val="left"/>
        <w:rPr>
          <w:rFonts w:eastAsia="Times New Roman"/>
          <w:color w:val="000000"/>
          <w:spacing w:val="-2"/>
          <w:sz w:val="20"/>
          <w:szCs w:val="20"/>
        </w:rPr>
      </w:pPr>
      <w:r w:rsidRPr="00F013DE">
        <w:rPr>
          <w:rFonts w:eastAsia="Times New Roman"/>
          <w:color w:val="000000"/>
          <w:spacing w:val="-2"/>
          <w:sz w:val="20"/>
          <w:szCs w:val="20"/>
        </w:rPr>
        <w:t xml:space="preserve">As despesas deverão ser informadas integralmente no Sistema Integrado de Transferências - SIT, do Tribunal de Contas do Estado, conforme estabelecem a Resolução 28/2011 e a Instrução Normativa nº 61/2011;  </w:t>
      </w:r>
    </w:p>
    <w:p w14:paraId="111AA224" w14:textId="77777777" w:rsidR="0022436E" w:rsidRPr="00F013DE" w:rsidRDefault="0022436E" w:rsidP="00C522FB">
      <w:pPr>
        <w:numPr>
          <w:ilvl w:val="0"/>
          <w:numId w:val="14"/>
        </w:numPr>
        <w:spacing w:before="40" w:line="240" w:lineRule="auto"/>
        <w:jc w:val="left"/>
        <w:rPr>
          <w:rFonts w:eastAsia="Arial"/>
          <w:color w:val="000000"/>
          <w:spacing w:val="-2"/>
          <w:sz w:val="20"/>
          <w:szCs w:val="20"/>
        </w:rPr>
      </w:pPr>
      <w:r w:rsidRPr="00F013DE">
        <w:rPr>
          <w:rFonts w:eastAsia="Arial"/>
          <w:color w:val="000000"/>
          <w:spacing w:val="-2"/>
          <w:sz w:val="20"/>
          <w:szCs w:val="20"/>
        </w:rPr>
        <w:t>Apresentarparaliberaçãodosrecursos,únicaouemparcelas,adocumentaçãoderegularidadedaEntidade,conformeestabeleceoart.3ºdaInstruçãoNormativanº61/2011:CertidãoLiberatóriadoTribunaldeContasdoEstadodoParaná,CertidãodoInstitutoNacionaldoSeguroSocial</w:t>
      </w:r>
      <w:r w:rsidRPr="00F013DE">
        <w:rPr>
          <w:rFonts w:eastAsia="Times New Roman"/>
          <w:color w:val="000000"/>
          <w:spacing w:val="-2"/>
          <w:sz w:val="20"/>
          <w:szCs w:val="20"/>
        </w:rPr>
        <w:t xml:space="preserve"> – </w:t>
      </w:r>
      <w:proofErr w:type="spellStart"/>
      <w:r w:rsidRPr="00F013DE">
        <w:rPr>
          <w:rFonts w:eastAsia="Arial"/>
          <w:color w:val="000000"/>
          <w:spacing w:val="-2"/>
          <w:sz w:val="20"/>
          <w:szCs w:val="20"/>
        </w:rPr>
        <w:t>INSS,doFundodeGarantiaporTempodeServiço</w:t>
      </w:r>
      <w:proofErr w:type="spellEnd"/>
      <w:r w:rsidRPr="00F013DE">
        <w:rPr>
          <w:rFonts w:eastAsia="Times New Roman"/>
          <w:color w:val="000000"/>
          <w:spacing w:val="-2"/>
          <w:sz w:val="20"/>
          <w:szCs w:val="20"/>
        </w:rPr>
        <w:t xml:space="preserve"> – </w:t>
      </w:r>
      <w:r w:rsidRPr="00F013DE">
        <w:rPr>
          <w:rFonts w:eastAsia="Arial"/>
          <w:color w:val="000000"/>
          <w:spacing w:val="-2"/>
          <w:sz w:val="20"/>
          <w:szCs w:val="20"/>
        </w:rPr>
        <w:t>FGTS,daReceitaFederal,ReceitaEstadual,ReceitaMunicipal,CertidãoNegativadeDébitosTrabalhistasExigível,nosTermosdaLei12.440/2011,DeclaraçãodeinexistênciasdependênciasnaprestaçãodecontasderecursosrecebidosjuntoaCONCEDENTE;CertidãodeDeclaraçãodeUtilidadePúblicaemcasodeentidadeprivadasemfinslucrativos;</w:t>
      </w:r>
    </w:p>
    <w:p w14:paraId="45CB00CA" w14:textId="77777777" w:rsidR="0022436E" w:rsidRPr="00F013DE" w:rsidRDefault="0022436E" w:rsidP="00C522FB">
      <w:pPr>
        <w:numPr>
          <w:ilvl w:val="0"/>
          <w:numId w:val="14"/>
        </w:numPr>
        <w:spacing w:before="40" w:line="240" w:lineRule="auto"/>
        <w:jc w:val="left"/>
        <w:rPr>
          <w:rFonts w:eastAsia="Times New Roman"/>
          <w:color w:val="000000"/>
          <w:spacing w:val="-2"/>
          <w:sz w:val="20"/>
          <w:szCs w:val="20"/>
        </w:rPr>
      </w:pPr>
      <w:r w:rsidRPr="00F013DE">
        <w:rPr>
          <w:rFonts w:eastAsia="Times New Roman"/>
          <w:color w:val="000000"/>
          <w:spacing w:val="-2"/>
          <w:sz w:val="20"/>
          <w:szCs w:val="20"/>
        </w:rPr>
        <w:t>Deverá a CONVENENTE instituir a Unidade Gestora de Transferências, conforme determina Resolução de Transferências Voluntárias 28/2011 do Tribunal de Contas do Estado do Paraná;</w:t>
      </w:r>
    </w:p>
    <w:p w14:paraId="17EA2AB0" w14:textId="77777777" w:rsidR="0022436E" w:rsidRPr="00F013DE" w:rsidRDefault="0022436E" w:rsidP="00C522FB">
      <w:pPr>
        <w:numPr>
          <w:ilvl w:val="0"/>
          <w:numId w:val="14"/>
        </w:numPr>
        <w:spacing w:before="40" w:line="240" w:lineRule="auto"/>
        <w:jc w:val="left"/>
        <w:rPr>
          <w:rFonts w:eastAsia="Times New Roman"/>
          <w:color w:val="000000"/>
          <w:spacing w:val="-2"/>
          <w:sz w:val="20"/>
          <w:szCs w:val="20"/>
        </w:rPr>
      </w:pPr>
      <w:r w:rsidRPr="00F013DE">
        <w:rPr>
          <w:rFonts w:eastAsia="Times New Roman"/>
          <w:color w:val="000000"/>
          <w:spacing w:val="-2"/>
          <w:sz w:val="20"/>
          <w:szCs w:val="20"/>
        </w:rPr>
        <w:t>Caberá a CONVENENTE, quando da desistência ou cancelamento por parte do pesquisador, durante a vigência do convênio, independente das ações já executadas, a responsabilidade pelo processo de devolução integral do recurso recebido por projeto;</w:t>
      </w:r>
    </w:p>
    <w:p w14:paraId="0D746B98" w14:textId="77777777" w:rsidR="0022436E" w:rsidRPr="00F013DE" w:rsidRDefault="0022436E" w:rsidP="00C522FB">
      <w:pPr>
        <w:numPr>
          <w:ilvl w:val="0"/>
          <w:numId w:val="14"/>
        </w:numPr>
        <w:spacing w:before="40" w:line="240" w:lineRule="auto"/>
        <w:jc w:val="left"/>
        <w:rPr>
          <w:rFonts w:eastAsia="Times New Roman"/>
          <w:color w:val="000000"/>
          <w:spacing w:val="-2"/>
          <w:sz w:val="20"/>
          <w:szCs w:val="20"/>
        </w:rPr>
      </w:pPr>
      <w:r w:rsidRPr="00F013DE">
        <w:rPr>
          <w:rFonts w:eastAsia="Times New Roman"/>
          <w:color w:val="000000"/>
          <w:spacing w:val="-2"/>
          <w:sz w:val="20"/>
          <w:szCs w:val="20"/>
        </w:rPr>
        <w:t>Caberá a CONVENENTE observar o disposto no art. 9º da Resolução 28/2011 quanto às vedações aplicadas a este convênio;</w:t>
      </w:r>
    </w:p>
    <w:p w14:paraId="46506EE6" w14:textId="77777777" w:rsidR="0022436E" w:rsidRPr="00F013DE" w:rsidRDefault="0022436E" w:rsidP="00C522FB">
      <w:pPr>
        <w:numPr>
          <w:ilvl w:val="0"/>
          <w:numId w:val="14"/>
        </w:numPr>
        <w:spacing w:before="40" w:line="240" w:lineRule="auto"/>
        <w:jc w:val="left"/>
        <w:rPr>
          <w:rFonts w:eastAsia="Times New Roman"/>
          <w:color w:val="000000"/>
          <w:spacing w:val="-2"/>
          <w:sz w:val="20"/>
          <w:szCs w:val="20"/>
        </w:rPr>
      </w:pPr>
      <w:r w:rsidRPr="00F013DE">
        <w:rPr>
          <w:rFonts w:eastAsia="Times New Roman"/>
          <w:color w:val="000000"/>
          <w:spacing w:val="-2"/>
          <w:sz w:val="20"/>
          <w:szCs w:val="20"/>
        </w:rPr>
        <w:t xml:space="preserve">Deverá a CONVENENTE, para execução do Convênio, observar o disposto no Ato Normativo 01/2012 da Fundação Araucária. </w:t>
      </w:r>
    </w:p>
    <w:p w14:paraId="16BB4EBD" w14:textId="77777777" w:rsidR="0022436E" w:rsidRPr="00F013DE" w:rsidRDefault="0022436E" w:rsidP="00C522FB">
      <w:pPr>
        <w:spacing w:before="40" w:line="240" w:lineRule="auto"/>
        <w:rPr>
          <w:rFonts w:eastAsia="Times New Roman"/>
          <w:color w:val="000000"/>
          <w:spacing w:val="-2"/>
          <w:sz w:val="20"/>
          <w:szCs w:val="20"/>
        </w:rPr>
      </w:pPr>
    </w:p>
    <w:p w14:paraId="2AC872B1" w14:textId="77777777" w:rsidR="0022436E" w:rsidRPr="00F013DE" w:rsidRDefault="0022436E" w:rsidP="00C522FB">
      <w:pPr>
        <w:spacing w:before="40" w:line="240" w:lineRule="auto"/>
        <w:rPr>
          <w:rFonts w:eastAsia="Times New Roman"/>
          <w:b/>
          <w:bCs/>
          <w:color w:val="000000"/>
          <w:spacing w:val="-2"/>
          <w:sz w:val="20"/>
          <w:szCs w:val="20"/>
        </w:rPr>
      </w:pPr>
      <w:r w:rsidRPr="00F013DE">
        <w:rPr>
          <w:rFonts w:eastAsia="Times New Roman"/>
          <w:b/>
          <w:bCs/>
          <w:color w:val="000000"/>
          <w:spacing w:val="-2"/>
          <w:sz w:val="20"/>
          <w:szCs w:val="20"/>
        </w:rPr>
        <w:t>CLÁUSULA TERCEIRA - DA VIGÊNCIA</w:t>
      </w:r>
    </w:p>
    <w:p w14:paraId="66E4B575" w14:textId="77777777" w:rsidR="0022436E" w:rsidRPr="00F013DE" w:rsidRDefault="0022436E" w:rsidP="00C522FB">
      <w:pPr>
        <w:spacing w:before="40" w:line="240" w:lineRule="auto"/>
        <w:rPr>
          <w:rFonts w:eastAsia="Times New Roman"/>
          <w:color w:val="000000"/>
          <w:spacing w:val="-2"/>
          <w:sz w:val="20"/>
          <w:szCs w:val="20"/>
        </w:rPr>
      </w:pPr>
      <w:r w:rsidRPr="00F013DE">
        <w:rPr>
          <w:rFonts w:eastAsia="Times New Roman"/>
          <w:color w:val="000000"/>
          <w:spacing w:val="-2"/>
          <w:sz w:val="20"/>
          <w:szCs w:val="20"/>
        </w:rPr>
        <w:t>A vigência deste Convênio é de ....(.....) meses, a contar da data de sua assinatura, podendo ser alterado, inclusive para ter seu prazo de vigência prorrogado, mediante termo aditivo, por mútuo entendimento dos partícipes, com a devida justificativa no exercício, se a solicitação for apresentada no prazo mínimo de 60 (sessenta) dias da data estabelecida para o seu término e desde que seja aceita pela CONCEDENTE.</w:t>
      </w:r>
    </w:p>
    <w:p w14:paraId="6F123C71" w14:textId="77777777" w:rsidR="0022436E" w:rsidRPr="00F013DE" w:rsidRDefault="0022436E" w:rsidP="00C522FB">
      <w:pPr>
        <w:spacing w:before="40" w:line="240" w:lineRule="auto"/>
        <w:rPr>
          <w:rFonts w:eastAsia="Times New Roman"/>
          <w:color w:val="000000"/>
          <w:spacing w:val="-2"/>
          <w:sz w:val="20"/>
          <w:szCs w:val="20"/>
        </w:rPr>
      </w:pPr>
      <w:r w:rsidRPr="00F013DE">
        <w:rPr>
          <w:rFonts w:eastAsia="Times New Roman"/>
          <w:color w:val="000000"/>
          <w:spacing w:val="-2"/>
          <w:sz w:val="20"/>
          <w:szCs w:val="20"/>
        </w:rPr>
        <w:t>SUB-CLÁUSULA PRIMEIRA - A vigência acima aludida detalha-se da seguinte forma: Período de execução do projeto – 15 meses; Período de prestação de contas da Convenente - 30 dias; Período de avaliação e procedimentos internos da Fundação Araucária - 60 dias.</w:t>
      </w:r>
    </w:p>
    <w:p w14:paraId="29A5AD51" w14:textId="77777777" w:rsidR="0022436E" w:rsidRPr="00F013DE" w:rsidRDefault="0022436E" w:rsidP="00C522FB">
      <w:pPr>
        <w:spacing w:before="40" w:line="240" w:lineRule="auto"/>
        <w:rPr>
          <w:rFonts w:eastAsia="Times New Roman"/>
          <w:b/>
          <w:bCs/>
          <w:color w:val="000000"/>
          <w:spacing w:val="-2"/>
          <w:sz w:val="20"/>
          <w:szCs w:val="20"/>
        </w:rPr>
      </w:pPr>
    </w:p>
    <w:p w14:paraId="53F6D66A" w14:textId="77777777" w:rsidR="0022436E" w:rsidRPr="00F013DE" w:rsidRDefault="0022436E" w:rsidP="00C522FB">
      <w:pPr>
        <w:spacing w:before="40" w:line="240" w:lineRule="auto"/>
        <w:rPr>
          <w:rFonts w:eastAsia="Times New Roman"/>
          <w:b/>
          <w:bCs/>
          <w:color w:val="000000"/>
          <w:spacing w:val="-2"/>
          <w:sz w:val="20"/>
          <w:szCs w:val="20"/>
        </w:rPr>
      </w:pPr>
      <w:r w:rsidRPr="00F013DE">
        <w:rPr>
          <w:rFonts w:eastAsia="Times New Roman"/>
          <w:b/>
          <w:bCs/>
          <w:color w:val="000000"/>
          <w:spacing w:val="-2"/>
          <w:sz w:val="20"/>
          <w:szCs w:val="20"/>
        </w:rPr>
        <w:t>CLÁUSULA QUARTA - DO VALOR</w:t>
      </w:r>
    </w:p>
    <w:p w14:paraId="3F8C801E" w14:textId="77777777" w:rsidR="0022436E" w:rsidRPr="00F013DE" w:rsidRDefault="0022436E" w:rsidP="00C522FB">
      <w:pPr>
        <w:spacing w:before="40" w:line="240" w:lineRule="auto"/>
        <w:rPr>
          <w:rFonts w:eastAsia="Times New Roman"/>
          <w:color w:val="000000"/>
          <w:spacing w:val="-2"/>
          <w:sz w:val="20"/>
          <w:szCs w:val="20"/>
        </w:rPr>
      </w:pPr>
      <w:r w:rsidRPr="00F013DE">
        <w:rPr>
          <w:rFonts w:eastAsia="Times New Roman"/>
          <w:color w:val="000000"/>
          <w:spacing w:val="-2"/>
          <w:sz w:val="20"/>
          <w:szCs w:val="20"/>
        </w:rPr>
        <w:t>O valor deste Convênio é de R$ ,00 (reais). As despesas deste Convênio estão devidamente reguladas pela fonte de recursos do Fundo Paraná, instituído pela Lei nº. 12.020/98 e devem ser executadas de acordo com o Plano de Trabalho anexo, que integra este instrumento independentemente de sua transcrição.</w:t>
      </w:r>
    </w:p>
    <w:p w14:paraId="0C1BD00D" w14:textId="77777777" w:rsidR="0022436E" w:rsidRPr="00F013DE" w:rsidRDefault="0022436E" w:rsidP="00C522FB">
      <w:pPr>
        <w:spacing w:before="40" w:line="240" w:lineRule="auto"/>
        <w:rPr>
          <w:rFonts w:eastAsia="Times New Roman"/>
          <w:b/>
          <w:bCs/>
          <w:color w:val="000000"/>
          <w:spacing w:val="-2"/>
          <w:sz w:val="20"/>
          <w:szCs w:val="20"/>
        </w:rPr>
      </w:pPr>
    </w:p>
    <w:p w14:paraId="22092B56" w14:textId="77777777" w:rsidR="0022436E" w:rsidRPr="00F013DE" w:rsidRDefault="0022436E" w:rsidP="00C522FB">
      <w:pPr>
        <w:spacing w:before="40" w:line="240" w:lineRule="auto"/>
        <w:rPr>
          <w:rFonts w:eastAsia="Times New Roman"/>
          <w:b/>
          <w:bCs/>
          <w:color w:val="000000"/>
          <w:spacing w:val="-2"/>
          <w:sz w:val="20"/>
          <w:szCs w:val="20"/>
        </w:rPr>
      </w:pPr>
      <w:r w:rsidRPr="00F013DE">
        <w:rPr>
          <w:rFonts w:eastAsia="Times New Roman"/>
          <w:b/>
          <w:bCs/>
          <w:color w:val="000000"/>
          <w:spacing w:val="-2"/>
          <w:sz w:val="20"/>
          <w:szCs w:val="20"/>
        </w:rPr>
        <w:t>CLÁUSULA QUINTA - DA LIBERAÇÃO DOS RECURSOS</w:t>
      </w:r>
    </w:p>
    <w:p w14:paraId="54D046F3" w14:textId="77777777" w:rsidR="0022436E" w:rsidRPr="00F013DE" w:rsidRDefault="0022436E" w:rsidP="00C522FB">
      <w:pPr>
        <w:spacing w:before="40" w:line="240" w:lineRule="auto"/>
        <w:rPr>
          <w:rFonts w:eastAsia="Times New Roman"/>
          <w:color w:val="000000"/>
          <w:spacing w:val="-2"/>
          <w:sz w:val="20"/>
          <w:szCs w:val="20"/>
        </w:rPr>
      </w:pPr>
      <w:r w:rsidRPr="00F013DE">
        <w:rPr>
          <w:rFonts w:eastAsia="Times New Roman"/>
          <w:color w:val="000000"/>
          <w:spacing w:val="-2"/>
          <w:sz w:val="20"/>
          <w:szCs w:val="20"/>
        </w:rPr>
        <w:t>A liberação dos recursos financeiros será efetuada em parcelas mensais, mediante as condições estabelecidas no Ato Normativo nº 01/2012 da Fundação Araucária, e obedecerá ao cronograma de desembolso previsto no Plano de Trabalho.</w:t>
      </w:r>
    </w:p>
    <w:p w14:paraId="553EC7C5" w14:textId="77777777" w:rsidR="0022436E" w:rsidRPr="00F013DE" w:rsidRDefault="0022436E" w:rsidP="00C522FB">
      <w:pPr>
        <w:spacing w:before="40" w:line="240" w:lineRule="auto"/>
        <w:rPr>
          <w:rFonts w:eastAsia="Times New Roman"/>
          <w:color w:val="000000"/>
          <w:spacing w:val="-2"/>
          <w:sz w:val="20"/>
          <w:szCs w:val="20"/>
        </w:rPr>
      </w:pPr>
    </w:p>
    <w:p w14:paraId="6482B531" w14:textId="77777777" w:rsidR="0022436E" w:rsidRPr="00F013DE" w:rsidRDefault="0022436E" w:rsidP="00C522FB">
      <w:pPr>
        <w:spacing w:before="40" w:line="240" w:lineRule="auto"/>
        <w:rPr>
          <w:rFonts w:eastAsia="Times New Roman"/>
          <w:b/>
          <w:bCs/>
          <w:color w:val="000000"/>
          <w:spacing w:val="-2"/>
          <w:sz w:val="20"/>
          <w:szCs w:val="20"/>
        </w:rPr>
      </w:pPr>
      <w:r w:rsidRPr="00F013DE">
        <w:rPr>
          <w:rFonts w:eastAsia="Times New Roman"/>
          <w:b/>
          <w:bCs/>
          <w:color w:val="000000"/>
          <w:spacing w:val="-2"/>
          <w:sz w:val="20"/>
          <w:szCs w:val="20"/>
        </w:rPr>
        <w:t>CLÁUSULA SEXTA - DA PRESTAÇÃO DE CONTAS</w:t>
      </w:r>
    </w:p>
    <w:p w14:paraId="056E16D6" w14:textId="77777777" w:rsidR="0022436E" w:rsidRPr="00F013DE" w:rsidRDefault="0022436E" w:rsidP="00C522FB">
      <w:pPr>
        <w:spacing w:before="40" w:line="240" w:lineRule="auto"/>
        <w:rPr>
          <w:rFonts w:eastAsia="Times New Roman"/>
          <w:color w:val="000000"/>
          <w:spacing w:val="-2"/>
          <w:sz w:val="20"/>
          <w:szCs w:val="20"/>
        </w:rPr>
      </w:pPr>
      <w:r w:rsidRPr="00F013DE">
        <w:rPr>
          <w:rFonts w:eastAsia="Times New Roman"/>
          <w:color w:val="000000"/>
          <w:spacing w:val="-2"/>
          <w:sz w:val="20"/>
          <w:szCs w:val="20"/>
        </w:rPr>
        <w:lastRenderedPageBreak/>
        <w:t xml:space="preserve">Fica a CONVENENTE responsável perante a CONCEDENTE, a prestar contas parcial e final dos valores repassados em decorrência deste Convênio, nos moldes da Resolução 28/2011, da Instrução Normativa nº 61/2011. </w:t>
      </w:r>
    </w:p>
    <w:p w14:paraId="6B6EB0C9" w14:textId="77777777" w:rsidR="0022436E" w:rsidRPr="00F013DE" w:rsidRDefault="0022436E" w:rsidP="00C522FB">
      <w:pPr>
        <w:spacing w:before="40" w:line="240" w:lineRule="auto"/>
        <w:rPr>
          <w:rFonts w:eastAsia="Times New Roman"/>
          <w:color w:val="000000"/>
          <w:spacing w:val="-2"/>
          <w:sz w:val="20"/>
          <w:szCs w:val="20"/>
        </w:rPr>
      </w:pPr>
      <w:r w:rsidRPr="00F013DE">
        <w:rPr>
          <w:rFonts w:eastAsia="Times New Roman"/>
          <w:color w:val="000000"/>
          <w:spacing w:val="-2"/>
          <w:sz w:val="20"/>
          <w:szCs w:val="20"/>
        </w:rPr>
        <w:t>SUBCLÁUSULA PRIMEIRA – A Prestação de Contas Final deverá ser encaminhada a CONCEDENTE, até 30 dias (trinta) dias após o prazo de vigência do Convênio.</w:t>
      </w:r>
    </w:p>
    <w:p w14:paraId="1080ECD5" w14:textId="77777777" w:rsidR="0022436E" w:rsidRPr="00F013DE" w:rsidRDefault="0022436E" w:rsidP="00C522FB">
      <w:pPr>
        <w:spacing w:before="40" w:line="240" w:lineRule="auto"/>
        <w:rPr>
          <w:rFonts w:eastAsia="Times New Roman"/>
          <w:color w:val="000000"/>
          <w:spacing w:val="-2"/>
          <w:sz w:val="20"/>
          <w:szCs w:val="20"/>
        </w:rPr>
      </w:pPr>
      <w:r w:rsidRPr="00F013DE">
        <w:rPr>
          <w:rFonts w:eastAsia="Times New Roman"/>
          <w:color w:val="000000"/>
          <w:spacing w:val="-2"/>
          <w:sz w:val="20"/>
          <w:szCs w:val="20"/>
        </w:rPr>
        <w:t>SUBCLÁUSULA SEGUNDA – Não serão aceitas despesas efetuadas em data anterior ou posterior à vigência do Convênio, devendo os documentos comprobatórios conter, além do nome do órgão ou entidade CONVENENTE, o número do referido Convênio.</w:t>
      </w:r>
    </w:p>
    <w:p w14:paraId="3D0A6ABD" w14:textId="77777777" w:rsidR="0022436E" w:rsidRPr="00F013DE" w:rsidRDefault="0022436E" w:rsidP="00C522FB">
      <w:pPr>
        <w:spacing w:before="40" w:line="240" w:lineRule="auto"/>
        <w:rPr>
          <w:rFonts w:eastAsia="Times New Roman"/>
          <w:color w:val="000000"/>
          <w:spacing w:val="-2"/>
          <w:sz w:val="20"/>
          <w:szCs w:val="20"/>
        </w:rPr>
      </w:pPr>
    </w:p>
    <w:p w14:paraId="53ADB9D0" w14:textId="77777777" w:rsidR="0022436E" w:rsidRPr="00F013DE" w:rsidRDefault="0022436E" w:rsidP="00C522FB">
      <w:pPr>
        <w:spacing w:before="40" w:line="240" w:lineRule="auto"/>
        <w:rPr>
          <w:rFonts w:eastAsia="Times New Roman"/>
          <w:b/>
          <w:bCs/>
          <w:color w:val="000000"/>
          <w:spacing w:val="-2"/>
          <w:sz w:val="20"/>
          <w:szCs w:val="20"/>
        </w:rPr>
      </w:pPr>
      <w:r w:rsidRPr="00F013DE">
        <w:rPr>
          <w:rFonts w:eastAsia="Times New Roman"/>
          <w:b/>
          <w:bCs/>
          <w:color w:val="000000"/>
          <w:spacing w:val="-2"/>
          <w:sz w:val="20"/>
          <w:szCs w:val="20"/>
        </w:rPr>
        <w:t>CLÁUSULA SÉTIMA - DA FISCALIZAÇÃO</w:t>
      </w:r>
    </w:p>
    <w:p w14:paraId="4ABE42A5" w14:textId="77777777" w:rsidR="0022436E" w:rsidRPr="00F013DE" w:rsidRDefault="0022436E" w:rsidP="00C522FB">
      <w:pPr>
        <w:spacing w:before="40" w:line="240" w:lineRule="auto"/>
        <w:rPr>
          <w:rFonts w:eastAsia="Times New Roman"/>
          <w:color w:val="000000"/>
          <w:spacing w:val="-2"/>
          <w:sz w:val="20"/>
          <w:szCs w:val="20"/>
        </w:rPr>
      </w:pPr>
      <w:r w:rsidRPr="00F013DE">
        <w:rPr>
          <w:rFonts w:eastAsia="Times New Roman"/>
          <w:color w:val="000000"/>
          <w:spacing w:val="-2"/>
          <w:sz w:val="20"/>
          <w:szCs w:val="20"/>
        </w:rPr>
        <w:t xml:space="preserve">Juntamente com o Tribunal de Contas do Estado do Paraná a fiscalização da execução do objeto deste convênio ocorrerá através do Fiscal Responsável nomeado pela CONCEDENTE, o Diretor de Ciência, Tecnologia e Inovação (Técnico-Cientifico) Prof. Dr. Luiz Márcio </w:t>
      </w:r>
      <w:proofErr w:type="spellStart"/>
      <w:r w:rsidRPr="00F013DE">
        <w:rPr>
          <w:rFonts w:eastAsia="Times New Roman"/>
          <w:color w:val="000000"/>
          <w:spacing w:val="-2"/>
          <w:sz w:val="20"/>
          <w:szCs w:val="20"/>
        </w:rPr>
        <w:t>Spinosa</w:t>
      </w:r>
      <w:proofErr w:type="spellEnd"/>
      <w:r w:rsidRPr="00F013DE">
        <w:rPr>
          <w:rFonts w:eastAsia="Times New Roman"/>
          <w:color w:val="000000"/>
          <w:spacing w:val="-2"/>
          <w:sz w:val="20"/>
          <w:szCs w:val="20"/>
        </w:rPr>
        <w:t xml:space="preserve"> (CPF: 660.526.459-20) e por seu Sistema Controle Interno, nomeado pelo ato 007/2019 da Fundação Araucária.</w:t>
      </w:r>
    </w:p>
    <w:p w14:paraId="000F84DE" w14:textId="77777777" w:rsidR="0022436E" w:rsidRPr="00F013DE" w:rsidRDefault="0022436E" w:rsidP="00C522FB">
      <w:pPr>
        <w:spacing w:before="40" w:line="240" w:lineRule="auto"/>
        <w:rPr>
          <w:rFonts w:eastAsia="Times New Roman"/>
          <w:color w:val="000000"/>
          <w:spacing w:val="-2"/>
          <w:sz w:val="20"/>
          <w:szCs w:val="20"/>
        </w:rPr>
      </w:pPr>
      <w:r w:rsidRPr="00F013DE">
        <w:rPr>
          <w:rFonts w:eastAsia="Times New Roman"/>
          <w:color w:val="000000"/>
          <w:spacing w:val="-2"/>
          <w:sz w:val="20"/>
          <w:szCs w:val="20"/>
        </w:rPr>
        <w:t xml:space="preserve">SUBCLÁUSULA PRIMEIRA – Não sendo prestadas as contas devidas pela CONVENENTE, nos prazos estabelecidos, a CONCEDENTE, instaurará, dentro de 30 dias, a Tomada de Contas Especial. </w:t>
      </w:r>
    </w:p>
    <w:p w14:paraId="6E68F2B7" w14:textId="77777777" w:rsidR="0022436E" w:rsidRPr="00F013DE" w:rsidRDefault="0022436E" w:rsidP="00C522FB">
      <w:pPr>
        <w:spacing w:before="40" w:line="240" w:lineRule="auto"/>
        <w:rPr>
          <w:rFonts w:eastAsia="Times New Roman"/>
          <w:color w:val="000000"/>
          <w:spacing w:val="-2"/>
          <w:sz w:val="20"/>
          <w:szCs w:val="20"/>
        </w:rPr>
      </w:pPr>
    </w:p>
    <w:p w14:paraId="4B344DEB" w14:textId="77777777" w:rsidR="0022436E" w:rsidRPr="00F013DE" w:rsidRDefault="0022436E" w:rsidP="00C522FB">
      <w:pPr>
        <w:spacing w:before="40" w:line="240" w:lineRule="auto"/>
        <w:rPr>
          <w:rFonts w:eastAsia="Times New Roman"/>
          <w:b/>
          <w:bCs/>
          <w:color w:val="000000"/>
          <w:spacing w:val="-2"/>
          <w:sz w:val="20"/>
          <w:szCs w:val="20"/>
        </w:rPr>
      </w:pPr>
      <w:r w:rsidRPr="00F013DE">
        <w:rPr>
          <w:rFonts w:eastAsia="Times New Roman"/>
          <w:b/>
          <w:bCs/>
          <w:color w:val="000000"/>
          <w:spacing w:val="-2"/>
          <w:sz w:val="20"/>
          <w:szCs w:val="20"/>
        </w:rPr>
        <w:t>CLÁUSULA OITAVA - DA RESCISÃO E DA DENÚNCIA</w:t>
      </w:r>
    </w:p>
    <w:p w14:paraId="309E062A" w14:textId="77777777" w:rsidR="0022436E" w:rsidRPr="00F013DE" w:rsidRDefault="0022436E" w:rsidP="00C522FB">
      <w:pPr>
        <w:spacing w:before="40" w:line="240" w:lineRule="auto"/>
        <w:rPr>
          <w:rFonts w:eastAsia="Times New Roman"/>
          <w:color w:val="000000"/>
          <w:spacing w:val="-2"/>
          <w:sz w:val="20"/>
          <w:szCs w:val="20"/>
        </w:rPr>
      </w:pPr>
      <w:r w:rsidRPr="00F013DE">
        <w:rPr>
          <w:rFonts w:eastAsia="Times New Roman"/>
          <w:color w:val="000000"/>
          <w:spacing w:val="-2"/>
          <w:sz w:val="20"/>
          <w:szCs w:val="20"/>
        </w:rPr>
        <w:t xml:space="preserve">Este Convênio poderá ser rescindido ou denunciado, formal e expressamente, a qualquer momento, ficando os partícipes responsáveis pelas obrigações decorrentes do tempo de vigência e </w:t>
      </w:r>
      <w:proofErr w:type="spellStart"/>
      <w:r w:rsidRPr="00F013DE">
        <w:rPr>
          <w:rFonts w:eastAsia="Times New Roman"/>
          <w:color w:val="000000"/>
          <w:spacing w:val="-2"/>
          <w:sz w:val="20"/>
          <w:szCs w:val="20"/>
        </w:rPr>
        <w:t>creditando-se-lhes</w:t>
      </w:r>
      <w:proofErr w:type="spellEnd"/>
      <w:r w:rsidRPr="00F013DE">
        <w:rPr>
          <w:rFonts w:eastAsia="Times New Roman"/>
          <w:color w:val="000000"/>
          <w:spacing w:val="-2"/>
          <w:sz w:val="20"/>
          <w:szCs w:val="20"/>
        </w:rPr>
        <w:t>, igualmente, os benefícios adquiridos no mesmo período.</w:t>
      </w:r>
    </w:p>
    <w:p w14:paraId="395F5246" w14:textId="77777777" w:rsidR="0022436E" w:rsidRPr="00F013DE" w:rsidRDefault="0022436E" w:rsidP="00C522FB">
      <w:pPr>
        <w:spacing w:before="40" w:line="240" w:lineRule="auto"/>
        <w:rPr>
          <w:rFonts w:eastAsia="Times New Roman"/>
          <w:color w:val="000000"/>
          <w:spacing w:val="-2"/>
          <w:sz w:val="20"/>
          <w:szCs w:val="20"/>
        </w:rPr>
      </w:pPr>
      <w:r w:rsidRPr="00F013DE">
        <w:rPr>
          <w:rFonts w:eastAsia="Times New Roman"/>
          <w:color w:val="000000"/>
          <w:spacing w:val="-2"/>
          <w:sz w:val="20"/>
          <w:szCs w:val="20"/>
        </w:rPr>
        <w:t>SUBCLÁUSULA PRIMEIRA - Constitui motivo para rescisão deste Convênio o não cumprimento de quaisquer de suas Cláusulas, particularmente, quando da constatação das seguintes condições:</w:t>
      </w:r>
    </w:p>
    <w:p w14:paraId="18E4192E" w14:textId="77777777" w:rsidR="0022436E" w:rsidRPr="00F013DE" w:rsidRDefault="0022436E" w:rsidP="00C522FB">
      <w:pPr>
        <w:numPr>
          <w:ilvl w:val="0"/>
          <w:numId w:val="15"/>
        </w:numPr>
        <w:spacing w:before="40" w:line="240" w:lineRule="auto"/>
        <w:jc w:val="left"/>
        <w:rPr>
          <w:rFonts w:eastAsia="Times New Roman"/>
          <w:color w:val="000000"/>
          <w:spacing w:val="-2"/>
          <w:sz w:val="20"/>
          <w:szCs w:val="20"/>
        </w:rPr>
      </w:pPr>
      <w:r w:rsidRPr="00F013DE">
        <w:rPr>
          <w:rFonts w:eastAsia="Times New Roman"/>
          <w:color w:val="000000"/>
          <w:spacing w:val="-2"/>
          <w:sz w:val="20"/>
          <w:szCs w:val="20"/>
        </w:rPr>
        <w:t>Utilização dos recursos em desacordo com o seu objeto;</w:t>
      </w:r>
    </w:p>
    <w:p w14:paraId="01A6B3B6" w14:textId="77777777" w:rsidR="0022436E" w:rsidRPr="00F013DE" w:rsidRDefault="0022436E" w:rsidP="00C522FB">
      <w:pPr>
        <w:numPr>
          <w:ilvl w:val="0"/>
          <w:numId w:val="15"/>
        </w:numPr>
        <w:spacing w:before="40" w:line="240" w:lineRule="auto"/>
        <w:jc w:val="left"/>
        <w:rPr>
          <w:rFonts w:eastAsia="Times New Roman"/>
          <w:color w:val="000000"/>
          <w:spacing w:val="-2"/>
          <w:sz w:val="20"/>
          <w:szCs w:val="20"/>
        </w:rPr>
      </w:pPr>
      <w:r w:rsidRPr="00F013DE">
        <w:rPr>
          <w:rFonts w:eastAsia="Times New Roman"/>
          <w:color w:val="000000"/>
          <w:spacing w:val="-2"/>
          <w:sz w:val="20"/>
          <w:szCs w:val="20"/>
        </w:rPr>
        <w:t>Falta de apresentação dos relatórios de execução e de prestação de contas nos prazos estabelecidos.</w:t>
      </w:r>
    </w:p>
    <w:p w14:paraId="7348F0DB" w14:textId="77777777" w:rsidR="0022436E" w:rsidRPr="00F013DE" w:rsidRDefault="0022436E" w:rsidP="00C522FB">
      <w:pPr>
        <w:spacing w:before="40" w:line="240" w:lineRule="auto"/>
        <w:rPr>
          <w:rFonts w:eastAsia="Times New Roman"/>
          <w:color w:val="000000"/>
          <w:spacing w:val="-2"/>
          <w:sz w:val="20"/>
          <w:szCs w:val="20"/>
        </w:rPr>
      </w:pPr>
      <w:r w:rsidRPr="00F013DE">
        <w:rPr>
          <w:rFonts w:eastAsia="Times New Roman"/>
          <w:color w:val="000000"/>
          <w:spacing w:val="-2"/>
          <w:sz w:val="20"/>
          <w:szCs w:val="20"/>
        </w:rPr>
        <w:t xml:space="preserve">SUBCLÁUSULA SEGUNDA - Este Convênio poderá ser rescindido, a critério da CONCEDENTE, por motivo de interesse público, caso a CONVENENTE sofra alguma restrição futura. </w:t>
      </w:r>
    </w:p>
    <w:p w14:paraId="504CF40D" w14:textId="77777777" w:rsidR="0022436E" w:rsidRPr="00F013DE" w:rsidRDefault="0022436E" w:rsidP="00C522FB">
      <w:pPr>
        <w:spacing w:before="40" w:line="240" w:lineRule="auto"/>
        <w:rPr>
          <w:rFonts w:eastAsia="Times New Roman"/>
          <w:color w:val="000000"/>
          <w:spacing w:val="-2"/>
          <w:sz w:val="20"/>
          <w:szCs w:val="20"/>
        </w:rPr>
      </w:pPr>
    </w:p>
    <w:p w14:paraId="333B6AB8" w14:textId="77777777" w:rsidR="0022436E" w:rsidRPr="00F013DE" w:rsidRDefault="0022436E" w:rsidP="00C522FB">
      <w:pPr>
        <w:spacing w:before="40" w:line="240" w:lineRule="auto"/>
        <w:rPr>
          <w:rFonts w:eastAsia="Times New Roman"/>
          <w:b/>
          <w:bCs/>
          <w:color w:val="000000"/>
          <w:spacing w:val="-2"/>
          <w:sz w:val="20"/>
          <w:szCs w:val="20"/>
        </w:rPr>
      </w:pPr>
      <w:r w:rsidRPr="00F013DE">
        <w:rPr>
          <w:rFonts w:eastAsia="Times New Roman"/>
          <w:b/>
          <w:bCs/>
          <w:color w:val="000000"/>
          <w:spacing w:val="-2"/>
          <w:sz w:val="20"/>
          <w:szCs w:val="20"/>
        </w:rPr>
        <w:t>CLÁUSULA NONA - DA RESPONSABILIDADE</w:t>
      </w:r>
    </w:p>
    <w:p w14:paraId="0979E013" w14:textId="77777777" w:rsidR="0022436E" w:rsidRPr="00F013DE" w:rsidRDefault="0022436E" w:rsidP="00C522FB">
      <w:pPr>
        <w:spacing w:before="40" w:line="240" w:lineRule="auto"/>
        <w:rPr>
          <w:rFonts w:eastAsia="Times New Roman"/>
          <w:color w:val="000000"/>
          <w:spacing w:val="-2"/>
          <w:sz w:val="20"/>
          <w:szCs w:val="20"/>
        </w:rPr>
      </w:pPr>
      <w:r w:rsidRPr="00F013DE">
        <w:rPr>
          <w:rFonts w:eastAsia="Times New Roman"/>
          <w:color w:val="000000"/>
          <w:spacing w:val="-2"/>
          <w:sz w:val="20"/>
          <w:szCs w:val="20"/>
        </w:rPr>
        <w:t>A ausência de prestação de contas, no prazo e formas estabelecidos, ou a prática de irregularidades na aplicação dos recursos, sujeita a CONVENENTE à instauração de Tomada de Contas Especial, para ressarcimento de valores, além de responsabilidade na esfera civil, se for o caso.</w:t>
      </w:r>
    </w:p>
    <w:p w14:paraId="2395FA77" w14:textId="77777777" w:rsidR="0022436E" w:rsidRPr="00F013DE" w:rsidRDefault="0022436E" w:rsidP="00C522FB">
      <w:pPr>
        <w:spacing w:before="40" w:line="240" w:lineRule="auto"/>
        <w:rPr>
          <w:rFonts w:eastAsia="Times New Roman"/>
          <w:color w:val="000000"/>
          <w:spacing w:val="-2"/>
          <w:sz w:val="20"/>
          <w:szCs w:val="20"/>
        </w:rPr>
      </w:pPr>
    </w:p>
    <w:p w14:paraId="4BB67E99" w14:textId="77777777" w:rsidR="0022436E" w:rsidRPr="00F013DE" w:rsidRDefault="0022436E" w:rsidP="00C522FB">
      <w:pPr>
        <w:spacing w:before="40" w:line="240" w:lineRule="auto"/>
        <w:rPr>
          <w:rFonts w:eastAsia="Times New Roman"/>
          <w:b/>
          <w:bCs/>
          <w:color w:val="000000"/>
          <w:spacing w:val="-2"/>
          <w:sz w:val="20"/>
          <w:szCs w:val="20"/>
        </w:rPr>
      </w:pPr>
      <w:r w:rsidRPr="00F013DE">
        <w:rPr>
          <w:rFonts w:eastAsia="Times New Roman"/>
          <w:b/>
          <w:bCs/>
          <w:color w:val="000000"/>
          <w:spacing w:val="-2"/>
          <w:sz w:val="20"/>
          <w:szCs w:val="20"/>
        </w:rPr>
        <w:t>CLÁUSULA DÉCIMA – DA PUBLICIDADE</w:t>
      </w:r>
    </w:p>
    <w:p w14:paraId="3323857B" w14:textId="77777777" w:rsidR="0022436E" w:rsidRPr="00F013DE" w:rsidRDefault="0022436E" w:rsidP="00C522FB">
      <w:pPr>
        <w:spacing w:before="40" w:line="240" w:lineRule="auto"/>
        <w:rPr>
          <w:rFonts w:eastAsia="Times New Roman"/>
          <w:color w:val="000000"/>
          <w:spacing w:val="-2"/>
          <w:sz w:val="20"/>
          <w:szCs w:val="20"/>
        </w:rPr>
      </w:pPr>
      <w:r w:rsidRPr="00F013DE">
        <w:rPr>
          <w:rFonts w:eastAsia="Times New Roman"/>
          <w:color w:val="000000"/>
          <w:spacing w:val="-2"/>
          <w:sz w:val="20"/>
          <w:szCs w:val="20"/>
        </w:rPr>
        <w:t xml:space="preserve">É obrigatória a aplicação da logomarca da Fundação Araucária e do Governo do Estado do Paraná/SETI </w:t>
      </w:r>
      <w:r w:rsidRPr="00F013DE">
        <w:rPr>
          <w:rFonts w:eastAsia="Times New Roman" w:cs="Arial"/>
          <w:color w:val="000000"/>
          <w:spacing w:val="-2"/>
          <w:sz w:val="20"/>
          <w:szCs w:val="20"/>
          <w:shd w:val="clear" w:color="auto" w:fill="FFFFFF"/>
        </w:rPr>
        <w:t xml:space="preserve">Superintendência Geral de Ciência, Tecnologia e Ensino Superior </w:t>
      </w:r>
      <w:r w:rsidRPr="00F013DE">
        <w:rPr>
          <w:rFonts w:eastAsia="Times New Roman"/>
          <w:color w:val="000000"/>
          <w:spacing w:val="-2"/>
          <w:sz w:val="20"/>
          <w:szCs w:val="20"/>
        </w:rPr>
        <w:t>na divulgação e publicações relativas aos projetos apoiados por este Convênio, sendo vedada a publicidade que tenha caráter de promoção pessoal de autoridades, servidores ou funcionários dos entes signatários, de acordo com a Lei 12.020/98.</w:t>
      </w:r>
    </w:p>
    <w:p w14:paraId="74C4879D" w14:textId="77777777" w:rsidR="0022436E" w:rsidRPr="00F013DE" w:rsidRDefault="0022436E" w:rsidP="00C522FB">
      <w:pPr>
        <w:spacing w:before="40" w:line="240" w:lineRule="auto"/>
        <w:rPr>
          <w:rFonts w:eastAsia="Times New Roman"/>
          <w:color w:val="000000"/>
          <w:spacing w:val="-2"/>
          <w:sz w:val="20"/>
          <w:szCs w:val="20"/>
        </w:rPr>
      </w:pPr>
      <w:r w:rsidRPr="00F013DE">
        <w:rPr>
          <w:rFonts w:eastAsia="Times New Roman"/>
          <w:color w:val="000000"/>
          <w:spacing w:val="-2"/>
          <w:sz w:val="20"/>
          <w:szCs w:val="20"/>
        </w:rPr>
        <w:t>SUBCLÁUSULA PRIMEIRA – As logomarcas supracitadas estão disponíveis no sítio da Fundação Araucária.</w:t>
      </w:r>
    </w:p>
    <w:p w14:paraId="32937A43" w14:textId="77777777" w:rsidR="0022436E" w:rsidRPr="00F013DE" w:rsidRDefault="0022436E" w:rsidP="00C522FB">
      <w:pPr>
        <w:spacing w:before="40" w:line="240" w:lineRule="auto"/>
        <w:rPr>
          <w:rFonts w:eastAsia="Times New Roman"/>
          <w:color w:val="000000"/>
          <w:spacing w:val="-2"/>
          <w:sz w:val="20"/>
          <w:szCs w:val="20"/>
        </w:rPr>
      </w:pPr>
      <w:r w:rsidRPr="00F013DE">
        <w:rPr>
          <w:rFonts w:eastAsia="Times New Roman"/>
          <w:color w:val="000000"/>
          <w:spacing w:val="-2"/>
          <w:sz w:val="20"/>
          <w:szCs w:val="20"/>
        </w:rPr>
        <w:t xml:space="preserve">SUBCLÁUSULA SEGUNDA – O descumprimento parcial ou total desta cláusula implicará na devolução integral do recurso repassado para a execução do projeto. </w:t>
      </w:r>
    </w:p>
    <w:p w14:paraId="5EC6294A" w14:textId="77777777" w:rsidR="0022436E" w:rsidRPr="00F013DE" w:rsidRDefault="0022436E" w:rsidP="00C522FB">
      <w:pPr>
        <w:spacing w:before="40" w:line="240" w:lineRule="auto"/>
        <w:rPr>
          <w:rFonts w:eastAsia="Times New Roman"/>
          <w:color w:val="000000"/>
          <w:spacing w:val="-2"/>
          <w:sz w:val="20"/>
          <w:szCs w:val="20"/>
        </w:rPr>
      </w:pPr>
    </w:p>
    <w:p w14:paraId="732AEAA0" w14:textId="77777777" w:rsidR="0022436E" w:rsidRPr="00F013DE" w:rsidRDefault="0022436E" w:rsidP="00C522FB">
      <w:pPr>
        <w:spacing w:before="40" w:line="240" w:lineRule="auto"/>
        <w:rPr>
          <w:rFonts w:eastAsia="Times New Roman"/>
          <w:b/>
          <w:bCs/>
          <w:color w:val="000000"/>
          <w:spacing w:val="-2"/>
          <w:sz w:val="20"/>
          <w:szCs w:val="20"/>
        </w:rPr>
      </w:pPr>
      <w:r w:rsidRPr="00F013DE">
        <w:rPr>
          <w:rFonts w:eastAsia="Times New Roman"/>
          <w:b/>
          <w:bCs/>
          <w:color w:val="000000"/>
          <w:spacing w:val="-2"/>
          <w:sz w:val="20"/>
          <w:szCs w:val="20"/>
        </w:rPr>
        <w:t>CLÁUSULA DÉCIMA PRIMEIRA – DOS BENS REMANESCENTES</w:t>
      </w:r>
    </w:p>
    <w:p w14:paraId="5077E7CC" w14:textId="77777777" w:rsidR="0022436E" w:rsidRPr="00F013DE" w:rsidRDefault="0022436E" w:rsidP="00C522FB">
      <w:pPr>
        <w:spacing w:before="40" w:line="240" w:lineRule="auto"/>
        <w:rPr>
          <w:rFonts w:eastAsia="Times New Roman"/>
          <w:color w:val="000000"/>
          <w:spacing w:val="-2"/>
          <w:sz w:val="20"/>
          <w:szCs w:val="20"/>
        </w:rPr>
      </w:pPr>
      <w:r w:rsidRPr="00F013DE">
        <w:rPr>
          <w:rFonts w:eastAsia="Times New Roman"/>
          <w:color w:val="000000"/>
          <w:spacing w:val="-2"/>
          <w:kern w:val="2"/>
          <w:sz w:val="20"/>
          <w:szCs w:val="20"/>
        </w:rPr>
        <w:t>Fica assegurado a CONVENENTE o direito de propriedade, mediante instrumento próprio, do</w:t>
      </w:r>
      <w:r w:rsidRPr="00F013DE">
        <w:rPr>
          <w:rFonts w:eastAsia="Times New Roman"/>
          <w:color w:val="000000"/>
          <w:spacing w:val="-2"/>
          <w:sz w:val="20"/>
          <w:szCs w:val="20"/>
        </w:rPr>
        <w:t>s bens e materiais de natureza permanente a serem adquiridos, produzidos, transformados ou constituídos com os recursos transferidos pela Fundação Araucária. Extinto o Convênio serão adotados procedimentos de doação ou não, conforme legislação pertinente à matéria.</w:t>
      </w:r>
    </w:p>
    <w:p w14:paraId="230457B3" w14:textId="77777777" w:rsidR="0022436E" w:rsidRPr="00F013DE" w:rsidRDefault="0022436E" w:rsidP="00C522FB">
      <w:pPr>
        <w:spacing w:before="40" w:line="240" w:lineRule="auto"/>
        <w:rPr>
          <w:rFonts w:eastAsia="Arial"/>
          <w:color w:val="000000"/>
          <w:spacing w:val="-2"/>
          <w:kern w:val="2"/>
          <w:sz w:val="20"/>
          <w:szCs w:val="20"/>
        </w:rPr>
      </w:pPr>
      <w:r w:rsidRPr="00F013DE">
        <w:rPr>
          <w:rFonts w:eastAsia="Arial"/>
          <w:color w:val="000000"/>
          <w:spacing w:val="-2"/>
          <w:kern w:val="2"/>
          <w:sz w:val="20"/>
          <w:szCs w:val="20"/>
        </w:rPr>
        <w:t>SUBCLÁUSULAPRIMEIRA</w:t>
      </w:r>
      <w:r w:rsidRPr="00F013DE">
        <w:rPr>
          <w:rFonts w:eastAsia="Times New Roman"/>
          <w:color w:val="000000"/>
          <w:spacing w:val="-2"/>
          <w:kern w:val="2"/>
          <w:sz w:val="20"/>
          <w:szCs w:val="20"/>
        </w:rPr>
        <w:t xml:space="preserve"> – </w:t>
      </w:r>
      <w:r w:rsidRPr="00F013DE">
        <w:rPr>
          <w:rFonts w:eastAsia="Arial"/>
          <w:color w:val="000000"/>
          <w:spacing w:val="-2"/>
          <w:kern w:val="2"/>
          <w:sz w:val="20"/>
          <w:szCs w:val="20"/>
        </w:rPr>
        <w:t>AConvenentedeveráobservarosseguintesprocedimentosemrelaçãoaosbensremanescentes:</w:t>
      </w:r>
    </w:p>
    <w:p w14:paraId="78A538A7" w14:textId="77777777" w:rsidR="0022436E" w:rsidRPr="00F013DE" w:rsidRDefault="0022436E" w:rsidP="00C522FB">
      <w:pPr>
        <w:numPr>
          <w:ilvl w:val="0"/>
          <w:numId w:val="16"/>
        </w:numPr>
        <w:spacing w:before="40" w:line="240" w:lineRule="auto"/>
        <w:jc w:val="left"/>
        <w:rPr>
          <w:rFonts w:eastAsia="Arial"/>
          <w:color w:val="000000"/>
          <w:spacing w:val="-2"/>
          <w:kern w:val="2"/>
          <w:sz w:val="20"/>
          <w:szCs w:val="20"/>
        </w:rPr>
      </w:pPr>
      <w:proofErr w:type="gramStart"/>
      <w:r w:rsidRPr="00F013DE">
        <w:rPr>
          <w:rFonts w:eastAsia="Arial"/>
          <w:color w:val="000000"/>
          <w:spacing w:val="-2"/>
          <w:sz w:val="20"/>
          <w:szCs w:val="20"/>
        </w:rPr>
        <w:t>ainstituiçãocorresponsávelconcederáaocoordenadordoprojetoaautorizaçãoparautilizaremanterosbenssobsuaguardaduranteoperíododeexecuçãodoprojeto,estipulandoaobrigaçãodomesmodeconservá</w:t>
      </w:r>
      <w:proofErr w:type="gramEnd"/>
      <w:r w:rsidRPr="00F013DE">
        <w:rPr>
          <w:rFonts w:eastAsia="Arial"/>
          <w:color w:val="000000"/>
          <w:spacing w:val="-2"/>
          <w:sz w:val="20"/>
          <w:szCs w:val="20"/>
        </w:rPr>
        <w:t>-losenãoaliená-los;</w:t>
      </w:r>
    </w:p>
    <w:p w14:paraId="757B5B92" w14:textId="77777777" w:rsidR="0022436E" w:rsidRPr="00F013DE" w:rsidRDefault="0022436E" w:rsidP="00C522FB">
      <w:pPr>
        <w:numPr>
          <w:ilvl w:val="0"/>
          <w:numId w:val="16"/>
        </w:numPr>
        <w:spacing w:before="40" w:line="240" w:lineRule="auto"/>
        <w:jc w:val="left"/>
        <w:rPr>
          <w:rFonts w:eastAsia="Arial"/>
          <w:color w:val="000000"/>
          <w:spacing w:val="-2"/>
          <w:sz w:val="20"/>
          <w:szCs w:val="20"/>
        </w:rPr>
      </w:pPr>
      <w:r w:rsidRPr="00F013DE">
        <w:rPr>
          <w:rFonts w:eastAsia="Arial"/>
          <w:color w:val="000000"/>
          <w:spacing w:val="-2"/>
          <w:sz w:val="20"/>
          <w:szCs w:val="20"/>
        </w:rPr>
        <w:t>coordenadordeveráassumirocompromissodeutilizarosbensparafinscientíficosetecnológicoseexclusivamenteparaaexecuçãodoprojeto;</w:t>
      </w:r>
    </w:p>
    <w:p w14:paraId="1874E874" w14:textId="77777777" w:rsidR="0022436E" w:rsidRPr="00F013DE" w:rsidRDefault="0022436E" w:rsidP="00C522FB">
      <w:pPr>
        <w:numPr>
          <w:ilvl w:val="0"/>
          <w:numId w:val="16"/>
        </w:numPr>
        <w:spacing w:before="40" w:line="240" w:lineRule="auto"/>
        <w:jc w:val="left"/>
        <w:rPr>
          <w:rFonts w:eastAsia="Arial"/>
          <w:color w:val="000000"/>
          <w:spacing w:val="-2"/>
          <w:sz w:val="20"/>
          <w:szCs w:val="20"/>
        </w:rPr>
      </w:pPr>
      <w:proofErr w:type="gramStart"/>
      <w:r w:rsidRPr="00F013DE">
        <w:rPr>
          <w:rFonts w:eastAsia="Arial"/>
          <w:color w:val="000000"/>
          <w:spacing w:val="-2"/>
          <w:sz w:val="20"/>
          <w:szCs w:val="20"/>
        </w:rPr>
        <w:t>coordenadordeverácomunicaràinstituiçãocorresponsável,imediatamente</w:t>
      </w:r>
      <w:proofErr w:type="gramEnd"/>
      <w:r w:rsidRPr="00F013DE">
        <w:rPr>
          <w:rFonts w:eastAsia="Arial"/>
          <w:color w:val="000000"/>
          <w:spacing w:val="-2"/>
          <w:sz w:val="20"/>
          <w:szCs w:val="20"/>
        </w:rPr>
        <w:t>,qualquerdanoqueosbensvieremasofrer;</w:t>
      </w:r>
    </w:p>
    <w:p w14:paraId="580659B8" w14:textId="77777777" w:rsidR="0022436E" w:rsidRPr="00F013DE" w:rsidRDefault="0022436E" w:rsidP="00C522FB">
      <w:pPr>
        <w:numPr>
          <w:ilvl w:val="0"/>
          <w:numId w:val="16"/>
        </w:numPr>
        <w:spacing w:before="40" w:line="240" w:lineRule="auto"/>
        <w:jc w:val="left"/>
        <w:rPr>
          <w:rFonts w:eastAsia="Arial"/>
          <w:color w:val="000000"/>
          <w:spacing w:val="-2"/>
          <w:sz w:val="20"/>
          <w:szCs w:val="20"/>
        </w:rPr>
      </w:pPr>
      <w:proofErr w:type="gramStart"/>
      <w:r w:rsidRPr="00F013DE">
        <w:rPr>
          <w:rFonts w:eastAsia="Arial"/>
          <w:color w:val="000000"/>
          <w:spacing w:val="-2"/>
          <w:sz w:val="20"/>
          <w:szCs w:val="20"/>
        </w:rPr>
        <w:t>emcasodefurtoouderoubo,ocoordenadordeveráprocederaoregistrodaocorrênciaperanteaautoridadepolicialcompetente</w:t>
      </w:r>
      <w:proofErr w:type="gramEnd"/>
      <w:r w:rsidRPr="00F013DE">
        <w:rPr>
          <w:rFonts w:eastAsia="Arial"/>
          <w:color w:val="000000"/>
          <w:spacing w:val="-2"/>
          <w:sz w:val="20"/>
          <w:szCs w:val="20"/>
        </w:rPr>
        <w:t>,informandodeimediatoàinstituiçãocorresponsávelediligenciandoparaqueseprocedaàinvestigaçãopertinente;</w:t>
      </w:r>
    </w:p>
    <w:p w14:paraId="06ACCECD" w14:textId="77777777" w:rsidR="0022436E" w:rsidRPr="00F013DE" w:rsidRDefault="0022436E" w:rsidP="00C522FB">
      <w:pPr>
        <w:numPr>
          <w:ilvl w:val="0"/>
          <w:numId w:val="16"/>
        </w:numPr>
        <w:spacing w:before="40" w:line="240" w:lineRule="auto"/>
        <w:jc w:val="left"/>
        <w:rPr>
          <w:rFonts w:eastAsia="Arial"/>
          <w:color w:val="000000"/>
          <w:spacing w:val="-2"/>
          <w:sz w:val="20"/>
          <w:szCs w:val="20"/>
        </w:rPr>
      </w:pPr>
      <w:proofErr w:type="gramStart"/>
      <w:r w:rsidRPr="00F013DE">
        <w:rPr>
          <w:rFonts w:eastAsia="Arial"/>
          <w:color w:val="000000"/>
          <w:spacing w:val="-2"/>
          <w:sz w:val="20"/>
          <w:szCs w:val="20"/>
        </w:rPr>
        <w:t>coordenadordeveráinformaràinstituiçãocorresponsáveladevoluçãodosbens,emrazãodaconclusãodoprojetooudasuanãoutilização</w:t>
      </w:r>
      <w:proofErr w:type="gramEnd"/>
      <w:r w:rsidRPr="00F013DE">
        <w:rPr>
          <w:rFonts w:eastAsia="Arial"/>
          <w:color w:val="000000"/>
          <w:spacing w:val="-2"/>
          <w:sz w:val="20"/>
          <w:szCs w:val="20"/>
        </w:rPr>
        <w:t>;</w:t>
      </w:r>
    </w:p>
    <w:p w14:paraId="2E86319E" w14:textId="77777777" w:rsidR="0022436E" w:rsidRPr="00F013DE" w:rsidRDefault="0022436E" w:rsidP="00C522FB">
      <w:pPr>
        <w:numPr>
          <w:ilvl w:val="0"/>
          <w:numId w:val="16"/>
        </w:numPr>
        <w:spacing w:before="40" w:line="240" w:lineRule="auto"/>
        <w:jc w:val="left"/>
        <w:rPr>
          <w:rFonts w:eastAsia="Arial"/>
          <w:color w:val="000000"/>
          <w:spacing w:val="-2"/>
          <w:sz w:val="20"/>
          <w:szCs w:val="20"/>
        </w:rPr>
      </w:pPr>
      <w:r w:rsidRPr="00F013DE">
        <w:rPr>
          <w:rFonts w:eastAsia="Times New Roman"/>
          <w:color w:val="000000"/>
          <w:spacing w:val="-2"/>
          <w:sz w:val="20"/>
          <w:szCs w:val="20"/>
        </w:rPr>
        <w:t>a instituição corresponsável afixará destacadamente, em lugar visível dos bens, o selo de identificação do apoio financeiro proporcionado pela Fundação Araucária</w:t>
      </w:r>
    </w:p>
    <w:p w14:paraId="6D2A3524" w14:textId="77777777" w:rsidR="0022436E" w:rsidRPr="00F013DE" w:rsidRDefault="0022436E" w:rsidP="00C522FB">
      <w:pPr>
        <w:spacing w:before="40" w:line="240" w:lineRule="auto"/>
        <w:rPr>
          <w:rFonts w:eastAsia="Arial"/>
          <w:color w:val="000000"/>
          <w:spacing w:val="-2"/>
          <w:kern w:val="2"/>
          <w:sz w:val="20"/>
          <w:szCs w:val="20"/>
        </w:rPr>
      </w:pPr>
    </w:p>
    <w:p w14:paraId="07458F82" w14:textId="77777777" w:rsidR="0022436E" w:rsidRPr="00F013DE" w:rsidRDefault="0022436E" w:rsidP="00C522FB">
      <w:pPr>
        <w:spacing w:before="40" w:line="240" w:lineRule="auto"/>
        <w:rPr>
          <w:rFonts w:eastAsia="Arial"/>
          <w:color w:val="000000"/>
          <w:spacing w:val="-2"/>
          <w:kern w:val="2"/>
          <w:sz w:val="20"/>
          <w:szCs w:val="20"/>
        </w:rPr>
      </w:pPr>
    </w:p>
    <w:p w14:paraId="129F1139" w14:textId="77777777" w:rsidR="0022436E" w:rsidRPr="00F013DE" w:rsidRDefault="0022436E" w:rsidP="00C522FB">
      <w:pPr>
        <w:spacing w:before="40" w:line="240" w:lineRule="auto"/>
        <w:rPr>
          <w:rFonts w:eastAsia="Times New Roman"/>
          <w:b/>
          <w:bCs/>
          <w:color w:val="000000"/>
          <w:spacing w:val="-2"/>
          <w:sz w:val="20"/>
          <w:szCs w:val="20"/>
        </w:rPr>
      </w:pPr>
      <w:r w:rsidRPr="00F013DE">
        <w:rPr>
          <w:rFonts w:eastAsia="Times New Roman"/>
          <w:b/>
          <w:bCs/>
          <w:color w:val="000000"/>
          <w:spacing w:val="-2"/>
          <w:sz w:val="20"/>
          <w:szCs w:val="20"/>
        </w:rPr>
        <w:t>CLÁUSULA DÉCIMA SEGUNDA – DO DIREITO À PROPRIEDADE</w:t>
      </w:r>
    </w:p>
    <w:p w14:paraId="7B646483" w14:textId="77777777" w:rsidR="0022436E" w:rsidRPr="00F013DE" w:rsidRDefault="0022436E" w:rsidP="00C522FB">
      <w:pPr>
        <w:spacing w:before="40" w:line="240" w:lineRule="auto"/>
        <w:rPr>
          <w:rFonts w:eastAsia="Times New Roman"/>
          <w:color w:val="000000"/>
          <w:spacing w:val="-2"/>
          <w:sz w:val="20"/>
          <w:szCs w:val="20"/>
        </w:rPr>
      </w:pPr>
      <w:r w:rsidRPr="00F013DE">
        <w:rPr>
          <w:rFonts w:eastAsia="Times New Roman"/>
          <w:color w:val="000000"/>
          <w:spacing w:val="-2"/>
          <w:sz w:val="20"/>
          <w:szCs w:val="20"/>
        </w:rPr>
        <w:t>Fica assegurado à CONVENENTE o direito à propriedade intelectual ou industrial do produto que vir a ser patenteado, produzido ou construído à conta dos recursos deste Convênio, nos termos do Art. 11. Inc. XII do Ato Normativo 001/2012.</w:t>
      </w:r>
    </w:p>
    <w:p w14:paraId="5570E741" w14:textId="77777777" w:rsidR="0022436E" w:rsidRPr="00F013DE" w:rsidRDefault="0022436E" w:rsidP="00C522FB">
      <w:pPr>
        <w:spacing w:before="40" w:line="240" w:lineRule="auto"/>
        <w:rPr>
          <w:rFonts w:eastAsia="Times New Roman"/>
          <w:color w:val="000000"/>
          <w:spacing w:val="-2"/>
          <w:sz w:val="20"/>
          <w:szCs w:val="20"/>
        </w:rPr>
      </w:pPr>
      <w:r w:rsidRPr="00F013DE">
        <w:rPr>
          <w:rFonts w:eastAsia="Times New Roman"/>
          <w:color w:val="000000"/>
          <w:spacing w:val="-2"/>
          <w:sz w:val="20"/>
          <w:szCs w:val="20"/>
        </w:rPr>
        <w:t>SUBCLÁUSULA PRIMEIRA – No caso das atividades realizadas originarem resultados materiais representados por inovações tecnológicas, invenções, aperfeiçoamento e novos conhecimentos aplicáveis às atividades econômicas produtivas e propiciarem incrementos de seu desempenho, aumento da produtividade dos fatores envolvidos, otimização do uso de recursos e insumos, ou, ainda, criações intelectuais passíveis de proteção, as partes obedecerão às determinações da Lei de Inovação nº 10.973, de 02 de dezembro de 2004, regulamentada pelo Decreto nº 5.563, de 11 de outubro de 2005, observando-se as normas da Fundação Araucária e as demais disposições legais vigentes.</w:t>
      </w:r>
    </w:p>
    <w:p w14:paraId="67649794" w14:textId="77777777" w:rsidR="0022436E" w:rsidRPr="00F013DE" w:rsidRDefault="0022436E" w:rsidP="00C522FB">
      <w:pPr>
        <w:spacing w:before="40" w:line="240" w:lineRule="auto"/>
        <w:rPr>
          <w:rFonts w:eastAsia="Times New Roman"/>
          <w:color w:val="000000"/>
          <w:spacing w:val="-2"/>
          <w:sz w:val="20"/>
          <w:szCs w:val="20"/>
        </w:rPr>
      </w:pPr>
    </w:p>
    <w:p w14:paraId="19180958" w14:textId="77777777" w:rsidR="0022436E" w:rsidRPr="00F013DE" w:rsidRDefault="0022436E" w:rsidP="00C522FB">
      <w:pPr>
        <w:spacing w:before="40" w:line="240" w:lineRule="auto"/>
        <w:rPr>
          <w:rFonts w:eastAsia="Times New Roman"/>
          <w:b/>
          <w:bCs/>
          <w:color w:val="000000"/>
          <w:spacing w:val="-2"/>
          <w:sz w:val="20"/>
          <w:szCs w:val="20"/>
        </w:rPr>
      </w:pPr>
      <w:r w:rsidRPr="00F013DE">
        <w:rPr>
          <w:rFonts w:eastAsia="Times New Roman"/>
          <w:b/>
          <w:bCs/>
          <w:color w:val="000000"/>
          <w:spacing w:val="-2"/>
          <w:sz w:val="20"/>
          <w:szCs w:val="20"/>
        </w:rPr>
        <w:t>CLÁUSULA DÉCIMA TERCEIRA – DO FORO</w:t>
      </w:r>
    </w:p>
    <w:p w14:paraId="4A2B431E" w14:textId="77777777" w:rsidR="0022436E" w:rsidRPr="00F013DE" w:rsidRDefault="0022436E" w:rsidP="00C522FB">
      <w:pPr>
        <w:spacing w:before="40" w:line="240" w:lineRule="auto"/>
        <w:rPr>
          <w:rFonts w:eastAsia="Times New Roman"/>
          <w:color w:val="000000"/>
          <w:spacing w:val="-2"/>
          <w:sz w:val="20"/>
          <w:szCs w:val="20"/>
        </w:rPr>
      </w:pPr>
      <w:r w:rsidRPr="00F013DE">
        <w:rPr>
          <w:rFonts w:eastAsia="Times New Roman"/>
          <w:color w:val="000000"/>
          <w:spacing w:val="-2"/>
          <w:sz w:val="20"/>
          <w:szCs w:val="20"/>
        </w:rPr>
        <w:t>Fica eleito o Foro de Curitiba, Capital do Paraná, para dirimir os possíveis litígios decorrentes deste Convênio e que não forem solucionados administrativamente.</w:t>
      </w:r>
    </w:p>
    <w:p w14:paraId="78BAC10B" w14:textId="77777777" w:rsidR="0022436E" w:rsidRPr="00F013DE" w:rsidRDefault="0022436E" w:rsidP="00C522FB">
      <w:pPr>
        <w:spacing w:before="40" w:line="240" w:lineRule="auto"/>
        <w:rPr>
          <w:rFonts w:eastAsia="Times New Roman"/>
          <w:color w:val="000000"/>
          <w:spacing w:val="-2"/>
          <w:sz w:val="20"/>
          <w:szCs w:val="20"/>
        </w:rPr>
      </w:pPr>
    </w:p>
    <w:p w14:paraId="2F8CB976" w14:textId="77777777" w:rsidR="0022436E" w:rsidRPr="00F013DE" w:rsidRDefault="0022436E" w:rsidP="00C522FB">
      <w:pPr>
        <w:spacing w:before="40" w:line="240" w:lineRule="auto"/>
        <w:rPr>
          <w:rFonts w:eastAsia="Times New Roman"/>
          <w:color w:val="000000"/>
          <w:spacing w:val="-2"/>
          <w:sz w:val="20"/>
          <w:szCs w:val="20"/>
        </w:rPr>
      </w:pPr>
      <w:r w:rsidRPr="00F013DE">
        <w:rPr>
          <w:rFonts w:eastAsia="Times New Roman"/>
          <w:color w:val="000000"/>
          <w:spacing w:val="-2"/>
          <w:sz w:val="20"/>
          <w:szCs w:val="20"/>
        </w:rPr>
        <w:t>E por estarem de pleno acordo, assinam o presente instrumento em 02 (duas) vias de igual teor e forma, perante as testemunhas abaixo, que também o subscrevem, para que produza seus efeitos jurídicos e legais.</w:t>
      </w:r>
    </w:p>
    <w:p w14:paraId="44B39E16" w14:textId="77777777" w:rsidR="0022436E" w:rsidRPr="00561726" w:rsidRDefault="0022436E" w:rsidP="00C522FB">
      <w:pPr>
        <w:spacing w:before="40" w:line="240" w:lineRule="auto"/>
        <w:rPr>
          <w:rFonts w:eastAsia="Times New Roman"/>
          <w:color w:val="000000"/>
          <w:spacing w:val="-2"/>
        </w:rPr>
      </w:pPr>
    </w:p>
    <w:p w14:paraId="54ADA656" w14:textId="77777777" w:rsidR="00C522FB" w:rsidRDefault="00C522FB" w:rsidP="00C522FB">
      <w:pPr>
        <w:spacing w:after="60" w:line="240" w:lineRule="auto"/>
        <w:rPr>
          <w:rFonts w:eastAsia="Times New Roman"/>
          <w:color w:val="000000"/>
          <w:spacing w:val="-2"/>
          <w:sz w:val="20"/>
          <w:szCs w:val="20"/>
        </w:rPr>
      </w:pPr>
      <w:r w:rsidRPr="00F013DE">
        <w:rPr>
          <w:rFonts w:eastAsia="Times New Roman"/>
          <w:color w:val="000000"/>
          <w:spacing w:val="-2"/>
          <w:sz w:val="20"/>
          <w:szCs w:val="20"/>
        </w:rPr>
        <w:t>Local e data:</w:t>
      </w:r>
    </w:p>
    <w:p w14:paraId="24D302EA" w14:textId="77777777" w:rsidR="00C522FB" w:rsidRDefault="00C522FB" w:rsidP="00C522FB">
      <w:pPr>
        <w:spacing w:after="60" w:line="240" w:lineRule="auto"/>
        <w:rPr>
          <w:rFonts w:eastAsia="Times New Roman"/>
          <w:color w:val="000000"/>
          <w:spacing w:val="-2"/>
          <w:sz w:val="20"/>
          <w:szCs w:val="20"/>
        </w:rPr>
      </w:pPr>
    </w:p>
    <w:p w14:paraId="4E23A466" w14:textId="77777777" w:rsidR="00C522FB" w:rsidRDefault="00C522FB" w:rsidP="00C522FB">
      <w:pPr>
        <w:spacing w:after="60" w:line="240" w:lineRule="auto"/>
        <w:rPr>
          <w:rFonts w:eastAsia="Times New Roman"/>
          <w:color w:val="000000"/>
          <w:spacing w:val="-2"/>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3"/>
        <w:gridCol w:w="3212"/>
        <w:gridCol w:w="3213"/>
      </w:tblGrid>
      <w:tr w:rsidR="00C522FB" w:rsidRPr="00C522FB" w14:paraId="2FECA096" w14:textId="77777777" w:rsidTr="00C522FB">
        <w:tc>
          <w:tcPr>
            <w:tcW w:w="3259" w:type="dxa"/>
          </w:tcPr>
          <w:p w14:paraId="4866AB48" w14:textId="77777777" w:rsidR="00C522FB" w:rsidRPr="00C522FB" w:rsidRDefault="00C522FB" w:rsidP="00F45754">
            <w:pPr>
              <w:spacing w:after="60" w:line="240" w:lineRule="auto"/>
              <w:jc w:val="center"/>
              <w:rPr>
                <w:rFonts w:eastAsia="Arial"/>
                <w:b/>
                <w:bCs/>
                <w:i/>
                <w:iCs/>
                <w:color w:val="000000"/>
                <w:spacing w:val="-4"/>
                <w:sz w:val="20"/>
                <w:szCs w:val="20"/>
                <w:lang w:eastAsia="pt-BR"/>
              </w:rPr>
            </w:pPr>
            <w:r w:rsidRPr="00C522FB">
              <w:rPr>
                <w:rFonts w:eastAsia="Arial"/>
                <w:b/>
                <w:bCs/>
                <w:i/>
                <w:iCs/>
                <w:color w:val="000000"/>
                <w:spacing w:val="-4"/>
                <w:sz w:val="20"/>
                <w:szCs w:val="20"/>
                <w:lang w:eastAsia="pt-BR"/>
              </w:rPr>
              <w:t>RAMIRO WAHRHAFTIG</w:t>
            </w:r>
          </w:p>
          <w:p w14:paraId="25C5B4E9" w14:textId="77777777" w:rsidR="00C522FB" w:rsidRPr="00C522FB" w:rsidRDefault="00C522FB" w:rsidP="00F45754">
            <w:pPr>
              <w:spacing w:after="60" w:line="240" w:lineRule="auto"/>
              <w:jc w:val="center"/>
              <w:rPr>
                <w:rFonts w:eastAsia="Arial"/>
                <w:i/>
                <w:iCs/>
                <w:color w:val="000000"/>
                <w:spacing w:val="-4"/>
                <w:sz w:val="20"/>
                <w:szCs w:val="20"/>
                <w:lang w:eastAsia="pt-BR"/>
              </w:rPr>
            </w:pPr>
            <w:r w:rsidRPr="00C522FB">
              <w:rPr>
                <w:rFonts w:eastAsia="Arial"/>
                <w:i/>
                <w:iCs/>
                <w:color w:val="000000"/>
                <w:spacing w:val="-4"/>
                <w:sz w:val="20"/>
                <w:szCs w:val="20"/>
                <w:lang w:eastAsia="pt-BR"/>
              </w:rPr>
              <w:t>Presidente da Araucária</w:t>
            </w:r>
          </w:p>
          <w:p w14:paraId="2CBA1AA0" w14:textId="77777777" w:rsidR="00C522FB" w:rsidRPr="00C522FB" w:rsidRDefault="00C522FB" w:rsidP="00F45754">
            <w:pPr>
              <w:pStyle w:val="Subttulo"/>
              <w:jc w:val="center"/>
              <w:rPr>
                <w:rFonts w:ascii="Arial Narrow" w:hAnsi="Arial Narrow"/>
                <w:i/>
                <w:iCs/>
                <w:sz w:val="20"/>
                <w:szCs w:val="20"/>
                <w:lang w:eastAsia="pt-BR"/>
              </w:rPr>
            </w:pPr>
            <w:r>
              <w:rPr>
                <w:rFonts w:ascii="Arial Narrow" w:hAnsi="Arial Narrow"/>
                <w:i/>
                <w:iCs/>
                <w:sz w:val="20"/>
                <w:szCs w:val="20"/>
                <w:lang w:eastAsia="pt-BR"/>
              </w:rPr>
              <w:t>(</w:t>
            </w:r>
            <w:r w:rsidRPr="00C522FB">
              <w:rPr>
                <w:rFonts w:ascii="Arial Narrow" w:hAnsi="Arial Narrow"/>
                <w:i/>
                <w:iCs/>
                <w:sz w:val="20"/>
                <w:szCs w:val="20"/>
                <w:lang w:eastAsia="pt-BR"/>
              </w:rPr>
              <w:t>CONCEDENTE</w:t>
            </w:r>
            <w:r>
              <w:rPr>
                <w:rFonts w:ascii="Arial Narrow" w:hAnsi="Arial Narrow"/>
                <w:i/>
                <w:iCs/>
                <w:sz w:val="20"/>
                <w:szCs w:val="20"/>
                <w:lang w:eastAsia="pt-BR"/>
              </w:rPr>
              <w:t>)</w:t>
            </w:r>
          </w:p>
        </w:tc>
        <w:tc>
          <w:tcPr>
            <w:tcW w:w="3259" w:type="dxa"/>
          </w:tcPr>
          <w:p w14:paraId="7A9C26A4" w14:textId="77777777" w:rsidR="00C522FB" w:rsidRPr="00C522FB" w:rsidRDefault="00C522FB" w:rsidP="00F45754">
            <w:pPr>
              <w:spacing w:after="60" w:line="240" w:lineRule="auto"/>
              <w:jc w:val="center"/>
              <w:rPr>
                <w:rFonts w:eastAsia="Arial"/>
                <w:b/>
                <w:bCs/>
                <w:i/>
                <w:iCs/>
                <w:color w:val="000000"/>
                <w:spacing w:val="-4"/>
                <w:sz w:val="20"/>
                <w:szCs w:val="20"/>
                <w:lang w:eastAsia="pt-BR"/>
              </w:rPr>
            </w:pPr>
            <w:r w:rsidRPr="00C522FB">
              <w:rPr>
                <w:rFonts w:eastAsia="Arial"/>
                <w:b/>
                <w:bCs/>
                <w:i/>
                <w:iCs/>
                <w:color w:val="000000"/>
                <w:spacing w:val="-4"/>
                <w:sz w:val="20"/>
                <w:szCs w:val="20"/>
                <w:lang w:eastAsia="pt-BR"/>
              </w:rPr>
              <w:t>GERSON LUIZ KOCH</w:t>
            </w:r>
          </w:p>
          <w:p w14:paraId="53835C76" w14:textId="77777777" w:rsidR="00C522FB" w:rsidRPr="00C522FB" w:rsidRDefault="00C522FB" w:rsidP="00F45754">
            <w:pPr>
              <w:spacing w:after="60" w:line="240" w:lineRule="auto"/>
              <w:jc w:val="center"/>
              <w:rPr>
                <w:rFonts w:eastAsia="Arial"/>
                <w:i/>
                <w:iCs/>
                <w:color w:val="000000"/>
                <w:spacing w:val="-4"/>
                <w:sz w:val="20"/>
                <w:szCs w:val="20"/>
                <w:lang w:eastAsia="pt-BR"/>
              </w:rPr>
            </w:pPr>
            <w:r w:rsidRPr="00C522FB">
              <w:rPr>
                <w:rFonts w:eastAsia="Arial"/>
                <w:i/>
                <w:iCs/>
                <w:color w:val="000000"/>
                <w:spacing w:val="-4"/>
                <w:sz w:val="20"/>
                <w:szCs w:val="20"/>
                <w:lang w:eastAsia="pt-BR"/>
              </w:rPr>
              <w:t xml:space="preserve">Diretor de Administração e Finanças </w:t>
            </w:r>
          </w:p>
          <w:p w14:paraId="717EF082" w14:textId="77777777" w:rsidR="00C522FB" w:rsidRPr="00C522FB" w:rsidRDefault="00C522FB" w:rsidP="00F45754">
            <w:pPr>
              <w:pStyle w:val="Subttulo"/>
              <w:jc w:val="center"/>
              <w:rPr>
                <w:rFonts w:ascii="Arial Narrow" w:hAnsi="Arial Narrow"/>
                <w:i/>
                <w:iCs/>
                <w:sz w:val="20"/>
                <w:szCs w:val="20"/>
                <w:lang w:eastAsia="pt-BR"/>
              </w:rPr>
            </w:pPr>
            <w:r>
              <w:rPr>
                <w:rFonts w:ascii="Arial Narrow" w:hAnsi="Arial Narrow"/>
                <w:i/>
                <w:iCs/>
                <w:sz w:val="20"/>
                <w:szCs w:val="20"/>
                <w:lang w:eastAsia="pt-BR"/>
              </w:rPr>
              <w:t>(</w:t>
            </w:r>
            <w:r w:rsidRPr="00C522FB">
              <w:rPr>
                <w:rFonts w:ascii="Arial Narrow" w:hAnsi="Arial Narrow"/>
                <w:i/>
                <w:iCs/>
                <w:sz w:val="20"/>
                <w:szCs w:val="20"/>
                <w:lang w:eastAsia="pt-BR"/>
              </w:rPr>
              <w:t>CONCEDENTE</w:t>
            </w:r>
            <w:r>
              <w:rPr>
                <w:rFonts w:ascii="Arial Narrow" w:hAnsi="Arial Narrow"/>
                <w:i/>
                <w:iCs/>
                <w:sz w:val="20"/>
                <w:szCs w:val="20"/>
                <w:lang w:eastAsia="pt-BR"/>
              </w:rPr>
              <w:t>)</w:t>
            </w:r>
          </w:p>
        </w:tc>
        <w:tc>
          <w:tcPr>
            <w:tcW w:w="3260" w:type="dxa"/>
          </w:tcPr>
          <w:p w14:paraId="2DDD9CAB" w14:textId="77777777" w:rsidR="00C522FB" w:rsidRPr="00C522FB" w:rsidRDefault="00C522FB" w:rsidP="00F45754">
            <w:pPr>
              <w:spacing w:after="60" w:line="240" w:lineRule="auto"/>
              <w:jc w:val="center"/>
              <w:rPr>
                <w:rFonts w:eastAsia="Arial"/>
                <w:b/>
                <w:bCs/>
                <w:i/>
                <w:iCs/>
                <w:color w:val="000000"/>
                <w:spacing w:val="-4"/>
                <w:sz w:val="20"/>
                <w:szCs w:val="20"/>
                <w:lang w:eastAsia="pt-BR"/>
              </w:rPr>
            </w:pPr>
            <w:r w:rsidRPr="00C522FB">
              <w:rPr>
                <w:rFonts w:eastAsia="Arial"/>
                <w:b/>
                <w:bCs/>
                <w:i/>
                <w:iCs/>
                <w:color w:val="000000"/>
                <w:spacing w:val="-4"/>
                <w:sz w:val="20"/>
                <w:szCs w:val="20"/>
                <w:lang w:eastAsia="pt-BR"/>
              </w:rPr>
              <w:t>NOME</w:t>
            </w:r>
          </w:p>
          <w:p w14:paraId="29D02643" w14:textId="77777777" w:rsidR="00C522FB" w:rsidRPr="00C522FB" w:rsidRDefault="00C522FB" w:rsidP="00F45754">
            <w:pPr>
              <w:spacing w:after="60" w:line="240" w:lineRule="auto"/>
              <w:jc w:val="center"/>
              <w:rPr>
                <w:rFonts w:eastAsia="Arial"/>
                <w:i/>
                <w:iCs/>
                <w:color w:val="000000"/>
                <w:spacing w:val="-4"/>
                <w:sz w:val="20"/>
                <w:szCs w:val="20"/>
                <w:lang w:eastAsia="pt-BR"/>
              </w:rPr>
            </w:pPr>
            <w:r w:rsidRPr="00C522FB">
              <w:rPr>
                <w:rFonts w:eastAsia="Arial"/>
                <w:i/>
                <w:iCs/>
                <w:color w:val="000000"/>
                <w:spacing w:val="-4"/>
                <w:sz w:val="20"/>
                <w:szCs w:val="20"/>
                <w:lang w:eastAsia="pt-BR"/>
              </w:rPr>
              <w:t>Cargo</w:t>
            </w:r>
          </w:p>
          <w:p w14:paraId="31589F86" w14:textId="77777777" w:rsidR="00C522FB" w:rsidRPr="00C522FB" w:rsidRDefault="00C522FB" w:rsidP="00F45754">
            <w:pPr>
              <w:pStyle w:val="Subttulo"/>
              <w:jc w:val="center"/>
              <w:rPr>
                <w:rFonts w:ascii="Arial Narrow" w:hAnsi="Arial Narrow"/>
                <w:i/>
                <w:iCs/>
                <w:sz w:val="20"/>
                <w:szCs w:val="20"/>
                <w:lang w:eastAsia="pt-BR"/>
              </w:rPr>
            </w:pPr>
            <w:r>
              <w:rPr>
                <w:rFonts w:ascii="Arial Narrow" w:hAnsi="Arial Narrow"/>
                <w:i/>
                <w:iCs/>
                <w:sz w:val="20"/>
                <w:szCs w:val="20"/>
                <w:lang w:eastAsia="pt-BR"/>
              </w:rPr>
              <w:t>(</w:t>
            </w:r>
            <w:r w:rsidRPr="00C522FB">
              <w:rPr>
                <w:rFonts w:ascii="Arial Narrow" w:hAnsi="Arial Narrow"/>
                <w:i/>
                <w:iCs/>
                <w:sz w:val="20"/>
                <w:szCs w:val="20"/>
                <w:lang w:eastAsia="pt-BR"/>
              </w:rPr>
              <w:t>CONVENENTE</w:t>
            </w:r>
            <w:r>
              <w:rPr>
                <w:rFonts w:ascii="Arial Narrow" w:hAnsi="Arial Narrow"/>
                <w:i/>
                <w:iCs/>
                <w:sz w:val="20"/>
                <w:szCs w:val="20"/>
                <w:lang w:eastAsia="pt-BR"/>
              </w:rPr>
              <w:t>)</w:t>
            </w:r>
          </w:p>
        </w:tc>
      </w:tr>
    </w:tbl>
    <w:p w14:paraId="23D96A38" w14:textId="77777777" w:rsidR="00C522FB" w:rsidRPr="00F013DE" w:rsidRDefault="00C522FB" w:rsidP="00C522FB">
      <w:pPr>
        <w:spacing w:after="60" w:line="240" w:lineRule="auto"/>
        <w:rPr>
          <w:rFonts w:eastAsia="Times New Roman"/>
          <w:color w:val="000000"/>
          <w:spacing w:val="-2"/>
          <w:sz w:val="20"/>
          <w:szCs w:val="20"/>
        </w:rPr>
      </w:pPr>
    </w:p>
    <w:p w14:paraId="66CCA402" w14:textId="77777777" w:rsidR="00C522FB" w:rsidRDefault="00C522FB" w:rsidP="00C522FB">
      <w:pPr>
        <w:spacing w:after="60" w:line="240" w:lineRule="auto"/>
        <w:rPr>
          <w:rFonts w:eastAsia="Times New Roman"/>
          <w:color w:val="000000"/>
          <w:spacing w:val="-2"/>
          <w:sz w:val="20"/>
          <w:szCs w:val="20"/>
        </w:rPr>
      </w:pPr>
    </w:p>
    <w:p w14:paraId="53BCCD5F" w14:textId="77777777" w:rsidR="00C522FB" w:rsidRPr="00F013DE" w:rsidRDefault="00C522FB" w:rsidP="00C522FB">
      <w:pPr>
        <w:spacing w:after="60" w:line="240" w:lineRule="auto"/>
        <w:rPr>
          <w:rFonts w:eastAsia="Times New Roman"/>
          <w:color w:val="000000"/>
          <w:spacing w:val="-2"/>
          <w:sz w:val="20"/>
          <w:szCs w:val="20"/>
        </w:rPr>
      </w:pPr>
    </w:p>
    <w:tbl>
      <w:tblPr>
        <w:tblW w:w="0" w:type="auto"/>
        <w:jc w:val="center"/>
        <w:tblLook w:val="04A0" w:firstRow="1" w:lastRow="0" w:firstColumn="1" w:lastColumn="0" w:noHBand="0" w:noVBand="1"/>
      </w:tblPr>
      <w:tblGrid>
        <w:gridCol w:w="3647"/>
        <w:gridCol w:w="3127"/>
      </w:tblGrid>
      <w:tr w:rsidR="00C522FB" w:rsidRPr="00C522FB" w14:paraId="0FDCC601" w14:textId="77777777" w:rsidTr="00C522FB">
        <w:trPr>
          <w:jc w:val="center"/>
        </w:trPr>
        <w:tc>
          <w:tcPr>
            <w:tcW w:w="3647" w:type="dxa"/>
            <w:shd w:val="clear" w:color="auto" w:fill="auto"/>
            <w:vAlign w:val="center"/>
          </w:tcPr>
          <w:p w14:paraId="0D1F9DE4" w14:textId="77777777" w:rsidR="00C522FB" w:rsidRPr="00C522FB" w:rsidRDefault="00C522FB" w:rsidP="00F45754">
            <w:pPr>
              <w:spacing w:after="60" w:line="240" w:lineRule="auto"/>
              <w:jc w:val="center"/>
              <w:rPr>
                <w:rFonts w:eastAsia="Times New Roman"/>
                <w:b/>
                <w:bCs/>
                <w:i/>
                <w:iCs/>
                <w:color w:val="000000"/>
                <w:spacing w:val="-4"/>
                <w:sz w:val="20"/>
                <w:szCs w:val="20"/>
                <w:lang w:eastAsia="pt-BR"/>
              </w:rPr>
            </w:pPr>
            <w:r w:rsidRPr="00C522FB">
              <w:rPr>
                <w:rFonts w:eastAsia="Times New Roman"/>
                <w:b/>
                <w:bCs/>
                <w:i/>
                <w:iCs/>
                <w:color w:val="000000"/>
                <w:spacing w:val="-4"/>
                <w:sz w:val="20"/>
                <w:szCs w:val="20"/>
                <w:lang w:eastAsia="pt-BR"/>
              </w:rPr>
              <w:t>Nome</w:t>
            </w:r>
          </w:p>
          <w:p w14:paraId="10F8E848" w14:textId="77777777" w:rsidR="00C522FB" w:rsidRPr="00C522FB" w:rsidRDefault="00C522FB" w:rsidP="00F45754">
            <w:pPr>
              <w:spacing w:after="60" w:line="240" w:lineRule="auto"/>
              <w:jc w:val="center"/>
              <w:rPr>
                <w:rFonts w:eastAsia="Times New Roman"/>
                <w:i/>
                <w:iCs/>
                <w:color w:val="000000"/>
                <w:spacing w:val="-4"/>
                <w:sz w:val="20"/>
                <w:szCs w:val="20"/>
                <w:lang w:eastAsia="pt-BR"/>
              </w:rPr>
            </w:pPr>
            <w:r w:rsidRPr="00C522FB">
              <w:rPr>
                <w:rFonts w:eastAsia="Times New Roman"/>
                <w:i/>
                <w:iCs/>
                <w:color w:val="000000"/>
                <w:spacing w:val="-4"/>
                <w:sz w:val="20"/>
                <w:szCs w:val="20"/>
                <w:lang w:eastAsia="pt-BR"/>
              </w:rPr>
              <w:t>RG</w:t>
            </w:r>
          </w:p>
          <w:p w14:paraId="37F3CB54" w14:textId="77777777" w:rsidR="00C522FB" w:rsidRPr="00C522FB" w:rsidRDefault="00C522FB" w:rsidP="00F45754">
            <w:pPr>
              <w:pStyle w:val="Subttulo"/>
              <w:jc w:val="center"/>
              <w:rPr>
                <w:rFonts w:ascii="Arial Narrow" w:hAnsi="Arial Narrow"/>
                <w:i/>
                <w:iCs/>
                <w:sz w:val="20"/>
                <w:szCs w:val="20"/>
                <w:lang w:eastAsia="pt-BR"/>
              </w:rPr>
            </w:pPr>
            <w:r>
              <w:rPr>
                <w:rFonts w:ascii="Arial Narrow" w:hAnsi="Arial Narrow"/>
                <w:i/>
                <w:iCs/>
                <w:sz w:val="20"/>
                <w:szCs w:val="20"/>
                <w:lang w:eastAsia="pt-BR"/>
              </w:rPr>
              <w:t>(</w:t>
            </w:r>
            <w:r w:rsidRPr="00C522FB">
              <w:rPr>
                <w:rFonts w:ascii="Arial Narrow" w:hAnsi="Arial Narrow"/>
                <w:i/>
                <w:iCs/>
                <w:sz w:val="20"/>
                <w:szCs w:val="20"/>
                <w:lang w:eastAsia="pt-BR"/>
              </w:rPr>
              <w:t>TESTEMUNHA 1</w:t>
            </w:r>
            <w:r>
              <w:rPr>
                <w:rFonts w:ascii="Arial Narrow" w:hAnsi="Arial Narrow"/>
                <w:i/>
                <w:iCs/>
                <w:sz w:val="20"/>
                <w:szCs w:val="20"/>
                <w:lang w:eastAsia="pt-BR"/>
              </w:rPr>
              <w:t>)</w:t>
            </w:r>
          </w:p>
        </w:tc>
        <w:tc>
          <w:tcPr>
            <w:tcW w:w="3127" w:type="dxa"/>
            <w:shd w:val="clear" w:color="auto" w:fill="auto"/>
            <w:vAlign w:val="center"/>
          </w:tcPr>
          <w:p w14:paraId="1ECC1FB2" w14:textId="77777777" w:rsidR="00C522FB" w:rsidRPr="00C522FB" w:rsidRDefault="00C522FB" w:rsidP="00F45754">
            <w:pPr>
              <w:spacing w:after="60" w:line="240" w:lineRule="auto"/>
              <w:jc w:val="center"/>
              <w:rPr>
                <w:rFonts w:eastAsia="Times New Roman"/>
                <w:b/>
                <w:bCs/>
                <w:i/>
                <w:iCs/>
                <w:color w:val="000000"/>
                <w:spacing w:val="-4"/>
                <w:sz w:val="20"/>
                <w:szCs w:val="20"/>
                <w:lang w:eastAsia="pt-BR"/>
              </w:rPr>
            </w:pPr>
            <w:r w:rsidRPr="00C522FB">
              <w:rPr>
                <w:rFonts w:eastAsia="Times New Roman"/>
                <w:b/>
                <w:bCs/>
                <w:i/>
                <w:iCs/>
                <w:color w:val="000000"/>
                <w:spacing w:val="-4"/>
                <w:sz w:val="20"/>
                <w:szCs w:val="20"/>
                <w:lang w:eastAsia="pt-BR"/>
              </w:rPr>
              <w:t>Nome</w:t>
            </w:r>
          </w:p>
          <w:p w14:paraId="17E8C2C3" w14:textId="77777777" w:rsidR="00C522FB" w:rsidRPr="00C522FB" w:rsidRDefault="00C522FB" w:rsidP="00F45754">
            <w:pPr>
              <w:spacing w:after="60" w:line="240" w:lineRule="auto"/>
              <w:jc w:val="center"/>
              <w:rPr>
                <w:rFonts w:eastAsia="Times New Roman"/>
                <w:i/>
                <w:iCs/>
                <w:color w:val="000000"/>
                <w:spacing w:val="-4"/>
                <w:sz w:val="20"/>
                <w:szCs w:val="20"/>
                <w:lang w:eastAsia="pt-BR"/>
              </w:rPr>
            </w:pPr>
            <w:r w:rsidRPr="00C522FB">
              <w:rPr>
                <w:rFonts w:eastAsia="Times New Roman"/>
                <w:i/>
                <w:iCs/>
                <w:color w:val="000000"/>
                <w:spacing w:val="-4"/>
                <w:sz w:val="20"/>
                <w:szCs w:val="20"/>
                <w:lang w:eastAsia="pt-BR"/>
              </w:rPr>
              <w:t>RG</w:t>
            </w:r>
          </w:p>
          <w:p w14:paraId="5784772C" w14:textId="77777777" w:rsidR="00C522FB" w:rsidRPr="00C522FB" w:rsidRDefault="00C522FB" w:rsidP="00F45754">
            <w:pPr>
              <w:pStyle w:val="Subttulo"/>
              <w:jc w:val="center"/>
              <w:rPr>
                <w:rFonts w:ascii="Arial Narrow" w:hAnsi="Arial Narrow"/>
                <w:i/>
                <w:iCs/>
                <w:sz w:val="20"/>
                <w:szCs w:val="20"/>
                <w:lang w:eastAsia="pt-BR"/>
              </w:rPr>
            </w:pPr>
            <w:r>
              <w:rPr>
                <w:rFonts w:ascii="Arial Narrow" w:hAnsi="Arial Narrow"/>
                <w:i/>
                <w:iCs/>
                <w:sz w:val="20"/>
                <w:szCs w:val="20"/>
                <w:lang w:eastAsia="pt-BR"/>
              </w:rPr>
              <w:t>(</w:t>
            </w:r>
            <w:r w:rsidRPr="00C522FB">
              <w:rPr>
                <w:rFonts w:ascii="Arial Narrow" w:hAnsi="Arial Narrow"/>
                <w:i/>
                <w:iCs/>
                <w:sz w:val="20"/>
                <w:szCs w:val="20"/>
                <w:lang w:eastAsia="pt-BR"/>
              </w:rPr>
              <w:t>TESTEMUNHA 2</w:t>
            </w:r>
            <w:r>
              <w:rPr>
                <w:rFonts w:ascii="Arial Narrow" w:hAnsi="Arial Narrow"/>
                <w:i/>
                <w:iCs/>
                <w:sz w:val="20"/>
                <w:szCs w:val="20"/>
                <w:lang w:eastAsia="pt-BR"/>
              </w:rPr>
              <w:t>)</w:t>
            </w:r>
          </w:p>
        </w:tc>
      </w:tr>
    </w:tbl>
    <w:p w14:paraId="1B6C3D37" w14:textId="77777777" w:rsidR="0022436E" w:rsidRPr="00561726" w:rsidRDefault="0022436E" w:rsidP="00C522FB">
      <w:pPr>
        <w:spacing w:before="40" w:line="240" w:lineRule="auto"/>
        <w:rPr>
          <w:rFonts w:eastAsia="Times New Roman"/>
          <w:color w:val="000000"/>
          <w:spacing w:val="-2"/>
        </w:rPr>
      </w:pPr>
    </w:p>
    <w:bookmarkEnd w:id="1"/>
    <w:p w14:paraId="340EB5DD" w14:textId="3D69C984" w:rsidR="0022436E" w:rsidRPr="00F013DE" w:rsidRDefault="0022436E" w:rsidP="00C522FB">
      <w:pPr>
        <w:pStyle w:val="11"/>
        <w:pageBreakBefore/>
        <w:spacing w:before="40" w:after="40" w:line="240" w:lineRule="auto"/>
        <w:jc w:val="center"/>
        <w:rPr>
          <w:b/>
          <w:bCs/>
          <w:color w:val="0070C0"/>
          <w:sz w:val="20"/>
        </w:rPr>
      </w:pPr>
      <w:r w:rsidRPr="00F013DE">
        <w:rPr>
          <w:b/>
          <w:bCs/>
          <w:color w:val="0070C0"/>
          <w:sz w:val="20"/>
        </w:rPr>
        <w:lastRenderedPageBreak/>
        <w:t xml:space="preserve">CHAMADA PÚBLICA </w:t>
      </w:r>
      <w:r w:rsidR="00E35A1E" w:rsidRPr="00F013DE">
        <w:rPr>
          <w:b/>
          <w:bCs/>
          <w:color w:val="0070C0"/>
          <w:sz w:val="20"/>
        </w:rPr>
        <w:t>13</w:t>
      </w:r>
      <w:r w:rsidRPr="00F013DE">
        <w:rPr>
          <w:b/>
          <w:bCs/>
          <w:color w:val="0070C0"/>
          <w:sz w:val="20"/>
        </w:rPr>
        <w:t>/2020 - PROGRAMA DE PESQUISA E INOVAÇÃO FUNDAÇÃO ARAUCÁRIA &amp; COOPERATIVA LAR</w:t>
      </w:r>
    </w:p>
    <w:p w14:paraId="3EF586B9" w14:textId="77777777" w:rsidR="00F013DE" w:rsidRPr="00F013DE" w:rsidRDefault="00F013DE" w:rsidP="00C522FB">
      <w:pPr>
        <w:spacing w:before="40" w:line="240" w:lineRule="auto"/>
        <w:jc w:val="center"/>
        <w:rPr>
          <w:rFonts w:eastAsia="Times New Roman"/>
          <w:b/>
          <w:bCs/>
          <w:color w:val="000000"/>
          <w:spacing w:val="-4"/>
          <w:sz w:val="20"/>
          <w:szCs w:val="20"/>
          <w:shd w:val="clear" w:color="auto" w:fill="FFFFFF"/>
          <w:lang w:eastAsia="pt-BR"/>
        </w:rPr>
      </w:pPr>
    </w:p>
    <w:p w14:paraId="3363A8A4" w14:textId="7DBA49D4" w:rsidR="0022436E" w:rsidRPr="00F013DE" w:rsidRDefault="00F013DE" w:rsidP="00C522FB">
      <w:pPr>
        <w:spacing w:before="40" w:line="240" w:lineRule="auto"/>
        <w:jc w:val="center"/>
        <w:rPr>
          <w:rFonts w:eastAsia="Times New Roman"/>
          <w:b/>
          <w:bCs/>
          <w:color w:val="000000"/>
          <w:spacing w:val="-4"/>
          <w:sz w:val="32"/>
          <w:szCs w:val="32"/>
          <w:lang w:eastAsia="pt-BR"/>
        </w:rPr>
      </w:pPr>
      <w:r w:rsidRPr="00F013DE">
        <w:rPr>
          <w:rFonts w:eastAsia="Times New Roman"/>
          <w:b/>
          <w:bCs/>
          <w:color w:val="000000"/>
          <w:spacing w:val="-4"/>
          <w:sz w:val="32"/>
          <w:szCs w:val="32"/>
          <w:shd w:val="clear" w:color="auto" w:fill="FFFFFF"/>
          <w:lang w:eastAsia="pt-BR"/>
        </w:rPr>
        <w:t xml:space="preserve">ANEXO </w:t>
      </w:r>
      <w:r w:rsidRPr="00F013DE">
        <w:rPr>
          <w:rFonts w:eastAsia="Times New Roman"/>
          <w:b/>
          <w:bCs/>
          <w:color w:val="000000"/>
          <w:spacing w:val="-4"/>
          <w:sz w:val="32"/>
          <w:szCs w:val="32"/>
          <w:shd w:val="clear" w:color="auto" w:fill="FFFFFF"/>
        </w:rPr>
        <w:t xml:space="preserve">X - </w:t>
      </w:r>
      <w:r w:rsidRPr="00F013DE">
        <w:rPr>
          <w:rFonts w:eastAsia="Times New Roman"/>
          <w:b/>
          <w:bCs/>
          <w:color w:val="000000"/>
          <w:spacing w:val="-4"/>
          <w:sz w:val="32"/>
          <w:szCs w:val="32"/>
          <w:shd w:val="clear" w:color="auto" w:fill="FFFFFF"/>
          <w:lang w:eastAsia="pt-BR"/>
        </w:rPr>
        <w:t>MINUTA DE TERMO DE COLABORAÇÃO</w:t>
      </w:r>
    </w:p>
    <w:p w14:paraId="11496EC0" w14:textId="77777777" w:rsidR="0022436E" w:rsidRPr="00F013DE" w:rsidRDefault="0022436E" w:rsidP="00C522FB">
      <w:pPr>
        <w:spacing w:before="40" w:line="240" w:lineRule="auto"/>
        <w:rPr>
          <w:rFonts w:eastAsia="Times New Roman"/>
          <w:color w:val="000000"/>
          <w:spacing w:val="-2"/>
          <w:sz w:val="20"/>
          <w:szCs w:val="20"/>
        </w:rPr>
      </w:pPr>
    </w:p>
    <w:p w14:paraId="492A870D" w14:textId="77777777" w:rsidR="0022436E" w:rsidRPr="00F013DE" w:rsidRDefault="0022436E" w:rsidP="00C522FB">
      <w:pPr>
        <w:spacing w:before="40" w:line="240" w:lineRule="auto"/>
        <w:ind w:left="4536"/>
        <w:rPr>
          <w:rFonts w:eastAsia="Times New Roman"/>
          <w:color w:val="000000"/>
          <w:spacing w:val="-2"/>
          <w:sz w:val="20"/>
          <w:szCs w:val="20"/>
        </w:rPr>
      </w:pPr>
      <w:r w:rsidRPr="00F013DE">
        <w:rPr>
          <w:rFonts w:eastAsia="Times New Roman"/>
          <w:color w:val="000000"/>
          <w:spacing w:val="-2"/>
          <w:sz w:val="20"/>
          <w:szCs w:val="20"/>
        </w:rPr>
        <w:t>Termo de Colaboração n. º, que entre si celebram a FUNDAÇÃO ARAUCÁRIA e a ....................................., para os fins que especifica.</w:t>
      </w:r>
    </w:p>
    <w:p w14:paraId="7F8BEC9D" w14:textId="77777777" w:rsidR="0022436E" w:rsidRPr="00F013DE" w:rsidRDefault="0022436E" w:rsidP="00C522FB">
      <w:pPr>
        <w:spacing w:before="40" w:line="240" w:lineRule="auto"/>
        <w:rPr>
          <w:rFonts w:eastAsia="Times New Roman"/>
          <w:color w:val="000000"/>
          <w:spacing w:val="-2"/>
          <w:sz w:val="20"/>
          <w:szCs w:val="20"/>
        </w:rPr>
      </w:pPr>
    </w:p>
    <w:p w14:paraId="36013CA5" w14:textId="77777777" w:rsidR="0022436E" w:rsidRPr="00F013DE" w:rsidRDefault="0022436E" w:rsidP="00C522FB">
      <w:pPr>
        <w:spacing w:before="40" w:line="240" w:lineRule="auto"/>
        <w:rPr>
          <w:rFonts w:eastAsia="Times New Roman"/>
          <w:color w:val="000000"/>
          <w:spacing w:val="-2"/>
          <w:sz w:val="20"/>
          <w:szCs w:val="20"/>
        </w:rPr>
      </w:pPr>
      <w:r w:rsidRPr="00F013DE">
        <w:rPr>
          <w:rFonts w:eastAsia="Times New Roman"/>
          <w:color w:val="000000"/>
          <w:spacing w:val="-2"/>
          <w:sz w:val="20"/>
          <w:szCs w:val="20"/>
        </w:rPr>
        <w:t>A FUNDAÇÃO ARAUCÁRIA, pessoa jurídica de direito privado de utilidade pública - Lei Estadual nº 13180/2001, inscrita no CNPJ/MF sob o nº 03.579.617/0001-00, sediada na Av. Comendador Franco, 1341, Jardim Botânico, Curitiba-PR, neste ato representada pelo seu Presidente, Senhor RAMIRO WAHRHAFTIG, brasileiro, R.G. Nº  952.291-3 SSP PR, CPF 321.770.549-15, residente e domiciliado à Rua campos Sales, nº 782,  CEP 80.030-37, Curitiba – PR, e pelo Diretor de Administração e Finanças, Senhor GERSON LUIZ KOCH, brasileiro, R.G. Nº 754.751 PR, CPF nº 183.960.899-49, residente e domiciliado à Rua Osório Duque Estrada, nº 682, CEP 80.520-470, Curitiba–PR, doravante denominada simplesmente CONCEDENTE, nos termos do artigo 29 do Estatuto Social da Fundação e a  .................................................., inscrita no CNPJ/MF sob o nº ........................................, sediada na Rua ....................................., CEP .............................., ................... PR, representada pelo seu titular, ..................................., brasileiro, RG nº ............... SSP ....., CPF ......................., residente e domiciliado a Rua ........................... CEP ..........em ............... - PR, doravante denominada simplesmente CONTRATADA, no uso de suas atribuições que lhe confere o artigo ....... do Estatuto da ......, celebram este Termo de Colaboração de acordo com as normas vigentes aplicáveis e de conformidade com as cláusulas e condições a seguir:</w:t>
      </w:r>
    </w:p>
    <w:p w14:paraId="68805849" w14:textId="77777777" w:rsidR="0022436E" w:rsidRPr="00F013DE" w:rsidRDefault="0022436E" w:rsidP="00C522FB">
      <w:pPr>
        <w:spacing w:before="40" w:line="240" w:lineRule="auto"/>
        <w:rPr>
          <w:rFonts w:eastAsia="Times New Roman"/>
          <w:color w:val="000000"/>
          <w:spacing w:val="-2"/>
          <w:sz w:val="20"/>
          <w:szCs w:val="20"/>
        </w:rPr>
      </w:pPr>
    </w:p>
    <w:p w14:paraId="1EC7DA43" w14:textId="77777777" w:rsidR="0022436E" w:rsidRPr="00F013DE" w:rsidRDefault="0022436E" w:rsidP="00C522FB">
      <w:pPr>
        <w:spacing w:before="40" w:line="240" w:lineRule="auto"/>
        <w:rPr>
          <w:rFonts w:eastAsia="Times New Roman"/>
          <w:b/>
          <w:bCs/>
          <w:color w:val="000000"/>
          <w:spacing w:val="-2"/>
          <w:sz w:val="20"/>
          <w:szCs w:val="20"/>
        </w:rPr>
      </w:pPr>
      <w:r w:rsidRPr="00F013DE">
        <w:rPr>
          <w:rFonts w:eastAsia="Times New Roman"/>
          <w:b/>
          <w:bCs/>
          <w:color w:val="000000"/>
          <w:spacing w:val="-2"/>
          <w:sz w:val="20"/>
          <w:szCs w:val="20"/>
        </w:rPr>
        <w:t>CLÁUSULA PRIMEIRA - DO OBJETO</w:t>
      </w:r>
    </w:p>
    <w:p w14:paraId="740D0BD6" w14:textId="4A6F78CF" w:rsidR="0022436E" w:rsidRPr="00F013DE" w:rsidRDefault="0022436E" w:rsidP="00C522FB">
      <w:pPr>
        <w:spacing w:before="40" w:line="240" w:lineRule="auto"/>
        <w:rPr>
          <w:rFonts w:eastAsia="Times New Roman"/>
          <w:color w:val="000000"/>
          <w:spacing w:val="-2"/>
          <w:sz w:val="20"/>
          <w:szCs w:val="20"/>
        </w:rPr>
      </w:pPr>
      <w:r w:rsidRPr="00F013DE">
        <w:rPr>
          <w:rFonts w:eastAsia="Times New Roman"/>
          <w:color w:val="000000"/>
          <w:spacing w:val="-2"/>
          <w:sz w:val="20"/>
          <w:szCs w:val="20"/>
        </w:rPr>
        <w:t xml:space="preserve">Constitui objeto deste Termo de Colaboração a transferência de recursos financeiros para implementação do projeto protocolado sob o número: , contemplado na Chamada Pública nº </w:t>
      </w:r>
      <w:r w:rsidR="00E35A1E" w:rsidRPr="00F013DE">
        <w:rPr>
          <w:rFonts w:eastAsia="Times New Roman"/>
          <w:color w:val="000000"/>
          <w:spacing w:val="-2"/>
          <w:sz w:val="20"/>
          <w:szCs w:val="20"/>
        </w:rPr>
        <w:t>XX</w:t>
      </w:r>
      <w:r w:rsidRPr="00F013DE">
        <w:rPr>
          <w:rFonts w:eastAsia="Times New Roman"/>
          <w:color w:val="000000"/>
          <w:spacing w:val="-2"/>
          <w:sz w:val="20"/>
          <w:szCs w:val="20"/>
        </w:rPr>
        <w:t xml:space="preserve">/2020 – Programa </w:t>
      </w:r>
      <w:proofErr w:type="spellStart"/>
      <w:r w:rsidRPr="00F013DE">
        <w:rPr>
          <w:rFonts w:eastAsia="Times New Roman"/>
          <w:color w:val="000000"/>
          <w:spacing w:val="-2"/>
          <w:sz w:val="20"/>
          <w:szCs w:val="20"/>
        </w:rPr>
        <w:t>xxxxxxxx</w:t>
      </w:r>
      <w:proofErr w:type="spellEnd"/>
      <w:r w:rsidRPr="00F013DE">
        <w:rPr>
          <w:rFonts w:eastAsia="Times New Roman"/>
          <w:color w:val="000000"/>
          <w:spacing w:val="-2"/>
          <w:sz w:val="20"/>
          <w:szCs w:val="20"/>
        </w:rPr>
        <w:t>, publicada em ######, conforme resultado publicado em #####, no Diário Oficial do Estado nº###.</w:t>
      </w:r>
    </w:p>
    <w:p w14:paraId="338C063B" w14:textId="77777777" w:rsidR="0022436E" w:rsidRPr="00F013DE" w:rsidRDefault="0022436E" w:rsidP="00C522FB">
      <w:pPr>
        <w:spacing w:before="40" w:line="240" w:lineRule="auto"/>
        <w:rPr>
          <w:rFonts w:eastAsia="Times New Roman"/>
          <w:color w:val="000000"/>
          <w:spacing w:val="-2"/>
          <w:sz w:val="20"/>
          <w:szCs w:val="20"/>
        </w:rPr>
      </w:pPr>
      <w:r w:rsidRPr="00F013DE">
        <w:rPr>
          <w:rFonts w:eastAsia="Times New Roman"/>
          <w:color w:val="000000"/>
          <w:spacing w:val="-2"/>
          <w:sz w:val="20"/>
          <w:szCs w:val="20"/>
        </w:rPr>
        <w:t>SUBCLÁUSULA PRIMEIRA – justificativa.</w:t>
      </w:r>
    </w:p>
    <w:p w14:paraId="1DD7D815" w14:textId="77777777" w:rsidR="0022436E" w:rsidRPr="00F013DE" w:rsidRDefault="0022436E" w:rsidP="00C522FB">
      <w:pPr>
        <w:spacing w:before="40" w:line="240" w:lineRule="auto"/>
        <w:rPr>
          <w:rFonts w:eastAsia="Times New Roman"/>
          <w:color w:val="000000"/>
          <w:spacing w:val="-2"/>
          <w:sz w:val="20"/>
          <w:szCs w:val="20"/>
        </w:rPr>
      </w:pPr>
    </w:p>
    <w:p w14:paraId="7C895E83" w14:textId="77777777" w:rsidR="0022436E" w:rsidRPr="00F013DE" w:rsidRDefault="0022436E" w:rsidP="00C522FB">
      <w:pPr>
        <w:spacing w:before="40" w:line="240" w:lineRule="auto"/>
        <w:rPr>
          <w:rFonts w:eastAsia="Times New Roman"/>
          <w:b/>
          <w:bCs/>
          <w:color w:val="000000"/>
          <w:spacing w:val="-2"/>
          <w:sz w:val="20"/>
          <w:szCs w:val="20"/>
        </w:rPr>
      </w:pPr>
      <w:r w:rsidRPr="00F013DE">
        <w:rPr>
          <w:rFonts w:eastAsia="Times New Roman"/>
          <w:b/>
          <w:bCs/>
          <w:color w:val="000000"/>
          <w:spacing w:val="-2"/>
          <w:sz w:val="20"/>
          <w:szCs w:val="20"/>
        </w:rPr>
        <w:t>CLÁUSULA SEGUNDA - DAS OBRIGAÇÕES</w:t>
      </w:r>
    </w:p>
    <w:p w14:paraId="3CFBD355" w14:textId="77777777" w:rsidR="0022436E" w:rsidRPr="00F013DE" w:rsidRDefault="0022436E" w:rsidP="00C522FB">
      <w:pPr>
        <w:spacing w:before="40" w:line="240" w:lineRule="auto"/>
        <w:rPr>
          <w:rFonts w:eastAsia="Times New Roman"/>
          <w:color w:val="000000"/>
          <w:spacing w:val="-2"/>
          <w:sz w:val="20"/>
          <w:szCs w:val="20"/>
        </w:rPr>
      </w:pPr>
      <w:r w:rsidRPr="00F013DE">
        <w:rPr>
          <w:rFonts w:eastAsia="Times New Roman"/>
          <w:color w:val="000000"/>
          <w:spacing w:val="-2"/>
          <w:sz w:val="20"/>
          <w:szCs w:val="20"/>
        </w:rPr>
        <w:t>São obrigações dos partícipes:</w:t>
      </w:r>
    </w:p>
    <w:p w14:paraId="23E73494" w14:textId="77777777" w:rsidR="0022436E" w:rsidRPr="00F013DE" w:rsidRDefault="0022436E" w:rsidP="00C522FB">
      <w:pPr>
        <w:spacing w:before="40" w:line="240" w:lineRule="auto"/>
        <w:rPr>
          <w:rFonts w:eastAsia="Times New Roman"/>
          <w:color w:val="000000"/>
          <w:spacing w:val="-2"/>
          <w:sz w:val="20"/>
          <w:szCs w:val="20"/>
        </w:rPr>
      </w:pPr>
      <w:r w:rsidRPr="00F013DE">
        <w:rPr>
          <w:rFonts w:eastAsia="Times New Roman"/>
          <w:color w:val="000000"/>
          <w:spacing w:val="-2"/>
          <w:sz w:val="20"/>
          <w:szCs w:val="20"/>
        </w:rPr>
        <w:t>2.1. Compete à CONCEDENTE:</w:t>
      </w:r>
    </w:p>
    <w:p w14:paraId="77D8DD4A" w14:textId="77777777" w:rsidR="0022436E" w:rsidRPr="00F013DE" w:rsidRDefault="0022436E" w:rsidP="00C522FB">
      <w:pPr>
        <w:spacing w:before="40" w:line="240" w:lineRule="auto"/>
        <w:ind w:left="708"/>
        <w:rPr>
          <w:rFonts w:eastAsia="DejaVu Sans"/>
          <w:color w:val="000000"/>
          <w:spacing w:val="-2"/>
          <w:sz w:val="20"/>
          <w:szCs w:val="20"/>
          <w:lang w:eastAsia="ar-SA"/>
        </w:rPr>
      </w:pPr>
      <w:r w:rsidRPr="00F013DE">
        <w:rPr>
          <w:rFonts w:eastAsia="DejaVu Sans"/>
          <w:color w:val="000000"/>
          <w:spacing w:val="-2"/>
          <w:sz w:val="20"/>
          <w:szCs w:val="20"/>
          <w:lang w:eastAsia="ar-SA"/>
        </w:rPr>
        <w:t>2.1.1 Realizar o monitoramento e a avaliação do cumprimento do objeto da parceria, por meio de análise de relatórios acerca do seu processamento, diligências e visitas in loco, observando o prescrito na cláusula 10;</w:t>
      </w:r>
    </w:p>
    <w:p w14:paraId="55AE63AE" w14:textId="77777777" w:rsidR="0022436E" w:rsidRPr="00F013DE" w:rsidRDefault="0022436E" w:rsidP="00C522FB">
      <w:pPr>
        <w:spacing w:before="40" w:line="240" w:lineRule="auto"/>
        <w:ind w:left="708"/>
        <w:rPr>
          <w:rFonts w:eastAsia="DejaVu Sans"/>
          <w:color w:val="000000"/>
          <w:spacing w:val="-2"/>
          <w:sz w:val="20"/>
          <w:szCs w:val="20"/>
          <w:lang w:eastAsia="ar-SA"/>
        </w:rPr>
      </w:pPr>
      <w:r w:rsidRPr="00F013DE">
        <w:rPr>
          <w:rFonts w:eastAsia="DejaVu Sans"/>
          <w:color w:val="000000"/>
          <w:spacing w:val="-2"/>
          <w:sz w:val="20"/>
          <w:szCs w:val="20"/>
          <w:lang w:eastAsia="ar-SA"/>
        </w:rPr>
        <w:t>2.1.2 Liberar os recursos financeiros em obediência ao cronograma de desembolso constante do plano de trabalho, que guardará consonância com as metas, fases ou etapas de execução do objeto da parceria;</w:t>
      </w:r>
    </w:p>
    <w:p w14:paraId="1E32F789" w14:textId="77777777" w:rsidR="0022436E" w:rsidRPr="00F013DE" w:rsidRDefault="0022436E" w:rsidP="00C522FB">
      <w:pPr>
        <w:spacing w:before="40" w:line="240" w:lineRule="auto"/>
        <w:ind w:left="708"/>
        <w:rPr>
          <w:rFonts w:eastAsia="DejaVu Sans"/>
          <w:color w:val="000000"/>
          <w:spacing w:val="-2"/>
          <w:sz w:val="20"/>
          <w:szCs w:val="20"/>
          <w:lang w:eastAsia="ar-SA"/>
        </w:rPr>
      </w:pPr>
      <w:r w:rsidRPr="00F013DE">
        <w:rPr>
          <w:rFonts w:eastAsia="DejaVu Sans"/>
          <w:color w:val="000000"/>
          <w:spacing w:val="-2"/>
          <w:sz w:val="20"/>
          <w:szCs w:val="20"/>
          <w:lang w:eastAsia="ar-SA"/>
        </w:rPr>
        <w:t>2.1.3 Exigir da CONTRATADA a apresentação de toda a documentação necessária, com prazo de validade vigente, para a transferência de recursos;</w:t>
      </w:r>
    </w:p>
    <w:p w14:paraId="244EF6C6" w14:textId="77777777" w:rsidR="0022436E" w:rsidRPr="00F013DE" w:rsidRDefault="0022436E" w:rsidP="00C522FB">
      <w:pPr>
        <w:spacing w:before="40" w:line="240" w:lineRule="auto"/>
        <w:ind w:left="708"/>
        <w:rPr>
          <w:rFonts w:eastAsia="DejaVu Sans"/>
          <w:color w:val="000000"/>
          <w:spacing w:val="-2"/>
          <w:sz w:val="20"/>
          <w:szCs w:val="20"/>
          <w:lang w:eastAsia="ar-SA"/>
        </w:rPr>
      </w:pPr>
      <w:r w:rsidRPr="00F013DE">
        <w:rPr>
          <w:rFonts w:eastAsia="DejaVu Sans"/>
          <w:color w:val="000000"/>
          <w:spacing w:val="-2"/>
          <w:sz w:val="20"/>
          <w:szCs w:val="20"/>
          <w:lang w:eastAsia="ar-SA"/>
        </w:rPr>
        <w:t>2.1.4 Designar, mediante ato público específico, os membros para compor a comissão de monitoramento e avaliação da parceria;</w:t>
      </w:r>
    </w:p>
    <w:p w14:paraId="045DBFA8" w14:textId="77777777" w:rsidR="0022436E" w:rsidRPr="00F013DE" w:rsidRDefault="0022436E" w:rsidP="00C522FB">
      <w:pPr>
        <w:spacing w:before="40" w:line="240" w:lineRule="auto"/>
        <w:ind w:left="708"/>
        <w:rPr>
          <w:rFonts w:eastAsia="DejaVu Sans"/>
          <w:color w:val="000000"/>
          <w:spacing w:val="-2"/>
          <w:sz w:val="20"/>
          <w:szCs w:val="20"/>
          <w:lang w:eastAsia="ar-SA"/>
        </w:rPr>
      </w:pPr>
      <w:r w:rsidRPr="00F013DE">
        <w:rPr>
          <w:rFonts w:eastAsia="DejaVu Sans"/>
          <w:color w:val="000000"/>
          <w:spacing w:val="-2"/>
          <w:sz w:val="20"/>
          <w:szCs w:val="20"/>
          <w:lang w:eastAsia="ar-SA"/>
        </w:rPr>
        <w:t>2.1.5 Designar, mediante ato público específico, o gestor da parceria, agente público responsável pela gestão de parceria celebrada, com poderes de controle e fiscalização;</w:t>
      </w:r>
    </w:p>
    <w:p w14:paraId="1B8E4C93" w14:textId="77777777" w:rsidR="0022436E" w:rsidRPr="00F013DE" w:rsidRDefault="0022436E" w:rsidP="00C522FB">
      <w:pPr>
        <w:spacing w:before="40" w:line="240" w:lineRule="auto"/>
        <w:ind w:left="708"/>
        <w:rPr>
          <w:rFonts w:eastAsia="DejaVu Sans"/>
          <w:color w:val="000000"/>
          <w:spacing w:val="-2"/>
          <w:sz w:val="20"/>
          <w:szCs w:val="20"/>
          <w:lang w:eastAsia="ar-SA"/>
        </w:rPr>
      </w:pPr>
      <w:r w:rsidRPr="00F013DE">
        <w:rPr>
          <w:rFonts w:eastAsia="DejaVu Sans"/>
          <w:color w:val="000000"/>
          <w:spacing w:val="-2"/>
          <w:sz w:val="20"/>
          <w:szCs w:val="20"/>
          <w:lang w:eastAsia="ar-SA"/>
        </w:rPr>
        <w:t>2.1.6 Fornecer à CONTRATADA as normas e instruções para prestação de contas dos recursos da parceria;</w:t>
      </w:r>
    </w:p>
    <w:p w14:paraId="3D1C7440" w14:textId="77777777" w:rsidR="0022436E" w:rsidRPr="00F013DE" w:rsidRDefault="0022436E" w:rsidP="00C522FB">
      <w:pPr>
        <w:spacing w:before="40" w:line="240" w:lineRule="auto"/>
        <w:ind w:left="708"/>
        <w:rPr>
          <w:rFonts w:eastAsia="DejaVu Sans"/>
          <w:color w:val="000000"/>
          <w:spacing w:val="-2"/>
          <w:sz w:val="20"/>
          <w:szCs w:val="20"/>
          <w:lang w:eastAsia="ar-SA"/>
        </w:rPr>
      </w:pPr>
      <w:r w:rsidRPr="00F013DE">
        <w:rPr>
          <w:rFonts w:eastAsia="DejaVu Sans"/>
          <w:color w:val="000000"/>
          <w:spacing w:val="-2"/>
          <w:sz w:val="20"/>
          <w:szCs w:val="20"/>
          <w:lang w:eastAsia="ar-SA"/>
        </w:rPr>
        <w:t>2.1.7 Prorrogar de ofício a vigência da parceria quando a administração pública der causa a atraso na liberação dos recursos, limitada a prorrogação ao exato período de atraso verificado;</w:t>
      </w:r>
    </w:p>
    <w:p w14:paraId="07A494B8" w14:textId="77777777" w:rsidR="0022436E" w:rsidRPr="00F013DE" w:rsidRDefault="0022436E" w:rsidP="00C522FB">
      <w:pPr>
        <w:spacing w:before="40" w:line="240" w:lineRule="auto"/>
        <w:ind w:left="708"/>
        <w:rPr>
          <w:rFonts w:eastAsia="DejaVu Sans"/>
          <w:color w:val="000000"/>
          <w:spacing w:val="-2"/>
          <w:sz w:val="20"/>
          <w:szCs w:val="20"/>
          <w:lang w:eastAsia="ar-SA"/>
        </w:rPr>
      </w:pPr>
      <w:r w:rsidRPr="00F013DE">
        <w:rPr>
          <w:rFonts w:eastAsia="DejaVu Sans"/>
          <w:color w:val="000000"/>
          <w:spacing w:val="-2"/>
          <w:sz w:val="20"/>
          <w:szCs w:val="20"/>
          <w:lang w:eastAsia="ar-SA"/>
        </w:rPr>
        <w:t>2.1.8 Manter, em seu sítio oficial na internet, a relação das parcerias celebradas e dos respectivos planos de trabalho, até 180 (cento e oitenta) dias após o respectivo encerramento, cujas informações deverão conter, no mínimo, os requisitos elencados no parágrafo único, do artigo 11, da Lei Federal nº 13.019/2014;</w:t>
      </w:r>
    </w:p>
    <w:p w14:paraId="4FEA05AC" w14:textId="77777777" w:rsidR="0022436E" w:rsidRPr="00F013DE" w:rsidRDefault="0022436E" w:rsidP="00C522FB">
      <w:pPr>
        <w:spacing w:before="40" w:line="240" w:lineRule="auto"/>
        <w:ind w:left="708"/>
        <w:rPr>
          <w:rFonts w:eastAsia="DejaVu Sans"/>
          <w:color w:val="000000"/>
          <w:spacing w:val="-2"/>
          <w:sz w:val="20"/>
          <w:szCs w:val="20"/>
          <w:lang w:eastAsia="ar-SA"/>
        </w:rPr>
      </w:pPr>
      <w:r w:rsidRPr="00F013DE">
        <w:rPr>
          <w:rFonts w:eastAsia="DejaVu Sans"/>
          <w:color w:val="000000"/>
          <w:spacing w:val="-2"/>
          <w:sz w:val="20"/>
          <w:szCs w:val="20"/>
          <w:lang w:eastAsia="ar-SA"/>
        </w:rPr>
        <w:t>2.1.9 Divulgar pela internet os meios de representação sobre a aplicação irregular dos recursos envolvidos na parceria;</w:t>
      </w:r>
    </w:p>
    <w:p w14:paraId="5FE8857A" w14:textId="77777777" w:rsidR="0022436E" w:rsidRPr="00F013DE" w:rsidRDefault="0022436E" w:rsidP="00C522FB">
      <w:pPr>
        <w:spacing w:before="40" w:line="240" w:lineRule="auto"/>
        <w:ind w:left="708"/>
        <w:rPr>
          <w:rFonts w:eastAsia="DejaVu Sans"/>
          <w:color w:val="000000"/>
          <w:spacing w:val="-2"/>
          <w:sz w:val="20"/>
          <w:szCs w:val="20"/>
          <w:lang w:eastAsia="ar-SA"/>
        </w:rPr>
      </w:pPr>
      <w:r w:rsidRPr="00F013DE">
        <w:rPr>
          <w:rFonts w:eastAsia="DejaVu Sans"/>
          <w:color w:val="000000"/>
          <w:spacing w:val="-2"/>
          <w:sz w:val="20"/>
          <w:szCs w:val="20"/>
          <w:lang w:eastAsia="ar-SA"/>
        </w:rPr>
        <w:t>2.1.10 Viabilizar o acompanhamento pela internet dos processos de liberação de recursos referentes a esta parceria.</w:t>
      </w:r>
    </w:p>
    <w:p w14:paraId="76558C08" w14:textId="77777777" w:rsidR="0022436E" w:rsidRPr="00F013DE" w:rsidRDefault="0022436E" w:rsidP="00C522FB">
      <w:pPr>
        <w:spacing w:before="40" w:line="240" w:lineRule="auto"/>
        <w:ind w:left="708"/>
        <w:rPr>
          <w:rFonts w:eastAsia="DejaVu Sans"/>
          <w:color w:val="000000"/>
          <w:spacing w:val="-2"/>
          <w:sz w:val="20"/>
          <w:szCs w:val="20"/>
          <w:lang w:eastAsia="ar-SA"/>
        </w:rPr>
      </w:pPr>
      <w:r w:rsidRPr="00F013DE">
        <w:rPr>
          <w:rFonts w:eastAsia="DejaVu Sans"/>
          <w:color w:val="000000"/>
          <w:spacing w:val="-2"/>
          <w:sz w:val="20"/>
          <w:szCs w:val="20"/>
          <w:lang w:eastAsia="ar-SA"/>
        </w:rPr>
        <w:t>2.1.11 Verificar se a CONTRATADA mantém, durante a execução do objeto da parceria, todos os requisitos exigidos para sua celebração.</w:t>
      </w:r>
    </w:p>
    <w:p w14:paraId="4AEA12A1" w14:textId="77777777" w:rsidR="0022436E" w:rsidRPr="00F013DE" w:rsidRDefault="0022436E" w:rsidP="00C522FB">
      <w:pPr>
        <w:spacing w:before="40" w:line="240" w:lineRule="auto"/>
        <w:rPr>
          <w:rFonts w:eastAsia="DejaVu Sans"/>
          <w:color w:val="000000"/>
          <w:spacing w:val="-2"/>
          <w:sz w:val="20"/>
          <w:szCs w:val="20"/>
          <w:lang w:eastAsia="ar-SA"/>
        </w:rPr>
      </w:pPr>
      <w:r w:rsidRPr="00F013DE">
        <w:rPr>
          <w:rFonts w:eastAsia="DejaVu Sans"/>
          <w:color w:val="000000"/>
          <w:spacing w:val="-2"/>
          <w:sz w:val="20"/>
          <w:szCs w:val="20"/>
          <w:lang w:eastAsia="ar-SA"/>
        </w:rPr>
        <w:t>2.2 Compete à CONTRATADA:</w:t>
      </w:r>
    </w:p>
    <w:p w14:paraId="10D990EB" w14:textId="77777777" w:rsidR="0022436E" w:rsidRPr="00F013DE" w:rsidRDefault="0022436E" w:rsidP="00C522FB">
      <w:pPr>
        <w:spacing w:before="40" w:line="240" w:lineRule="auto"/>
        <w:ind w:left="708"/>
        <w:rPr>
          <w:rFonts w:eastAsia="DejaVu Sans"/>
          <w:color w:val="000000"/>
          <w:spacing w:val="-2"/>
          <w:sz w:val="20"/>
          <w:szCs w:val="20"/>
          <w:lang w:eastAsia="ar-SA"/>
        </w:rPr>
      </w:pPr>
      <w:r w:rsidRPr="00F013DE">
        <w:rPr>
          <w:rFonts w:eastAsia="DejaVu Sans"/>
          <w:color w:val="000000"/>
          <w:spacing w:val="-2"/>
          <w:sz w:val="20"/>
          <w:szCs w:val="20"/>
          <w:lang w:eastAsia="ar-SA"/>
        </w:rPr>
        <w:t>2.2.1 Cumprir rigorosamente os prazos e as metas em conformidade com o plano de trabalho, com as exigências legais aplicáveis, bem como com as disposições desta parceria;</w:t>
      </w:r>
    </w:p>
    <w:p w14:paraId="05994677" w14:textId="77777777" w:rsidR="0022436E" w:rsidRPr="00F013DE" w:rsidRDefault="0022436E" w:rsidP="00C522FB">
      <w:pPr>
        <w:spacing w:before="40" w:line="240" w:lineRule="auto"/>
        <w:ind w:left="708"/>
        <w:rPr>
          <w:rFonts w:eastAsia="DejaVu Sans"/>
          <w:color w:val="000000"/>
          <w:spacing w:val="-2"/>
          <w:sz w:val="20"/>
          <w:szCs w:val="20"/>
          <w:lang w:eastAsia="ar-SA"/>
        </w:rPr>
      </w:pPr>
      <w:r w:rsidRPr="00F013DE">
        <w:rPr>
          <w:rFonts w:eastAsia="DejaVu Sans"/>
          <w:color w:val="000000"/>
          <w:spacing w:val="-2"/>
          <w:sz w:val="20"/>
          <w:szCs w:val="20"/>
          <w:lang w:eastAsia="ar-SA"/>
        </w:rPr>
        <w:t>2.2.2 Apresentar relatórios e outros documentos que sejam solicitados pela administração pública;</w:t>
      </w:r>
    </w:p>
    <w:p w14:paraId="6430F475" w14:textId="77777777" w:rsidR="0022436E" w:rsidRPr="00F013DE" w:rsidRDefault="0022436E" w:rsidP="00C522FB">
      <w:pPr>
        <w:spacing w:before="40" w:line="240" w:lineRule="auto"/>
        <w:ind w:left="708"/>
        <w:rPr>
          <w:rFonts w:eastAsia="DejaVu Sans"/>
          <w:color w:val="000000"/>
          <w:spacing w:val="-2"/>
          <w:sz w:val="20"/>
          <w:szCs w:val="20"/>
          <w:lang w:eastAsia="ar-SA"/>
        </w:rPr>
      </w:pPr>
      <w:r w:rsidRPr="00F013DE">
        <w:rPr>
          <w:rFonts w:eastAsia="DejaVu Sans"/>
          <w:color w:val="000000"/>
          <w:spacing w:val="-2"/>
          <w:sz w:val="20"/>
          <w:szCs w:val="20"/>
          <w:lang w:eastAsia="ar-SA"/>
        </w:rPr>
        <w:lastRenderedPageBreak/>
        <w:t>2.2.3 Abrir contracorrente específica, que será isenta de tarifa bancária, na instituição financeira pública determinada pela administração pública para receber os recursos provenientes desta parceria, em conformidade com o Decreto Estadual nº 4.505/2016 e a Resolução SEFA nº 1.212/2016;</w:t>
      </w:r>
    </w:p>
    <w:p w14:paraId="451F134E" w14:textId="77777777" w:rsidR="0022436E" w:rsidRPr="00F013DE" w:rsidRDefault="0022436E" w:rsidP="00C522FB">
      <w:pPr>
        <w:spacing w:before="40" w:line="240" w:lineRule="auto"/>
        <w:ind w:left="708"/>
        <w:rPr>
          <w:rFonts w:eastAsia="DejaVu Sans"/>
          <w:color w:val="000000"/>
          <w:spacing w:val="-2"/>
          <w:sz w:val="20"/>
          <w:szCs w:val="20"/>
          <w:lang w:eastAsia="ar-SA"/>
        </w:rPr>
      </w:pPr>
      <w:r w:rsidRPr="00F013DE">
        <w:rPr>
          <w:rFonts w:eastAsia="DejaVu Sans"/>
          <w:color w:val="000000"/>
          <w:spacing w:val="-2"/>
          <w:sz w:val="20"/>
          <w:szCs w:val="20"/>
          <w:lang w:eastAsia="ar-SA"/>
        </w:rPr>
        <w:t>2.2.4 Previamente ao repasse da(s) parcela(s) prevista(s) no plano de trabalho, apresentar à administração pública as certidões negativas de regularidade fiscal das esferas federal, estadual e municipal, prova de regularidade relativa à Seguridade Social, certidão de regularidade perante o Fundo de Garantia por Tempo de Serviço (FGTS), certidão liberatória junto ao Tribunal de Contas do Estado e consulta ao CADIN Estadual;</w:t>
      </w:r>
    </w:p>
    <w:p w14:paraId="54347944" w14:textId="77777777" w:rsidR="0022436E" w:rsidRPr="00F013DE" w:rsidRDefault="0022436E" w:rsidP="00C522FB">
      <w:pPr>
        <w:spacing w:before="40" w:line="240" w:lineRule="auto"/>
        <w:ind w:left="708"/>
        <w:rPr>
          <w:rFonts w:eastAsia="DejaVu Sans"/>
          <w:color w:val="000000"/>
          <w:spacing w:val="-2"/>
          <w:sz w:val="20"/>
          <w:szCs w:val="20"/>
          <w:lang w:eastAsia="ar-SA"/>
        </w:rPr>
      </w:pPr>
      <w:r w:rsidRPr="00F013DE">
        <w:rPr>
          <w:rFonts w:eastAsia="DejaVu Sans"/>
          <w:color w:val="000000"/>
          <w:spacing w:val="-2"/>
          <w:sz w:val="20"/>
          <w:szCs w:val="20"/>
          <w:lang w:eastAsia="ar-SA"/>
        </w:rPr>
        <w:t>2.2.5 Adquirir os materiais e/ou serviços somente após a assinatura da parceria, não sendo permitido o pagamento retroativo àquela data;</w:t>
      </w:r>
    </w:p>
    <w:p w14:paraId="7C1D0F0D" w14:textId="77777777" w:rsidR="0022436E" w:rsidRPr="00F013DE" w:rsidRDefault="0022436E" w:rsidP="00C522FB">
      <w:pPr>
        <w:spacing w:before="40" w:line="240" w:lineRule="auto"/>
        <w:ind w:left="708"/>
        <w:rPr>
          <w:rFonts w:eastAsia="DejaVu Sans"/>
          <w:color w:val="000000"/>
          <w:spacing w:val="-2"/>
          <w:sz w:val="20"/>
          <w:szCs w:val="20"/>
          <w:lang w:eastAsia="ar-SA"/>
        </w:rPr>
      </w:pPr>
      <w:r w:rsidRPr="00F013DE">
        <w:rPr>
          <w:rFonts w:eastAsia="DejaVu Sans"/>
          <w:color w:val="000000"/>
          <w:spacing w:val="-2"/>
          <w:sz w:val="20"/>
          <w:szCs w:val="20"/>
          <w:lang w:eastAsia="ar-SA"/>
        </w:rPr>
        <w:t>2.2.6 Divulgar na internet e em locais visíveis de sua sede social, bem como dos estabelecimentos em que exerça suas ações, a parceria celebrada com a administração pública, cujas informações deverão conter, no mínimo, os requisitos previstos no parágrafo único, do artigo 11, da Lei Federal nº 13.019/2014;</w:t>
      </w:r>
    </w:p>
    <w:p w14:paraId="01D74E67" w14:textId="77777777" w:rsidR="0022436E" w:rsidRPr="00F013DE" w:rsidRDefault="0022436E" w:rsidP="00C522FB">
      <w:pPr>
        <w:spacing w:before="40" w:line="240" w:lineRule="auto"/>
        <w:ind w:left="708"/>
        <w:rPr>
          <w:rFonts w:eastAsia="DejaVu Sans"/>
          <w:color w:val="000000"/>
          <w:spacing w:val="-2"/>
          <w:sz w:val="20"/>
          <w:szCs w:val="20"/>
          <w:lang w:eastAsia="ar-SA"/>
        </w:rPr>
      </w:pPr>
      <w:r w:rsidRPr="00F013DE">
        <w:rPr>
          <w:rFonts w:eastAsia="DejaVu Sans"/>
          <w:color w:val="000000"/>
          <w:spacing w:val="-2"/>
          <w:sz w:val="20"/>
          <w:szCs w:val="20"/>
          <w:lang w:eastAsia="ar-SA"/>
        </w:rPr>
        <w:t>2.2.7 Restituir à administração pública o valor transferido, atualizado monetariamente desde a data do recebimento, acrescido de juros na forma da legislação aplicável aos débitos junto à Fazenda Estadual:</w:t>
      </w:r>
    </w:p>
    <w:p w14:paraId="3BE76F74" w14:textId="77777777" w:rsidR="0022436E" w:rsidRPr="00F013DE" w:rsidRDefault="0022436E" w:rsidP="00C522FB">
      <w:pPr>
        <w:spacing w:before="40" w:line="240" w:lineRule="auto"/>
        <w:ind w:left="1416"/>
        <w:rPr>
          <w:rFonts w:eastAsia="DejaVu Sans"/>
          <w:color w:val="000000"/>
          <w:spacing w:val="-2"/>
          <w:sz w:val="20"/>
          <w:szCs w:val="20"/>
          <w:lang w:eastAsia="ar-SA"/>
        </w:rPr>
      </w:pPr>
      <w:r w:rsidRPr="00F013DE">
        <w:rPr>
          <w:rFonts w:eastAsia="DejaVu Sans"/>
          <w:color w:val="000000"/>
          <w:spacing w:val="-2"/>
          <w:sz w:val="20"/>
          <w:szCs w:val="20"/>
          <w:lang w:eastAsia="ar-SA"/>
        </w:rPr>
        <w:t>a) quando não for executado o objeto deste instrumento;</w:t>
      </w:r>
    </w:p>
    <w:p w14:paraId="38AB8B29" w14:textId="77777777" w:rsidR="0022436E" w:rsidRPr="00F013DE" w:rsidRDefault="0022436E" w:rsidP="00C522FB">
      <w:pPr>
        <w:spacing w:before="40" w:line="240" w:lineRule="auto"/>
        <w:ind w:left="1416"/>
        <w:rPr>
          <w:rFonts w:eastAsia="DejaVu Sans"/>
          <w:color w:val="000000"/>
          <w:spacing w:val="-2"/>
          <w:sz w:val="20"/>
          <w:szCs w:val="20"/>
          <w:lang w:eastAsia="ar-SA"/>
        </w:rPr>
      </w:pPr>
      <w:r w:rsidRPr="00F013DE">
        <w:rPr>
          <w:rFonts w:eastAsia="DejaVu Sans"/>
          <w:color w:val="000000"/>
          <w:spacing w:val="-2"/>
          <w:sz w:val="20"/>
          <w:szCs w:val="20"/>
          <w:lang w:eastAsia="ar-SA"/>
        </w:rPr>
        <w:t>b) quando não for apresentada a prestação de contas no prazo estabelecido;</w:t>
      </w:r>
    </w:p>
    <w:p w14:paraId="28068275" w14:textId="77777777" w:rsidR="0022436E" w:rsidRPr="00F013DE" w:rsidRDefault="0022436E" w:rsidP="00C522FB">
      <w:pPr>
        <w:spacing w:before="40" w:line="240" w:lineRule="auto"/>
        <w:ind w:left="1416"/>
        <w:rPr>
          <w:rFonts w:eastAsia="DejaVu Sans"/>
          <w:color w:val="000000"/>
          <w:spacing w:val="-2"/>
          <w:sz w:val="20"/>
          <w:szCs w:val="20"/>
          <w:lang w:eastAsia="ar-SA"/>
        </w:rPr>
      </w:pPr>
      <w:r w:rsidRPr="00F013DE">
        <w:rPr>
          <w:rFonts w:eastAsia="DejaVu Sans"/>
          <w:color w:val="000000"/>
          <w:spacing w:val="-2"/>
          <w:sz w:val="20"/>
          <w:szCs w:val="20"/>
          <w:lang w:eastAsia="ar-SA"/>
        </w:rPr>
        <w:t>c) quando os recursos forem utilizados em finalidade diversa da estabelecida.</w:t>
      </w:r>
    </w:p>
    <w:p w14:paraId="1CC77ED3" w14:textId="77777777" w:rsidR="0022436E" w:rsidRPr="00F013DE" w:rsidRDefault="0022436E" w:rsidP="00C522FB">
      <w:pPr>
        <w:spacing w:before="40" w:line="240" w:lineRule="auto"/>
        <w:ind w:left="708"/>
        <w:rPr>
          <w:rFonts w:eastAsia="DejaVu Sans"/>
          <w:color w:val="000000"/>
          <w:spacing w:val="-2"/>
          <w:sz w:val="20"/>
          <w:szCs w:val="20"/>
          <w:lang w:eastAsia="ar-SA"/>
        </w:rPr>
      </w:pPr>
      <w:r w:rsidRPr="00F013DE">
        <w:rPr>
          <w:rFonts w:eastAsia="DejaVu Sans"/>
          <w:color w:val="000000"/>
          <w:spacing w:val="-2"/>
          <w:sz w:val="20"/>
          <w:szCs w:val="20"/>
          <w:lang w:eastAsia="ar-SA"/>
        </w:rPr>
        <w:t>2.2.8 Restituir à administração pública, no prazo improrrogável de 30 (trinta) dias a contar da conclusão do objeto, denúncia, rescisão ou extinção desta parceria, os saldos financeiros remanescentes, inclusive os provenientes de receitas obtidas das aplicações financeiras realizadas, devidamente atualizados, sob pena de imediata instauração de tomada de contas especial do responsável, providenciada pela autoridade competente da administração pública;</w:t>
      </w:r>
    </w:p>
    <w:p w14:paraId="2C592099" w14:textId="77777777" w:rsidR="0022436E" w:rsidRPr="00F013DE" w:rsidRDefault="0022436E" w:rsidP="00C522FB">
      <w:pPr>
        <w:spacing w:before="40" w:line="240" w:lineRule="auto"/>
        <w:ind w:left="708"/>
        <w:rPr>
          <w:rFonts w:eastAsia="DejaVu Sans"/>
          <w:color w:val="000000"/>
          <w:spacing w:val="-2"/>
          <w:sz w:val="20"/>
          <w:szCs w:val="20"/>
          <w:lang w:eastAsia="ar-SA"/>
        </w:rPr>
      </w:pPr>
      <w:r w:rsidRPr="00F013DE">
        <w:rPr>
          <w:rFonts w:eastAsia="DejaVu Sans"/>
          <w:color w:val="000000"/>
          <w:spacing w:val="-2"/>
          <w:sz w:val="20"/>
          <w:szCs w:val="20"/>
          <w:lang w:eastAsia="ar-SA"/>
        </w:rPr>
        <w:t>2.2.9 Manter atualizada a escrituração contábil relativa à execução desta parceria para fins de fiscalização, acompanhamento e de avaliação dos recursos obtidos;</w:t>
      </w:r>
    </w:p>
    <w:p w14:paraId="72444D0B" w14:textId="77777777" w:rsidR="0022436E" w:rsidRPr="00F013DE" w:rsidRDefault="0022436E" w:rsidP="00C522FB">
      <w:pPr>
        <w:spacing w:before="40" w:line="240" w:lineRule="auto"/>
        <w:ind w:left="708"/>
        <w:rPr>
          <w:rFonts w:eastAsia="DejaVu Sans"/>
          <w:color w:val="000000"/>
          <w:spacing w:val="-2"/>
          <w:sz w:val="20"/>
          <w:szCs w:val="20"/>
          <w:lang w:eastAsia="ar-SA"/>
        </w:rPr>
      </w:pPr>
      <w:r w:rsidRPr="00F013DE">
        <w:rPr>
          <w:rFonts w:eastAsia="DejaVu Sans"/>
          <w:color w:val="000000"/>
          <w:spacing w:val="-2"/>
          <w:sz w:val="20"/>
          <w:szCs w:val="20"/>
          <w:lang w:eastAsia="ar-SA"/>
        </w:rPr>
        <w:t>2.2.10 Utilizar os recursos financeiros de acordo com o plano de trabalho e em conformidade com os procedimentos legais;</w:t>
      </w:r>
    </w:p>
    <w:p w14:paraId="414C996E" w14:textId="77777777" w:rsidR="0022436E" w:rsidRPr="00F013DE" w:rsidRDefault="0022436E" w:rsidP="00C522FB">
      <w:pPr>
        <w:spacing w:before="40" w:line="240" w:lineRule="auto"/>
        <w:ind w:left="708"/>
        <w:rPr>
          <w:rFonts w:eastAsia="DejaVu Sans"/>
          <w:color w:val="000000"/>
          <w:spacing w:val="-2"/>
          <w:sz w:val="20"/>
          <w:szCs w:val="20"/>
          <w:lang w:eastAsia="ar-SA"/>
        </w:rPr>
      </w:pPr>
      <w:r w:rsidRPr="00F013DE">
        <w:rPr>
          <w:rFonts w:eastAsia="DejaVu Sans"/>
          <w:color w:val="000000"/>
          <w:spacing w:val="-2"/>
          <w:sz w:val="20"/>
          <w:szCs w:val="20"/>
          <w:lang w:eastAsia="ar-SA"/>
        </w:rPr>
        <w:t>2.2.11 Prestar à administração pública, quando solicitado, quaisquer esclarecimentos sobre a aplicação dos recursos financeiros recebidos por força desta parceria;</w:t>
      </w:r>
    </w:p>
    <w:p w14:paraId="32A6E34F" w14:textId="77777777" w:rsidR="0022436E" w:rsidRPr="00F013DE" w:rsidRDefault="0022436E" w:rsidP="00C522FB">
      <w:pPr>
        <w:spacing w:before="40" w:line="240" w:lineRule="auto"/>
        <w:ind w:left="708"/>
        <w:rPr>
          <w:rFonts w:eastAsia="DejaVu Sans"/>
          <w:color w:val="000000"/>
          <w:spacing w:val="-2"/>
          <w:sz w:val="20"/>
          <w:szCs w:val="20"/>
          <w:lang w:eastAsia="ar-SA"/>
        </w:rPr>
      </w:pPr>
      <w:r w:rsidRPr="00F013DE">
        <w:rPr>
          <w:rFonts w:eastAsia="DejaVu Sans"/>
          <w:color w:val="000000"/>
          <w:spacing w:val="-2"/>
          <w:sz w:val="20"/>
          <w:szCs w:val="20"/>
          <w:lang w:eastAsia="ar-SA"/>
        </w:rPr>
        <w:t>2.2.12 Apresentar a prestação de contas dos recursos financeiros recebidos e os provenientes das receitas obtidas das aplicações financeiras realizadas, diretamente no Sistema Integrado de Transferências do Tribunal de Contas do Estado do Paraná, no prazo previsto em lei, sem prejuízo da prestação de contas à administração pública;</w:t>
      </w:r>
    </w:p>
    <w:p w14:paraId="476B1914" w14:textId="77777777" w:rsidR="0022436E" w:rsidRPr="00F013DE" w:rsidRDefault="0022436E" w:rsidP="00C522FB">
      <w:pPr>
        <w:spacing w:before="40" w:line="240" w:lineRule="auto"/>
        <w:ind w:left="708"/>
        <w:rPr>
          <w:rFonts w:eastAsia="DejaVu Sans"/>
          <w:color w:val="000000"/>
          <w:spacing w:val="-2"/>
          <w:sz w:val="20"/>
          <w:szCs w:val="20"/>
          <w:lang w:eastAsia="ar-SA"/>
        </w:rPr>
      </w:pPr>
      <w:r w:rsidRPr="00F013DE">
        <w:rPr>
          <w:rFonts w:eastAsia="DejaVu Sans"/>
          <w:color w:val="000000"/>
          <w:spacing w:val="-2"/>
          <w:sz w:val="20"/>
          <w:szCs w:val="20"/>
          <w:lang w:eastAsia="ar-SA"/>
        </w:rPr>
        <w:t>2.2.13 Informar e atualizar bimestralmente os dados exigidos pelo Sistema Integrado de Transferências - SIT, conforme a Resolução nº 028/2011 e Instrução Normativa nº 61/2011, todas do Tribunal de Contas do Estado do Paraná – TCE/PR;</w:t>
      </w:r>
    </w:p>
    <w:p w14:paraId="72ADE3C3" w14:textId="77777777" w:rsidR="0022436E" w:rsidRPr="00F013DE" w:rsidRDefault="0022436E" w:rsidP="00C522FB">
      <w:pPr>
        <w:spacing w:before="40" w:line="240" w:lineRule="auto"/>
        <w:ind w:left="708"/>
        <w:rPr>
          <w:rFonts w:eastAsia="DejaVu Sans"/>
          <w:color w:val="000000"/>
          <w:spacing w:val="-2"/>
          <w:sz w:val="20"/>
          <w:szCs w:val="20"/>
          <w:lang w:eastAsia="ar-SA"/>
        </w:rPr>
      </w:pPr>
      <w:r w:rsidRPr="00F013DE">
        <w:rPr>
          <w:rFonts w:eastAsia="DejaVu Sans"/>
          <w:color w:val="000000"/>
          <w:spacing w:val="-2"/>
          <w:sz w:val="20"/>
          <w:szCs w:val="20"/>
          <w:lang w:eastAsia="ar-SA"/>
        </w:rPr>
        <w:t xml:space="preserve">2.2.14 Responsabilizar-se exclusivamente pelo gerenciamento administrativo e financeiro dos recursos recebidos, inclusive no que diz respeito às despesas de custeio, de investimento e de pessoal; </w:t>
      </w:r>
    </w:p>
    <w:p w14:paraId="1407A555" w14:textId="77777777" w:rsidR="0022436E" w:rsidRPr="00F013DE" w:rsidRDefault="0022436E" w:rsidP="00C522FB">
      <w:pPr>
        <w:spacing w:before="40" w:line="240" w:lineRule="auto"/>
        <w:ind w:left="708"/>
        <w:rPr>
          <w:rFonts w:eastAsia="DejaVu Sans"/>
          <w:color w:val="000000"/>
          <w:spacing w:val="-2"/>
          <w:sz w:val="20"/>
          <w:szCs w:val="20"/>
          <w:lang w:eastAsia="ar-SA"/>
        </w:rPr>
      </w:pPr>
      <w:r w:rsidRPr="00F013DE">
        <w:rPr>
          <w:rFonts w:eastAsia="DejaVu Sans"/>
          <w:color w:val="000000"/>
          <w:spacing w:val="-2"/>
          <w:sz w:val="20"/>
          <w:szCs w:val="20"/>
          <w:lang w:eastAsia="ar-SA"/>
        </w:rPr>
        <w:t>2.2.15 Responsabilizar-se exclusivamente pelo pagamento dos encargos trabalhistas, previdenciários, fiscais e comerciais relacionados à execução do objeto da parceria, não implicando responsabilidade solidária ou subsidiária da administração pública a inadimplência da Organização da Sociedade Civil em relação ao referido pagamento, os ônus incidentes sobre o objeto da parceria ou os danos decorrentes de restrição à sua execução;</w:t>
      </w:r>
    </w:p>
    <w:p w14:paraId="045E5A2A" w14:textId="77777777" w:rsidR="0022436E" w:rsidRPr="00F013DE" w:rsidRDefault="0022436E" w:rsidP="00C522FB">
      <w:pPr>
        <w:spacing w:before="40" w:line="240" w:lineRule="auto"/>
        <w:ind w:left="708"/>
        <w:rPr>
          <w:rFonts w:eastAsia="DejaVu Sans"/>
          <w:color w:val="000000"/>
          <w:spacing w:val="-2"/>
          <w:sz w:val="20"/>
          <w:szCs w:val="20"/>
          <w:lang w:eastAsia="ar-SA"/>
        </w:rPr>
      </w:pPr>
      <w:r w:rsidRPr="00F013DE">
        <w:rPr>
          <w:rFonts w:eastAsia="DejaVu Sans"/>
          <w:color w:val="000000"/>
          <w:spacing w:val="-2"/>
          <w:sz w:val="20"/>
          <w:szCs w:val="20"/>
          <w:lang w:eastAsia="ar-SA"/>
        </w:rPr>
        <w:t>2.2.16 Manter a guarda dos documentos originais relativos à execução da presente parceria pelo prazo de 10 (dez) anos, contados do dia útil subsequente ao da apresentação da prestação de contas ou do decurso do prazo para a apresentação da prestação de contas;</w:t>
      </w:r>
    </w:p>
    <w:p w14:paraId="32B5BE26" w14:textId="77777777" w:rsidR="0022436E" w:rsidRPr="00F013DE" w:rsidRDefault="0022436E" w:rsidP="00C522FB">
      <w:pPr>
        <w:spacing w:before="40" w:line="240" w:lineRule="auto"/>
        <w:ind w:left="708"/>
        <w:rPr>
          <w:rFonts w:eastAsia="DejaVu Sans"/>
          <w:color w:val="000000"/>
          <w:spacing w:val="-2"/>
          <w:sz w:val="20"/>
          <w:szCs w:val="20"/>
          <w:lang w:eastAsia="ar-SA"/>
        </w:rPr>
      </w:pPr>
      <w:r w:rsidRPr="00F013DE">
        <w:rPr>
          <w:rFonts w:eastAsia="DejaVu Sans"/>
          <w:color w:val="000000"/>
          <w:spacing w:val="-2"/>
          <w:sz w:val="20"/>
          <w:szCs w:val="20"/>
          <w:lang w:eastAsia="ar-SA"/>
        </w:rPr>
        <w:t>2.2.17 Manter durante a execução do objeto da parceria todos os requisitos exigidos para sua celebração;</w:t>
      </w:r>
    </w:p>
    <w:p w14:paraId="014C76D3" w14:textId="77777777" w:rsidR="0022436E" w:rsidRPr="00F013DE" w:rsidRDefault="0022436E" w:rsidP="00C522FB">
      <w:pPr>
        <w:spacing w:before="40" w:line="240" w:lineRule="auto"/>
        <w:ind w:left="708"/>
        <w:rPr>
          <w:rFonts w:eastAsia="DejaVu Sans"/>
          <w:color w:val="000000"/>
          <w:spacing w:val="-2"/>
          <w:sz w:val="20"/>
          <w:szCs w:val="20"/>
          <w:lang w:eastAsia="ar-SA"/>
        </w:rPr>
      </w:pPr>
      <w:r w:rsidRPr="00F013DE">
        <w:rPr>
          <w:rFonts w:eastAsia="DejaVu Sans"/>
          <w:color w:val="000000"/>
          <w:spacing w:val="-2"/>
          <w:sz w:val="20"/>
          <w:szCs w:val="20"/>
          <w:lang w:eastAsia="ar-SA"/>
        </w:rPr>
        <w:t>2.2.18 Franquear aos agentes da administração pública, do controle interno e do Tribunal de Contas livre acesso aos processos, aos documentos e às informações relacionadas a esta parceria, bem como aos locais de execução do respectivo objeto.</w:t>
      </w:r>
    </w:p>
    <w:p w14:paraId="6D7726E9" w14:textId="77777777" w:rsidR="0022436E" w:rsidRPr="00F013DE" w:rsidRDefault="0022436E" w:rsidP="00C522FB">
      <w:pPr>
        <w:spacing w:before="40" w:line="240" w:lineRule="auto"/>
        <w:rPr>
          <w:rFonts w:eastAsia="Times New Roman"/>
          <w:color w:val="000000"/>
          <w:spacing w:val="-2"/>
          <w:sz w:val="20"/>
          <w:szCs w:val="20"/>
        </w:rPr>
      </w:pPr>
    </w:p>
    <w:p w14:paraId="0F1CA392" w14:textId="77777777" w:rsidR="0022436E" w:rsidRPr="00F013DE" w:rsidRDefault="0022436E" w:rsidP="00C522FB">
      <w:pPr>
        <w:spacing w:before="40" w:line="240" w:lineRule="auto"/>
        <w:rPr>
          <w:rFonts w:eastAsia="Times New Roman"/>
          <w:b/>
          <w:bCs/>
          <w:color w:val="000000"/>
          <w:spacing w:val="-2"/>
          <w:sz w:val="20"/>
          <w:szCs w:val="20"/>
        </w:rPr>
      </w:pPr>
      <w:r w:rsidRPr="00F013DE">
        <w:rPr>
          <w:rFonts w:eastAsia="Times New Roman"/>
          <w:b/>
          <w:bCs/>
          <w:color w:val="000000"/>
          <w:spacing w:val="-2"/>
          <w:sz w:val="20"/>
          <w:szCs w:val="20"/>
        </w:rPr>
        <w:t>CLÁUSULA TERCEIRA – DA VIGÊNCIA</w:t>
      </w:r>
    </w:p>
    <w:p w14:paraId="58BBDED8" w14:textId="77777777" w:rsidR="0022436E" w:rsidRPr="00F013DE" w:rsidRDefault="0022436E" w:rsidP="00C522FB">
      <w:pPr>
        <w:spacing w:before="40" w:line="240" w:lineRule="auto"/>
        <w:rPr>
          <w:rFonts w:eastAsia="Times New Roman"/>
          <w:color w:val="000000"/>
          <w:spacing w:val="-2"/>
          <w:sz w:val="20"/>
          <w:szCs w:val="20"/>
        </w:rPr>
      </w:pPr>
      <w:r w:rsidRPr="00F013DE">
        <w:rPr>
          <w:rFonts w:eastAsia="Times New Roman"/>
          <w:color w:val="000000"/>
          <w:spacing w:val="-2"/>
          <w:sz w:val="20"/>
          <w:szCs w:val="20"/>
        </w:rPr>
        <w:t>A vigência deste Convênio é de .... (...........) meses, a contar da data de sua assinatura, podendo ser alterado, inclusive para ter seu prazo de vigência prorrogado, mediante termo aditivo, por mútuo entendimento dos partícipes, com a devida justificativa no exercício, se a solicitação for apresentada no prazo mínimo de 30 (trinta) dias da data estabelecida para o seu término e desde que seja aceita pela CONCEDENTE.</w:t>
      </w:r>
    </w:p>
    <w:p w14:paraId="3A60F742" w14:textId="77777777" w:rsidR="0022436E" w:rsidRPr="00F013DE" w:rsidRDefault="0022436E" w:rsidP="00C522FB">
      <w:pPr>
        <w:spacing w:before="40" w:line="240" w:lineRule="auto"/>
        <w:rPr>
          <w:rFonts w:eastAsia="Times New Roman"/>
          <w:color w:val="000000"/>
          <w:spacing w:val="-2"/>
          <w:sz w:val="20"/>
          <w:szCs w:val="20"/>
        </w:rPr>
      </w:pPr>
      <w:r w:rsidRPr="00F013DE">
        <w:rPr>
          <w:rFonts w:eastAsia="Times New Roman"/>
          <w:color w:val="000000"/>
          <w:spacing w:val="-2"/>
          <w:sz w:val="20"/>
          <w:szCs w:val="20"/>
        </w:rPr>
        <w:t>SUB-CLÁUSULA PRIMEIRA - A vigência acima aludida detalha-se da seguinte forma: Período de execução do projeto - .... meses; Período de prestação de contas da CONTRATADA - ... dias; Período de avaliação e procedimentos internos da Fundação Araucária - ... dias.</w:t>
      </w:r>
    </w:p>
    <w:p w14:paraId="098C297F" w14:textId="6EAF474B" w:rsidR="0022436E" w:rsidRPr="00F013DE" w:rsidRDefault="0022436E" w:rsidP="00C522FB">
      <w:pPr>
        <w:spacing w:before="40" w:line="240" w:lineRule="auto"/>
        <w:jc w:val="left"/>
        <w:rPr>
          <w:rFonts w:eastAsia="Times New Roman"/>
          <w:b/>
          <w:bCs/>
          <w:color w:val="000000"/>
          <w:spacing w:val="-2"/>
          <w:sz w:val="20"/>
          <w:szCs w:val="20"/>
        </w:rPr>
      </w:pPr>
    </w:p>
    <w:p w14:paraId="3917DBA7" w14:textId="77777777" w:rsidR="00C522FB" w:rsidRDefault="00C522FB">
      <w:pPr>
        <w:suppressAutoHyphens w:val="0"/>
        <w:spacing w:before="0" w:after="0" w:line="240" w:lineRule="auto"/>
        <w:jc w:val="left"/>
        <w:rPr>
          <w:rFonts w:eastAsia="Times New Roman"/>
          <w:b/>
          <w:bCs/>
          <w:color w:val="000000"/>
          <w:spacing w:val="-2"/>
          <w:sz w:val="20"/>
          <w:szCs w:val="20"/>
        </w:rPr>
      </w:pPr>
      <w:r>
        <w:rPr>
          <w:rFonts w:eastAsia="Times New Roman"/>
          <w:b/>
          <w:bCs/>
          <w:color w:val="000000"/>
          <w:spacing w:val="-2"/>
          <w:sz w:val="20"/>
          <w:szCs w:val="20"/>
        </w:rPr>
        <w:br w:type="page"/>
      </w:r>
    </w:p>
    <w:p w14:paraId="61209EAA" w14:textId="44923C15" w:rsidR="0022436E" w:rsidRPr="00F013DE" w:rsidRDefault="0022436E" w:rsidP="00C522FB">
      <w:pPr>
        <w:spacing w:before="40" w:line="240" w:lineRule="auto"/>
        <w:rPr>
          <w:rFonts w:eastAsia="Times New Roman"/>
          <w:b/>
          <w:bCs/>
          <w:color w:val="000000"/>
          <w:spacing w:val="-2"/>
          <w:sz w:val="20"/>
          <w:szCs w:val="20"/>
        </w:rPr>
      </w:pPr>
      <w:r w:rsidRPr="00F013DE">
        <w:rPr>
          <w:rFonts w:eastAsia="Times New Roman"/>
          <w:b/>
          <w:bCs/>
          <w:color w:val="000000"/>
          <w:spacing w:val="-2"/>
          <w:sz w:val="20"/>
          <w:szCs w:val="20"/>
        </w:rPr>
        <w:lastRenderedPageBreak/>
        <w:t>CLÁUSULA QUARTA – DO VALOR</w:t>
      </w:r>
    </w:p>
    <w:p w14:paraId="3B73BC12" w14:textId="77777777" w:rsidR="0022436E" w:rsidRPr="00F013DE" w:rsidRDefault="0022436E" w:rsidP="00C522FB">
      <w:pPr>
        <w:spacing w:before="40" w:line="240" w:lineRule="auto"/>
        <w:rPr>
          <w:rFonts w:eastAsia="Times New Roman"/>
          <w:color w:val="000000"/>
          <w:spacing w:val="-2"/>
          <w:sz w:val="20"/>
          <w:szCs w:val="20"/>
        </w:rPr>
      </w:pPr>
      <w:r w:rsidRPr="00F013DE">
        <w:rPr>
          <w:rFonts w:eastAsia="Times New Roman"/>
          <w:color w:val="000000"/>
          <w:spacing w:val="-2"/>
          <w:sz w:val="20"/>
          <w:szCs w:val="20"/>
        </w:rPr>
        <w:t>O valor deste TERMO é de R$ ,00 (</w:t>
      </w:r>
      <w:proofErr w:type="spellStart"/>
      <w:r w:rsidRPr="00F013DE">
        <w:rPr>
          <w:rFonts w:eastAsia="Times New Roman"/>
          <w:color w:val="000000"/>
          <w:spacing w:val="-2"/>
          <w:sz w:val="20"/>
          <w:szCs w:val="20"/>
        </w:rPr>
        <w:t>xx</w:t>
      </w:r>
      <w:proofErr w:type="spellEnd"/>
      <w:r w:rsidRPr="00F013DE">
        <w:rPr>
          <w:rFonts w:eastAsia="Times New Roman"/>
          <w:color w:val="000000"/>
          <w:spacing w:val="-2"/>
          <w:sz w:val="20"/>
          <w:szCs w:val="20"/>
        </w:rPr>
        <w:t xml:space="preserve"> reais). As despesas deste TERMO estão devidamente reguladas pela fonte de recursos do Fundo Paraná, instituído pela Lei nº. 12.020/98 e devem ser executadas de acordo com o Plano de Trabalho anexo, que integra este instrumento independentemente de sua transcrição.</w:t>
      </w:r>
    </w:p>
    <w:p w14:paraId="6202CFFC" w14:textId="77777777" w:rsidR="0022436E" w:rsidRPr="00F013DE" w:rsidRDefault="0022436E" w:rsidP="00C522FB">
      <w:pPr>
        <w:spacing w:before="40" w:line="240" w:lineRule="auto"/>
        <w:rPr>
          <w:rFonts w:eastAsia="Times New Roman"/>
          <w:color w:val="000000"/>
          <w:spacing w:val="-2"/>
          <w:sz w:val="20"/>
          <w:szCs w:val="20"/>
        </w:rPr>
      </w:pPr>
      <w:r w:rsidRPr="00F013DE">
        <w:rPr>
          <w:rFonts w:eastAsia="Times New Roman"/>
          <w:color w:val="000000"/>
          <w:spacing w:val="-2"/>
          <w:sz w:val="20"/>
          <w:szCs w:val="20"/>
        </w:rPr>
        <w:tab/>
      </w:r>
      <w:r w:rsidRPr="00F013DE">
        <w:rPr>
          <w:rFonts w:eastAsia="Times New Roman"/>
          <w:color w:val="000000"/>
          <w:spacing w:val="-2"/>
          <w:sz w:val="20"/>
          <w:szCs w:val="20"/>
        </w:rPr>
        <w:tab/>
      </w:r>
    </w:p>
    <w:p w14:paraId="20F1E166" w14:textId="77777777" w:rsidR="0022436E" w:rsidRPr="00F013DE" w:rsidRDefault="0022436E" w:rsidP="00C522FB">
      <w:pPr>
        <w:spacing w:before="40" w:line="240" w:lineRule="auto"/>
        <w:rPr>
          <w:rFonts w:eastAsia="Times New Roman"/>
          <w:b/>
          <w:bCs/>
          <w:color w:val="000000"/>
          <w:spacing w:val="-2"/>
          <w:sz w:val="20"/>
          <w:szCs w:val="20"/>
        </w:rPr>
      </w:pPr>
      <w:r w:rsidRPr="00F013DE">
        <w:rPr>
          <w:rFonts w:eastAsia="Times New Roman"/>
          <w:b/>
          <w:bCs/>
          <w:color w:val="000000"/>
          <w:spacing w:val="-2"/>
          <w:sz w:val="20"/>
          <w:szCs w:val="20"/>
        </w:rPr>
        <w:t>CLÁUSULA QUINTA – DA LIBERAÇÃO DOS RECURSOS</w:t>
      </w:r>
    </w:p>
    <w:p w14:paraId="7A60BA47" w14:textId="77777777" w:rsidR="0022436E" w:rsidRPr="00F013DE" w:rsidRDefault="0022436E" w:rsidP="00C522FB">
      <w:pPr>
        <w:spacing w:before="40" w:line="240" w:lineRule="auto"/>
        <w:rPr>
          <w:rFonts w:eastAsia="Times New Roman"/>
          <w:color w:val="000000"/>
          <w:spacing w:val="-2"/>
          <w:sz w:val="20"/>
          <w:szCs w:val="20"/>
        </w:rPr>
      </w:pPr>
      <w:r w:rsidRPr="00F013DE">
        <w:rPr>
          <w:rFonts w:eastAsia="Times New Roman"/>
          <w:color w:val="000000"/>
          <w:spacing w:val="-2"/>
          <w:sz w:val="20"/>
          <w:szCs w:val="20"/>
        </w:rPr>
        <w:t xml:space="preserve">A liberação dos recursos financeiros será efetuada em conformidade com o cronograma de desembolso estipulado entre as partes e, em qualquer caso, estará condicionada à comprovação de regularidade fiscal, trabalhista, contábil e previdenciária da CONTRATADA, bem como à apresentação da prestação de contas da parcela anterior, não sendo necessário que a parcela anterior tenha sido integralmente executada, e à regularidade da execução do plano de trabalho. </w:t>
      </w:r>
    </w:p>
    <w:p w14:paraId="6BD726C8" w14:textId="77777777" w:rsidR="0022436E" w:rsidRPr="00F013DE" w:rsidRDefault="0022436E" w:rsidP="00C522FB">
      <w:pPr>
        <w:spacing w:before="40" w:line="240" w:lineRule="auto"/>
        <w:rPr>
          <w:rFonts w:eastAsia="Times New Roman"/>
          <w:color w:val="000000"/>
          <w:spacing w:val="-2"/>
          <w:sz w:val="20"/>
          <w:szCs w:val="20"/>
        </w:rPr>
      </w:pPr>
    </w:p>
    <w:p w14:paraId="37F7C390" w14:textId="77777777" w:rsidR="0022436E" w:rsidRPr="00F013DE" w:rsidRDefault="0022436E" w:rsidP="00C522FB">
      <w:pPr>
        <w:spacing w:before="40" w:line="240" w:lineRule="auto"/>
        <w:rPr>
          <w:rFonts w:eastAsia="Times New Roman"/>
          <w:b/>
          <w:bCs/>
          <w:color w:val="000000"/>
          <w:spacing w:val="-2"/>
          <w:sz w:val="20"/>
          <w:szCs w:val="20"/>
        </w:rPr>
      </w:pPr>
      <w:r w:rsidRPr="00F013DE">
        <w:rPr>
          <w:rFonts w:eastAsia="Times New Roman"/>
          <w:b/>
          <w:bCs/>
          <w:color w:val="000000"/>
          <w:spacing w:val="-2"/>
          <w:sz w:val="20"/>
          <w:szCs w:val="20"/>
        </w:rPr>
        <w:t xml:space="preserve">CLÁUSULA SEXTA – DA PRESTAÇÃO DE CONTAS </w:t>
      </w:r>
    </w:p>
    <w:p w14:paraId="37163D5C" w14:textId="77777777" w:rsidR="0022436E" w:rsidRPr="00F013DE" w:rsidRDefault="0022436E" w:rsidP="00C522FB">
      <w:pPr>
        <w:spacing w:before="40" w:line="240" w:lineRule="auto"/>
        <w:rPr>
          <w:rFonts w:eastAsia="Times New Roman"/>
          <w:color w:val="000000"/>
          <w:spacing w:val="-2"/>
          <w:sz w:val="20"/>
          <w:szCs w:val="20"/>
        </w:rPr>
      </w:pPr>
      <w:r w:rsidRPr="00F013DE">
        <w:rPr>
          <w:rFonts w:eastAsia="Times New Roman"/>
          <w:color w:val="000000"/>
          <w:spacing w:val="-2"/>
          <w:sz w:val="20"/>
          <w:szCs w:val="20"/>
        </w:rPr>
        <w:t xml:space="preserve">Fica a CONTRATADA responsável perante a CONCEDENTE, a prestar contas parcial e final dos valores repassados em decorrência deste Convênio, nos moldes da Resolução 28/2011, da Instrução Normativa nº 61/2011 e alterações. </w:t>
      </w:r>
    </w:p>
    <w:p w14:paraId="6B3CC84A" w14:textId="77777777" w:rsidR="0022436E" w:rsidRPr="00F013DE" w:rsidRDefault="0022436E" w:rsidP="00C522FB">
      <w:pPr>
        <w:spacing w:before="40" w:line="240" w:lineRule="auto"/>
        <w:rPr>
          <w:rFonts w:eastAsia="Times New Roman"/>
          <w:color w:val="000000"/>
          <w:spacing w:val="-2"/>
          <w:sz w:val="20"/>
          <w:szCs w:val="20"/>
        </w:rPr>
      </w:pPr>
      <w:r w:rsidRPr="00F013DE">
        <w:rPr>
          <w:rFonts w:eastAsia="Times New Roman"/>
          <w:color w:val="000000"/>
          <w:spacing w:val="-2"/>
          <w:sz w:val="20"/>
          <w:szCs w:val="20"/>
        </w:rPr>
        <w:t>SUBCLÁUSULA PRIMEIRA – A Prestação de Contas Final deverá ser encaminhada à CONCEDENTE, até 30 dias (trinta) dias após o prazo de vigência do Convênio.</w:t>
      </w:r>
    </w:p>
    <w:p w14:paraId="15DC9EDE" w14:textId="77777777" w:rsidR="0022436E" w:rsidRPr="00F013DE" w:rsidRDefault="0022436E" w:rsidP="00C522FB">
      <w:pPr>
        <w:spacing w:before="40" w:line="240" w:lineRule="auto"/>
        <w:rPr>
          <w:rFonts w:eastAsia="Times New Roman"/>
          <w:color w:val="000000"/>
          <w:spacing w:val="-2"/>
          <w:sz w:val="20"/>
          <w:szCs w:val="20"/>
        </w:rPr>
      </w:pPr>
      <w:r w:rsidRPr="00F013DE">
        <w:rPr>
          <w:rFonts w:eastAsia="Times New Roman"/>
          <w:color w:val="000000"/>
          <w:spacing w:val="-2"/>
          <w:sz w:val="20"/>
          <w:szCs w:val="20"/>
        </w:rPr>
        <w:t>SUBCLÁUSULA SEGUNDA – Deverá ser apresentada Prestação de Contas Parcial mensalmente, nos casos em que haja previsão de liberação mensal de parcelas.</w:t>
      </w:r>
    </w:p>
    <w:p w14:paraId="4BC77859" w14:textId="77777777" w:rsidR="0022436E" w:rsidRPr="00F013DE" w:rsidRDefault="0022436E" w:rsidP="00C522FB">
      <w:pPr>
        <w:spacing w:before="40" w:line="240" w:lineRule="auto"/>
        <w:rPr>
          <w:rFonts w:eastAsia="Times New Roman"/>
          <w:color w:val="000000"/>
          <w:spacing w:val="-2"/>
          <w:sz w:val="20"/>
          <w:szCs w:val="20"/>
        </w:rPr>
      </w:pPr>
      <w:r w:rsidRPr="00F013DE">
        <w:rPr>
          <w:rFonts w:eastAsia="Times New Roman"/>
          <w:color w:val="000000"/>
          <w:spacing w:val="-2"/>
          <w:sz w:val="20"/>
          <w:szCs w:val="20"/>
        </w:rPr>
        <w:t>SUBCLÁUSULA TERCEIRA Não serão aceitas despesas efetuadas em data anterior ou posterior à vigência do Convênio, devendo os documentos comprobatórios conter, além do nome do órgão ou entidade CONTRATADA, o número do referido Convênio.</w:t>
      </w:r>
    </w:p>
    <w:p w14:paraId="3E60D609" w14:textId="77777777" w:rsidR="0022436E" w:rsidRPr="00F013DE" w:rsidRDefault="0022436E" w:rsidP="00C522FB">
      <w:pPr>
        <w:spacing w:before="40" w:line="240" w:lineRule="auto"/>
        <w:rPr>
          <w:rFonts w:eastAsia="Times New Roman"/>
          <w:color w:val="000000"/>
          <w:spacing w:val="-2"/>
          <w:sz w:val="20"/>
          <w:szCs w:val="20"/>
        </w:rPr>
      </w:pPr>
      <w:r w:rsidRPr="00F013DE">
        <w:rPr>
          <w:rFonts w:eastAsia="Times New Roman"/>
          <w:color w:val="000000"/>
          <w:spacing w:val="-2"/>
          <w:sz w:val="20"/>
          <w:szCs w:val="20"/>
        </w:rPr>
        <w:t>SUBCLÁUSULA QUARTA – Não sendo prestadas as contas devidas pela CONTRATADA, nos prazos estabelecidos, a CONCEDENTE, instaurará, dentro de 30 dias, a Tomada de Contas Especial.</w:t>
      </w:r>
    </w:p>
    <w:p w14:paraId="23FFD9BC" w14:textId="77777777" w:rsidR="0022436E" w:rsidRPr="00F013DE" w:rsidRDefault="0022436E" w:rsidP="00C522FB">
      <w:pPr>
        <w:spacing w:before="40" w:line="240" w:lineRule="auto"/>
        <w:rPr>
          <w:rFonts w:eastAsia="Times New Roman"/>
          <w:color w:val="000000"/>
          <w:spacing w:val="-2"/>
          <w:sz w:val="20"/>
          <w:szCs w:val="20"/>
        </w:rPr>
      </w:pPr>
      <w:r w:rsidRPr="00F013DE">
        <w:rPr>
          <w:rFonts w:eastAsia="Times New Roman"/>
          <w:color w:val="000000"/>
          <w:spacing w:val="-2"/>
          <w:sz w:val="20"/>
          <w:szCs w:val="20"/>
        </w:rPr>
        <w:t>SUBCLÁUSULA QUINTA - A ausência de prestação de contas, no prazo e formas estabelecidos, ou a prática de irregularidades na aplicação dos recursos, sujeita a CONTRATADA à instauração de Tomada de Contas Especial, para ressarcimento de valores, além de responsabilidade na esfera civil, se for o caso.</w:t>
      </w:r>
    </w:p>
    <w:p w14:paraId="2950B932" w14:textId="77777777" w:rsidR="0022436E" w:rsidRPr="00F013DE" w:rsidRDefault="0022436E" w:rsidP="00C522FB">
      <w:pPr>
        <w:spacing w:before="40" w:line="240" w:lineRule="auto"/>
        <w:rPr>
          <w:rFonts w:eastAsia="Times New Roman"/>
          <w:color w:val="000000"/>
          <w:spacing w:val="-2"/>
          <w:sz w:val="20"/>
          <w:szCs w:val="20"/>
        </w:rPr>
      </w:pPr>
      <w:r w:rsidRPr="00F013DE">
        <w:rPr>
          <w:rFonts w:eastAsia="Times New Roman"/>
          <w:color w:val="000000"/>
          <w:spacing w:val="-2"/>
          <w:sz w:val="20"/>
          <w:szCs w:val="20"/>
        </w:rPr>
        <w:t>SUBCLÁUSULA SEXTA – Conforme Lei Federal 13.019/2014 alterada pela Lei 13.204/2015 ART. 49 – “Nas parcerias cuja duração exceda um ano, é obrigatória a prestação de contas ao término de cada exercício”.</w:t>
      </w:r>
    </w:p>
    <w:p w14:paraId="18DD79F9" w14:textId="77777777" w:rsidR="0022436E" w:rsidRPr="00F013DE" w:rsidRDefault="0022436E" w:rsidP="00C522FB">
      <w:pPr>
        <w:spacing w:before="40" w:line="240" w:lineRule="auto"/>
        <w:rPr>
          <w:rFonts w:eastAsia="Times New Roman"/>
          <w:color w:val="000000"/>
          <w:spacing w:val="-2"/>
          <w:sz w:val="20"/>
          <w:szCs w:val="20"/>
        </w:rPr>
      </w:pPr>
    </w:p>
    <w:p w14:paraId="039D11E3" w14:textId="77777777" w:rsidR="0022436E" w:rsidRPr="00F013DE" w:rsidRDefault="0022436E" w:rsidP="00C522FB">
      <w:pPr>
        <w:spacing w:before="40" w:line="240" w:lineRule="auto"/>
        <w:rPr>
          <w:rFonts w:eastAsia="Times New Roman"/>
          <w:b/>
          <w:bCs/>
          <w:color w:val="000000"/>
          <w:spacing w:val="-2"/>
          <w:sz w:val="20"/>
          <w:szCs w:val="20"/>
        </w:rPr>
      </w:pPr>
      <w:r w:rsidRPr="00F013DE">
        <w:rPr>
          <w:rFonts w:eastAsia="Times New Roman"/>
          <w:b/>
          <w:bCs/>
          <w:color w:val="000000"/>
          <w:spacing w:val="-2"/>
          <w:sz w:val="20"/>
          <w:szCs w:val="20"/>
        </w:rPr>
        <w:t>CLÁUSULA SÉTIMA – DO MONITORAMENTO E DA AVALIAÇÃO</w:t>
      </w:r>
    </w:p>
    <w:p w14:paraId="3BC3EF6E" w14:textId="77777777" w:rsidR="0022436E" w:rsidRPr="00F013DE" w:rsidRDefault="0022436E" w:rsidP="00C522FB">
      <w:pPr>
        <w:spacing w:before="40" w:line="240" w:lineRule="auto"/>
        <w:rPr>
          <w:rFonts w:eastAsia="Times New Roman"/>
          <w:color w:val="000000"/>
          <w:spacing w:val="-2"/>
          <w:sz w:val="20"/>
          <w:szCs w:val="20"/>
        </w:rPr>
      </w:pPr>
      <w:r w:rsidRPr="00F013DE">
        <w:rPr>
          <w:rFonts w:eastAsia="Times New Roman"/>
          <w:color w:val="000000"/>
          <w:spacing w:val="-2"/>
          <w:sz w:val="20"/>
          <w:szCs w:val="20"/>
        </w:rPr>
        <w:t>Para a implementação do monitoramento e avaliação, a CONCEDENTE poderá valer-se do apoio técnico de terceiros, delegar competência ou firmar parcerias com órgãos ou entidades que se situem próximos ao local de aplicação dos recursos.</w:t>
      </w:r>
    </w:p>
    <w:p w14:paraId="66C5311D" w14:textId="77777777" w:rsidR="0022436E" w:rsidRPr="00F013DE" w:rsidRDefault="0022436E" w:rsidP="00C522FB">
      <w:pPr>
        <w:spacing w:before="40" w:line="240" w:lineRule="auto"/>
        <w:rPr>
          <w:rFonts w:eastAsia="Times New Roman"/>
          <w:color w:val="000000"/>
          <w:spacing w:val="-2"/>
          <w:sz w:val="20"/>
          <w:szCs w:val="20"/>
        </w:rPr>
      </w:pPr>
      <w:r w:rsidRPr="00F013DE">
        <w:rPr>
          <w:rFonts w:eastAsia="Times New Roman"/>
          <w:color w:val="000000"/>
          <w:spacing w:val="-2"/>
          <w:sz w:val="20"/>
          <w:szCs w:val="20"/>
        </w:rPr>
        <w:t>7.1 Se a parceria possuir vigência superior a 1 (um) ano, a administração pública realizará, sempre que possível, pesquisa de satisfação com os beneficiários do plano de trabalho e utilizará os resultados como subsídio na avaliação da parceria celebrada e do cumprimento dos objetivos pactuados, bem como na reorientação e no ajuste das metas e atividades definidas.</w:t>
      </w:r>
    </w:p>
    <w:p w14:paraId="35FA23CA" w14:textId="77777777" w:rsidR="0022436E" w:rsidRPr="00F013DE" w:rsidRDefault="0022436E" w:rsidP="00C522FB">
      <w:pPr>
        <w:spacing w:before="40" w:line="240" w:lineRule="auto"/>
        <w:rPr>
          <w:rFonts w:eastAsia="Times New Roman"/>
          <w:color w:val="000000"/>
          <w:spacing w:val="-2"/>
          <w:sz w:val="20"/>
          <w:szCs w:val="20"/>
        </w:rPr>
      </w:pPr>
      <w:r w:rsidRPr="00F013DE">
        <w:rPr>
          <w:rFonts w:eastAsia="Times New Roman"/>
          <w:color w:val="000000"/>
          <w:spacing w:val="-2"/>
          <w:sz w:val="20"/>
          <w:szCs w:val="20"/>
        </w:rPr>
        <w:t>7.2 Para a implementação do disposto na cláusula 10.1, a CONCEDENTE poderá valer-se do apoio técnico de terceiros, delegar competência ou firmar parcerias com órgãos ou entidades que se situem próximos ao local de aplicação dos recursos.</w:t>
      </w:r>
    </w:p>
    <w:p w14:paraId="583BD8B1" w14:textId="77777777" w:rsidR="0022436E" w:rsidRPr="00F013DE" w:rsidRDefault="0022436E" w:rsidP="00C522FB">
      <w:pPr>
        <w:spacing w:before="40" w:line="240" w:lineRule="auto"/>
        <w:rPr>
          <w:rFonts w:eastAsia="Times New Roman"/>
          <w:color w:val="000000"/>
          <w:spacing w:val="-2"/>
          <w:sz w:val="20"/>
          <w:szCs w:val="20"/>
        </w:rPr>
      </w:pPr>
      <w:r w:rsidRPr="00F013DE">
        <w:rPr>
          <w:rFonts w:eastAsia="Times New Roman"/>
          <w:color w:val="000000"/>
          <w:spacing w:val="-2"/>
          <w:sz w:val="20"/>
          <w:szCs w:val="20"/>
        </w:rPr>
        <w:t>7.3 A CONCEDENTE emitirá relatório técnico de monitoramento e avaliação da parceria e o submeterá à comissão de monitoramento e avaliação designada, que o homologará, independentemente da obrigatoriedade de apresentação da prestação de contas devida pela CONTRATADA.</w:t>
      </w:r>
    </w:p>
    <w:p w14:paraId="0AF4F61D" w14:textId="77777777" w:rsidR="0022436E" w:rsidRPr="00F013DE" w:rsidRDefault="0022436E" w:rsidP="00C522FB">
      <w:pPr>
        <w:spacing w:before="40" w:line="240" w:lineRule="auto"/>
        <w:ind w:left="708"/>
        <w:rPr>
          <w:rFonts w:eastAsia="Times New Roman"/>
          <w:color w:val="000000"/>
          <w:spacing w:val="-2"/>
          <w:sz w:val="20"/>
          <w:szCs w:val="20"/>
        </w:rPr>
      </w:pPr>
      <w:r w:rsidRPr="00F013DE">
        <w:rPr>
          <w:rFonts w:eastAsia="Times New Roman"/>
          <w:color w:val="000000"/>
          <w:spacing w:val="-2"/>
          <w:sz w:val="20"/>
          <w:szCs w:val="20"/>
        </w:rPr>
        <w:t>7.3.1 O relatório técnico de monitoramento e avaliação da parceria, sem prejuízo de outros elementos, deverá conter:</w:t>
      </w:r>
    </w:p>
    <w:p w14:paraId="72927B04" w14:textId="77777777" w:rsidR="0022436E" w:rsidRPr="00F013DE" w:rsidRDefault="0022436E" w:rsidP="00C522FB">
      <w:pPr>
        <w:spacing w:before="40" w:line="240" w:lineRule="auto"/>
        <w:ind w:left="1416"/>
        <w:rPr>
          <w:rFonts w:eastAsia="Times New Roman"/>
          <w:color w:val="000000"/>
          <w:spacing w:val="-2"/>
          <w:sz w:val="20"/>
          <w:szCs w:val="20"/>
        </w:rPr>
      </w:pPr>
      <w:r w:rsidRPr="00F013DE">
        <w:rPr>
          <w:rFonts w:eastAsia="Times New Roman"/>
          <w:color w:val="000000"/>
          <w:spacing w:val="-2"/>
          <w:sz w:val="20"/>
          <w:szCs w:val="20"/>
        </w:rPr>
        <w:t>I - Descrição sumária das atividades e metas estabelecidas;</w:t>
      </w:r>
    </w:p>
    <w:p w14:paraId="78864967" w14:textId="77777777" w:rsidR="0022436E" w:rsidRPr="00F013DE" w:rsidRDefault="0022436E" w:rsidP="00C522FB">
      <w:pPr>
        <w:spacing w:before="40" w:line="240" w:lineRule="auto"/>
        <w:ind w:left="1416"/>
        <w:rPr>
          <w:rFonts w:eastAsia="Times New Roman"/>
          <w:color w:val="000000"/>
          <w:spacing w:val="-2"/>
          <w:sz w:val="20"/>
          <w:szCs w:val="20"/>
        </w:rPr>
      </w:pPr>
      <w:r w:rsidRPr="00F013DE">
        <w:rPr>
          <w:rFonts w:eastAsia="Times New Roman"/>
          <w:color w:val="000000"/>
          <w:spacing w:val="-2"/>
          <w:sz w:val="20"/>
          <w:szCs w:val="20"/>
        </w:rPr>
        <w:t>II - Análise das atividades realizadas, do cumprimento das metas e do impacto do benefício social obtido em razão da execução do objeto até o período, com base nos indicadores estabelecidos e aprovados no plano de trabalho;</w:t>
      </w:r>
    </w:p>
    <w:p w14:paraId="52BAE57C" w14:textId="77777777" w:rsidR="0022436E" w:rsidRPr="00F013DE" w:rsidRDefault="0022436E" w:rsidP="00C522FB">
      <w:pPr>
        <w:spacing w:before="40" w:line="240" w:lineRule="auto"/>
        <w:ind w:left="1416"/>
        <w:rPr>
          <w:rFonts w:eastAsia="Times New Roman"/>
          <w:color w:val="000000"/>
          <w:spacing w:val="-2"/>
          <w:sz w:val="20"/>
          <w:szCs w:val="20"/>
        </w:rPr>
      </w:pPr>
      <w:r w:rsidRPr="00F013DE">
        <w:rPr>
          <w:rFonts w:eastAsia="Times New Roman"/>
          <w:color w:val="000000"/>
          <w:spacing w:val="-2"/>
          <w:sz w:val="20"/>
          <w:szCs w:val="20"/>
        </w:rPr>
        <w:t>III - valores efetivamente transferidos pela administração pública;</w:t>
      </w:r>
    </w:p>
    <w:p w14:paraId="6702A3A1" w14:textId="77777777" w:rsidR="0022436E" w:rsidRPr="00F013DE" w:rsidRDefault="0022436E" w:rsidP="00C522FB">
      <w:pPr>
        <w:spacing w:before="40" w:line="240" w:lineRule="auto"/>
        <w:ind w:left="1416"/>
        <w:rPr>
          <w:rFonts w:eastAsia="Times New Roman"/>
          <w:color w:val="000000"/>
          <w:spacing w:val="-2"/>
          <w:sz w:val="20"/>
          <w:szCs w:val="20"/>
        </w:rPr>
      </w:pPr>
      <w:r w:rsidRPr="00F013DE">
        <w:rPr>
          <w:rFonts w:eastAsia="Times New Roman"/>
          <w:color w:val="000000"/>
          <w:spacing w:val="-2"/>
          <w:sz w:val="20"/>
          <w:szCs w:val="20"/>
        </w:rPr>
        <w:t>IV - Análise dos documentos comprobatórios das despesas apresentados pela Organização da Sociedade Civil na prestação de contas, quando não for comprovado o alcance das metas e resultados estabelecidos no termo de parceria;</w:t>
      </w:r>
    </w:p>
    <w:p w14:paraId="6B4C52AB" w14:textId="77777777" w:rsidR="0022436E" w:rsidRPr="00F013DE" w:rsidRDefault="0022436E" w:rsidP="00C522FB">
      <w:pPr>
        <w:spacing w:before="40" w:line="240" w:lineRule="auto"/>
        <w:ind w:left="1416"/>
        <w:rPr>
          <w:rFonts w:eastAsia="Times New Roman"/>
          <w:color w:val="000000"/>
          <w:spacing w:val="-2"/>
          <w:sz w:val="20"/>
          <w:szCs w:val="20"/>
        </w:rPr>
      </w:pPr>
      <w:r w:rsidRPr="00F013DE">
        <w:rPr>
          <w:rFonts w:eastAsia="Times New Roman"/>
          <w:color w:val="000000"/>
          <w:spacing w:val="-2"/>
          <w:sz w:val="20"/>
          <w:szCs w:val="20"/>
        </w:rPr>
        <w:t>V - Análise de eventuais auditorias realizadas pelos controles interno e externo, no âmbito da fiscalização preventiva, bem como de suas conclusões e das medidas que tomaram em decorrência dessas auditorias.</w:t>
      </w:r>
    </w:p>
    <w:p w14:paraId="6A0C5BA3" w14:textId="77777777" w:rsidR="0022436E" w:rsidRPr="00F013DE" w:rsidRDefault="0022436E" w:rsidP="00C522FB">
      <w:pPr>
        <w:spacing w:before="40" w:line="240" w:lineRule="auto"/>
        <w:rPr>
          <w:rFonts w:eastAsia="Times New Roman"/>
          <w:color w:val="000000"/>
          <w:spacing w:val="-2"/>
          <w:sz w:val="20"/>
          <w:szCs w:val="20"/>
        </w:rPr>
      </w:pPr>
      <w:r w:rsidRPr="00F013DE">
        <w:rPr>
          <w:rFonts w:eastAsia="Times New Roman"/>
          <w:color w:val="000000"/>
          <w:spacing w:val="-2"/>
          <w:sz w:val="20"/>
          <w:szCs w:val="20"/>
        </w:rPr>
        <w:t>7.4 Se a parceria for financiada com recursos de fundos específicos, o monitoramento e a avaliação serão realizados pelos respectivos conselhos gestores.</w:t>
      </w:r>
    </w:p>
    <w:p w14:paraId="77245D3E" w14:textId="77777777" w:rsidR="0022436E" w:rsidRPr="00F013DE" w:rsidRDefault="0022436E" w:rsidP="00C522FB">
      <w:pPr>
        <w:spacing w:before="40" w:line="240" w:lineRule="auto"/>
        <w:rPr>
          <w:rFonts w:eastAsia="Times New Roman"/>
          <w:color w:val="000000"/>
          <w:spacing w:val="-2"/>
          <w:sz w:val="20"/>
          <w:szCs w:val="20"/>
        </w:rPr>
      </w:pPr>
      <w:r w:rsidRPr="00F013DE">
        <w:rPr>
          <w:rFonts w:eastAsia="Times New Roman"/>
          <w:color w:val="000000"/>
          <w:spacing w:val="-2"/>
          <w:sz w:val="20"/>
          <w:szCs w:val="20"/>
        </w:rPr>
        <w:t>7.5 Sem prejuízo da fiscalização pela administração pública e pelos órgãos de controle, a execução da parceria será acompanhada e fiscalizada pelo conselho de políticas públicas da área correspondente.</w:t>
      </w:r>
    </w:p>
    <w:p w14:paraId="491A1C58" w14:textId="77777777" w:rsidR="0022436E" w:rsidRPr="00F013DE" w:rsidRDefault="0022436E" w:rsidP="00C522FB">
      <w:pPr>
        <w:spacing w:before="40" w:line="240" w:lineRule="auto"/>
        <w:rPr>
          <w:rFonts w:eastAsia="Times New Roman"/>
          <w:color w:val="000000"/>
          <w:spacing w:val="-2"/>
          <w:sz w:val="20"/>
          <w:szCs w:val="20"/>
        </w:rPr>
      </w:pPr>
      <w:r w:rsidRPr="00F013DE">
        <w:rPr>
          <w:rFonts w:eastAsia="Times New Roman"/>
          <w:color w:val="000000"/>
          <w:spacing w:val="-2"/>
          <w:sz w:val="20"/>
          <w:szCs w:val="20"/>
        </w:rPr>
        <w:t xml:space="preserve">7.6 Esta parceria também </w:t>
      </w:r>
      <w:proofErr w:type="gramStart"/>
      <w:r w:rsidRPr="00F013DE">
        <w:rPr>
          <w:rFonts w:eastAsia="Times New Roman"/>
          <w:color w:val="000000"/>
          <w:spacing w:val="-2"/>
          <w:sz w:val="20"/>
          <w:szCs w:val="20"/>
        </w:rPr>
        <w:t>sujeita-se</w:t>
      </w:r>
      <w:proofErr w:type="gramEnd"/>
      <w:r w:rsidRPr="00F013DE">
        <w:rPr>
          <w:rFonts w:eastAsia="Times New Roman"/>
          <w:color w:val="000000"/>
          <w:spacing w:val="-2"/>
          <w:sz w:val="20"/>
          <w:szCs w:val="20"/>
        </w:rPr>
        <w:t xml:space="preserve"> aos mecanismos de controle social previstos na legislação.</w:t>
      </w:r>
    </w:p>
    <w:p w14:paraId="09BE2986" w14:textId="77777777" w:rsidR="0022436E" w:rsidRPr="00F013DE" w:rsidRDefault="0022436E" w:rsidP="00C522FB">
      <w:pPr>
        <w:spacing w:before="40" w:line="240" w:lineRule="auto"/>
        <w:rPr>
          <w:rFonts w:eastAsia="Times New Roman"/>
          <w:color w:val="000000"/>
          <w:spacing w:val="-2"/>
          <w:sz w:val="20"/>
          <w:szCs w:val="20"/>
        </w:rPr>
      </w:pPr>
    </w:p>
    <w:p w14:paraId="5F4BAD14" w14:textId="77777777" w:rsidR="0022436E" w:rsidRPr="00C522FB" w:rsidRDefault="0022436E" w:rsidP="00C522FB">
      <w:pPr>
        <w:spacing w:before="40" w:line="240" w:lineRule="auto"/>
        <w:rPr>
          <w:rFonts w:eastAsia="Times New Roman"/>
          <w:b/>
          <w:bCs/>
          <w:color w:val="000000"/>
          <w:spacing w:val="-2"/>
          <w:sz w:val="20"/>
          <w:szCs w:val="20"/>
        </w:rPr>
      </w:pPr>
      <w:r w:rsidRPr="00C522FB">
        <w:rPr>
          <w:rFonts w:eastAsia="Times New Roman"/>
          <w:b/>
          <w:bCs/>
          <w:color w:val="000000"/>
          <w:spacing w:val="-2"/>
          <w:sz w:val="20"/>
          <w:szCs w:val="20"/>
        </w:rPr>
        <w:lastRenderedPageBreak/>
        <w:t>CLÁUSULA OITAVA – DA RESCISÃO E DA DENÚNCIA</w:t>
      </w:r>
    </w:p>
    <w:p w14:paraId="753BC954" w14:textId="77777777" w:rsidR="0022436E" w:rsidRPr="00F013DE" w:rsidRDefault="0022436E" w:rsidP="00C522FB">
      <w:pPr>
        <w:spacing w:before="40" w:line="240" w:lineRule="auto"/>
        <w:rPr>
          <w:rFonts w:eastAsia="Times New Roman"/>
          <w:color w:val="000000"/>
          <w:spacing w:val="-2"/>
          <w:sz w:val="20"/>
          <w:szCs w:val="20"/>
        </w:rPr>
      </w:pPr>
      <w:r w:rsidRPr="00F013DE">
        <w:rPr>
          <w:rFonts w:eastAsia="Times New Roman"/>
          <w:color w:val="000000"/>
          <w:spacing w:val="-2"/>
          <w:sz w:val="20"/>
          <w:szCs w:val="20"/>
        </w:rPr>
        <w:t xml:space="preserve">8.1 Este TERMO poderá ser rescindido ou denunciado, formal e expressamente, a qualquer momento, ficando os partícipes responsáveis pelas obrigações decorrentes do tempo de vigência e </w:t>
      </w:r>
      <w:proofErr w:type="spellStart"/>
      <w:r w:rsidRPr="00F013DE">
        <w:rPr>
          <w:rFonts w:eastAsia="Times New Roman"/>
          <w:color w:val="000000"/>
          <w:spacing w:val="-2"/>
          <w:sz w:val="20"/>
          <w:szCs w:val="20"/>
        </w:rPr>
        <w:t>creditando-se-lhes</w:t>
      </w:r>
      <w:proofErr w:type="spellEnd"/>
      <w:r w:rsidRPr="00F013DE">
        <w:rPr>
          <w:rFonts w:eastAsia="Times New Roman"/>
          <w:color w:val="000000"/>
          <w:spacing w:val="-2"/>
          <w:sz w:val="20"/>
          <w:szCs w:val="20"/>
        </w:rPr>
        <w:t>, igualmente, os benefícios adquiridos no mesmo período.</w:t>
      </w:r>
    </w:p>
    <w:p w14:paraId="11A79F64" w14:textId="77777777" w:rsidR="0022436E" w:rsidRPr="00F013DE" w:rsidRDefault="0022436E" w:rsidP="00C522FB">
      <w:pPr>
        <w:spacing w:before="40" w:line="240" w:lineRule="auto"/>
        <w:rPr>
          <w:rFonts w:eastAsia="Times New Roman"/>
          <w:color w:val="000000"/>
          <w:spacing w:val="-2"/>
          <w:sz w:val="20"/>
          <w:szCs w:val="20"/>
        </w:rPr>
      </w:pPr>
      <w:r w:rsidRPr="00F013DE">
        <w:rPr>
          <w:rFonts w:eastAsia="Times New Roman"/>
          <w:color w:val="000000"/>
          <w:spacing w:val="-2"/>
          <w:sz w:val="20"/>
          <w:szCs w:val="20"/>
        </w:rPr>
        <w:t>SUBCLÁUSULA PRIMEIRA - Constitui motivo para rescisão deste TERMO o não cumprimento de quaisquer de suas Cláusulas, particularmente, quando da constatação das seguintes condições:</w:t>
      </w:r>
    </w:p>
    <w:p w14:paraId="669A8D2D" w14:textId="77777777" w:rsidR="0022436E" w:rsidRPr="00F013DE" w:rsidRDefault="0022436E" w:rsidP="00C522FB">
      <w:pPr>
        <w:numPr>
          <w:ilvl w:val="0"/>
          <w:numId w:val="17"/>
        </w:numPr>
        <w:spacing w:before="40" w:line="240" w:lineRule="auto"/>
        <w:jc w:val="left"/>
        <w:rPr>
          <w:rFonts w:eastAsia="Times New Roman"/>
          <w:color w:val="000000"/>
          <w:spacing w:val="-2"/>
          <w:sz w:val="20"/>
          <w:szCs w:val="20"/>
        </w:rPr>
      </w:pPr>
      <w:r w:rsidRPr="00F013DE">
        <w:rPr>
          <w:rFonts w:eastAsia="Times New Roman"/>
          <w:color w:val="000000"/>
          <w:spacing w:val="-2"/>
          <w:sz w:val="20"/>
          <w:szCs w:val="20"/>
        </w:rPr>
        <w:t>Utilização dos recursos em desacordo com o seu objeto;</w:t>
      </w:r>
    </w:p>
    <w:p w14:paraId="5226ECFC" w14:textId="77777777" w:rsidR="0022436E" w:rsidRPr="00F013DE" w:rsidRDefault="0022436E" w:rsidP="00C522FB">
      <w:pPr>
        <w:numPr>
          <w:ilvl w:val="0"/>
          <w:numId w:val="17"/>
        </w:numPr>
        <w:spacing w:before="40" w:line="240" w:lineRule="auto"/>
        <w:jc w:val="left"/>
        <w:rPr>
          <w:rFonts w:eastAsia="Times New Roman"/>
          <w:color w:val="000000"/>
          <w:spacing w:val="-2"/>
          <w:sz w:val="20"/>
          <w:szCs w:val="20"/>
        </w:rPr>
      </w:pPr>
      <w:r w:rsidRPr="00F013DE">
        <w:rPr>
          <w:rFonts w:eastAsia="Times New Roman"/>
          <w:color w:val="000000"/>
          <w:spacing w:val="-2"/>
          <w:sz w:val="20"/>
          <w:szCs w:val="20"/>
        </w:rPr>
        <w:t>Falta de apresentação dos relatórios de execução e de prestação de contas nos prazos estabelecidos;</w:t>
      </w:r>
    </w:p>
    <w:p w14:paraId="3A5E6021" w14:textId="77777777" w:rsidR="0022436E" w:rsidRPr="00F013DE" w:rsidRDefault="0022436E" w:rsidP="00C522FB">
      <w:pPr>
        <w:numPr>
          <w:ilvl w:val="0"/>
          <w:numId w:val="17"/>
        </w:numPr>
        <w:spacing w:before="40" w:line="240" w:lineRule="auto"/>
        <w:jc w:val="left"/>
        <w:rPr>
          <w:rFonts w:eastAsia="Times New Roman"/>
          <w:color w:val="000000"/>
          <w:spacing w:val="-2"/>
          <w:sz w:val="20"/>
          <w:szCs w:val="20"/>
        </w:rPr>
      </w:pPr>
      <w:r w:rsidRPr="00F013DE">
        <w:rPr>
          <w:rFonts w:eastAsia="Times New Roman"/>
          <w:color w:val="000000"/>
          <w:spacing w:val="-2"/>
          <w:sz w:val="20"/>
          <w:szCs w:val="20"/>
        </w:rPr>
        <w:t>A verificação das circunstâncias que ensejam a instauração de tomada de contas especial.</w:t>
      </w:r>
    </w:p>
    <w:p w14:paraId="519AB0FF" w14:textId="77777777" w:rsidR="0022436E" w:rsidRPr="00F013DE" w:rsidRDefault="0022436E" w:rsidP="00C522FB">
      <w:pPr>
        <w:spacing w:before="40" w:line="240" w:lineRule="auto"/>
        <w:rPr>
          <w:rFonts w:eastAsia="Times New Roman"/>
          <w:color w:val="000000"/>
          <w:spacing w:val="-2"/>
          <w:sz w:val="20"/>
          <w:szCs w:val="20"/>
        </w:rPr>
      </w:pPr>
      <w:r w:rsidRPr="00F013DE">
        <w:rPr>
          <w:rFonts w:eastAsia="Times New Roman"/>
          <w:color w:val="000000"/>
          <w:spacing w:val="-2"/>
          <w:sz w:val="20"/>
          <w:szCs w:val="20"/>
        </w:rPr>
        <w:t xml:space="preserve">SUBCLÁUSULA SEGUNDA - Na ocorrência de rescisão, a organização da sociedade civil deverá quitar </w:t>
      </w:r>
      <w:proofErr w:type="gramStart"/>
      <w:r w:rsidRPr="00F013DE">
        <w:rPr>
          <w:rFonts w:eastAsia="Times New Roman"/>
          <w:color w:val="000000"/>
          <w:spacing w:val="-2"/>
          <w:sz w:val="20"/>
          <w:szCs w:val="20"/>
        </w:rPr>
        <w:t>os  débitos</w:t>
      </w:r>
      <w:proofErr w:type="gramEnd"/>
      <w:r w:rsidRPr="00F013DE">
        <w:rPr>
          <w:rFonts w:eastAsia="Times New Roman"/>
          <w:color w:val="000000"/>
          <w:spacing w:val="-2"/>
          <w:sz w:val="20"/>
          <w:szCs w:val="20"/>
        </w:rPr>
        <w:t xml:space="preserve"> assumidos em razão da parceria, relativos ao período em que ela estava vigente.</w:t>
      </w:r>
    </w:p>
    <w:p w14:paraId="36850CC4" w14:textId="77777777" w:rsidR="0022436E" w:rsidRPr="00F013DE" w:rsidRDefault="0022436E" w:rsidP="00C522FB">
      <w:pPr>
        <w:spacing w:before="40" w:line="240" w:lineRule="auto"/>
        <w:rPr>
          <w:rFonts w:eastAsia="Times New Roman"/>
          <w:color w:val="000000"/>
          <w:spacing w:val="-2"/>
          <w:sz w:val="20"/>
          <w:szCs w:val="20"/>
        </w:rPr>
      </w:pPr>
      <w:r w:rsidRPr="00F013DE">
        <w:rPr>
          <w:rFonts w:eastAsia="Times New Roman"/>
          <w:color w:val="000000"/>
          <w:spacing w:val="-2"/>
          <w:sz w:val="20"/>
          <w:szCs w:val="20"/>
        </w:rPr>
        <w:t xml:space="preserve">SUBCLÁUSULA TERCEIRA - Este TERMO poderá ser rescindido, a critério da CONCEDENTE, por motivo de interesse público, caso a CONTRATADA sofra alguma restrição futura. </w:t>
      </w:r>
    </w:p>
    <w:p w14:paraId="294784C9" w14:textId="77777777" w:rsidR="0022436E" w:rsidRPr="00F013DE" w:rsidRDefault="0022436E" w:rsidP="00C522FB">
      <w:pPr>
        <w:spacing w:before="40" w:line="240" w:lineRule="auto"/>
        <w:rPr>
          <w:rFonts w:eastAsia="Times New Roman"/>
          <w:color w:val="000000"/>
          <w:spacing w:val="-2"/>
          <w:sz w:val="20"/>
          <w:szCs w:val="20"/>
        </w:rPr>
      </w:pPr>
      <w:r w:rsidRPr="00F013DE">
        <w:rPr>
          <w:rFonts w:eastAsia="Times New Roman"/>
          <w:color w:val="000000"/>
          <w:spacing w:val="-2"/>
          <w:sz w:val="20"/>
          <w:szCs w:val="20"/>
        </w:rPr>
        <w:t>SUBCLÁUSULA QUARTA - Nos casos de má execução ou não execução do objeto do presente termo, a CONCEDENTE, para assegurar o atendimento de serviços essenciais à população, poderá:</w:t>
      </w:r>
    </w:p>
    <w:p w14:paraId="37BDD4BC" w14:textId="77777777" w:rsidR="0022436E" w:rsidRPr="00F013DE" w:rsidRDefault="0022436E" w:rsidP="00C522FB">
      <w:pPr>
        <w:spacing w:before="40" w:line="240" w:lineRule="auto"/>
        <w:rPr>
          <w:rFonts w:eastAsia="Times New Roman"/>
          <w:color w:val="000000"/>
          <w:spacing w:val="-2"/>
          <w:sz w:val="20"/>
          <w:szCs w:val="20"/>
        </w:rPr>
      </w:pPr>
      <w:r w:rsidRPr="00F013DE">
        <w:rPr>
          <w:rFonts w:eastAsia="Times New Roman"/>
          <w:color w:val="000000"/>
          <w:spacing w:val="-2"/>
          <w:sz w:val="20"/>
          <w:szCs w:val="20"/>
        </w:rPr>
        <w:t>retomar os bens públicos eventualmente cedidos para a execução do objeto do termo de colaboração ou do termo de fomento, e; assumir diretamente ou transferir a responsabilidade pela execução do restante do objeto do presente termo.</w:t>
      </w:r>
    </w:p>
    <w:p w14:paraId="0896EF3E" w14:textId="77777777" w:rsidR="0022436E" w:rsidRPr="00F013DE" w:rsidRDefault="0022436E" w:rsidP="00C522FB">
      <w:pPr>
        <w:spacing w:before="40" w:line="240" w:lineRule="auto"/>
        <w:rPr>
          <w:rFonts w:eastAsia="Times New Roman"/>
          <w:color w:val="000000"/>
          <w:spacing w:val="-2"/>
          <w:sz w:val="20"/>
          <w:szCs w:val="20"/>
        </w:rPr>
      </w:pPr>
    </w:p>
    <w:p w14:paraId="2164C0D1" w14:textId="77777777" w:rsidR="0022436E" w:rsidRPr="00F013DE" w:rsidRDefault="0022436E" w:rsidP="00C522FB">
      <w:pPr>
        <w:spacing w:before="40" w:line="240" w:lineRule="auto"/>
        <w:rPr>
          <w:rFonts w:eastAsia="Times New Roman"/>
          <w:b/>
          <w:bCs/>
          <w:color w:val="000000"/>
          <w:spacing w:val="-2"/>
          <w:sz w:val="20"/>
          <w:szCs w:val="20"/>
        </w:rPr>
      </w:pPr>
      <w:r w:rsidRPr="00F013DE">
        <w:rPr>
          <w:rFonts w:eastAsia="Times New Roman"/>
          <w:b/>
          <w:bCs/>
          <w:color w:val="000000"/>
          <w:spacing w:val="-2"/>
          <w:sz w:val="20"/>
          <w:szCs w:val="20"/>
        </w:rPr>
        <w:t>CLÁUSULA NONA – DA RESPONSABILIDADE</w:t>
      </w:r>
    </w:p>
    <w:p w14:paraId="3145DA9C" w14:textId="77777777" w:rsidR="0022436E" w:rsidRPr="00F013DE" w:rsidRDefault="0022436E" w:rsidP="00C522FB">
      <w:pPr>
        <w:spacing w:before="40" w:line="240" w:lineRule="auto"/>
        <w:rPr>
          <w:rFonts w:eastAsia="Times New Roman"/>
          <w:color w:val="000000"/>
          <w:spacing w:val="-2"/>
          <w:sz w:val="20"/>
          <w:szCs w:val="20"/>
        </w:rPr>
      </w:pPr>
      <w:r w:rsidRPr="00F013DE">
        <w:rPr>
          <w:rFonts w:eastAsia="Times New Roman"/>
          <w:color w:val="000000"/>
          <w:spacing w:val="-2"/>
          <w:sz w:val="20"/>
          <w:szCs w:val="20"/>
        </w:rPr>
        <w:t>No caso de reprovação, total ou parcial, ou não apresentação das contas nos prazos fixados no presente instrumento, a CONTRATADA e seu(s)s representante(s) legal(</w:t>
      </w:r>
      <w:proofErr w:type="spellStart"/>
      <w:r w:rsidRPr="00F013DE">
        <w:rPr>
          <w:rFonts w:eastAsia="Times New Roman"/>
          <w:color w:val="000000"/>
          <w:spacing w:val="-2"/>
          <w:sz w:val="20"/>
          <w:szCs w:val="20"/>
        </w:rPr>
        <w:t>is</w:t>
      </w:r>
      <w:proofErr w:type="spellEnd"/>
      <w:r w:rsidRPr="00F013DE">
        <w:rPr>
          <w:rFonts w:eastAsia="Times New Roman"/>
          <w:color w:val="000000"/>
          <w:spacing w:val="-2"/>
          <w:sz w:val="20"/>
          <w:szCs w:val="20"/>
        </w:rPr>
        <w:t>) estará(</w:t>
      </w:r>
      <w:proofErr w:type="spellStart"/>
      <w:r w:rsidRPr="00F013DE">
        <w:rPr>
          <w:rFonts w:eastAsia="Times New Roman"/>
          <w:color w:val="000000"/>
          <w:spacing w:val="-2"/>
          <w:sz w:val="20"/>
          <w:szCs w:val="20"/>
        </w:rPr>
        <w:t>ão</w:t>
      </w:r>
      <w:proofErr w:type="spellEnd"/>
      <w:r w:rsidRPr="00F013DE">
        <w:rPr>
          <w:rFonts w:eastAsia="Times New Roman"/>
          <w:color w:val="000000"/>
          <w:spacing w:val="-2"/>
          <w:sz w:val="20"/>
          <w:szCs w:val="20"/>
        </w:rPr>
        <w:t>) sujeita(os) às sanções previstas no art. 73 da Lei Federal n.º 13.019, de 31 de julho de 2014, pelo que responderão de maneira solidária.</w:t>
      </w:r>
    </w:p>
    <w:p w14:paraId="5FE04D7D" w14:textId="77777777" w:rsidR="0022436E" w:rsidRPr="00F013DE" w:rsidRDefault="0022436E" w:rsidP="00C522FB">
      <w:pPr>
        <w:spacing w:before="40" w:line="240" w:lineRule="auto"/>
        <w:rPr>
          <w:rFonts w:eastAsia="Times New Roman"/>
          <w:color w:val="000000"/>
          <w:spacing w:val="-2"/>
          <w:sz w:val="20"/>
          <w:szCs w:val="20"/>
        </w:rPr>
      </w:pPr>
    </w:p>
    <w:p w14:paraId="3B09A4CE" w14:textId="77777777" w:rsidR="0022436E" w:rsidRPr="00F013DE" w:rsidRDefault="0022436E" w:rsidP="00C522FB">
      <w:pPr>
        <w:spacing w:before="40" w:line="240" w:lineRule="auto"/>
        <w:rPr>
          <w:rFonts w:eastAsia="Times New Roman"/>
          <w:b/>
          <w:bCs/>
          <w:color w:val="000000"/>
          <w:spacing w:val="-2"/>
          <w:sz w:val="20"/>
          <w:szCs w:val="20"/>
        </w:rPr>
      </w:pPr>
      <w:r w:rsidRPr="00F013DE">
        <w:rPr>
          <w:rFonts w:eastAsia="Times New Roman"/>
          <w:b/>
          <w:bCs/>
          <w:color w:val="000000"/>
          <w:spacing w:val="-2"/>
          <w:sz w:val="20"/>
          <w:szCs w:val="20"/>
        </w:rPr>
        <w:t>CLÁUSULA DÉCIMA – DA PUBLICIDADE</w:t>
      </w:r>
    </w:p>
    <w:p w14:paraId="7C0437FE" w14:textId="77777777" w:rsidR="0022436E" w:rsidRPr="00F013DE" w:rsidRDefault="0022436E" w:rsidP="00C522FB">
      <w:pPr>
        <w:spacing w:before="40" w:line="240" w:lineRule="auto"/>
        <w:rPr>
          <w:rFonts w:eastAsia="Times New Roman"/>
          <w:color w:val="000000"/>
          <w:spacing w:val="-2"/>
          <w:sz w:val="20"/>
          <w:szCs w:val="20"/>
        </w:rPr>
      </w:pPr>
      <w:r w:rsidRPr="00F013DE">
        <w:rPr>
          <w:rFonts w:eastAsia="Times New Roman"/>
          <w:color w:val="000000"/>
          <w:spacing w:val="-2"/>
          <w:sz w:val="20"/>
          <w:szCs w:val="20"/>
        </w:rPr>
        <w:t xml:space="preserve">É obrigatória a aplicação da logomarca da Fundação Araucária e do Governo do Estado do Paraná/SETI </w:t>
      </w:r>
      <w:r w:rsidRPr="00F013DE">
        <w:rPr>
          <w:rFonts w:eastAsia="Times New Roman"/>
          <w:color w:val="000000"/>
          <w:spacing w:val="-2"/>
          <w:sz w:val="20"/>
          <w:szCs w:val="20"/>
          <w:shd w:val="clear" w:color="auto" w:fill="FFFFFF"/>
        </w:rPr>
        <w:t xml:space="preserve">Superintendência Geral de Ciência, Tecnologia e Ensino Superior </w:t>
      </w:r>
      <w:r w:rsidRPr="00F013DE">
        <w:rPr>
          <w:rFonts w:eastAsia="Times New Roman"/>
          <w:color w:val="000000"/>
          <w:spacing w:val="-2"/>
          <w:sz w:val="20"/>
          <w:szCs w:val="20"/>
        </w:rPr>
        <w:t>na divulgação e publicações relativas aos projetos apoiados por este TERMO, sendo vedada a publicidade que tenha caráter de promoção pessoal de autoridades, servidores ou funcionários dos entes signatários, de acordo com a Lei 12.020/98.</w:t>
      </w:r>
    </w:p>
    <w:p w14:paraId="48E4FE37" w14:textId="77777777" w:rsidR="0022436E" w:rsidRPr="00F013DE" w:rsidRDefault="0022436E" w:rsidP="00C522FB">
      <w:pPr>
        <w:spacing w:before="40" w:line="240" w:lineRule="auto"/>
        <w:rPr>
          <w:rFonts w:eastAsia="Times New Roman"/>
          <w:color w:val="000000"/>
          <w:spacing w:val="-2"/>
          <w:sz w:val="20"/>
          <w:szCs w:val="20"/>
        </w:rPr>
      </w:pPr>
      <w:r w:rsidRPr="00F013DE">
        <w:rPr>
          <w:rFonts w:eastAsia="Times New Roman"/>
          <w:color w:val="000000"/>
          <w:spacing w:val="-2"/>
          <w:sz w:val="20"/>
          <w:szCs w:val="20"/>
        </w:rPr>
        <w:t>SUBCLÁUSULA PRIMEIRA – As logomarcas supracitadas estão disponíveis no sítio da Fundação Araucária.</w:t>
      </w:r>
    </w:p>
    <w:p w14:paraId="13F95009" w14:textId="77777777" w:rsidR="0022436E" w:rsidRPr="00F013DE" w:rsidRDefault="0022436E" w:rsidP="00C522FB">
      <w:pPr>
        <w:spacing w:before="40" w:line="240" w:lineRule="auto"/>
        <w:rPr>
          <w:rFonts w:eastAsia="Times New Roman"/>
          <w:color w:val="000000"/>
          <w:spacing w:val="-2"/>
          <w:sz w:val="20"/>
          <w:szCs w:val="20"/>
        </w:rPr>
      </w:pPr>
      <w:r w:rsidRPr="00F013DE">
        <w:rPr>
          <w:rFonts w:eastAsia="Times New Roman"/>
          <w:color w:val="000000"/>
          <w:spacing w:val="-2"/>
          <w:sz w:val="20"/>
          <w:szCs w:val="20"/>
        </w:rPr>
        <w:t xml:space="preserve">SUBCLÁUSULA SEGUNDA – O descumprimento parcial ou total desta cláusula implicará na devolução integral do recurso repassado para a execução do projeto. </w:t>
      </w:r>
    </w:p>
    <w:p w14:paraId="5E802AC1" w14:textId="77777777" w:rsidR="0022436E" w:rsidRPr="00F013DE" w:rsidRDefault="0022436E" w:rsidP="00C522FB">
      <w:pPr>
        <w:spacing w:before="40" w:line="240" w:lineRule="auto"/>
        <w:rPr>
          <w:rFonts w:eastAsia="Times New Roman"/>
          <w:color w:val="000000"/>
          <w:spacing w:val="-2"/>
          <w:sz w:val="20"/>
          <w:szCs w:val="20"/>
        </w:rPr>
      </w:pPr>
    </w:p>
    <w:p w14:paraId="75F524DF" w14:textId="77777777" w:rsidR="0022436E" w:rsidRPr="00F013DE" w:rsidRDefault="0022436E" w:rsidP="00C522FB">
      <w:pPr>
        <w:spacing w:before="40" w:line="240" w:lineRule="auto"/>
        <w:rPr>
          <w:rFonts w:eastAsia="Times New Roman"/>
          <w:b/>
          <w:bCs/>
          <w:color w:val="000000"/>
          <w:spacing w:val="-2"/>
          <w:sz w:val="20"/>
          <w:szCs w:val="20"/>
        </w:rPr>
      </w:pPr>
      <w:r w:rsidRPr="00F013DE">
        <w:rPr>
          <w:rFonts w:eastAsia="Times New Roman"/>
          <w:b/>
          <w:bCs/>
          <w:color w:val="000000"/>
          <w:spacing w:val="-2"/>
          <w:sz w:val="20"/>
          <w:szCs w:val="20"/>
        </w:rPr>
        <w:t>CLÁUSULA DÉCIMA PRIMEIRA – DOS BENS REMANESCENTES</w:t>
      </w:r>
    </w:p>
    <w:p w14:paraId="58947B64" w14:textId="77777777" w:rsidR="0022436E" w:rsidRPr="00F013DE" w:rsidRDefault="0022436E" w:rsidP="00C522FB">
      <w:pPr>
        <w:spacing w:before="40" w:line="240" w:lineRule="auto"/>
        <w:rPr>
          <w:rFonts w:eastAsia="Times New Roman"/>
          <w:color w:val="000000"/>
          <w:spacing w:val="-2"/>
          <w:sz w:val="20"/>
          <w:szCs w:val="20"/>
        </w:rPr>
      </w:pPr>
      <w:r w:rsidRPr="00F013DE">
        <w:rPr>
          <w:rFonts w:eastAsia="Times New Roman"/>
          <w:color w:val="000000"/>
          <w:spacing w:val="-2"/>
          <w:sz w:val="20"/>
          <w:szCs w:val="20"/>
        </w:rPr>
        <w:t>Fica assegurado a CONTRATADA o direito de propriedade, mediante instrumento próprio, dos bens e materiais de natureza permanente a serem adquiridos, produzidos, transformados ou constituídos com os recursos transferidos pela Fundação Araucária. Extinto o TERMO serão adotados procedimentos de doação ou não, conforme legislação pertinente à matéria.</w:t>
      </w:r>
    </w:p>
    <w:p w14:paraId="534E993F" w14:textId="77777777" w:rsidR="0022436E" w:rsidRPr="00F013DE" w:rsidRDefault="0022436E" w:rsidP="00C522FB">
      <w:pPr>
        <w:spacing w:before="40" w:line="240" w:lineRule="auto"/>
        <w:rPr>
          <w:rFonts w:eastAsia="Times New Roman"/>
          <w:color w:val="000000"/>
          <w:spacing w:val="-2"/>
          <w:sz w:val="20"/>
          <w:szCs w:val="20"/>
        </w:rPr>
      </w:pPr>
    </w:p>
    <w:p w14:paraId="0959F1A3" w14:textId="77777777" w:rsidR="0022436E" w:rsidRPr="00F013DE" w:rsidRDefault="0022436E" w:rsidP="00C522FB">
      <w:pPr>
        <w:spacing w:before="40" w:line="240" w:lineRule="auto"/>
        <w:rPr>
          <w:rFonts w:eastAsia="Times New Roman"/>
          <w:color w:val="000000"/>
          <w:spacing w:val="-2"/>
          <w:sz w:val="20"/>
          <w:szCs w:val="20"/>
        </w:rPr>
      </w:pPr>
      <w:r w:rsidRPr="00F013DE">
        <w:rPr>
          <w:rFonts w:eastAsia="Times New Roman"/>
          <w:color w:val="000000"/>
          <w:spacing w:val="-2"/>
          <w:sz w:val="20"/>
          <w:szCs w:val="20"/>
        </w:rPr>
        <w:t>SUBCLÁUSULA PRIMEIRA – O bem será gravado com cláusula de inalienabilidade e a CONTRATADA desde já se compromete, em caso de reversão, a doar tais bens a outra Organização da Sociedade Civil que se proponha a fim igual ou semelhante.</w:t>
      </w:r>
    </w:p>
    <w:p w14:paraId="5A97B555" w14:textId="77777777" w:rsidR="0022436E" w:rsidRPr="00F013DE" w:rsidRDefault="0022436E" w:rsidP="00C522FB">
      <w:pPr>
        <w:spacing w:before="40" w:line="240" w:lineRule="auto"/>
        <w:rPr>
          <w:rFonts w:eastAsia="Times New Roman"/>
          <w:color w:val="000000"/>
          <w:spacing w:val="-2"/>
          <w:sz w:val="20"/>
          <w:szCs w:val="20"/>
        </w:rPr>
      </w:pPr>
      <w:r w:rsidRPr="00F013DE">
        <w:rPr>
          <w:rFonts w:eastAsia="Times New Roman"/>
          <w:color w:val="000000"/>
          <w:spacing w:val="-2"/>
          <w:sz w:val="20"/>
          <w:szCs w:val="20"/>
        </w:rPr>
        <w:t>SUBCLÁUSULA SEGUNDA – A CONTRATADA deverá observar os seguintes procedimentos em relação aos bens remanescentes:</w:t>
      </w:r>
    </w:p>
    <w:p w14:paraId="091463C9" w14:textId="77777777" w:rsidR="0022436E" w:rsidRPr="00F013DE" w:rsidRDefault="0022436E" w:rsidP="00C522FB">
      <w:pPr>
        <w:numPr>
          <w:ilvl w:val="0"/>
          <w:numId w:val="18"/>
        </w:numPr>
        <w:spacing w:before="40" w:line="240" w:lineRule="auto"/>
        <w:jc w:val="left"/>
        <w:rPr>
          <w:rFonts w:eastAsia="Times New Roman"/>
          <w:color w:val="000000"/>
          <w:spacing w:val="-2"/>
          <w:sz w:val="20"/>
          <w:szCs w:val="20"/>
        </w:rPr>
      </w:pPr>
      <w:r w:rsidRPr="00F013DE">
        <w:rPr>
          <w:rFonts w:eastAsia="Times New Roman"/>
          <w:color w:val="000000"/>
          <w:spacing w:val="-2"/>
          <w:sz w:val="20"/>
          <w:szCs w:val="20"/>
        </w:rPr>
        <w:t xml:space="preserve">a instituição corresponsável concederá ao coordenador do projeto a autorização para utilizar e manter os bens sob sua guarda durante o período de execução do projeto, estipulando a obrigação do mesmo de conservá-los e não </w:t>
      </w:r>
      <w:proofErr w:type="gramStart"/>
      <w:r w:rsidRPr="00F013DE">
        <w:rPr>
          <w:rFonts w:eastAsia="Times New Roman"/>
          <w:color w:val="000000"/>
          <w:spacing w:val="-2"/>
          <w:sz w:val="20"/>
          <w:szCs w:val="20"/>
        </w:rPr>
        <w:t>aliená-los</w:t>
      </w:r>
      <w:proofErr w:type="gramEnd"/>
      <w:r w:rsidRPr="00F013DE">
        <w:rPr>
          <w:rFonts w:eastAsia="Times New Roman"/>
          <w:color w:val="000000"/>
          <w:spacing w:val="-2"/>
          <w:sz w:val="20"/>
          <w:szCs w:val="20"/>
        </w:rPr>
        <w:t>;</w:t>
      </w:r>
    </w:p>
    <w:p w14:paraId="6E44CAB1" w14:textId="77777777" w:rsidR="0022436E" w:rsidRPr="00F013DE" w:rsidRDefault="0022436E" w:rsidP="00C522FB">
      <w:pPr>
        <w:numPr>
          <w:ilvl w:val="0"/>
          <w:numId w:val="18"/>
        </w:numPr>
        <w:spacing w:before="40" w:line="240" w:lineRule="auto"/>
        <w:jc w:val="left"/>
        <w:rPr>
          <w:rFonts w:eastAsia="Times New Roman"/>
          <w:color w:val="000000"/>
          <w:spacing w:val="-2"/>
          <w:sz w:val="20"/>
          <w:szCs w:val="20"/>
        </w:rPr>
      </w:pPr>
      <w:r w:rsidRPr="00F013DE">
        <w:rPr>
          <w:rFonts w:eastAsia="Times New Roman"/>
          <w:color w:val="000000"/>
          <w:spacing w:val="-2"/>
          <w:sz w:val="20"/>
          <w:szCs w:val="20"/>
        </w:rPr>
        <w:t>o coordenador deverá assumir o compromisso de utilizar os bens para fins científicos e tecnológicos e exclusivamente para a execução do projeto;</w:t>
      </w:r>
    </w:p>
    <w:p w14:paraId="6020DCBD" w14:textId="77777777" w:rsidR="0022436E" w:rsidRPr="00F013DE" w:rsidRDefault="0022436E" w:rsidP="00C522FB">
      <w:pPr>
        <w:numPr>
          <w:ilvl w:val="0"/>
          <w:numId w:val="18"/>
        </w:numPr>
        <w:spacing w:before="40" w:line="240" w:lineRule="auto"/>
        <w:jc w:val="left"/>
        <w:rPr>
          <w:rFonts w:eastAsia="Times New Roman"/>
          <w:color w:val="000000"/>
          <w:spacing w:val="-2"/>
          <w:sz w:val="20"/>
          <w:szCs w:val="20"/>
        </w:rPr>
      </w:pPr>
      <w:r w:rsidRPr="00F013DE">
        <w:rPr>
          <w:rFonts w:eastAsia="Times New Roman"/>
          <w:color w:val="000000"/>
          <w:spacing w:val="-2"/>
          <w:sz w:val="20"/>
          <w:szCs w:val="20"/>
        </w:rPr>
        <w:t>o coordenador deverá comunicar à instituição corresponsável, imediatamente, qualquer dano que os bens vierem a sofrer;</w:t>
      </w:r>
    </w:p>
    <w:p w14:paraId="67C122FD" w14:textId="77777777" w:rsidR="0022436E" w:rsidRPr="00F013DE" w:rsidRDefault="0022436E" w:rsidP="00C522FB">
      <w:pPr>
        <w:numPr>
          <w:ilvl w:val="0"/>
          <w:numId w:val="18"/>
        </w:numPr>
        <w:spacing w:before="40" w:line="240" w:lineRule="auto"/>
        <w:jc w:val="left"/>
        <w:rPr>
          <w:rFonts w:eastAsia="Times New Roman"/>
          <w:color w:val="000000"/>
          <w:spacing w:val="-2"/>
          <w:sz w:val="20"/>
          <w:szCs w:val="20"/>
        </w:rPr>
      </w:pPr>
      <w:r w:rsidRPr="00F013DE">
        <w:rPr>
          <w:rFonts w:eastAsia="Times New Roman"/>
          <w:color w:val="000000"/>
          <w:spacing w:val="-2"/>
          <w:sz w:val="20"/>
          <w:szCs w:val="20"/>
        </w:rPr>
        <w:t>em caso de furto ou de roubo, o coordenador deverá proceder ao registro da ocorrência perante a autoridade policial competente, informando de imediato à instituição corresponsável e diligenciando para que se proceda à investigação pertinente;</w:t>
      </w:r>
    </w:p>
    <w:p w14:paraId="77682610" w14:textId="77777777" w:rsidR="0022436E" w:rsidRPr="00F013DE" w:rsidRDefault="0022436E" w:rsidP="00C522FB">
      <w:pPr>
        <w:numPr>
          <w:ilvl w:val="0"/>
          <w:numId w:val="18"/>
        </w:numPr>
        <w:spacing w:before="40" w:line="240" w:lineRule="auto"/>
        <w:jc w:val="left"/>
        <w:rPr>
          <w:rFonts w:eastAsia="Times New Roman"/>
          <w:color w:val="000000"/>
          <w:spacing w:val="-2"/>
          <w:sz w:val="20"/>
          <w:szCs w:val="20"/>
        </w:rPr>
      </w:pPr>
      <w:r w:rsidRPr="00F013DE">
        <w:rPr>
          <w:rFonts w:eastAsia="Times New Roman"/>
          <w:color w:val="000000"/>
          <w:spacing w:val="-2"/>
          <w:sz w:val="20"/>
          <w:szCs w:val="20"/>
        </w:rPr>
        <w:t>o coordenador deverá informar à instituição corresponsável a devolução dos bens, em razão da conclusão do projeto ou da sua não utilização;</w:t>
      </w:r>
    </w:p>
    <w:p w14:paraId="71893210" w14:textId="77777777" w:rsidR="0022436E" w:rsidRPr="00F013DE" w:rsidRDefault="0022436E" w:rsidP="00C522FB">
      <w:pPr>
        <w:numPr>
          <w:ilvl w:val="0"/>
          <w:numId w:val="18"/>
        </w:numPr>
        <w:spacing w:before="40" w:line="240" w:lineRule="auto"/>
        <w:jc w:val="left"/>
        <w:rPr>
          <w:rFonts w:eastAsia="Times New Roman"/>
          <w:color w:val="000000"/>
          <w:spacing w:val="-2"/>
          <w:sz w:val="20"/>
          <w:szCs w:val="20"/>
        </w:rPr>
      </w:pPr>
      <w:r w:rsidRPr="00F013DE">
        <w:rPr>
          <w:rFonts w:eastAsia="Times New Roman"/>
          <w:color w:val="000000"/>
          <w:spacing w:val="-2"/>
          <w:sz w:val="20"/>
          <w:szCs w:val="20"/>
        </w:rPr>
        <w:t>a instituição corresponsável afixará destacadamente, em lugar visível dos bens, o selo de identificação do apoio financeiro proporcionado pela Fundação Araucária.</w:t>
      </w:r>
    </w:p>
    <w:p w14:paraId="75CD76CD" w14:textId="554EFD0F" w:rsidR="0022436E" w:rsidRPr="00F013DE" w:rsidRDefault="0022436E" w:rsidP="00C522FB">
      <w:pPr>
        <w:spacing w:before="40" w:line="240" w:lineRule="auto"/>
        <w:jc w:val="left"/>
        <w:rPr>
          <w:rFonts w:eastAsia="Times New Roman"/>
          <w:b/>
          <w:bCs/>
          <w:color w:val="000000"/>
          <w:spacing w:val="-2"/>
          <w:sz w:val="20"/>
          <w:szCs w:val="20"/>
        </w:rPr>
      </w:pPr>
    </w:p>
    <w:p w14:paraId="6CAC3E79" w14:textId="77777777" w:rsidR="00C522FB" w:rsidRDefault="00C522FB">
      <w:pPr>
        <w:suppressAutoHyphens w:val="0"/>
        <w:spacing w:before="0" w:after="0" w:line="240" w:lineRule="auto"/>
        <w:jc w:val="left"/>
        <w:rPr>
          <w:rFonts w:eastAsia="Times New Roman"/>
          <w:b/>
          <w:bCs/>
          <w:color w:val="000000"/>
          <w:spacing w:val="-2"/>
          <w:sz w:val="20"/>
          <w:szCs w:val="20"/>
        </w:rPr>
      </w:pPr>
      <w:r>
        <w:rPr>
          <w:rFonts w:eastAsia="Times New Roman"/>
          <w:b/>
          <w:bCs/>
          <w:color w:val="000000"/>
          <w:spacing w:val="-2"/>
          <w:sz w:val="20"/>
          <w:szCs w:val="20"/>
        </w:rPr>
        <w:br w:type="page"/>
      </w:r>
    </w:p>
    <w:p w14:paraId="6653842A" w14:textId="63527054" w:rsidR="0022436E" w:rsidRPr="00F013DE" w:rsidRDefault="0022436E" w:rsidP="00C522FB">
      <w:pPr>
        <w:spacing w:before="40" w:line="240" w:lineRule="auto"/>
        <w:rPr>
          <w:rFonts w:eastAsia="Times New Roman"/>
          <w:b/>
          <w:bCs/>
          <w:color w:val="000000"/>
          <w:spacing w:val="-2"/>
          <w:sz w:val="20"/>
          <w:szCs w:val="20"/>
        </w:rPr>
      </w:pPr>
      <w:r w:rsidRPr="00F013DE">
        <w:rPr>
          <w:rFonts w:eastAsia="Times New Roman"/>
          <w:b/>
          <w:bCs/>
          <w:color w:val="000000"/>
          <w:spacing w:val="-2"/>
          <w:sz w:val="20"/>
          <w:szCs w:val="20"/>
        </w:rPr>
        <w:lastRenderedPageBreak/>
        <w:t>CLÁUSULA DÉCIMA SEGUNDA – DO DIREITO À PROPRIEDADE</w:t>
      </w:r>
    </w:p>
    <w:p w14:paraId="2D023C77" w14:textId="77777777" w:rsidR="0022436E" w:rsidRPr="00F013DE" w:rsidRDefault="0022436E" w:rsidP="00C522FB">
      <w:pPr>
        <w:spacing w:before="40" w:line="240" w:lineRule="auto"/>
        <w:rPr>
          <w:rFonts w:eastAsia="Times New Roman"/>
          <w:color w:val="000000"/>
          <w:spacing w:val="-2"/>
          <w:sz w:val="20"/>
          <w:szCs w:val="20"/>
        </w:rPr>
      </w:pPr>
      <w:r w:rsidRPr="00F013DE">
        <w:rPr>
          <w:rFonts w:eastAsia="Times New Roman"/>
          <w:color w:val="000000"/>
          <w:spacing w:val="-2"/>
          <w:sz w:val="20"/>
          <w:szCs w:val="20"/>
        </w:rPr>
        <w:t>Fica assegurado à CONTRATADA o direito à propriedade intelectual ou industrial do produto que vir a ser patenteado, produzido ou construído à conta dos recursos deste TERMO, nos termos do Art. 11. Inc. XII do Ato Normativo 001/2012.</w:t>
      </w:r>
    </w:p>
    <w:p w14:paraId="49D668B6" w14:textId="77777777" w:rsidR="0022436E" w:rsidRPr="00F013DE" w:rsidRDefault="0022436E" w:rsidP="00C522FB">
      <w:pPr>
        <w:spacing w:before="40" w:line="240" w:lineRule="auto"/>
        <w:rPr>
          <w:rFonts w:eastAsia="Times New Roman"/>
          <w:color w:val="000000"/>
          <w:spacing w:val="-2"/>
          <w:sz w:val="20"/>
          <w:szCs w:val="20"/>
        </w:rPr>
      </w:pPr>
      <w:r w:rsidRPr="00F013DE">
        <w:rPr>
          <w:rFonts w:eastAsia="Times New Roman"/>
          <w:color w:val="000000"/>
          <w:spacing w:val="-2"/>
          <w:sz w:val="20"/>
          <w:szCs w:val="20"/>
        </w:rPr>
        <w:t>SUBCLÁUSULA PRIMEIRA – No caso das atividades realizadas originarem resultados materiais representados por inovações tecnológicas, invenções, aperfeiçoamento e novos conhecimentos aplicáveis às atividades econômicas produtivas e propiciarem incrementos de seu desempenho, aumento da produtividade dos fatores envolvidos, otimização do uso de recursos e insumos, ou, ainda, criações intelectuais passíveis de proteção, as partes obedecerão às determinações da Lei de Inovação nº 10.973, de 02 de dezembro de 2004, regulamentada pelo Decreto nº 5.563, de 11 de outubro de 2005, observando-se as normas da Fundação Araucária e as demais disposições legais vigentes.</w:t>
      </w:r>
    </w:p>
    <w:p w14:paraId="417BF2E5" w14:textId="77777777" w:rsidR="0022436E" w:rsidRPr="00F013DE" w:rsidRDefault="0022436E" w:rsidP="00C522FB">
      <w:pPr>
        <w:spacing w:before="40" w:line="240" w:lineRule="auto"/>
        <w:rPr>
          <w:rFonts w:eastAsia="Times New Roman"/>
          <w:color w:val="000000"/>
          <w:spacing w:val="-2"/>
          <w:sz w:val="20"/>
          <w:szCs w:val="20"/>
        </w:rPr>
      </w:pPr>
    </w:p>
    <w:p w14:paraId="4B2220CB" w14:textId="77777777" w:rsidR="0022436E" w:rsidRPr="00F013DE" w:rsidRDefault="0022436E" w:rsidP="00C522FB">
      <w:pPr>
        <w:spacing w:before="40" w:line="240" w:lineRule="auto"/>
        <w:rPr>
          <w:rFonts w:eastAsia="Times New Roman"/>
          <w:b/>
          <w:bCs/>
          <w:color w:val="000000"/>
          <w:spacing w:val="-2"/>
          <w:sz w:val="20"/>
          <w:szCs w:val="20"/>
        </w:rPr>
      </w:pPr>
      <w:r w:rsidRPr="00F013DE">
        <w:rPr>
          <w:rFonts w:eastAsia="Times New Roman"/>
          <w:b/>
          <w:bCs/>
          <w:color w:val="000000"/>
          <w:spacing w:val="-2"/>
          <w:sz w:val="20"/>
          <w:szCs w:val="20"/>
        </w:rPr>
        <w:t>CLÁUSULA DÉCIMA TERCEIRA – DAS SANÇÕES ADMINISTRATIVAS</w:t>
      </w:r>
    </w:p>
    <w:p w14:paraId="7750F145" w14:textId="77777777" w:rsidR="0022436E" w:rsidRPr="00F013DE" w:rsidRDefault="0022436E" w:rsidP="00C522FB">
      <w:pPr>
        <w:spacing w:before="40" w:line="240" w:lineRule="auto"/>
        <w:rPr>
          <w:rFonts w:eastAsia="Times New Roman"/>
          <w:color w:val="000000"/>
          <w:spacing w:val="-2"/>
          <w:sz w:val="20"/>
          <w:szCs w:val="20"/>
        </w:rPr>
      </w:pPr>
      <w:r w:rsidRPr="00F013DE">
        <w:rPr>
          <w:rFonts w:eastAsia="Times New Roman"/>
          <w:color w:val="000000"/>
          <w:spacing w:val="-2"/>
          <w:sz w:val="20"/>
          <w:szCs w:val="20"/>
        </w:rPr>
        <w:t>13.1. Quando a execução da parceria estiver em desacordo com o plano de trabalho e com as normas da Lei nº 13.019/2014 e da legislação de regência, a CONCEDENTE poderá, garantida a prévia defesa, aplicar à CONTRATADA as seguintes sanções:</w:t>
      </w:r>
    </w:p>
    <w:p w14:paraId="7744E8FC" w14:textId="77777777" w:rsidR="0022436E" w:rsidRPr="00F013DE" w:rsidRDefault="0022436E" w:rsidP="00C522FB">
      <w:pPr>
        <w:spacing w:before="40" w:line="240" w:lineRule="auto"/>
        <w:ind w:left="708"/>
        <w:rPr>
          <w:rFonts w:eastAsia="Times New Roman"/>
          <w:color w:val="000000"/>
          <w:spacing w:val="-2"/>
          <w:sz w:val="20"/>
          <w:szCs w:val="20"/>
        </w:rPr>
      </w:pPr>
      <w:r w:rsidRPr="00F013DE">
        <w:rPr>
          <w:rFonts w:eastAsia="Times New Roman"/>
          <w:color w:val="000000"/>
          <w:spacing w:val="-2"/>
          <w:sz w:val="20"/>
          <w:szCs w:val="20"/>
        </w:rPr>
        <w:t>I- Advertência;</w:t>
      </w:r>
    </w:p>
    <w:p w14:paraId="29AB14BE" w14:textId="77777777" w:rsidR="0022436E" w:rsidRPr="00F013DE" w:rsidRDefault="0022436E" w:rsidP="00C522FB">
      <w:pPr>
        <w:spacing w:before="40" w:line="240" w:lineRule="auto"/>
        <w:ind w:left="708"/>
        <w:rPr>
          <w:rFonts w:eastAsia="Times New Roman"/>
          <w:color w:val="000000"/>
          <w:spacing w:val="-2"/>
          <w:sz w:val="20"/>
          <w:szCs w:val="20"/>
        </w:rPr>
      </w:pPr>
      <w:r w:rsidRPr="00F013DE">
        <w:rPr>
          <w:rFonts w:eastAsia="Times New Roman"/>
          <w:color w:val="000000"/>
          <w:spacing w:val="-2"/>
          <w:sz w:val="20"/>
          <w:szCs w:val="20"/>
        </w:rPr>
        <w:t xml:space="preserve">II- Suspensão temporária da participação em chamamento público e impedimento de celebrar parceria ou contrato com órgãos e entidades da administração pública, por prazo não superior a 2 (dois) anos; </w:t>
      </w:r>
    </w:p>
    <w:p w14:paraId="234786FB" w14:textId="77777777" w:rsidR="0022436E" w:rsidRPr="00F013DE" w:rsidRDefault="0022436E" w:rsidP="00C522FB">
      <w:pPr>
        <w:spacing w:before="40" w:line="240" w:lineRule="auto"/>
        <w:ind w:left="708"/>
        <w:rPr>
          <w:rFonts w:eastAsia="Times New Roman"/>
          <w:color w:val="000000"/>
          <w:spacing w:val="-2"/>
          <w:sz w:val="20"/>
          <w:szCs w:val="20"/>
        </w:rPr>
      </w:pPr>
      <w:r w:rsidRPr="00F013DE">
        <w:rPr>
          <w:rFonts w:eastAsia="Times New Roman"/>
          <w:color w:val="000000"/>
          <w:spacing w:val="-2"/>
          <w:sz w:val="20"/>
          <w:szCs w:val="20"/>
        </w:rPr>
        <w:t xml:space="preserve">III- declaração de inidoneidade para participar de chamamento público ou celebrar parceria ou contrato com órgãos e entidades de todas as esferas de governo, enquanto perdurarem os motivos determinantes da punição ou até que seja promovida a reabilitação perante o órgão ou entidade pública, que será concedida sempre que a OSC ressarcir a administração pública pelos prejuízos resultantes e após decorrido o prazo de 2 (dois) anos da aplicação da sanção de declaração de inidoneidade. </w:t>
      </w:r>
    </w:p>
    <w:p w14:paraId="0A120961" w14:textId="77777777" w:rsidR="0022436E" w:rsidRPr="00F013DE" w:rsidRDefault="0022436E" w:rsidP="00C522FB">
      <w:pPr>
        <w:spacing w:before="40" w:line="240" w:lineRule="auto"/>
        <w:rPr>
          <w:rFonts w:eastAsia="Times New Roman"/>
          <w:color w:val="000000"/>
          <w:spacing w:val="-2"/>
          <w:sz w:val="20"/>
          <w:szCs w:val="20"/>
        </w:rPr>
      </w:pPr>
      <w:r w:rsidRPr="00F013DE">
        <w:rPr>
          <w:rFonts w:eastAsia="Times New Roman"/>
          <w:color w:val="000000"/>
          <w:spacing w:val="-2"/>
          <w:sz w:val="20"/>
          <w:szCs w:val="20"/>
        </w:rPr>
        <w:t>13.2. A sanção de advertência tem caráter preventivo e será aplicada quando verificadas impropriedades praticadas pela OSC no âmbito da parceria que não justifiquem a aplicação de penalidade mais grave.</w:t>
      </w:r>
    </w:p>
    <w:p w14:paraId="70FE7892" w14:textId="77777777" w:rsidR="0022436E" w:rsidRPr="00F013DE" w:rsidRDefault="0022436E" w:rsidP="00C522FB">
      <w:pPr>
        <w:spacing w:before="40" w:line="240" w:lineRule="auto"/>
        <w:rPr>
          <w:rFonts w:eastAsia="Times New Roman"/>
          <w:color w:val="000000"/>
          <w:spacing w:val="-2"/>
          <w:sz w:val="20"/>
          <w:szCs w:val="20"/>
        </w:rPr>
      </w:pPr>
      <w:r w:rsidRPr="00F013DE">
        <w:rPr>
          <w:rFonts w:eastAsia="Times New Roman"/>
          <w:color w:val="000000"/>
          <w:spacing w:val="-2"/>
          <w:sz w:val="20"/>
          <w:szCs w:val="20"/>
        </w:rPr>
        <w:t>13.3. A sanção de suspensão temporária será aplicada nos casos em que forem verificadas irregularidades na celebração, execução ou prestação de contas da parceria e não se justificar a imposição da penalidade mais grave, considerando-se a natureza e a gravidade da infração cometida, as peculiaridades do caso concreto, as circunstâncias agravantes ou atenuantes e os danos que dela provieram para a administração pública.</w:t>
      </w:r>
    </w:p>
    <w:p w14:paraId="6D646AED" w14:textId="77777777" w:rsidR="0022436E" w:rsidRPr="00F013DE" w:rsidRDefault="0022436E" w:rsidP="00C522FB">
      <w:pPr>
        <w:spacing w:before="40" w:line="240" w:lineRule="auto"/>
        <w:rPr>
          <w:rFonts w:eastAsia="Times New Roman"/>
          <w:color w:val="000000"/>
          <w:spacing w:val="-2"/>
          <w:sz w:val="20"/>
          <w:szCs w:val="20"/>
        </w:rPr>
      </w:pPr>
      <w:r w:rsidRPr="00F013DE">
        <w:rPr>
          <w:rFonts w:eastAsia="Times New Roman"/>
          <w:color w:val="000000"/>
          <w:spacing w:val="-2"/>
          <w:sz w:val="20"/>
          <w:szCs w:val="20"/>
        </w:rPr>
        <w:t>13.4. É facultada a defesa do interessado no prazo de 10 (dez) dias, contado da data de abertura de vista dos autos processuais.</w:t>
      </w:r>
    </w:p>
    <w:p w14:paraId="406709E6" w14:textId="77777777" w:rsidR="0022436E" w:rsidRPr="00F013DE" w:rsidRDefault="0022436E" w:rsidP="00C522FB">
      <w:pPr>
        <w:spacing w:before="40" w:line="240" w:lineRule="auto"/>
        <w:rPr>
          <w:rFonts w:eastAsia="Times New Roman"/>
          <w:color w:val="000000"/>
          <w:spacing w:val="-2"/>
          <w:sz w:val="20"/>
          <w:szCs w:val="20"/>
        </w:rPr>
      </w:pPr>
      <w:r w:rsidRPr="00F013DE">
        <w:rPr>
          <w:rFonts w:eastAsia="Times New Roman"/>
          <w:color w:val="000000"/>
          <w:spacing w:val="-2"/>
          <w:sz w:val="20"/>
          <w:szCs w:val="20"/>
        </w:rPr>
        <w:t>13.5. Da decisão administrativa que aplicar as sanções previstas neste instrumento caberá pedido de reconsideração, no prazo de 10 (dez) dias, contados da data de ciência da decisão.</w:t>
      </w:r>
    </w:p>
    <w:p w14:paraId="4BF38383" w14:textId="77777777" w:rsidR="0022436E" w:rsidRPr="00F013DE" w:rsidRDefault="0022436E" w:rsidP="00C522FB">
      <w:pPr>
        <w:spacing w:before="40" w:line="240" w:lineRule="auto"/>
        <w:rPr>
          <w:rFonts w:eastAsia="Times New Roman"/>
          <w:color w:val="000000"/>
          <w:spacing w:val="-2"/>
          <w:sz w:val="20"/>
          <w:szCs w:val="20"/>
        </w:rPr>
      </w:pPr>
      <w:r w:rsidRPr="00F013DE">
        <w:rPr>
          <w:rFonts w:eastAsia="Times New Roman"/>
          <w:color w:val="000000"/>
          <w:spacing w:val="-2"/>
          <w:sz w:val="20"/>
          <w:szCs w:val="20"/>
        </w:rPr>
        <w:t>13.6. Na hipótese de aplicação de sanção de suspensão temporária ou de declaração de inidoneidade, a OSC deverá ser inscrita como inadimplente no Cadastro do Sistema de Gestão de Materiais e Serviços - GMS, enquanto perdurarem os efeitos da punição ou até que seja promovida a reabilitação.</w:t>
      </w:r>
    </w:p>
    <w:p w14:paraId="580912F4" w14:textId="77777777" w:rsidR="0022436E" w:rsidRPr="00F013DE" w:rsidRDefault="0022436E" w:rsidP="00C522FB">
      <w:pPr>
        <w:spacing w:before="40" w:line="240" w:lineRule="auto"/>
        <w:rPr>
          <w:rFonts w:eastAsia="Times New Roman"/>
          <w:color w:val="000000"/>
          <w:spacing w:val="-2"/>
          <w:sz w:val="20"/>
          <w:szCs w:val="20"/>
        </w:rPr>
      </w:pPr>
      <w:r w:rsidRPr="00F013DE">
        <w:rPr>
          <w:rFonts w:eastAsia="Times New Roman"/>
          <w:color w:val="000000"/>
          <w:spacing w:val="-2"/>
          <w:sz w:val="20"/>
          <w:szCs w:val="20"/>
        </w:rPr>
        <w:t>13.7. Prescrevem no prazo de 5 (cinco) anos as ações punitivas da administração pública destinadas a aplicar as sanções previstas neste instrumento, contados da data de apresentação da prestação de contas ou do fim do prazo de 90 (noventa) dias a partir do término da vigência da parceria, no caso de omissão no dever de prestar contas.</w:t>
      </w:r>
    </w:p>
    <w:p w14:paraId="6F28F6BA" w14:textId="77777777" w:rsidR="0022436E" w:rsidRPr="00F013DE" w:rsidRDefault="0022436E" w:rsidP="00C522FB">
      <w:pPr>
        <w:spacing w:before="40" w:line="240" w:lineRule="auto"/>
        <w:rPr>
          <w:rFonts w:eastAsia="Times New Roman"/>
          <w:color w:val="000000"/>
          <w:spacing w:val="-2"/>
          <w:sz w:val="20"/>
          <w:szCs w:val="20"/>
        </w:rPr>
      </w:pPr>
      <w:r w:rsidRPr="00F013DE">
        <w:rPr>
          <w:rFonts w:eastAsia="Times New Roman"/>
          <w:color w:val="000000"/>
          <w:spacing w:val="-2"/>
          <w:sz w:val="20"/>
          <w:szCs w:val="20"/>
        </w:rPr>
        <w:t>13.8. A prescrição será interrompida com a edição de ato administrativo destinado à apuração da infração.</w:t>
      </w:r>
    </w:p>
    <w:p w14:paraId="118E207B" w14:textId="77777777" w:rsidR="0022436E" w:rsidRPr="00F013DE" w:rsidRDefault="0022436E" w:rsidP="00C522FB">
      <w:pPr>
        <w:spacing w:before="40" w:line="240" w:lineRule="auto"/>
        <w:rPr>
          <w:rFonts w:eastAsia="Times New Roman"/>
          <w:color w:val="000000"/>
          <w:spacing w:val="-2"/>
          <w:sz w:val="20"/>
          <w:szCs w:val="20"/>
        </w:rPr>
      </w:pPr>
    </w:p>
    <w:p w14:paraId="1480B92C" w14:textId="77777777" w:rsidR="0022436E" w:rsidRPr="00F013DE" w:rsidRDefault="0022436E" w:rsidP="00C522FB">
      <w:pPr>
        <w:spacing w:before="40" w:line="240" w:lineRule="auto"/>
        <w:rPr>
          <w:rFonts w:eastAsia="Times New Roman"/>
          <w:b/>
          <w:bCs/>
          <w:color w:val="000000"/>
          <w:spacing w:val="-2"/>
          <w:sz w:val="20"/>
          <w:szCs w:val="20"/>
        </w:rPr>
      </w:pPr>
      <w:r w:rsidRPr="00F013DE">
        <w:rPr>
          <w:rFonts w:eastAsia="Times New Roman"/>
          <w:b/>
          <w:bCs/>
          <w:color w:val="000000"/>
          <w:spacing w:val="-2"/>
          <w:sz w:val="20"/>
          <w:szCs w:val="20"/>
        </w:rPr>
        <w:t>CLÁUSULA DÉCIMA QUARTA – DA EXTINÇÃO</w:t>
      </w:r>
    </w:p>
    <w:p w14:paraId="294C8016" w14:textId="77777777" w:rsidR="0022436E" w:rsidRPr="00F013DE" w:rsidRDefault="0022436E" w:rsidP="00C522FB">
      <w:pPr>
        <w:spacing w:before="40" w:line="240" w:lineRule="auto"/>
        <w:rPr>
          <w:rFonts w:eastAsia="Times New Roman"/>
          <w:color w:val="000000"/>
          <w:spacing w:val="-2"/>
          <w:sz w:val="20"/>
          <w:szCs w:val="20"/>
        </w:rPr>
      </w:pPr>
      <w:r w:rsidRPr="00F013DE">
        <w:rPr>
          <w:rFonts w:eastAsia="Times New Roman"/>
          <w:color w:val="000000"/>
          <w:spacing w:val="-2"/>
          <w:sz w:val="20"/>
          <w:szCs w:val="20"/>
        </w:rPr>
        <w:t>14.1 Esta parceria poderá ser:</w:t>
      </w:r>
    </w:p>
    <w:p w14:paraId="76DAA12F" w14:textId="77777777" w:rsidR="0022436E" w:rsidRPr="00F013DE" w:rsidRDefault="0022436E" w:rsidP="00C522FB">
      <w:pPr>
        <w:spacing w:before="40" w:line="240" w:lineRule="auto"/>
        <w:ind w:left="708"/>
        <w:rPr>
          <w:rFonts w:eastAsia="Times New Roman"/>
          <w:color w:val="000000"/>
          <w:spacing w:val="-2"/>
          <w:sz w:val="20"/>
          <w:szCs w:val="20"/>
        </w:rPr>
      </w:pPr>
      <w:r w:rsidRPr="00F013DE">
        <w:rPr>
          <w:rFonts w:eastAsia="Times New Roman"/>
          <w:color w:val="000000"/>
          <w:spacing w:val="-2"/>
          <w:sz w:val="20"/>
          <w:szCs w:val="20"/>
        </w:rPr>
        <w:t>I - Extinta por decurso de prazo;</w:t>
      </w:r>
    </w:p>
    <w:p w14:paraId="3C667612" w14:textId="77777777" w:rsidR="0022436E" w:rsidRPr="00F013DE" w:rsidRDefault="0022436E" w:rsidP="00C522FB">
      <w:pPr>
        <w:spacing w:before="40" w:line="240" w:lineRule="auto"/>
        <w:ind w:left="708"/>
        <w:rPr>
          <w:rFonts w:eastAsia="Times New Roman"/>
          <w:color w:val="000000"/>
          <w:spacing w:val="-2"/>
          <w:sz w:val="20"/>
          <w:szCs w:val="20"/>
        </w:rPr>
      </w:pPr>
      <w:r w:rsidRPr="00F013DE">
        <w:rPr>
          <w:rFonts w:eastAsia="Times New Roman"/>
          <w:color w:val="000000"/>
          <w:spacing w:val="-2"/>
          <w:sz w:val="20"/>
          <w:szCs w:val="20"/>
        </w:rPr>
        <w:t>II - Extinta, de comum acordo antes do prazo avençado, mediante termo de distrato;</w:t>
      </w:r>
    </w:p>
    <w:p w14:paraId="41CC5CE4" w14:textId="77777777" w:rsidR="0022436E" w:rsidRPr="00F013DE" w:rsidRDefault="0022436E" w:rsidP="00C522FB">
      <w:pPr>
        <w:spacing w:before="40" w:line="240" w:lineRule="auto"/>
        <w:ind w:left="708"/>
        <w:rPr>
          <w:rFonts w:eastAsia="Times New Roman"/>
          <w:color w:val="000000"/>
          <w:spacing w:val="-2"/>
          <w:sz w:val="20"/>
          <w:szCs w:val="20"/>
        </w:rPr>
      </w:pPr>
      <w:r w:rsidRPr="00F013DE">
        <w:rPr>
          <w:rFonts w:eastAsia="Times New Roman"/>
          <w:color w:val="000000"/>
          <w:spacing w:val="-2"/>
          <w:sz w:val="20"/>
          <w:szCs w:val="20"/>
        </w:rPr>
        <w:t xml:space="preserve">III - Denunciada, por decisão unilateral de qualquer dos partícipes, independentemente de autorização judicial, mediante prévia notificação por escrito ao outro partícipe; </w:t>
      </w:r>
    </w:p>
    <w:p w14:paraId="58147430" w14:textId="77777777" w:rsidR="0022436E" w:rsidRPr="00F013DE" w:rsidRDefault="0022436E" w:rsidP="00C522FB">
      <w:pPr>
        <w:spacing w:before="40" w:line="240" w:lineRule="auto"/>
        <w:ind w:left="708"/>
        <w:rPr>
          <w:rFonts w:eastAsia="Times New Roman"/>
          <w:color w:val="000000"/>
          <w:spacing w:val="-2"/>
          <w:sz w:val="20"/>
          <w:szCs w:val="20"/>
        </w:rPr>
      </w:pPr>
      <w:r w:rsidRPr="00F013DE">
        <w:rPr>
          <w:rFonts w:eastAsia="Times New Roman"/>
          <w:color w:val="000000"/>
          <w:spacing w:val="-2"/>
          <w:sz w:val="20"/>
          <w:szCs w:val="20"/>
        </w:rPr>
        <w:t>IV - Rescindida, por decisão unilateral de qualquer dos partícipes, independentemente de autorização judicial, mediante prévia notificação por escrito ao outro partícipe, nas seguintes hipóteses:</w:t>
      </w:r>
    </w:p>
    <w:p w14:paraId="23BA3BB7" w14:textId="77777777" w:rsidR="0022436E" w:rsidRPr="00F013DE" w:rsidRDefault="0022436E" w:rsidP="00C522FB">
      <w:pPr>
        <w:numPr>
          <w:ilvl w:val="0"/>
          <w:numId w:val="19"/>
        </w:numPr>
        <w:spacing w:before="40" w:line="240" w:lineRule="auto"/>
        <w:jc w:val="left"/>
        <w:rPr>
          <w:rFonts w:eastAsia="Times New Roman"/>
          <w:color w:val="000000"/>
          <w:spacing w:val="-2"/>
          <w:sz w:val="20"/>
          <w:szCs w:val="20"/>
        </w:rPr>
      </w:pPr>
      <w:r w:rsidRPr="00F013DE">
        <w:rPr>
          <w:rFonts w:eastAsia="Times New Roman"/>
          <w:color w:val="000000"/>
          <w:spacing w:val="-2"/>
          <w:sz w:val="20"/>
          <w:szCs w:val="20"/>
        </w:rPr>
        <w:t>descumprimento injustificado de cláusula deste instrumento;</w:t>
      </w:r>
    </w:p>
    <w:p w14:paraId="3A91B2FF" w14:textId="77777777" w:rsidR="0022436E" w:rsidRPr="00F013DE" w:rsidRDefault="0022436E" w:rsidP="00C522FB">
      <w:pPr>
        <w:numPr>
          <w:ilvl w:val="0"/>
          <w:numId w:val="19"/>
        </w:numPr>
        <w:spacing w:before="40" w:line="240" w:lineRule="auto"/>
        <w:jc w:val="left"/>
        <w:rPr>
          <w:rFonts w:eastAsia="Times New Roman"/>
          <w:color w:val="000000"/>
          <w:spacing w:val="-2"/>
          <w:sz w:val="20"/>
          <w:szCs w:val="20"/>
        </w:rPr>
      </w:pPr>
      <w:r w:rsidRPr="00F013DE">
        <w:rPr>
          <w:rFonts w:eastAsia="Times New Roman"/>
          <w:color w:val="000000"/>
          <w:spacing w:val="-2"/>
          <w:sz w:val="20"/>
          <w:szCs w:val="20"/>
        </w:rPr>
        <w:t>irregularidade ou inexecução injustificada, ainda que parcial, do objeto, resultados ou metas pactuadas;</w:t>
      </w:r>
    </w:p>
    <w:p w14:paraId="028CC079" w14:textId="77777777" w:rsidR="0022436E" w:rsidRPr="00F013DE" w:rsidRDefault="0022436E" w:rsidP="00C522FB">
      <w:pPr>
        <w:numPr>
          <w:ilvl w:val="0"/>
          <w:numId w:val="19"/>
        </w:numPr>
        <w:spacing w:before="40" w:line="240" w:lineRule="auto"/>
        <w:jc w:val="left"/>
        <w:rPr>
          <w:rFonts w:eastAsia="Times New Roman"/>
          <w:color w:val="000000"/>
          <w:spacing w:val="-2"/>
          <w:sz w:val="20"/>
          <w:szCs w:val="20"/>
        </w:rPr>
      </w:pPr>
      <w:r w:rsidRPr="00F013DE">
        <w:rPr>
          <w:rFonts w:eastAsia="Times New Roman"/>
          <w:color w:val="000000"/>
          <w:spacing w:val="-2"/>
          <w:sz w:val="20"/>
          <w:szCs w:val="20"/>
        </w:rPr>
        <w:t>omissão no dever de prestação de contas anual, nas parcerias com vigência superior a um ano, sem prejuízo do disposto no § 2º do art. 70 da Lei nº 13.019/2014;</w:t>
      </w:r>
    </w:p>
    <w:p w14:paraId="6CC0A1A5" w14:textId="77777777" w:rsidR="0022436E" w:rsidRPr="00F013DE" w:rsidRDefault="0022436E" w:rsidP="00C522FB">
      <w:pPr>
        <w:numPr>
          <w:ilvl w:val="0"/>
          <w:numId w:val="19"/>
        </w:numPr>
        <w:spacing w:before="40" w:line="240" w:lineRule="auto"/>
        <w:jc w:val="left"/>
        <w:rPr>
          <w:rFonts w:eastAsia="Times New Roman"/>
          <w:color w:val="000000"/>
          <w:spacing w:val="-2"/>
          <w:sz w:val="20"/>
          <w:szCs w:val="20"/>
        </w:rPr>
      </w:pPr>
      <w:r w:rsidRPr="00F013DE">
        <w:rPr>
          <w:rFonts w:eastAsia="Times New Roman"/>
          <w:color w:val="000000"/>
          <w:spacing w:val="-2"/>
          <w:sz w:val="20"/>
          <w:szCs w:val="20"/>
        </w:rPr>
        <w:t>violação da legislação aplicável;</w:t>
      </w:r>
    </w:p>
    <w:p w14:paraId="35061FEB" w14:textId="77777777" w:rsidR="0022436E" w:rsidRPr="00F013DE" w:rsidRDefault="0022436E" w:rsidP="00C522FB">
      <w:pPr>
        <w:numPr>
          <w:ilvl w:val="0"/>
          <w:numId w:val="19"/>
        </w:numPr>
        <w:spacing w:before="40" w:line="240" w:lineRule="auto"/>
        <w:jc w:val="left"/>
        <w:rPr>
          <w:rFonts w:eastAsia="Times New Roman"/>
          <w:color w:val="000000"/>
          <w:spacing w:val="-2"/>
          <w:sz w:val="20"/>
          <w:szCs w:val="20"/>
        </w:rPr>
      </w:pPr>
      <w:r w:rsidRPr="00F013DE">
        <w:rPr>
          <w:rFonts w:eastAsia="Times New Roman"/>
          <w:color w:val="000000"/>
          <w:spacing w:val="-2"/>
          <w:sz w:val="20"/>
          <w:szCs w:val="20"/>
        </w:rPr>
        <w:t>cometimento de falhas reiteradas na execução;</w:t>
      </w:r>
    </w:p>
    <w:p w14:paraId="47035735" w14:textId="77777777" w:rsidR="0022436E" w:rsidRPr="00F013DE" w:rsidRDefault="0022436E" w:rsidP="00C522FB">
      <w:pPr>
        <w:numPr>
          <w:ilvl w:val="0"/>
          <w:numId w:val="19"/>
        </w:numPr>
        <w:spacing w:before="40" w:line="240" w:lineRule="auto"/>
        <w:jc w:val="left"/>
        <w:rPr>
          <w:rFonts w:eastAsia="Times New Roman"/>
          <w:color w:val="000000"/>
          <w:spacing w:val="-2"/>
          <w:sz w:val="20"/>
          <w:szCs w:val="20"/>
        </w:rPr>
      </w:pPr>
      <w:r w:rsidRPr="00F013DE">
        <w:rPr>
          <w:rFonts w:eastAsia="Times New Roman"/>
          <w:color w:val="000000"/>
          <w:spacing w:val="-2"/>
          <w:sz w:val="20"/>
          <w:szCs w:val="20"/>
        </w:rPr>
        <w:t>malversação de recursos públicos;</w:t>
      </w:r>
    </w:p>
    <w:p w14:paraId="6635681D" w14:textId="77777777" w:rsidR="0022436E" w:rsidRPr="00F013DE" w:rsidRDefault="0022436E" w:rsidP="00C522FB">
      <w:pPr>
        <w:numPr>
          <w:ilvl w:val="0"/>
          <w:numId w:val="19"/>
        </w:numPr>
        <w:spacing w:before="40" w:line="240" w:lineRule="auto"/>
        <w:jc w:val="left"/>
        <w:rPr>
          <w:rFonts w:eastAsia="Times New Roman"/>
          <w:color w:val="000000"/>
          <w:spacing w:val="-2"/>
          <w:sz w:val="20"/>
          <w:szCs w:val="20"/>
        </w:rPr>
      </w:pPr>
      <w:r w:rsidRPr="00F013DE">
        <w:rPr>
          <w:rFonts w:eastAsia="Times New Roman"/>
          <w:color w:val="000000"/>
          <w:spacing w:val="-2"/>
          <w:sz w:val="20"/>
          <w:szCs w:val="20"/>
        </w:rPr>
        <w:t>constatação de falsidade ou fraude nas informações ou documentos apresentados;</w:t>
      </w:r>
    </w:p>
    <w:p w14:paraId="29E814E7" w14:textId="77777777" w:rsidR="0022436E" w:rsidRPr="00F013DE" w:rsidRDefault="0022436E" w:rsidP="00C522FB">
      <w:pPr>
        <w:numPr>
          <w:ilvl w:val="0"/>
          <w:numId w:val="19"/>
        </w:numPr>
        <w:spacing w:before="40" w:line="240" w:lineRule="auto"/>
        <w:jc w:val="left"/>
        <w:rPr>
          <w:rFonts w:eastAsia="Times New Roman"/>
          <w:color w:val="000000"/>
          <w:spacing w:val="-2"/>
          <w:sz w:val="20"/>
          <w:szCs w:val="20"/>
        </w:rPr>
      </w:pPr>
      <w:r w:rsidRPr="00F013DE">
        <w:rPr>
          <w:rFonts w:eastAsia="Times New Roman"/>
          <w:color w:val="000000"/>
          <w:spacing w:val="-2"/>
          <w:sz w:val="20"/>
          <w:szCs w:val="20"/>
        </w:rPr>
        <w:t>não atendimento às recomendações ou determinações decorrentes da fiscalização;</w:t>
      </w:r>
    </w:p>
    <w:p w14:paraId="477698C4" w14:textId="77777777" w:rsidR="0022436E" w:rsidRPr="00F013DE" w:rsidRDefault="0022436E" w:rsidP="00C522FB">
      <w:pPr>
        <w:numPr>
          <w:ilvl w:val="0"/>
          <w:numId w:val="19"/>
        </w:numPr>
        <w:spacing w:before="40" w:line="240" w:lineRule="auto"/>
        <w:jc w:val="left"/>
        <w:rPr>
          <w:rFonts w:eastAsia="Times New Roman"/>
          <w:color w:val="000000"/>
          <w:spacing w:val="-2"/>
          <w:sz w:val="20"/>
          <w:szCs w:val="20"/>
        </w:rPr>
      </w:pPr>
      <w:r w:rsidRPr="00F013DE">
        <w:rPr>
          <w:rFonts w:eastAsia="Times New Roman"/>
          <w:color w:val="000000"/>
          <w:spacing w:val="-2"/>
          <w:sz w:val="20"/>
          <w:szCs w:val="20"/>
        </w:rPr>
        <w:lastRenderedPageBreak/>
        <w:t>descumprimento das condições que caracterizam a parceira privada como OSC;</w:t>
      </w:r>
    </w:p>
    <w:p w14:paraId="2BCF6F8C" w14:textId="77777777" w:rsidR="0022436E" w:rsidRPr="00F013DE" w:rsidRDefault="0022436E" w:rsidP="00C522FB">
      <w:pPr>
        <w:numPr>
          <w:ilvl w:val="0"/>
          <w:numId w:val="19"/>
        </w:numPr>
        <w:spacing w:before="40" w:line="240" w:lineRule="auto"/>
        <w:jc w:val="left"/>
        <w:rPr>
          <w:rFonts w:eastAsia="Times New Roman"/>
          <w:color w:val="000000"/>
          <w:spacing w:val="-2"/>
          <w:sz w:val="20"/>
          <w:szCs w:val="20"/>
        </w:rPr>
      </w:pPr>
      <w:r w:rsidRPr="00F013DE">
        <w:rPr>
          <w:rFonts w:eastAsia="Times New Roman"/>
          <w:color w:val="000000"/>
          <w:spacing w:val="-2"/>
          <w:sz w:val="20"/>
          <w:szCs w:val="20"/>
        </w:rPr>
        <w:t>paralisação da execução da parceria, sem justa causa e prévia comunicação à administração pública;</w:t>
      </w:r>
    </w:p>
    <w:p w14:paraId="4FF70741" w14:textId="77777777" w:rsidR="0022436E" w:rsidRPr="00F013DE" w:rsidRDefault="0022436E" w:rsidP="00C522FB">
      <w:pPr>
        <w:numPr>
          <w:ilvl w:val="0"/>
          <w:numId w:val="19"/>
        </w:numPr>
        <w:spacing w:before="40" w:line="240" w:lineRule="auto"/>
        <w:jc w:val="left"/>
        <w:rPr>
          <w:rFonts w:eastAsia="Times New Roman"/>
          <w:color w:val="000000"/>
          <w:spacing w:val="-2"/>
          <w:sz w:val="20"/>
          <w:szCs w:val="20"/>
        </w:rPr>
      </w:pPr>
      <w:r w:rsidRPr="00F013DE">
        <w:rPr>
          <w:rFonts w:eastAsia="Times New Roman"/>
          <w:color w:val="000000"/>
          <w:spacing w:val="-2"/>
          <w:sz w:val="20"/>
          <w:szCs w:val="20"/>
        </w:rPr>
        <w:t xml:space="preserve">quando os recursos depositados em </w:t>
      </w:r>
      <w:proofErr w:type="spellStart"/>
      <w:r w:rsidRPr="00F013DE">
        <w:rPr>
          <w:rFonts w:eastAsia="Times New Roman"/>
          <w:color w:val="000000"/>
          <w:spacing w:val="-2"/>
          <w:sz w:val="20"/>
          <w:szCs w:val="20"/>
        </w:rPr>
        <w:t>conta-corrente</w:t>
      </w:r>
      <w:proofErr w:type="spellEnd"/>
      <w:r w:rsidRPr="00F013DE">
        <w:rPr>
          <w:rFonts w:eastAsia="Times New Roman"/>
          <w:color w:val="000000"/>
          <w:spacing w:val="-2"/>
          <w:sz w:val="20"/>
          <w:szCs w:val="20"/>
        </w:rPr>
        <w:t xml:space="preserve"> específica não forem utilizados no prazo de 365 (trezentos e sessenta e cinco) dias, salvo se houver execução parcial do objeto e desde que previamente justificado pelo gestor da parceria e autorizado pelo dirigente máximo da entidade da administração pública;</w:t>
      </w:r>
    </w:p>
    <w:p w14:paraId="52DE27B2" w14:textId="77777777" w:rsidR="0022436E" w:rsidRPr="00F013DE" w:rsidRDefault="0022436E" w:rsidP="00C522FB">
      <w:pPr>
        <w:numPr>
          <w:ilvl w:val="0"/>
          <w:numId w:val="19"/>
        </w:numPr>
        <w:spacing w:before="40" w:line="240" w:lineRule="auto"/>
        <w:jc w:val="left"/>
        <w:rPr>
          <w:rFonts w:eastAsia="Times New Roman"/>
          <w:color w:val="000000"/>
          <w:spacing w:val="-2"/>
          <w:sz w:val="20"/>
          <w:szCs w:val="20"/>
        </w:rPr>
      </w:pPr>
      <w:r w:rsidRPr="00F013DE">
        <w:rPr>
          <w:rFonts w:eastAsia="Times New Roman"/>
          <w:color w:val="000000"/>
          <w:spacing w:val="-2"/>
          <w:sz w:val="20"/>
          <w:szCs w:val="20"/>
        </w:rPr>
        <w:t>outras hipóteses expressamente previstas na legislação aplicável.</w:t>
      </w:r>
    </w:p>
    <w:p w14:paraId="2FA5C4C3" w14:textId="77777777" w:rsidR="0022436E" w:rsidRPr="00F013DE" w:rsidRDefault="0022436E" w:rsidP="00C522FB">
      <w:pPr>
        <w:spacing w:before="40" w:line="240" w:lineRule="auto"/>
        <w:rPr>
          <w:rFonts w:eastAsia="Times New Roman"/>
          <w:color w:val="000000"/>
          <w:spacing w:val="-2"/>
          <w:sz w:val="20"/>
          <w:szCs w:val="20"/>
        </w:rPr>
      </w:pPr>
      <w:r w:rsidRPr="00F013DE">
        <w:rPr>
          <w:rFonts w:eastAsia="Times New Roman"/>
          <w:color w:val="000000"/>
          <w:spacing w:val="-2"/>
          <w:sz w:val="20"/>
          <w:szCs w:val="20"/>
        </w:rPr>
        <w:t>14.2. A denúncia só será eficaz 60 (sessenta) dias após a data de recebimento da notificação, ficando os partícipes responsáveis somente pelas obrigações e vantagens do tempo em que participaram da avença.</w:t>
      </w:r>
    </w:p>
    <w:p w14:paraId="057A324D" w14:textId="77777777" w:rsidR="0022436E" w:rsidRPr="00F013DE" w:rsidRDefault="0022436E" w:rsidP="00C522FB">
      <w:pPr>
        <w:spacing w:before="40" w:line="240" w:lineRule="auto"/>
        <w:rPr>
          <w:rFonts w:eastAsia="Times New Roman"/>
          <w:color w:val="000000"/>
          <w:spacing w:val="-2"/>
          <w:sz w:val="20"/>
          <w:szCs w:val="20"/>
        </w:rPr>
      </w:pPr>
      <w:r w:rsidRPr="00F013DE">
        <w:rPr>
          <w:rFonts w:eastAsia="Times New Roman"/>
          <w:color w:val="000000"/>
          <w:spacing w:val="-2"/>
          <w:sz w:val="20"/>
          <w:szCs w:val="20"/>
        </w:rPr>
        <w:t>14.3. Em caso de denúncia ou rescisão unilateral por parte da administração pública, que não decorra de culpa, dolo ou má gestão da OSC, o Poder Público ressarcirá a parceira privada dos danos emergentes comprovados que houver sofrido.</w:t>
      </w:r>
    </w:p>
    <w:p w14:paraId="3BE8760F" w14:textId="77777777" w:rsidR="0022436E" w:rsidRPr="00F013DE" w:rsidRDefault="0022436E" w:rsidP="00C522FB">
      <w:pPr>
        <w:spacing w:before="40" w:line="240" w:lineRule="auto"/>
        <w:rPr>
          <w:rFonts w:eastAsia="Times New Roman"/>
          <w:color w:val="000000"/>
          <w:spacing w:val="-2"/>
          <w:sz w:val="20"/>
          <w:szCs w:val="20"/>
        </w:rPr>
      </w:pPr>
      <w:r w:rsidRPr="00F013DE">
        <w:rPr>
          <w:rFonts w:eastAsia="Times New Roman"/>
          <w:color w:val="000000"/>
          <w:spacing w:val="-2"/>
          <w:sz w:val="20"/>
          <w:szCs w:val="20"/>
        </w:rPr>
        <w:t>14.4. Em caso de denúncia ou rescisão unilateral por culpa, dolo ou má gestão por parte da OSC, devidamente comprovada, esta não terá direito a qualquer indenização.</w:t>
      </w:r>
    </w:p>
    <w:p w14:paraId="6005FF3B" w14:textId="77777777" w:rsidR="0022436E" w:rsidRPr="00F013DE" w:rsidRDefault="0022436E" w:rsidP="00C522FB">
      <w:pPr>
        <w:spacing w:before="40" w:line="240" w:lineRule="auto"/>
        <w:rPr>
          <w:rFonts w:eastAsia="Times New Roman"/>
          <w:color w:val="000000"/>
          <w:spacing w:val="-2"/>
          <w:sz w:val="20"/>
          <w:szCs w:val="20"/>
        </w:rPr>
      </w:pPr>
      <w:r w:rsidRPr="00F013DE">
        <w:rPr>
          <w:rFonts w:eastAsia="Times New Roman"/>
          <w:color w:val="000000"/>
          <w:spacing w:val="-2"/>
          <w:sz w:val="20"/>
          <w:szCs w:val="20"/>
        </w:rPr>
        <w:t xml:space="preserve">14.5 Os casos de rescisão unilateral serão formalmente motivados nos autos do processo administrativo, assegurado o contraditório e a ampla defesa. O prazo de defesa será de XXXX (XXXX) dias da abertura de vista do processo. </w:t>
      </w:r>
    </w:p>
    <w:p w14:paraId="611D55D8" w14:textId="77777777" w:rsidR="0022436E" w:rsidRPr="00F013DE" w:rsidRDefault="0022436E" w:rsidP="00C522FB">
      <w:pPr>
        <w:spacing w:before="40" w:line="240" w:lineRule="auto"/>
        <w:rPr>
          <w:rFonts w:eastAsia="Times New Roman"/>
          <w:color w:val="000000"/>
          <w:spacing w:val="-2"/>
          <w:sz w:val="20"/>
          <w:szCs w:val="20"/>
        </w:rPr>
      </w:pPr>
      <w:r w:rsidRPr="00F013DE">
        <w:rPr>
          <w:rFonts w:eastAsia="Times New Roman"/>
          <w:color w:val="000000"/>
          <w:spacing w:val="-2"/>
          <w:sz w:val="20"/>
          <w:szCs w:val="20"/>
        </w:rPr>
        <w:t>14.6. Na hipótese de irregularidade na execução do objeto que enseje dano ao erário, deverá ser instaurada tomada de contas especial caso os valores relacionados à irregularidade não sejam devolvidos no prazo estabelecido pela administração pública.</w:t>
      </w:r>
    </w:p>
    <w:p w14:paraId="3D733063" w14:textId="77777777" w:rsidR="0022436E" w:rsidRPr="00F013DE" w:rsidRDefault="0022436E" w:rsidP="00C522FB">
      <w:pPr>
        <w:spacing w:before="40" w:line="240" w:lineRule="auto"/>
        <w:rPr>
          <w:rFonts w:eastAsia="Times New Roman"/>
          <w:color w:val="000000"/>
          <w:spacing w:val="-2"/>
          <w:sz w:val="20"/>
          <w:szCs w:val="20"/>
        </w:rPr>
      </w:pPr>
      <w:r w:rsidRPr="00F013DE">
        <w:rPr>
          <w:rFonts w:eastAsia="Times New Roman"/>
          <w:color w:val="000000"/>
          <w:spacing w:val="-2"/>
          <w:sz w:val="20"/>
          <w:szCs w:val="20"/>
        </w:rPr>
        <w:t>14.7. É prerrogativa da administração pública assumir a responsabilidade pela execução do restante do objeto previsto no plano de trabalho, no caso de paralisação, de modo a evitar sua descontinuidade, devendo ser considerado na prestação de contas o que foi executado pela Organização da Sociedade Civil até o momento em que a administração pública assumiu essas responsabilidades.</w:t>
      </w:r>
    </w:p>
    <w:p w14:paraId="0714158B" w14:textId="77777777" w:rsidR="0022436E" w:rsidRPr="00F013DE" w:rsidRDefault="0022436E" w:rsidP="00C522FB">
      <w:pPr>
        <w:spacing w:before="40" w:line="240" w:lineRule="auto"/>
        <w:rPr>
          <w:rFonts w:eastAsia="Times New Roman"/>
          <w:color w:val="000000"/>
          <w:spacing w:val="-2"/>
          <w:sz w:val="20"/>
          <w:szCs w:val="20"/>
        </w:rPr>
      </w:pPr>
      <w:r w:rsidRPr="00F013DE">
        <w:rPr>
          <w:rFonts w:eastAsia="Times New Roman"/>
          <w:color w:val="000000"/>
          <w:spacing w:val="-2"/>
          <w:sz w:val="20"/>
          <w:szCs w:val="20"/>
        </w:rPr>
        <w:t>14.8 Outras situações relativas à extinção da parceria não previstas na legislação aplicável ou neste instrumento poderão ser reguladas em termo de encerramento da parceria a ser negociado entre as partes ou, se for o caso, no termo de distrato.</w:t>
      </w:r>
    </w:p>
    <w:p w14:paraId="288B253A" w14:textId="77777777" w:rsidR="0022436E" w:rsidRPr="00F013DE" w:rsidRDefault="0022436E" w:rsidP="00C522FB">
      <w:pPr>
        <w:spacing w:before="40" w:line="240" w:lineRule="auto"/>
        <w:rPr>
          <w:rFonts w:eastAsia="Times New Roman"/>
          <w:color w:val="000000"/>
          <w:spacing w:val="-2"/>
          <w:sz w:val="20"/>
          <w:szCs w:val="20"/>
        </w:rPr>
      </w:pPr>
    </w:p>
    <w:p w14:paraId="7D1FF097" w14:textId="77777777" w:rsidR="0022436E" w:rsidRPr="00F013DE" w:rsidRDefault="0022436E" w:rsidP="00C522FB">
      <w:pPr>
        <w:spacing w:before="40" w:line="240" w:lineRule="auto"/>
        <w:rPr>
          <w:rFonts w:eastAsia="Times New Roman"/>
          <w:b/>
          <w:bCs/>
          <w:color w:val="000000"/>
          <w:spacing w:val="-2"/>
          <w:sz w:val="20"/>
          <w:szCs w:val="20"/>
        </w:rPr>
      </w:pPr>
      <w:r w:rsidRPr="00F013DE">
        <w:rPr>
          <w:rFonts w:eastAsia="Times New Roman"/>
          <w:b/>
          <w:bCs/>
          <w:color w:val="000000"/>
          <w:spacing w:val="-2"/>
          <w:sz w:val="20"/>
          <w:szCs w:val="20"/>
        </w:rPr>
        <w:t>CLÁUSULA DÉCIMA QUINTA – DA PUBLICAÇÃO</w:t>
      </w:r>
    </w:p>
    <w:p w14:paraId="4D5DDED8" w14:textId="77777777" w:rsidR="0022436E" w:rsidRPr="00F013DE" w:rsidRDefault="0022436E" w:rsidP="00C522FB">
      <w:pPr>
        <w:spacing w:before="40" w:line="240" w:lineRule="auto"/>
        <w:rPr>
          <w:rFonts w:eastAsia="Times New Roman"/>
          <w:color w:val="000000"/>
          <w:spacing w:val="-2"/>
          <w:sz w:val="20"/>
          <w:szCs w:val="20"/>
        </w:rPr>
      </w:pPr>
      <w:r w:rsidRPr="00F013DE">
        <w:rPr>
          <w:rFonts w:eastAsia="Times New Roman"/>
          <w:color w:val="000000"/>
          <w:spacing w:val="-2"/>
          <w:sz w:val="20"/>
          <w:szCs w:val="20"/>
        </w:rPr>
        <w:t>A publicação resumida deste instrumento será efetivada por extrato, em Diário Oficial do Estado do Paraná.</w:t>
      </w:r>
    </w:p>
    <w:p w14:paraId="253AE667" w14:textId="77777777" w:rsidR="0022436E" w:rsidRPr="00F013DE" w:rsidRDefault="0022436E" w:rsidP="00C522FB">
      <w:pPr>
        <w:spacing w:before="40" w:line="240" w:lineRule="auto"/>
        <w:rPr>
          <w:rFonts w:eastAsia="Times New Roman"/>
          <w:color w:val="000000"/>
          <w:spacing w:val="-2"/>
          <w:sz w:val="20"/>
          <w:szCs w:val="20"/>
        </w:rPr>
      </w:pPr>
    </w:p>
    <w:p w14:paraId="5FA5C067" w14:textId="77777777" w:rsidR="0022436E" w:rsidRPr="00F013DE" w:rsidRDefault="0022436E" w:rsidP="00C522FB">
      <w:pPr>
        <w:spacing w:before="40" w:line="240" w:lineRule="auto"/>
        <w:rPr>
          <w:rFonts w:eastAsia="Times New Roman"/>
          <w:b/>
          <w:bCs/>
          <w:color w:val="000000"/>
          <w:spacing w:val="-2"/>
          <w:sz w:val="20"/>
          <w:szCs w:val="20"/>
        </w:rPr>
      </w:pPr>
      <w:r w:rsidRPr="00F013DE">
        <w:rPr>
          <w:rFonts w:eastAsia="Times New Roman"/>
          <w:b/>
          <w:bCs/>
          <w:color w:val="000000"/>
          <w:spacing w:val="-2"/>
          <w:sz w:val="20"/>
          <w:szCs w:val="20"/>
        </w:rPr>
        <w:t>CLÁUSULA DÉCIMA SEXTA – DO FORO</w:t>
      </w:r>
    </w:p>
    <w:p w14:paraId="74D31817" w14:textId="77777777" w:rsidR="0022436E" w:rsidRPr="00F013DE" w:rsidRDefault="0022436E" w:rsidP="00C522FB">
      <w:pPr>
        <w:spacing w:before="40" w:line="240" w:lineRule="auto"/>
        <w:rPr>
          <w:rFonts w:eastAsia="Times New Roman"/>
          <w:color w:val="000000"/>
          <w:spacing w:val="-2"/>
          <w:sz w:val="20"/>
          <w:szCs w:val="20"/>
        </w:rPr>
      </w:pPr>
      <w:r w:rsidRPr="00F013DE">
        <w:rPr>
          <w:rFonts w:eastAsia="Times New Roman"/>
          <w:color w:val="000000"/>
          <w:spacing w:val="-2"/>
          <w:sz w:val="20"/>
          <w:szCs w:val="20"/>
        </w:rPr>
        <w:t xml:space="preserve">Fica eleito o Foro de Curitiba, Capital do Paraná, para dirimir os possíveis litígios decorrentes deste TERMO e que não forem solucionados administrativamente. </w:t>
      </w:r>
    </w:p>
    <w:p w14:paraId="6150210A" w14:textId="77777777" w:rsidR="0022436E" w:rsidRPr="00F013DE" w:rsidRDefault="0022436E" w:rsidP="00C522FB">
      <w:pPr>
        <w:spacing w:before="40" w:line="240" w:lineRule="auto"/>
        <w:rPr>
          <w:rFonts w:eastAsia="Times New Roman"/>
          <w:color w:val="000000"/>
          <w:spacing w:val="-2"/>
          <w:sz w:val="20"/>
          <w:szCs w:val="20"/>
        </w:rPr>
      </w:pPr>
    </w:p>
    <w:p w14:paraId="5A10720B" w14:textId="77777777" w:rsidR="0022436E" w:rsidRPr="00F013DE" w:rsidRDefault="0022436E" w:rsidP="00C522FB">
      <w:pPr>
        <w:spacing w:before="40" w:line="240" w:lineRule="auto"/>
        <w:rPr>
          <w:rFonts w:eastAsia="Times New Roman"/>
          <w:color w:val="000000"/>
          <w:spacing w:val="-2"/>
          <w:sz w:val="20"/>
          <w:szCs w:val="20"/>
        </w:rPr>
      </w:pPr>
      <w:r w:rsidRPr="00F013DE">
        <w:rPr>
          <w:rFonts w:eastAsia="Times New Roman"/>
          <w:color w:val="000000"/>
          <w:spacing w:val="-2"/>
          <w:sz w:val="20"/>
          <w:szCs w:val="20"/>
        </w:rPr>
        <w:t>E por estarem de pleno acordo, assinam o presente instrumento em 02 (duas) vias de igual teor e forma, perante as testemunhas abaixo, que também o subscrevem, para que produza seus efeitos jurídicos e legais.</w:t>
      </w:r>
    </w:p>
    <w:p w14:paraId="43F40209" w14:textId="77777777" w:rsidR="0022436E" w:rsidRPr="00F013DE" w:rsidRDefault="0022436E" w:rsidP="00C522FB">
      <w:pPr>
        <w:spacing w:before="40" w:line="240" w:lineRule="auto"/>
        <w:rPr>
          <w:rFonts w:eastAsia="Times New Roman"/>
          <w:color w:val="000000"/>
          <w:spacing w:val="-2"/>
          <w:sz w:val="20"/>
          <w:szCs w:val="20"/>
        </w:rPr>
      </w:pPr>
    </w:p>
    <w:p w14:paraId="02FEFEA5" w14:textId="310762D5" w:rsidR="0022436E" w:rsidRDefault="0022436E" w:rsidP="00C522FB">
      <w:pPr>
        <w:spacing w:before="40" w:line="240" w:lineRule="auto"/>
        <w:rPr>
          <w:rFonts w:eastAsia="Times New Roman"/>
          <w:color w:val="000000"/>
          <w:spacing w:val="-2"/>
          <w:sz w:val="20"/>
          <w:szCs w:val="20"/>
        </w:rPr>
      </w:pPr>
      <w:r w:rsidRPr="00F013DE">
        <w:rPr>
          <w:rFonts w:eastAsia="Times New Roman"/>
          <w:color w:val="000000"/>
          <w:spacing w:val="-2"/>
          <w:sz w:val="20"/>
          <w:szCs w:val="20"/>
        </w:rPr>
        <w:t>Local e data:</w:t>
      </w:r>
    </w:p>
    <w:p w14:paraId="03676298" w14:textId="77777777" w:rsidR="00C522FB" w:rsidRDefault="00C522FB" w:rsidP="00C522FB">
      <w:pPr>
        <w:spacing w:before="40" w:line="240" w:lineRule="auto"/>
        <w:rPr>
          <w:rFonts w:eastAsia="Times New Roman"/>
          <w:color w:val="000000"/>
          <w:spacing w:val="-2"/>
          <w:sz w:val="20"/>
          <w:szCs w:val="20"/>
        </w:rPr>
      </w:pPr>
    </w:p>
    <w:p w14:paraId="20AB8C95" w14:textId="703CF822" w:rsidR="00C522FB" w:rsidRDefault="00C522FB" w:rsidP="00C522FB">
      <w:pPr>
        <w:spacing w:before="40" w:line="240" w:lineRule="auto"/>
        <w:rPr>
          <w:rFonts w:eastAsia="Times New Roman"/>
          <w:color w:val="000000"/>
          <w:spacing w:val="-2"/>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3"/>
        <w:gridCol w:w="3212"/>
        <w:gridCol w:w="3213"/>
      </w:tblGrid>
      <w:tr w:rsidR="00C522FB" w:rsidRPr="00C522FB" w14:paraId="70F5DACC" w14:textId="77777777" w:rsidTr="00C522FB">
        <w:tc>
          <w:tcPr>
            <w:tcW w:w="3259" w:type="dxa"/>
          </w:tcPr>
          <w:p w14:paraId="753458DF" w14:textId="77777777" w:rsidR="00C522FB" w:rsidRPr="00C522FB" w:rsidRDefault="00C522FB" w:rsidP="00C522FB">
            <w:pPr>
              <w:spacing w:before="40" w:line="240" w:lineRule="auto"/>
              <w:jc w:val="center"/>
              <w:rPr>
                <w:rFonts w:eastAsia="Arial"/>
                <w:b/>
                <w:bCs/>
                <w:i/>
                <w:iCs/>
                <w:color w:val="000000"/>
                <w:spacing w:val="-4"/>
                <w:sz w:val="20"/>
                <w:szCs w:val="20"/>
                <w:lang w:eastAsia="pt-BR"/>
              </w:rPr>
            </w:pPr>
            <w:r w:rsidRPr="00C522FB">
              <w:rPr>
                <w:rFonts w:eastAsia="Arial"/>
                <w:b/>
                <w:bCs/>
                <w:i/>
                <w:iCs/>
                <w:color w:val="000000"/>
                <w:spacing w:val="-4"/>
                <w:sz w:val="20"/>
                <w:szCs w:val="20"/>
                <w:lang w:eastAsia="pt-BR"/>
              </w:rPr>
              <w:t>RAMIRO WAHRHAFTIG</w:t>
            </w:r>
          </w:p>
          <w:p w14:paraId="74426562" w14:textId="77777777" w:rsidR="00C522FB" w:rsidRPr="00C522FB" w:rsidRDefault="00C522FB" w:rsidP="00C522FB">
            <w:pPr>
              <w:spacing w:before="40" w:line="240" w:lineRule="auto"/>
              <w:jc w:val="center"/>
              <w:rPr>
                <w:rFonts w:eastAsia="Arial"/>
                <w:i/>
                <w:iCs/>
                <w:color w:val="000000"/>
                <w:spacing w:val="-4"/>
                <w:sz w:val="20"/>
                <w:szCs w:val="20"/>
                <w:lang w:eastAsia="pt-BR"/>
              </w:rPr>
            </w:pPr>
            <w:r w:rsidRPr="00C522FB">
              <w:rPr>
                <w:rFonts w:eastAsia="Arial"/>
                <w:i/>
                <w:iCs/>
                <w:color w:val="000000"/>
                <w:spacing w:val="-4"/>
                <w:sz w:val="20"/>
                <w:szCs w:val="20"/>
                <w:lang w:eastAsia="pt-BR"/>
              </w:rPr>
              <w:t>Presidente da Araucária</w:t>
            </w:r>
          </w:p>
          <w:p w14:paraId="2B5F95FE" w14:textId="587344EC" w:rsidR="00C522FB" w:rsidRPr="00C522FB" w:rsidRDefault="00C522FB" w:rsidP="00C522FB">
            <w:pPr>
              <w:pStyle w:val="Subttulo"/>
              <w:jc w:val="center"/>
              <w:rPr>
                <w:rFonts w:ascii="Arial Narrow" w:hAnsi="Arial Narrow"/>
                <w:i/>
                <w:iCs/>
                <w:sz w:val="20"/>
                <w:szCs w:val="20"/>
                <w:lang w:eastAsia="pt-BR"/>
              </w:rPr>
            </w:pPr>
            <w:r>
              <w:rPr>
                <w:rFonts w:ascii="Arial Narrow" w:hAnsi="Arial Narrow"/>
                <w:i/>
                <w:iCs/>
                <w:sz w:val="20"/>
                <w:szCs w:val="20"/>
                <w:lang w:eastAsia="pt-BR"/>
              </w:rPr>
              <w:t>(</w:t>
            </w:r>
            <w:r w:rsidRPr="00C522FB">
              <w:rPr>
                <w:rFonts w:ascii="Arial Narrow" w:hAnsi="Arial Narrow"/>
                <w:i/>
                <w:iCs/>
                <w:sz w:val="20"/>
                <w:szCs w:val="20"/>
                <w:lang w:eastAsia="pt-BR"/>
              </w:rPr>
              <w:t>CONCEDENTE</w:t>
            </w:r>
            <w:r>
              <w:rPr>
                <w:rFonts w:ascii="Arial Narrow" w:hAnsi="Arial Narrow"/>
                <w:i/>
                <w:iCs/>
                <w:sz w:val="20"/>
                <w:szCs w:val="20"/>
                <w:lang w:eastAsia="pt-BR"/>
              </w:rPr>
              <w:t>)</w:t>
            </w:r>
          </w:p>
        </w:tc>
        <w:tc>
          <w:tcPr>
            <w:tcW w:w="3259" w:type="dxa"/>
          </w:tcPr>
          <w:p w14:paraId="62C3BBCA" w14:textId="77777777" w:rsidR="00C522FB" w:rsidRPr="00C522FB" w:rsidRDefault="00C522FB" w:rsidP="00C522FB">
            <w:pPr>
              <w:spacing w:before="40" w:line="240" w:lineRule="auto"/>
              <w:jc w:val="center"/>
              <w:rPr>
                <w:rFonts w:eastAsia="Arial"/>
                <w:b/>
                <w:bCs/>
                <w:i/>
                <w:iCs/>
                <w:color w:val="000000"/>
                <w:spacing w:val="-4"/>
                <w:sz w:val="20"/>
                <w:szCs w:val="20"/>
                <w:lang w:eastAsia="pt-BR"/>
              </w:rPr>
            </w:pPr>
            <w:r w:rsidRPr="00C522FB">
              <w:rPr>
                <w:rFonts w:eastAsia="Arial"/>
                <w:b/>
                <w:bCs/>
                <w:i/>
                <w:iCs/>
                <w:color w:val="000000"/>
                <w:spacing w:val="-4"/>
                <w:sz w:val="20"/>
                <w:szCs w:val="20"/>
                <w:lang w:eastAsia="pt-BR"/>
              </w:rPr>
              <w:t>GERSON LUIZ KOCH</w:t>
            </w:r>
          </w:p>
          <w:p w14:paraId="0A083257" w14:textId="77777777" w:rsidR="00C522FB" w:rsidRPr="00C522FB" w:rsidRDefault="00C522FB" w:rsidP="00C522FB">
            <w:pPr>
              <w:spacing w:before="40" w:line="240" w:lineRule="auto"/>
              <w:jc w:val="center"/>
              <w:rPr>
                <w:rFonts w:eastAsia="Arial"/>
                <w:i/>
                <w:iCs/>
                <w:color w:val="000000"/>
                <w:spacing w:val="-4"/>
                <w:sz w:val="20"/>
                <w:szCs w:val="20"/>
                <w:lang w:eastAsia="pt-BR"/>
              </w:rPr>
            </w:pPr>
            <w:r w:rsidRPr="00C522FB">
              <w:rPr>
                <w:rFonts w:eastAsia="Arial"/>
                <w:i/>
                <w:iCs/>
                <w:color w:val="000000"/>
                <w:spacing w:val="-4"/>
                <w:sz w:val="20"/>
                <w:szCs w:val="20"/>
                <w:lang w:eastAsia="pt-BR"/>
              </w:rPr>
              <w:t xml:space="preserve">Diretor de Administração e Finanças </w:t>
            </w:r>
          </w:p>
          <w:p w14:paraId="0D09EC2C" w14:textId="6C4E6F05" w:rsidR="00C522FB" w:rsidRPr="00C522FB" w:rsidRDefault="00C522FB" w:rsidP="00C522FB">
            <w:pPr>
              <w:pStyle w:val="Subttulo"/>
              <w:jc w:val="center"/>
              <w:rPr>
                <w:rFonts w:ascii="Arial Narrow" w:hAnsi="Arial Narrow"/>
                <w:i/>
                <w:iCs/>
                <w:sz w:val="20"/>
                <w:szCs w:val="20"/>
                <w:lang w:eastAsia="pt-BR"/>
              </w:rPr>
            </w:pPr>
            <w:r>
              <w:rPr>
                <w:rFonts w:ascii="Arial Narrow" w:hAnsi="Arial Narrow"/>
                <w:i/>
                <w:iCs/>
                <w:sz w:val="20"/>
                <w:szCs w:val="20"/>
                <w:lang w:eastAsia="pt-BR"/>
              </w:rPr>
              <w:t>(</w:t>
            </w:r>
            <w:r w:rsidRPr="00C522FB">
              <w:rPr>
                <w:rFonts w:ascii="Arial Narrow" w:hAnsi="Arial Narrow"/>
                <w:i/>
                <w:iCs/>
                <w:sz w:val="20"/>
                <w:szCs w:val="20"/>
                <w:lang w:eastAsia="pt-BR"/>
              </w:rPr>
              <w:t>CONCEDENTE</w:t>
            </w:r>
            <w:r>
              <w:rPr>
                <w:rFonts w:ascii="Arial Narrow" w:hAnsi="Arial Narrow"/>
                <w:i/>
                <w:iCs/>
                <w:sz w:val="20"/>
                <w:szCs w:val="20"/>
                <w:lang w:eastAsia="pt-BR"/>
              </w:rPr>
              <w:t>)</w:t>
            </w:r>
          </w:p>
        </w:tc>
        <w:tc>
          <w:tcPr>
            <w:tcW w:w="3260" w:type="dxa"/>
          </w:tcPr>
          <w:p w14:paraId="1C2BD264" w14:textId="77777777" w:rsidR="00C522FB" w:rsidRPr="00C522FB" w:rsidRDefault="00C522FB" w:rsidP="00C522FB">
            <w:pPr>
              <w:spacing w:before="40" w:line="240" w:lineRule="auto"/>
              <w:jc w:val="center"/>
              <w:rPr>
                <w:rFonts w:eastAsia="Arial"/>
                <w:b/>
                <w:bCs/>
                <w:i/>
                <w:iCs/>
                <w:color w:val="000000"/>
                <w:spacing w:val="-4"/>
                <w:sz w:val="20"/>
                <w:szCs w:val="20"/>
                <w:lang w:eastAsia="pt-BR"/>
              </w:rPr>
            </w:pPr>
            <w:r w:rsidRPr="00C522FB">
              <w:rPr>
                <w:rFonts w:eastAsia="Arial"/>
                <w:b/>
                <w:bCs/>
                <w:i/>
                <w:iCs/>
                <w:color w:val="000000"/>
                <w:spacing w:val="-4"/>
                <w:sz w:val="20"/>
                <w:szCs w:val="20"/>
                <w:lang w:eastAsia="pt-BR"/>
              </w:rPr>
              <w:t>NOME</w:t>
            </w:r>
          </w:p>
          <w:p w14:paraId="58330FD5" w14:textId="77777777" w:rsidR="00C522FB" w:rsidRPr="00C522FB" w:rsidRDefault="00C522FB" w:rsidP="00C522FB">
            <w:pPr>
              <w:spacing w:before="40" w:line="240" w:lineRule="auto"/>
              <w:jc w:val="center"/>
              <w:rPr>
                <w:rFonts w:eastAsia="Arial"/>
                <w:i/>
                <w:iCs/>
                <w:color w:val="000000"/>
                <w:spacing w:val="-4"/>
                <w:sz w:val="20"/>
                <w:szCs w:val="20"/>
                <w:lang w:eastAsia="pt-BR"/>
              </w:rPr>
            </w:pPr>
            <w:r w:rsidRPr="00C522FB">
              <w:rPr>
                <w:rFonts w:eastAsia="Arial"/>
                <w:i/>
                <w:iCs/>
                <w:color w:val="000000"/>
                <w:spacing w:val="-4"/>
                <w:sz w:val="20"/>
                <w:szCs w:val="20"/>
                <w:lang w:eastAsia="pt-BR"/>
              </w:rPr>
              <w:t>Cargo</w:t>
            </w:r>
          </w:p>
          <w:p w14:paraId="50B5FE9E" w14:textId="39069BBE" w:rsidR="00C522FB" w:rsidRPr="00C522FB" w:rsidRDefault="00C522FB" w:rsidP="00C522FB">
            <w:pPr>
              <w:pStyle w:val="Subttulo"/>
              <w:jc w:val="center"/>
              <w:rPr>
                <w:rFonts w:ascii="Arial Narrow" w:hAnsi="Arial Narrow"/>
                <w:i/>
                <w:iCs/>
                <w:sz w:val="20"/>
                <w:szCs w:val="20"/>
                <w:lang w:eastAsia="pt-BR"/>
              </w:rPr>
            </w:pPr>
            <w:r>
              <w:rPr>
                <w:rFonts w:ascii="Arial Narrow" w:hAnsi="Arial Narrow"/>
                <w:i/>
                <w:iCs/>
                <w:sz w:val="20"/>
                <w:szCs w:val="20"/>
                <w:lang w:eastAsia="pt-BR"/>
              </w:rPr>
              <w:t>(</w:t>
            </w:r>
            <w:r w:rsidRPr="00C522FB">
              <w:rPr>
                <w:rFonts w:ascii="Arial Narrow" w:hAnsi="Arial Narrow"/>
                <w:i/>
                <w:iCs/>
                <w:sz w:val="20"/>
                <w:szCs w:val="20"/>
                <w:lang w:eastAsia="pt-BR"/>
              </w:rPr>
              <w:t>CONVENENTE</w:t>
            </w:r>
            <w:r>
              <w:rPr>
                <w:rFonts w:ascii="Arial Narrow" w:hAnsi="Arial Narrow"/>
                <w:i/>
                <w:iCs/>
                <w:sz w:val="20"/>
                <w:szCs w:val="20"/>
                <w:lang w:eastAsia="pt-BR"/>
              </w:rPr>
              <w:t>)</w:t>
            </w:r>
          </w:p>
        </w:tc>
      </w:tr>
    </w:tbl>
    <w:p w14:paraId="6E081F8B" w14:textId="77777777" w:rsidR="00C522FB" w:rsidRPr="00F013DE" w:rsidRDefault="00C522FB" w:rsidP="00C522FB">
      <w:pPr>
        <w:spacing w:before="40" w:line="240" w:lineRule="auto"/>
        <w:rPr>
          <w:rFonts w:eastAsia="Times New Roman"/>
          <w:color w:val="000000"/>
          <w:spacing w:val="-2"/>
          <w:sz w:val="20"/>
          <w:szCs w:val="20"/>
        </w:rPr>
      </w:pPr>
    </w:p>
    <w:p w14:paraId="0B7BBE96" w14:textId="25E45E5A" w:rsidR="0022436E" w:rsidRDefault="0022436E" w:rsidP="00C522FB">
      <w:pPr>
        <w:spacing w:before="40" w:line="240" w:lineRule="auto"/>
        <w:rPr>
          <w:rFonts w:eastAsia="Times New Roman"/>
          <w:color w:val="000000"/>
          <w:spacing w:val="-2"/>
          <w:sz w:val="20"/>
          <w:szCs w:val="20"/>
        </w:rPr>
      </w:pPr>
    </w:p>
    <w:p w14:paraId="45045ECA" w14:textId="77777777" w:rsidR="00C522FB" w:rsidRPr="00F013DE" w:rsidRDefault="00C522FB" w:rsidP="00C522FB">
      <w:pPr>
        <w:spacing w:before="40" w:line="240" w:lineRule="auto"/>
        <w:rPr>
          <w:rFonts w:eastAsia="Times New Roman"/>
          <w:color w:val="000000"/>
          <w:spacing w:val="-2"/>
          <w:sz w:val="20"/>
          <w:szCs w:val="20"/>
        </w:rPr>
      </w:pPr>
    </w:p>
    <w:tbl>
      <w:tblPr>
        <w:tblW w:w="0" w:type="auto"/>
        <w:jc w:val="center"/>
        <w:tblLook w:val="04A0" w:firstRow="1" w:lastRow="0" w:firstColumn="1" w:lastColumn="0" w:noHBand="0" w:noVBand="1"/>
      </w:tblPr>
      <w:tblGrid>
        <w:gridCol w:w="3647"/>
        <w:gridCol w:w="3127"/>
      </w:tblGrid>
      <w:tr w:rsidR="00F013DE" w:rsidRPr="00C522FB" w14:paraId="157BEDE7" w14:textId="77777777" w:rsidTr="00C522FB">
        <w:trPr>
          <w:jc w:val="center"/>
        </w:trPr>
        <w:tc>
          <w:tcPr>
            <w:tcW w:w="3647" w:type="dxa"/>
            <w:shd w:val="clear" w:color="auto" w:fill="auto"/>
            <w:vAlign w:val="center"/>
          </w:tcPr>
          <w:p w14:paraId="082B2ADB" w14:textId="0152CC42" w:rsidR="00C522FB" w:rsidRPr="00C522FB" w:rsidRDefault="00C522FB" w:rsidP="00C522FB">
            <w:pPr>
              <w:spacing w:before="40" w:line="240" w:lineRule="auto"/>
              <w:jc w:val="center"/>
              <w:rPr>
                <w:rFonts w:eastAsia="Times New Roman"/>
                <w:b/>
                <w:bCs/>
                <w:i/>
                <w:iCs/>
                <w:color w:val="000000"/>
                <w:spacing w:val="-4"/>
                <w:sz w:val="20"/>
                <w:szCs w:val="20"/>
                <w:lang w:eastAsia="pt-BR"/>
              </w:rPr>
            </w:pPr>
            <w:r w:rsidRPr="00C522FB">
              <w:rPr>
                <w:rFonts w:eastAsia="Times New Roman"/>
                <w:b/>
                <w:bCs/>
                <w:i/>
                <w:iCs/>
                <w:color w:val="000000"/>
                <w:spacing w:val="-4"/>
                <w:sz w:val="20"/>
                <w:szCs w:val="20"/>
                <w:lang w:eastAsia="pt-BR"/>
              </w:rPr>
              <w:t>Nome</w:t>
            </w:r>
          </w:p>
          <w:p w14:paraId="774F4D3D" w14:textId="0B77A615" w:rsidR="00C522FB" w:rsidRPr="00C522FB" w:rsidRDefault="00C522FB" w:rsidP="00C522FB">
            <w:pPr>
              <w:spacing w:before="40" w:line="240" w:lineRule="auto"/>
              <w:jc w:val="center"/>
              <w:rPr>
                <w:rFonts w:eastAsia="Times New Roman"/>
                <w:i/>
                <w:iCs/>
                <w:color w:val="000000"/>
                <w:spacing w:val="-4"/>
                <w:sz w:val="20"/>
                <w:szCs w:val="20"/>
                <w:lang w:eastAsia="pt-BR"/>
              </w:rPr>
            </w:pPr>
            <w:r w:rsidRPr="00C522FB">
              <w:rPr>
                <w:rFonts w:eastAsia="Times New Roman"/>
                <w:i/>
                <w:iCs/>
                <w:color w:val="000000"/>
                <w:spacing w:val="-4"/>
                <w:sz w:val="20"/>
                <w:szCs w:val="20"/>
                <w:lang w:eastAsia="pt-BR"/>
              </w:rPr>
              <w:t>RG</w:t>
            </w:r>
          </w:p>
          <w:p w14:paraId="74637D06" w14:textId="5D52FD73" w:rsidR="00F013DE" w:rsidRPr="00C522FB" w:rsidRDefault="00C522FB" w:rsidP="00C522FB">
            <w:pPr>
              <w:pStyle w:val="Subttulo"/>
              <w:jc w:val="center"/>
              <w:rPr>
                <w:rFonts w:ascii="Arial Narrow" w:hAnsi="Arial Narrow"/>
                <w:i/>
                <w:iCs/>
                <w:sz w:val="20"/>
                <w:szCs w:val="20"/>
                <w:lang w:eastAsia="pt-BR"/>
              </w:rPr>
            </w:pPr>
            <w:r>
              <w:rPr>
                <w:rFonts w:ascii="Arial Narrow" w:hAnsi="Arial Narrow"/>
                <w:i/>
                <w:iCs/>
                <w:sz w:val="20"/>
                <w:szCs w:val="20"/>
                <w:lang w:eastAsia="pt-BR"/>
              </w:rPr>
              <w:t>(</w:t>
            </w:r>
            <w:r w:rsidR="00F013DE" w:rsidRPr="00C522FB">
              <w:rPr>
                <w:rFonts w:ascii="Arial Narrow" w:hAnsi="Arial Narrow"/>
                <w:i/>
                <w:iCs/>
                <w:sz w:val="20"/>
                <w:szCs w:val="20"/>
                <w:lang w:eastAsia="pt-BR"/>
              </w:rPr>
              <w:t>TESTEMUNHA 1</w:t>
            </w:r>
            <w:r>
              <w:rPr>
                <w:rFonts w:ascii="Arial Narrow" w:hAnsi="Arial Narrow"/>
                <w:i/>
                <w:iCs/>
                <w:sz w:val="20"/>
                <w:szCs w:val="20"/>
                <w:lang w:eastAsia="pt-BR"/>
              </w:rPr>
              <w:t>)</w:t>
            </w:r>
          </w:p>
        </w:tc>
        <w:tc>
          <w:tcPr>
            <w:tcW w:w="3127" w:type="dxa"/>
            <w:shd w:val="clear" w:color="auto" w:fill="auto"/>
            <w:vAlign w:val="center"/>
          </w:tcPr>
          <w:p w14:paraId="59BAC157" w14:textId="6072B327" w:rsidR="00C522FB" w:rsidRPr="00C522FB" w:rsidRDefault="00C522FB" w:rsidP="00C522FB">
            <w:pPr>
              <w:spacing w:before="40" w:line="240" w:lineRule="auto"/>
              <w:jc w:val="center"/>
              <w:rPr>
                <w:rFonts w:eastAsia="Times New Roman"/>
                <w:b/>
                <w:bCs/>
                <w:i/>
                <w:iCs/>
                <w:color w:val="000000"/>
                <w:spacing w:val="-4"/>
                <w:sz w:val="20"/>
                <w:szCs w:val="20"/>
                <w:lang w:eastAsia="pt-BR"/>
              </w:rPr>
            </w:pPr>
            <w:r w:rsidRPr="00C522FB">
              <w:rPr>
                <w:rFonts w:eastAsia="Times New Roman"/>
                <w:b/>
                <w:bCs/>
                <w:i/>
                <w:iCs/>
                <w:color w:val="000000"/>
                <w:spacing w:val="-4"/>
                <w:sz w:val="20"/>
                <w:szCs w:val="20"/>
                <w:lang w:eastAsia="pt-BR"/>
              </w:rPr>
              <w:t>Nome</w:t>
            </w:r>
          </w:p>
          <w:p w14:paraId="6C98090F" w14:textId="77777777" w:rsidR="00C522FB" w:rsidRPr="00C522FB" w:rsidRDefault="00C522FB" w:rsidP="00C522FB">
            <w:pPr>
              <w:spacing w:before="40" w:line="240" w:lineRule="auto"/>
              <w:jc w:val="center"/>
              <w:rPr>
                <w:rFonts w:eastAsia="Times New Roman"/>
                <w:i/>
                <w:iCs/>
                <w:color w:val="000000"/>
                <w:spacing w:val="-4"/>
                <w:sz w:val="20"/>
                <w:szCs w:val="20"/>
                <w:lang w:eastAsia="pt-BR"/>
              </w:rPr>
            </w:pPr>
            <w:r w:rsidRPr="00C522FB">
              <w:rPr>
                <w:rFonts w:eastAsia="Times New Roman"/>
                <w:i/>
                <w:iCs/>
                <w:color w:val="000000"/>
                <w:spacing w:val="-4"/>
                <w:sz w:val="20"/>
                <w:szCs w:val="20"/>
                <w:lang w:eastAsia="pt-BR"/>
              </w:rPr>
              <w:t>RG</w:t>
            </w:r>
          </w:p>
          <w:p w14:paraId="27C0409F" w14:textId="6377B56F" w:rsidR="00F013DE" w:rsidRPr="00C522FB" w:rsidRDefault="00C522FB" w:rsidP="00C522FB">
            <w:pPr>
              <w:pStyle w:val="Subttulo"/>
              <w:jc w:val="center"/>
              <w:rPr>
                <w:rFonts w:ascii="Arial Narrow" w:hAnsi="Arial Narrow"/>
                <w:i/>
                <w:iCs/>
                <w:sz w:val="20"/>
                <w:szCs w:val="20"/>
                <w:lang w:eastAsia="pt-BR"/>
              </w:rPr>
            </w:pPr>
            <w:r>
              <w:rPr>
                <w:rFonts w:ascii="Arial Narrow" w:hAnsi="Arial Narrow"/>
                <w:i/>
                <w:iCs/>
                <w:sz w:val="20"/>
                <w:szCs w:val="20"/>
                <w:lang w:eastAsia="pt-BR"/>
              </w:rPr>
              <w:t>(</w:t>
            </w:r>
            <w:r w:rsidR="00F013DE" w:rsidRPr="00C522FB">
              <w:rPr>
                <w:rFonts w:ascii="Arial Narrow" w:hAnsi="Arial Narrow"/>
                <w:i/>
                <w:iCs/>
                <w:sz w:val="20"/>
                <w:szCs w:val="20"/>
                <w:lang w:eastAsia="pt-BR"/>
              </w:rPr>
              <w:t>TESTEMUNHA 2</w:t>
            </w:r>
            <w:r>
              <w:rPr>
                <w:rFonts w:ascii="Arial Narrow" w:hAnsi="Arial Narrow"/>
                <w:i/>
                <w:iCs/>
                <w:sz w:val="20"/>
                <w:szCs w:val="20"/>
                <w:lang w:eastAsia="pt-BR"/>
              </w:rPr>
              <w:t>)</w:t>
            </w:r>
          </w:p>
        </w:tc>
      </w:tr>
    </w:tbl>
    <w:p w14:paraId="160A9A09" w14:textId="77777777" w:rsidR="00A67376" w:rsidRPr="00561726" w:rsidRDefault="00A67376" w:rsidP="00F013DE">
      <w:pPr>
        <w:spacing w:after="60" w:line="240" w:lineRule="auto"/>
        <w:jc w:val="center"/>
      </w:pPr>
    </w:p>
    <w:sectPr w:rsidR="00A67376" w:rsidRPr="00561726" w:rsidSect="00561726">
      <w:headerReference w:type="default" r:id="rId8"/>
      <w:footerReference w:type="default" r:id="rId9"/>
      <w:pgSz w:w="11906" w:h="16838"/>
      <w:pgMar w:top="1871" w:right="1134" w:bottom="1134" w:left="1134" w:header="56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63343E" w14:textId="77777777" w:rsidR="000823E3" w:rsidRDefault="000823E3">
      <w:pPr>
        <w:spacing w:before="0" w:after="0" w:line="240" w:lineRule="auto"/>
      </w:pPr>
      <w:r>
        <w:separator/>
      </w:r>
    </w:p>
  </w:endnote>
  <w:endnote w:type="continuationSeparator" w:id="0">
    <w:p w14:paraId="64C01539" w14:textId="77777777" w:rsidR="000823E3" w:rsidRDefault="000823E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Narrow">
    <w:panose1 w:val="020B050602020203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WenQuanYi Micro Hei">
    <w:altName w:val="MS Mincho"/>
    <w:panose1 w:val="00000000000000000000"/>
    <w:charset w:val="80"/>
    <w:family w:val="auto"/>
    <w:notTrueType/>
    <w:pitch w:val="variable"/>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jaVu Sans">
    <w:altName w:val="Arial"/>
    <w:charset w:val="00"/>
    <w:family w:val="swiss"/>
    <w:pitch w:val="variable"/>
    <w:sig w:usb0="00000000" w:usb1="D200F5FF" w:usb2="0A24602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40502020204"/>
    <w:charset w:val="00"/>
    <w:family w:val="swiss"/>
    <w:pitch w:val="variable"/>
    <w:sig w:usb0="8100AAF7" w:usb1="0000807B" w:usb2="00000008" w:usb3="00000000" w:csb0="0000009F" w:csb1="00000000"/>
  </w:font>
  <w:font w:name="Times">
    <w:panose1 w:val="02020603050405020304"/>
    <w:charset w:val="00"/>
    <w:family w:val="roman"/>
    <w:pitch w:val="variable"/>
    <w:sig w:usb0="E0002EFF" w:usb1="C0007843" w:usb2="00000009" w:usb3="00000000" w:csb0="000001FF" w:csb1="00000000"/>
  </w:font>
  <w:font w:name="DejaVuSans">
    <w:altName w:val="MS Mincho"/>
    <w:charset w:val="80"/>
    <w:family w:val="auto"/>
    <w:pitch w:val="variable"/>
  </w:font>
  <w:font w:name="MS Mincho">
    <w:altName w:val="Yu Gothic"/>
    <w:panose1 w:val="02020609040205080304"/>
    <w:charset w:val="80"/>
    <w:family w:val="roman"/>
    <w:notTrueType/>
    <w:pitch w:val="fixed"/>
    <w:sig w:usb0="00000001"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3D0CF" w14:textId="466BB19E" w:rsidR="00561726" w:rsidRPr="00561726" w:rsidRDefault="00561726" w:rsidP="00561726">
    <w:pPr>
      <w:pStyle w:val="Subttulo"/>
      <w:jc w:val="center"/>
      <w:rPr>
        <w:rFonts w:ascii="Arial Narrow" w:hAnsi="Arial Narrow"/>
        <w:i/>
        <w:iCs/>
        <w:sz w:val="18"/>
        <w:szCs w:val="18"/>
      </w:rPr>
    </w:pPr>
    <w:r w:rsidRPr="00561726">
      <w:rPr>
        <w:rFonts w:ascii="Arial Narrow" w:hAnsi="Arial Narrow"/>
        <w:i/>
        <w:iCs/>
        <w:sz w:val="18"/>
        <w:szCs w:val="18"/>
      </w:rPr>
      <w:t>www.FundacaoAraucaria.org.br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4B8682" w14:textId="77777777" w:rsidR="000823E3" w:rsidRDefault="000823E3">
      <w:pPr>
        <w:spacing w:before="0" w:after="0" w:line="240" w:lineRule="auto"/>
      </w:pPr>
      <w:r>
        <w:separator/>
      </w:r>
    </w:p>
  </w:footnote>
  <w:footnote w:type="continuationSeparator" w:id="0">
    <w:p w14:paraId="2D2720FD" w14:textId="77777777" w:rsidR="000823E3" w:rsidRDefault="000823E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000" w:firstRow="0" w:lastRow="0" w:firstColumn="0" w:lastColumn="0" w:noHBand="0" w:noVBand="0"/>
    </w:tblPr>
    <w:tblGrid>
      <w:gridCol w:w="3659"/>
      <w:gridCol w:w="6195"/>
    </w:tblGrid>
    <w:tr w:rsidR="00561726" w14:paraId="595B8927" w14:textId="77777777">
      <w:tc>
        <w:tcPr>
          <w:tcW w:w="3659" w:type="dxa"/>
          <w:shd w:val="clear" w:color="auto" w:fill="auto"/>
        </w:tcPr>
        <w:p w14:paraId="29F7B628" w14:textId="77777777" w:rsidR="00561726" w:rsidRDefault="00561726">
          <w:pPr>
            <w:pStyle w:val="Cabealho"/>
            <w:jc w:val="left"/>
          </w:pPr>
          <w:r>
            <w:rPr>
              <w:noProof/>
              <w:lang w:eastAsia="pt-BR"/>
            </w:rPr>
            <w:drawing>
              <wp:inline distT="0" distB="0" distL="0" distR="0" wp14:anchorId="4863656C" wp14:editId="2836CB75">
                <wp:extent cx="1739900" cy="54038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29" t="-98" r="-29" b="-98"/>
                        <a:stretch>
                          <a:fillRect/>
                        </a:stretch>
                      </pic:blipFill>
                      <pic:spPr bwMode="auto">
                        <a:xfrm>
                          <a:off x="0" y="0"/>
                          <a:ext cx="1739900" cy="540385"/>
                        </a:xfrm>
                        <a:prstGeom prst="rect">
                          <a:avLst/>
                        </a:prstGeom>
                        <a:solidFill>
                          <a:srgbClr val="FFFFFF">
                            <a:alpha val="0"/>
                          </a:srgbClr>
                        </a:solidFill>
                        <a:ln w="9525">
                          <a:noFill/>
                          <a:miter lim="800000"/>
                          <a:headEnd/>
                          <a:tailEnd/>
                        </a:ln>
                      </pic:spPr>
                    </pic:pic>
                  </a:graphicData>
                </a:graphic>
              </wp:inline>
            </w:drawing>
          </w:r>
        </w:p>
      </w:tc>
      <w:tc>
        <w:tcPr>
          <w:tcW w:w="6195" w:type="dxa"/>
          <w:shd w:val="clear" w:color="auto" w:fill="auto"/>
          <w:vAlign w:val="center"/>
        </w:tcPr>
        <w:p w14:paraId="1F13E597" w14:textId="77777777" w:rsidR="00561726" w:rsidRDefault="00561726">
          <w:pPr>
            <w:pStyle w:val="Cabealho"/>
            <w:jc w:val="right"/>
            <w:rPr>
              <w:sz w:val="8"/>
              <w:szCs w:val="8"/>
            </w:rPr>
          </w:pPr>
          <w:r>
            <w:rPr>
              <w:noProof/>
              <w:lang w:eastAsia="pt-BR"/>
            </w:rPr>
            <mc:AlternateContent>
              <mc:Choice Requires="wps">
                <w:drawing>
                  <wp:anchor distT="0" distB="0" distL="114935" distR="114935" simplePos="0" relativeHeight="251657728" behindDoc="0" locked="0" layoutInCell="1" allowOverlap="1" wp14:anchorId="59281E92" wp14:editId="7329A36C">
                    <wp:simplePos x="0" y="0"/>
                    <wp:positionH relativeFrom="page">
                      <wp:posOffset>7070725</wp:posOffset>
                    </wp:positionH>
                    <wp:positionV relativeFrom="page">
                      <wp:posOffset>5628640</wp:posOffset>
                    </wp:positionV>
                    <wp:extent cx="488950" cy="328930"/>
                    <wp:effectExtent l="3175" t="8890" r="3175" b="508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 cy="3289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42CEE4" w14:textId="77777777" w:rsidR="00561726" w:rsidRDefault="00561726">
                                <w:pPr>
                                  <w:pBdr>
                                    <w:top w:val="none" w:sz="0" w:space="0" w:color="000000"/>
                                    <w:left w:val="none" w:sz="0" w:space="0" w:color="000000"/>
                                    <w:bottom w:val="single" w:sz="4" w:space="1" w:color="000000"/>
                                    <w:right w:val="none" w:sz="0" w:space="0" w:color="000000"/>
                                  </w:pBdr>
                                </w:pPr>
                                <w:r>
                                  <w:fldChar w:fldCharType="begin"/>
                                </w:r>
                                <w:r>
                                  <w:instrText xml:space="preserve"> PAGE </w:instrText>
                                </w:r>
                                <w:r>
                                  <w:fldChar w:fldCharType="separate"/>
                                </w:r>
                                <w:r>
                                  <w:rPr>
                                    <w:noProof/>
                                  </w:rPr>
                                  <w:t>1</w:t>
                                </w:r>
                                <w:r>
                                  <w:rPr>
                                    <w:noProof/>
                                  </w:rPr>
                                  <w:fldChar w:fldCharType="end"/>
                                </w:r>
                              </w:p>
                            </w:txbxContent>
                          </wps:txbx>
                          <wps:bodyPr rot="0" vert="horz" wrap="square" lIns="92075" tIns="46355" rIns="92075" bIns="4635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281E92" id="_x0000_t202" coordsize="21600,21600" o:spt="202" path="m,l,21600r21600,l21600,xe">
                    <v:stroke joinstyle="miter"/>
                    <v:path gradientshapeok="t" o:connecttype="rect"/>
                  </v:shapetype>
                  <v:shape id="Text Box 1" o:spid="_x0000_s1026" type="#_x0000_t202" style="position:absolute;left:0;text-align:left;margin-left:556.75pt;margin-top:443.2pt;width:38.5pt;height:25.9pt;z-index:251657728;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" stroked="f">
                    <v:fill opacity="0"/>
                    <v:textbox inset="7.25pt,3.65pt,7.25pt,3.65pt">
                      <w:txbxContent>
                        <w:p w14:paraId="3142CEE4" w14:textId="77777777" w:rsidR="00561726" w:rsidRDefault="00561726">
                          <w:pPr>
                            <w:pBdr>
                              <w:top w:val="none" w:sz="0" w:space="0" w:color="000000"/>
                              <w:left w:val="none" w:sz="0" w:space="0" w:color="000000"/>
                              <w:bottom w:val="single" w:sz="4" w:space="1" w:color="000000"/>
                              <w:right w:val="none" w:sz="0" w:space="0" w:color="000000"/>
                            </w:pBdr>
                          </w:pPr>
                          <w:r>
                            <w:fldChar w:fldCharType="begin"/>
                          </w:r>
                          <w:r>
                            <w:instrText xml:space="preserve"> PAGE </w:instrText>
                          </w:r>
                          <w:r>
                            <w:fldChar w:fldCharType="separate"/>
                          </w:r>
                          <w:r>
                            <w:rPr>
                              <w:noProof/>
                            </w:rPr>
                            <w:t>1</w:t>
                          </w:r>
                          <w:r>
                            <w:rPr>
                              <w:noProof/>
                            </w:rPr>
                            <w:fldChar w:fldCharType="end"/>
                          </w:r>
                        </w:p>
                      </w:txbxContent>
                    </v:textbox>
                    <w10:wrap anchorx="page" anchory="page"/>
                  </v:shape>
                </w:pict>
              </mc:Fallback>
            </mc:AlternateContent>
          </w:r>
          <w:r>
            <w:rPr>
              <w:noProof/>
              <w:lang w:eastAsia="pt-BR"/>
            </w:rPr>
            <w:drawing>
              <wp:inline distT="0" distB="0" distL="0" distR="0" wp14:anchorId="1F6F6504" wp14:editId="0F830AD2">
                <wp:extent cx="1442720" cy="570230"/>
                <wp:effectExtent l="19050" t="0" r="508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l="-34" t="-87" r="-34" b="-87"/>
                        <a:stretch>
                          <a:fillRect/>
                        </a:stretch>
                      </pic:blipFill>
                      <pic:spPr bwMode="auto">
                        <a:xfrm>
                          <a:off x="0" y="0"/>
                          <a:ext cx="1442720" cy="570230"/>
                        </a:xfrm>
                        <a:prstGeom prst="rect">
                          <a:avLst/>
                        </a:prstGeom>
                        <a:solidFill>
                          <a:srgbClr val="FFFFFF">
                            <a:alpha val="0"/>
                          </a:srgbClr>
                        </a:solidFill>
                        <a:ln w="9525">
                          <a:noFill/>
                          <a:miter lim="800000"/>
                          <a:headEnd/>
                          <a:tailEnd/>
                        </a:ln>
                      </pic:spPr>
                    </pic:pic>
                  </a:graphicData>
                </a:graphic>
              </wp:inline>
            </w:drawing>
          </w:r>
        </w:p>
      </w:tc>
    </w:tr>
  </w:tbl>
  <w:p w14:paraId="27A978F5" w14:textId="77777777" w:rsidR="00561726" w:rsidRDefault="00561726">
    <w:pPr>
      <w:pStyle w:val="Cabealho"/>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3"/>
    <w:lvl w:ilvl="0">
      <w:start w:val="1"/>
      <w:numFmt w:val="lowerLetter"/>
      <w:lvlText w:val="%1)"/>
      <w:lvlJc w:val="left"/>
      <w:pPr>
        <w:tabs>
          <w:tab w:val="num" w:pos="0"/>
        </w:tabs>
        <w:ind w:left="1776" w:hanging="360"/>
      </w:pPr>
    </w:lvl>
  </w:abstractNum>
  <w:abstractNum w:abstractNumId="2" w15:restartNumberingAfterBreak="0">
    <w:nsid w:val="00000003"/>
    <w:multiLevelType w:val="singleLevel"/>
    <w:tmpl w:val="00000003"/>
    <w:name w:val="WW8Num6"/>
    <w:lvl w:ilvl="0">
      <w:start w:val="1"/>
      <w:numFmt w:val="lowerLetter"/>
      <w:lvlText w:val="%1)"/>
      <w:lvlJc w:val="left"/>
      <w:pPr>
        <w:tabs>
          <w:tab w:val="num" w:pos="0"/>
        </w:tabs>
        <w:ind w:left="1068" w:hanging="360"/>
      </w:pPr>
    </w:lvl>
  </w:abstractNum>
  <w:abstractNum w:abstractNumId="3" w15:restartNumberingAfterBreak="0">
    <w:nsid w:val="00000004"/>
    <w:multiLevelType w:val="singleLevel"/>
    <w:tmpl w:val="00000004"/>
    <w:name w:val="WW8Num19"/>
    <w:lvl w:ilvl="0">
      <w:start w:val="1"/>
      <w:numFmt w:val="lowerLetter"/>
      <w:lvlText w:val="%1)"/>
      <w:lvlJc w:val="left"/>
      <w:pPr>
        <w:tabs>
          <w:tab w:val="num" w:pos="0"/>
        </w:tabs>
        <w:ind w:left="1068" w:hanging="360"/>
      </w:pPr>
    </w:lvl>
  </w:abstractNum>
  <w:abstractNum w:abstractNumId="4" w15:restartNumberingAfterBreak="0">
    <w:nsid w:val="00000005"/>
    <w:multiLevelType w:val="singleLevel"/>
    <w:tmpl w:val="00000005"/>
    <w:name w:val="WW8Num27"/>
    <w:lvl w:ilvl="0">
      <w:start w:val="1"/>
      <w:numFmt w:val="lowerLetter"/>
      <w:lvlText w:val="%1)"/>
      <w:lvlJc w:val="left"/>
      <w:pPr>
        <w:tabs>
          <w:tab w:val="num" w:pos="0"/>
        </w:tabs>
        <w:ind w:left="1068" w:hanging="360"/>
      </w:pPr>
    </w:lvl>
  </w:abstractNum>
  <w:abstractNum w:abstractNumId="5" w15:restartNumberingAfterBreak="0">
    <w:nsid w:val="12841760"/>
    <w:multiLevelType w:val="hybridMultilevel"/>
    <w:tmpl w:val="DD84947C"/>
    <w:lvl w:ilvl="0" w:tplc="04160017">
      <w:start w:val="1"/>
      <w:numFmt w:val="lowerLetter"/>
      <w:lvlText w:val="%1)"/>
      <w:lvlJc w:val="left"/>
      <w:pPr>
        <w:ind w:left="4471"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7977345"/>
    <w:multiLevelType w:val="hybridMultilevel"/>
    <w:tmpl w:val="D42C32B4"/>
    <w:lvl w:ilvl="0" w:tplc="04160017">
      <w:start w:val="1"/>
      <w:numFmt w:val="lowerLetter"/>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32B57F44"/>
    <w:multiLevelType w:val="hybridMultilevel"/>
    <w:tmpl w:val="4AE460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0721DCA"/>
    <w:multiLevelType w:val="hybridMultilevel"/>
    <w:tmpl w:val="13B2D7A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0C34086"/>
    <w:multiLevelType w:val="hybridMultilevel"/>
    <w:tmpl w:val="0A48E96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2B849FE"/>
    <w:multiLevelType w:val="hybridMultilevel"/>
    <w:tmpl w:val="C4CE8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305663D"/>
    <w:multiLevelType w:val="hybridMultilevel"/>
    <w:tmpl w:val="E81C0C0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4E55621"/>
    <w:multiLevelType w:val="hybridMultilevel"/>
    <w:tmpl w:val="0DB4ED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9030530"/>
    <w:multiLevelType w:val="hybridMultilevel"/>
    <w:tmpl w:val="706A24E2"/>
    <w:lvl w:ilvl="0" w:tplc="35D471DE">
      <w:start w:val="1"/>
      <w:numFmt w:val="lowerLetter"/>
      <w:lvlText w:val="%1)"/>
      <w:lvlJc w:val="left"/>
      <w:pPr>
        <w:ind w:left="1428" w:hanging="360"/>
      </w:pPr>
      <w:rPr>
        <w:b w:val="0"/>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4" w15:restartNumberingAfterBreak="0">
    <w:nsid w:val="613456FB"/>
    <w:multiLevelType w:val="hybridMultilevel"/>
    <w:tmpl w:val="6BCAA09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36030A6"/>
    <w:multiLevelType w:val="hybridMultilevel"/>
    <w:tmpl w:val="2696A102"/>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6" w15:restartNumberingAfterBreak="0">
    <w:nsid w:val="66E2394D"/>
    <w:multiLevelType w:val="hybridMultilevel"/>
    <w:tmpl w:val="EBACBE0E"/>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7" w15:restartNumberingAfterBreak="0">
    <w:nsid w:val="6C176F9E"/>
    <w:multiLevelType w:val="hybridMultilevel"/>
    <w:tmpl w:val="ADAAF2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39435C2"/>
    <w:multiLevelType w:val="hybridMultilevel"/>
    <w:tmpl w:val="0F688C9C"/>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num w:numId="1">
    <w:abstractNumId w:val="0"/>
  </w:num>
  <w:num w:numId="2">
    <w:abstractNumId w:val="1"/>
  </w:num>
  <w:num w:numId="3">
    <w:abstractNumId w:val="2"/>
  </w:num>
  <w:num w:numId="4">
    <w:abstractNumId w:val="3"/>
  </w:num>
  <w:num w:numId="5">
    <w:abstractNumId w:val="4"/>
  </w:num>
  <w:num w:numId="6">
    <w:abstractNumId w:val="17"/>
  </w:num>
  <w:num w:numId="7">
    <w:abstractNumId w:val="5"/>
  </w:num>
  <w:num w:numId="8">
    <w:abstractNumId w:val="12"/>
  </w:num>
  <w:num w:numId="9">
    <w:abstractNumId w:val="18"/>
  </w:num>
  <w:num w:numId="10">
    <w:abstractNumId w:val="13"/>
  </w:num>
  <w:num w:numId="11">
    <w:abstractNumId w:val="16"/>
  </w:num>
  <w:num w:numId="12">
    <w:abstractNumId w:val="15"/>
  </w:num>
  <w:num w:numId="13">
    <w:abstractNumId w:val="8"/>
  </w:num>
  <w:num w:numId="14">
    <w:abstractNumId w:val="9"/>
  </w:num>
  <w:num w:numId="15">
    <w:abstractNumId w:val="7"/>
  </w:num>
  <w:num w:numId="16">
    <w:abstractNumId w:val="14"/>
  </w:num>
  <w:num w:numId="17">
    <w:abstractNumId w:val="11"/>
  </w:num>
  <w:num w:numId="18">
    <w:abstractNumId w:val="10"/>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1B6"/>
    <w:rsid w:val="000823E3"/>
    <w:rsid w:val="000A2A63"/>
    <w:rsid w:val="000A52BD"/>
    <w:rsid w:val="000F7C67"/>
    <w:rsid w:val="00100241"/>
    <w:rsid w:val="001149E4"/>
    <w:rsid w:val="0012199A"/>
    <w:rsid w:val="0022436E"/>
    <w:rsid w:val="0025530E"/>
    <w:rsid w:val="00301639"/>
    <w:rsid w:val="00396D1C"/>
    <w:rsid w:val="003C1074"/>
    <w:rsid w:val="003C2D30"/>
    <w:rsid w:val="00403335"/>
    <w:rsid w:val="004310F7"/>
    <w:rsid w:val="00483163"/>
    <w:rsid w:val="004A4CFE"/>
    <w:rsid w:val="005054F3"/>
    <w:rsid w:val="00561726"/>
    <w:rsid w:val="005A1B23"/>
    <w:rsid w:val="005B7141"/>
    <w:rsid w:val="005E2AEF"/>
    <w:rsid w:val="005F7913"/>
    <w:rsid w:val="00605502"/>
    <w:rsid w:val="00625535"/>
    <w:rsid w:val="00661BF7"/>
    <w:rsid w:val="0067025B"/>
    <w:rsid w:val="0072205E"/>
    <w:rsid w:val="007469C4"/>
    <w:rsid w:val="00796940"/>
    <w:rsid w:val="007B1EB0"/>
    <w:rsid w:val="007B6D9E"/>
    <w:rsid w:val="00806EA6"/>
    <w:rsid w:val="0082572B"/>
    <w:rsid w:val="0085094F"/>
    <w:rsid w:val="00867175"/>
    <w:rsid w:val="00881F87"/>
    <w:rsid w:val="008D2598"/>
    <w:rsid w:val="00983E1D"/>
    <w:rsid w:val="009A56E0"/>
    <w:rsid w:val="009B4545"/>
    <w:rsid w:val="00A22242"/>
    <w:rsid w:val="00A431B6"/>
    <w:rsid w:val="00A67376"/>
    <w:rsid w:val="00B86C54"/>
    <w:rsid w:val="00BE096E"/>
    <w:rsid w:val="00C07AEC"/>
    <w:rsid w:val="00C246AE"/>
    <w:rsid w:val="00C522FB"/>
    <w:rsid w:val="00CC41B9"/>
    <w:rsid w:val="00D777D1"/>
    <w:rsid w:val="00DA6D9F"/>
    <w:rsid w:val="00DB0CC0"/>
    <w:rsid w:val="00E01A7B"/>
    <w:rsid w:val="00E04929"/>
    <w:rsid w:val="00E35A1E"/>
    <w:rsid w:val="00E46B2B"/>
    <w:rsid w:val="00E56BEC"/>
    <w:rsid w:val="00E6259F"/>
    <w:rsid w:val="00E86E37"/>
    <w:rsid w:val="00E93946"/>
    <w:rsid w:val="00EC45FB"/>
    <w:rsid w:val="00EC5EB9"/>
    <w:rsid w:val="00ED484C"/>
    <w:rsid w:val="00EE1BBD"/>
    <w:rsid w:val="00F013DE"/>
    <w:rsid w:val="00F4562F"/>
    <w:rsid w:val="00FA4D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694C640"/>
  <w15:docId w15:val="{2BF14830-8B91-43E9-BC2F-AFCB00D4F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2FB"/>
    <w:pPr>
      <w:suppressAutoHyphens/>
      <w:spacing w:before="60" w:after="40" w:line="216" w:lineRule="auto"/>
      <w:jc w:val="both"/>
    </w:pPr>
    <w:rPr>
      <w:rFonts w:ascii="Arial Narrow" w:eastAsia="Calibri" w:hAnsi="Arial Narrow" w:cs="Arial Narrow"/>
      <w:sz w:val="22"/>
      <w:szCs w:val="22"/>
      <w:lang w:eastAsia="zh-CN"/>
    </w:rPr>
  </w:style>
  <w:style w:type="paragraph" w:styleId="Ttulo1">
    <w:name w:val="heading 1"/>
    <w:basedOn w:val="Normal"/>
    <w:next w:val="Normal"/>
    <w:qFormat/>
    <w:rsid w:val="00B86C54"/>
    <w:pPr>
      <w:keepNext/>
      <w:widowControl w:val="0"/>
      <w:tabs>
        <w:tab w:val="num" w:pos="0"/>
        <w:tab w:val="left" w:pos="709"/>
      </w:tabs>
      <w:spacing w:before="40" w:line="240" w:lineRule="auto"/>
      <w:jc w:val="center"/>
      <w:outlineLvl w:val="0"/>
    </w:pPr>
    <w:rPr>
      <w:rFonts w:ascii="Calibri" w:eastAsia="WenQuanYi Micro Hei" w:hAnsi="Calibri" w:cs="Calibri"/>
      <w:b/>
      <w:bCs/>
      <w:spacing w:val="-4"/>
      <w:kern w:val="2"/>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B86C54"/>
    <w:rPr>
      <w:rFonts w:ascii="Wingdings" w:hAnsi="Wingdings" w:cs="Wingdings" w:hint="default"/>
    </w:rPr>
  </w:style>
  <w:style w:type="character" w:customStyle="1" w:styleId="WW8Num1z1">
    <w:name w:val="WW8Num1z1"/>
    <w:rsid w:val="00B86C54"/>
    <w:rPr>
      <w:rFonts w:ascii="Courier New" w:hAnsi="Courier New" w:cs="Courier New" w:hint="default"/>
    </w:rPr>
  </w:style>
  <w:style w:type="character" w:customStyle="1" w:styleId="WW8Num1z3">
    <w:name w:val="WW8Num1z3"/>
    <w:rsid w:val="00B86C54"/>
    <w:rPr>
      <w:rFonts w:ascii="Symbol" w:hAnsi="Symbol" w:cs="Symbol" w:hint="default"/>
    </w:rPr>
  </w:style>
  <w:style w:type="character" w:customStyle="1" w:styleId="WW8Num2z0">
    <w:name w:val="WW8Num2z0"/>
    <w:rsid w:val="00B86C54"/>
    <w:rPr>
      <w:rFonts w:ascii="Wingdings" w:hAnsi="Wingdings" w:cs="Wingdings" w:hint="default"/>
    </w:rPr>
  </w:style>
  <w:style w:type="character" w:customStyle="1" w:styleId="WW8Num2z1">
    <w:name w:val="WW8Num2z1"/>
    <w:rsid w:val="00B86C54"/>
    <w:rPr>
      <w:rFonts w:ascii="Courier New" w:hAnsi="Courier New" w:cs="Courier New" w:hint="default"/>
    </w:rPr>
  </w:style>
  <w:style w:type="character" w:customStyle="1" w:styleId="WW8Num2z3">
    <w:name w:val="WW8Num2z3"/>
    <w:rsid w:val="00B86C54"/>
    <w:rPr>
      <w:rFonts w:ascii="Symbol" w:hAnsi="Symbol" w:cs="Symbol" w:hint="default"/>
    </w:rPr>
  </w:style>
  <w:style w:type="character" w:customStyle="1" w:styleId="WW8Num3z0">
    <w:name w:val="WW8Num3z0"/>
    <w:rsid w:val="00B86C54"/>
  </w:style>
  <w:style w:type="character" w:customStyle="1" w:styleId="WW8Num3z1">
    <w:name w:val="WW8Num3z1"/>
    <w:rsid w:val="00B86C54"/>
  </w:style>
  <w:style w:type="character" w:customStyle="1" w:styleId="WW8Num3z2">
    <w:name w:val="WW8Num3z2"/>
    <w:rsid w:val="00B86C54"/>
  </w:style>
  <w:style w:type="character" w:customStyle="1" w:styleId="WW8Num3z3">
    <w:name w:val="WW8Num3z3"/>
    <w:rsid w:val="00B86C54"/>
  </w:style>
  <w:style w:type="character" w:customStyle="1" w:styleId="WW8Num3z4">
    <w:name w:val="WW8Num3z4"/>
    <w:rsid w:val="00B86C54"/>
  </w:style>
  <w:style w:type="character" w:customStyle="1" w:styleId="WW8Num3z5">
    <w:name w:val="WW8Num3z5"/>
    <w:rsid w:val="00B86C54"/>
  </w:style>
  <w:style w:type="character" w:customStyle="1" w:styleId="WW8Num3z6">
    <w:name w:val="WW8Num3z6"/>
    <w:rsid w:val="00B86C54"/>
  </w:style>
  <w:style w:type="character" w:customStyle="1" w:styleId="WW8Num3z7">
    <w:name w:val="WW8Num3z7"/>
    <w:rsid w:val="00B86C54"/>
  </w:style>
  <w:style w:type="character" w:customStyle="1" w:styleId="WW8Num3z8">
    <w:name w:val="WW8Num3z8"/>
    <w:rsid w:val="00B86C54"/>
  </w:style>
  <w:style w:type="character" w:customStyle="1" w:styleId="WW8Num4z0">
    <w:name w:val="WW8Num4z0"/>
    <w:rsid w:val="00B86C54"/>
  </w:style>
  <w:style w:type="character" w:customStyle="1" w:styleId="WW8Num4z1">
    <w:name w:val="WW8Num4z1"/>
    <w:rsid w:val="00B86C54"/>
  </w:style>
  <w:style w:type="character" w:customStyle="1" w:styleId="WW8Num4z2">
    <w:name w:val="WW8Num4z2"/>
    <w:rsid w:val="00B86C54"/>
  </w:style>
  <w:style w:type="character" w:customStyle="1" w:styleId="WW8Num4z3">
    <w:name w:val="WW8Num4z3"/>
    <w:rsid w:val="00B86C54"/>
  </w:style>
  <w:style w:type="character" w:customStyle="1" w:styleId="WW8Num4z4">
    <w:name w:val="WW8Num4z4"/>
    <w:rsid w:val="00B86C54"/>
  </w:style>
  <w:style w:type="character" w:customStyle="1" w:styleId="WW8Num4z5">
    <w:name w:val="WW8Num4z5"/>
    <w:rsid w:val="00B86C54"/>
  </w:style>
  <w:style w:type="character" w:customStyle="1" w:styleId="WW8Num4z6">
    <w:name w:val="WW8Num4z6"/>
    <w:rsid w:val="00B86C54"/>
  </w:style>
  <w:style w:type="character" w:customStyle="1" w:styleId="WW8Num4z7">
    <w:name w:val="WW8Num4z7"/>
    <w:rsid w:val="00B86C54"/>
  </w:style>
  <w:style w:type="character" w:customStyle="1" w:styleId="WW8Num4z8">
    <w:name w:val="WW8Num4z8"/>
    <w:rsid w:val="00B86C54"/>
  </w:style>
  <w:style w:type="character" w:customStyle="1" w:styleId="WW8Num5z0">
    <w:name w:val="WW8Num5z0"/>
    <w:rsid w:val="00B86C54"/>
    <w:rPr>
      <w:rFonts w:ascii="Wingdings" w:hAnsi="Wingdings" w:cs="Wingdings" w:hint="default"/>
    </w:rPr>
  </w:style>
  <w:style w:type="character" w:customStyle="1" w:styleId="WW8Num5z1">
    <w:name w:val="WW8Num5z1"/>
    <w:rsid w:val="00B86C54"/>
    <w:rPr>
      <w:rFonts w:ascii="Courier New" w:hAnsi="Courier New" w:cs="Courier New" w:hint="default"/>
    </w:rPr>
  </w:style>
  <w:style w:type="character" w:customStyle="1" w:styleId="WW8Num5z3">
    <w:name w:val="WW8Num5z3"/>
    <w:rsid w:val="00B86C54"/>
    <w:rPr>
      <w:rFonts w:ascii="Symbol" w:hAnsi="Symbol" w:cs="Symbol" w:hint="default"/>
    </w:rPr>
  </w:style>
  <w:style w:type="character" w:customStyle="1" w:styleId="WW8Num6z0">
    <w:name w:val="WW8Num6z0"/>
    <w:rsid w:val="00B86C54"/>
  </w:style>
  <w:style w:type="character" w:customStyle="1" w:styleId="WW8Num6z1">
    <w:name w:val="WW8Num6z1"/>
    <w:rsid w:val="00B86C54"/>
  </w:style>
  <w:style w:type="character" w:customStyle="1" w:styleId="WW8Num6z2">
    <w:name w:val="WW8Num6z2"/>
    <w:rsid w:val="00B86C54"/>
  </w:style>
  <w:style w:type="character" w:customStyle="1" w:styleId="WW8Num6z3">
    <w:name w:val="WW8Num6z3"/>
    <w:rsid w:val="00B86C54"/>
  </w:style>
  <w:style w:type="character" w:customStyle="1" w:styleId="WW8Num6z4">
    <w:name w:val="WW8Num6z4"/>
    <w:rsid w:val="00B86C54"/>
  </w:style>
  <w:style w:type="character" w:customStyle="1" w:styleId="WW8Num6z5">
    <w:name w:val="WW8Num6z5"/>
    <w:rsid w:val="00B86C54"/>
  </w:style>
  <w:style w:type="character" w:customStyle="1" w:styleId="WW8Num6z6">
    <w:name w:val="WW8Num6z6"/>
    <w:rsid w:val="00B86C54"/>
  </w:style>
  <w:style w:type="character" w:customStyle="1" w:styleId="WW8Num6z7">
    <w:name w:val="WW8Num6z7"/>
    <w:rsid w:val="00B86C54"/>
  </w:style>
  <w:style w:type="character" w:customStyle="1" w:styleId="WW8Num6z8">
    <w:name w:val="WW8Num6z8"/>
    <w:rsid w:val="00B86C54"/>
  </w:style>
  <w:style w:type="character" w:customStyle="1" w:styleId="WW8Num7z0">
    <w:name w:val="WW8Num7z0"/>
    <w:rsid w:val="00B86C54"/>
    <w:rPr>
      <w:rFonts w:ascii="Wingdings" w:hAnsi="Wingdings" w:cs="Wingdings" w:hint="default"/>
    </w:rPr>
  </w:style>
  <w:style w:type="character" w:customStyle="1" w:styleId="WW8Num7z3">
    <w:name w:val="WW8Num7z3"/>
    <w:rsid w:val="00B86C54"/>
    <w:rPr>
      <w:rFonts w:ascii="Symbol" w:hAnsi="Symbol" w:cs="Symbol" w:hint="default"/>
    </w:rPr>
  </w:style>
  <w:style w:type="character" w:customStyle="1" w:styleId="WW8Num7z4">
    <w:name w:val="WW8Num7z4"/>
    <w:rsid w:val="00B86C54"/>
    <w:rPr>
      <w:rFonts w:ascii="Courier New" w:hAnsi="Courier New" w:cs="Courier New" w:hint="default"/>
    </w:rPr>
  </w:style>
  <w:style w:type="character" w:customStyle="1" w:styleId="WW8Num8z0">
    <w:name w:val="WW8Num8z0"/>
    <w:rsid w:val="00B86C54"/>
    <w:rPr>
      <w:rFonts w:ascii="Wingdings" w:hAnsi="Wingdings" w:cs="Wingdings" w:hint="default"/>
    </w:rPr>
  </w:style>
  <w:style w:type="character" w:customStyle="1" w:styleId="WW8Num8z1">
    <w:name w:val="WW8Num8z1"/>
    <w:rsid w:val="00B86C54"/>
    <w:rPr>
      <w:rFonts w:ascii="Courier New" w:hAnsi="Courier New" w:cs="Courier New" w:hint="default"/>
    </w:rPr>
  </w:style>
  <w:style w:type="character" w:customStyle="1" w:styleId="WW8Num8z3">
    <w:name w:val="WW8Num8z3"/>
    <w:rsid w:val="00B86C54"/>
    <w:rPr>
      <w:rFonts w:ascii="Symbol" w:hAnsi="Symbol" w:cs="Symbol" w:hint="default"/>
    </w:rPr>
  </w:style>
  <w:style w:type="character" w:customStyle="1" w:styleId="WW8Num9z0">
    <w:name w:val="WW8Num9z0"/>
    <w:rsid w:val="00B86C54"/>
    <w:rPr>
      <w:rFonts w:ascii="Wingdings" w:hAnsi="Wingdings" w:cs="Wingdings" w:hint="default"/>
    </w:rPr>
  </w:style>
  <w:style w:type="character" w:customStyle="1" w:styleId="WW8Num9z1">
    <w:name w:val="WW8Num9z1"/>
    <w:rsid w:val="00B86C54"/>
    <w:rPr>
      <w:rFonts w:ascii="Courier New" w:hAnsi="Courier New" w:cs="Courier New" w:hint="default"/>
    </w:rPr>
  </w:style>
  <w:style w:type="character" w:customStyle="1" w:styleId="WW8Num9z3">
    <w:name w:val="WW8Num9z3"/>
    <w:rsid w:val="00B86C54"/>
    <w:rPr>
      <w:rFonts w:ascii="Symbol" w:hAnsi="Symbol" w:cs="Symbol" w:hint="default"/>
    </w:rPr>
  </w:style>
  <w:style w:type="character" w:customStyle="1" w:styleId="WW8Num10z0">
    <w:name w:val="WW8Num10z0"/>
    <w:rsid w:val="00B86C54"/>
    <w:rPr>
      <w:rFonts w:ascii="Wingdings" w:hAnsi="Wingdings" w:cs="Wingdings" w:hint="default"/>
    </w:rPr>
  </w:style>
  <w:style w:type="character" w:customStyle="1" w:styleId="WW8Num10z1">
    <w:name w:val="WW8Num10z1"/>
    <w:rsid w:val="00B86C54"/>
    <w:rPr>
      <w:rFonts w:ascii="Courier New" w:hAnsi="Courier New" w:cs="Courier New" w:hint="default"/>
    </w:rPr>
  </w:style>
  <w:style w:type="character" w:customStyle="1" w:styleId="WW8Num10z3">
    <w:name w:val="WW8Num10z3"/>
    <w:rsid w:val="00B86C54"/>
    <w:rPr>
      <w:rFonts w:ascii="Symbol" w:hAnsi="Symbol" w:cs="Symbol" w:hint="default"/>
    </w:rPr>
  </w:style>
  <w:style w:type="character" w:customStyle="1" w:styleId="WW8Num11z0">
    <w:name w:val="WW8Num11z0"/>
    <w:rsid w:val="00B86C54"/>
    <w:rPr>
      <w:rFonts w:hint="default"/>
    </w:rPr>
  </w:style>
  <w:style w:type="character" w:customStyle="1" w:styleId="WW8Num11z1">
    <w:name w:val="WW8Num11z1"/>
    <w:rsid w:val="00B86C54"/>
  </w:style>
  <w:style w:type="character" w:customStyle="1" w:styleId="WW8Num11z2">
    <w:name w:val="WW8Num11z2"/>
    <w:rsid w:val="00B86C54"/>
  </w:style>
  <w:style w:type="character" w:customStyle="1" w:styleId="WW8Num11z3">
    <w:name w:val="WW8Num11z3"/>
    <w:rsid w:val="00B86C54"/>
  </w:style>
  <w:style w:type="character" w:customStyle="1" w:styleId="WW8Num11z4">
    <w:name w:val="WW8Num11z4"/>
    <w:rsid w:val="00B86C54"/>
  </w:style>
  <w:style w:type="character" w:customStyle="1" w:styleId="WW8Num11z5">
    <w:name w:val="WW8Num11z5"/>
    <w:rsid w:val="00B86C54"/>
  </w:style>
  <w:style w:type="character" w:customStyle="1" w:styleId="WW8Num11z6">
    <w:name w:val="WW8Num11z6"/>
    <w:rsid w:val="00B86C54"/>
  </w:style>
  <w:style w:type="character" w:customStyle="1" w:styleId="WW8Num11z7">
    <w:name w:val="WW8Num11z7"/>
    <w:rsid w:val="00B86C54"/>
  </w:style>
  <w:style w:type="character" w:customStyle="1" w:styleId="WW8Num11z8">
    <w:name w:val="WW8Num11z8"/>
    <w:rsid w:val="00B86C54"/>
  </w:style>
  <w:style w:type="character" w:customStyle="1" w:styleId="WW8Num12z0">
    <w:name w:val="WW8Num12z0"/>
    <w:rsid w:val="00B86C54"/>
    <w:rPr>
      <w:rFonts w:ascii="Wingdings" w:hAnsi="Wingdings" w:cs="Wingdings" w:hint="default"/>
    </w:rPr>
  </w:style>
  <w:style w:type="character" w:customStyle="1" w:styleId="WW8Num12z1">
    <w:name w:val="WW8Num12z1"/>
    <w:rsid w:val="00B86C54"/>
    <w:rPr>
      <w:rFonts w:ascii="Courier New" w:hAnsi="Courier New" w:cs="Courier New" w:hint="default"/>
    </w:rPr>
  </w:style>
  <w:style w:type="character" w:customStyle="1" w:styleId="WW8Num12z3">
    <w:name w:val="WW8Num12z3"/>
    <w:rsid w:val="00B86C54"/>
    <w:rPr>
      <w:rFonts w:ascii="Symbol" w:hAnsi="Symbol" w:cs="Symbol" w:hint="default"/>
    </w:rPr>
  </w:style>
  <w:style w:type="character" w:customStyle="1" w:styleId="WW8Num13z0">
    <w:name w:val="WW8Num13z0"/>
    <w:rsid w:val="00B86C54"/>
    <w:rPr>
      <w:rFonts w:ascii="Wingdings" w:hAnsi="Wingdings" w:cs="Wingdings" w:hint="default"/>
    </w:rPr>
  </w:style>
  <w:style w:type="character" w:customStyle="1" w:styleId="WW8Num13z1">
    <w:name w:val="WW8Num13z1"/>
    <w:rsid w:val="00B86C54"/>
    <w:rPr>
      <w:rFonts w:ascii="Courier New" w:hAnsi="Courier New" w:cs="Courier New" w:hint="default"/>
    </w:rPr>
  </w:style>
  <w:style w:type="character" w:customStyle="1" w:styleId="WW8Num13z3">
    <w:name w:val="WW8Num13z3"/>
    <w:rsid w:val="00B86C54"/>
    <w:rPr>
      <w:rFonts w:ascii="Symbol" w:hAnsi="Symbol" w:cs="Symbol" w:hint="default"/>
    </w:rPr>
  </w:style>
  <w:style w:type="character" w:customStyle="1" w:styleId="WW8Num14z0">
    <w:name w:val="WW8Num14z0"/>
    <w:rsid w:val="00B86C54"/>
    <w:rPr>
      <w:rFonts w:ascii="Wingdings" w:hAnsi="Wingdings" w:cs="Wingdings" w:hint="default"/>
    </w:rPr>
  </w:style>
  <w:style w:type="character" w:customStyle="1" w:styleId="WW8Num14z1">
    <w:name w:val="WW8Num14z1"/>
    <w:rsid w:val="00B86C54"/>
    <w:rPr>
      <w:rFonts w:ascii="Courier New" w:hAnsi="Courier New" w:cs="Courier New" w:hint="default"/>
    </w:rPr>
  </w:style>
  <w:style w:type="character" w:customStyle="1" w:styleId="WW8Num14z3">
    <w:name w:val="WW8Num14z3"/>
    <w:rsid w:val="00B86C54"/>
    <w:rPr>
      <w:rFonts w:ascii="Symbol" w:hAnsi="Symbol" w:cs="Symbol" w:hint="default"/>
    </w:rPr>
  </w:style>
  <w:style w:type="character" w:customStyle="1" w:styleId="WW8Num15z0">
    <w:name w:val="WW8Num15z0"/>
    <w:rsid w:val="00B86C54"/>
    <w:rPr>
      <w:rFonts w:ascii="Wingdings" w:hAnsi="Wingdings" w:cs="Wingdings" w:hint="default"/>
    </w:rPr>
  </w:style>
  <w:style w:type="character" w:customStyle="1" w:styleId="WW8Num15z1">
    <w:name w:val="WW8Num15z1"/>
    <w:rsid w:val="00B86C54"/>
    <w:rPr>
      <w:rFonts w:ascii="Courier New" w:hAnsi="Courier New" w:cs="Courier New" w:hint="default"/>
    </w:rPr>
  </w:style>
  <w:style w:type="character" w:customStyle="1" w:styleId="WW8Num15z3">
    <w:name w:val="WW8Num15z3"/>
    <w:rsid w:val="00B86C54"/>
    <w:rPr>
      <w:rFonts w:ascii="Symbol" w:hAnsi="Symbol" w:cs="Symbol" w:hint="default"/>
    </w:rPr>
  </w:style>
  <w:style w:type="character" w:customStyle="1" w:styleId="WW8Num16z0">
    <w:name w:val="WW8Num16z0"/>
    <w:rsid w:val="00B86C54"/>
    <w:rPr>
      <w:rFonts w:ascii="Wingdings" w:hAnsi="Wingdings" w:cs="Wingdings" w:hint="default"/>
    </w:rPr>
  </w:style>
  <w:style w:type="character" w:customStyle="1" w:styleId="WW8Num16z1">
    <w:name w:val="WW8Num16z1"/>
    <w:rsid w:val="00B86C54"/>
    <w:rPr>
      <w:rFonts w:ascii="Courier New" w:hAnsi="Courier New" w:cs="Courier New" w:hint="default"/>
    </w:rPr>
  </w:style>
  <w:style w:type="character" w:customStyle="1" w:styleId="WW8Num16z3">
    <w:name w:val="WW8Num16z3"/>
    <w:rsid w:val="00B86C54"/>
    <w:rPr>
      <w:rFonts w:ascii="Symbol" w:hAnsi="Symbol" w:cs="Symbol" w:hint="default"/>
    </w:rPr>
  </w:style>
  <w:style w:type="character" w:customStyle="1" w:styleId="WW8Num17z0">
    <w:name w:val="WW8Num17z0"/>
    <w:rsid w:val="00B86C54"/>
    <w:rPr>
      <w:rFonts w:ascii="Wingdings" w:hAnsi="Wingdings" w:cs="Wingdings" w:hint="default"/>
    </w:rPr>
  </w:style>
  <w:style w:type="character" w:customStyle="1" w:styleId="WW8Num17z1">
    <w:name w:val="WW8Num17z1"/>
    <w:rsid w:val="00B86C54"/>
    <w:rPr>
      <w:rFonts w:ascii="Courier New" w:hAnsi="Courier New" w:cs="Courier New" w:hint="default"/>
    </w:rPr>
  </w:style>
  <w:style w:type="character" w:customStyle="1" w:styleId="WW8Num17z3">
    <w:name w:val="WW8Num17z3"/>
    <w:rsid w:val="00B86C54"/>
    <w:rPr>
      <w:rFonts w:ascii="Symbol" w:hAnsi="Symbol" w:cs="Symbol" w:hint="default"/>
    </w:rPr>
  </w:style>
  <w:style w:type="character" w:customStyle="1" w:styleId="WW8Num18z0">
    <w:name w:val="WW8Num18z0"/>
    <w:rsid w:val="00B86C54"/>
    <w:rPr>
      <w:rFonts w:ascii="Wingdings" w:hAnsi="Wingdings" w:cs="Wingdings" w:hint="default"/>
    </w:rPr>
  </w:style>
  <w:style w:type="character" w:customStyle="1" w:styleId="WW8Num18z1">
    <w:name w:val="WW8Num18z1"/>
    <w:rsid w:val="00B86C54"/>
    <w:rPr>
      <w:rFonts w:ascii="Courier New" w:hAnsi="Courier New" w:cs="Courier New" w:hint="default"/>
    </w:rPr>
  </w:style>
  <w:style w:type="character" w:customStyle="1" w:styleId="WW8Num18z3">
    <w:name w:val="WW8Num18z3"/>
    <w:rsid w:val="00B86C54"/>
    <w:rPr>
      <w:rFonts w:ascii="Symbol" w:hAnsi="Symbol" w:cs="Symbol" w:hint="default"/>
    </w:rPr>
  </w:style>
  <w:style w:type="character" w:customStyle="1" w:styleId="WW8Num19z0">
    <w:name w:val="WW8Num19z0"/>
    <w:rsid w:val="00B86C54"/>
  </w:style>
  <w:style w:type="character" w:customStyle="1" w:styleId="WW8Num19z1">
    <w:name w:val="WW8Num19z1"/>
    <w:rsid w:val="00B86C54"/>
  </w:style>
  <w:style w:type="character" w:customStyle="1" w:styleId="WW8Num19z2">
    <w:name w:val="WW8Num19z2"/>
    <w:rsid w:val="00B86C54"/>
  </w:style>
  <w:style w:type="character" w:customStyle="1" w:styleId="WW8Num19z3">
    <w:name w:val="WW8Num19z3"/>
    <w:rsid w:val="00B86C54"/>
  </w:style>
  <w:style w:type="character" w:customStyle="1" w:styleId="WW8Num19z4">
    <w:name w:val="WW8Num19z4"/>
    <w:rsid w:val="00B86C54"/>
  </w:style>
  <w:style w:type="character" w:customStyle="1" w:styleId="WW8Num19z5">
    <w:name w:val="WW8Num19z5"/>
    <w:rsid w:val="00B86C54"/>
  </w:style>
  <w:style w:type="character" w:customStyle="1" w:styleId="WW8Num19z6">
    <w:name w:val="WW8Num19z6"/>
    <w:rsid w:val="00B86C54"/>
  </w:style>
  <w:style w:type="character" w:customStyle="1" w:styleId="WW8Num19z7">
    <w:name w:val="WW8Num19z7"/>
    <w:rsid w:val="00B86C54"/>
  </w:style>
  <w:style w:type="character" w:customStyle="1" w:styleId="WW8Num19z8">
    <w:name w:val="WW8Num19z8"/>
    <w:rsid w:val="00B86C54"/>
  </w:style>
  <w:style w:type="character" w:customStyle="1" w:styleId="WW8Num20z0">
    <w:name w:val="WW8Num20z0"/>
    <w:rsid w:val="00B86C54"/>
    <w:rPr>
      <w:rFonts w:ascii="Wingdings" w:hAnsi="Wingdings" w:cs="Wingdings" w:hint="default"/>
    </w:rPr>
  </w:style>
  <w:style w:type="character" w:customStyle="1" w:styleId="WW8Num20z1">
    <w:name w:val="WW8Num20z1"/>
    <w:rsid w:val="00B86C54"/>
    <w:rPr>
      <w:rFonts w:ascii="Courier New" w:hAnsi="Courier New" w:cs="Courier New" w:hint="default"/>
    </w:rPr>
  </w:style>
  <w:style w:type="character" w:customStyle="1" w:styleId="WW8Num20z3">
    <w:name w:val="WW8Num20z3"/>
    <w:rsid w:val="00B86C54"/>
    <w:rPr>
      <w:rFonts w:ascii="Symbol" w:hAnsi="Symbol" w:cs="Symbol" w:hint="default"/>
    </w:rPr>
  </w:style>
  <w:style w:type="character" w:customStyle="1" w:styleId="WW8Num21z0">
    <w:name w:val="WW8Num21z0"/>
    <w:rsid w:val="00B86C54"/>
    <w:rPr>
      <w:rFonts w:hint="default"/>
    </w:rPr>
  </w:style>
  <w:style w:type="character" w:customStyle="1" w:styleId="WW8Num21z1">
    <w:name w:val="WW8Num21z1"/>
    <w:rsid w:val="00B86C54"/>
  </w:style>
  <w:style w:type="character" w:customStyle="1" w:styleId="WW8Num21z2">
    <w:name w:val="WW8Num21z2"/>
    <w:rsid w:val="00B86C54"/>
  </w:style>
  <w:style w:type="character" w:customStyle="1" w:styleId="WW8Num21z3">
    <w:name w:val="WW8Num21z3"/>
    <w:rsid w:val="00B86C54"/>
  </w:style>
  <w:style w:type="character" w:customStyle="1" w:styleId="WW8Num21z4">
    <w:name w:val="WW8Num21z4"/>
    <w:rsid w:val="00B86C54"/>
  </w:style>
  <w:style w:type="character" w:customStyle="1" w:styleId="WW8Num21z5">
    <w:name w:val="WW8Num21z5"/>
    <w:rsid w:val="00B86C54"/>
  </w:style>
  <w:style w:type="character" w:customStyle="1" w:styleId="WW8Num21z6">
    <w:name w:val="WW8Num21z6"/>
    <w:rsid w:val="00B86C54"/>
  </w:style>
  <w:style w:type="character" w:customStyle="1" w:styleId="WW8Num21z7">
    <w:name w:val="WW8Num21z7"/>
    <w:rsid w:val="00B86C54"/>
  </w:style>
  <w:style w:type="character" w:customStyle="1" w:styleId="WW8Num21z8">
    <w:name w:val="WW8Num21z8"/>
    <w:rsid w:val="00B86C54"/>
  </w:style>
  <w:style w:type="character" w:customStyle="1" w:styleId="WW8Num22z0">
    <w:name w:val="WW8Num22z0"/>
    <w:rsid w:val="00B86C54"/>
    <w:rPr>
      <w:rFonts w:ascii="Wingdings" w:hAnsi="Wingdings" w:cs="Wingdings" w:hint="default"/>
    </w:rPr>
  </w:style>
  <w:style w:type="character" w:customStyle="1" w:styleId="WW8Num22z1">
    <w:name w:val="WW8Num22z1"/>
    <w:rsid w:val="00B86C54"/>
    <w:rPr>
      <w:rFonts w:ascii="Courier New" w:hAnsi="Courier New" w:cs="Courier New" w:hint="default"/>
    </w:rPr>
  </w:style>
  <w:style w:type="character" w:customStyle="1" w:styleId="WW8Num22z3">
    <w:name w:val="WW8Num22z3"/>
    <w:rsid w:val="00B86C54"/>
    <w:rPr>
      <w:rFonts w:ascii="Symbol" w:hAnsi="Symbol" w:cs="Symbol" w:hint="default"/>
    </w:rPr>
  </w:style>
  <w:style w:type="character" w:customStyle="1" w:styleId="WW8Num23z0">
    <w:name w:val="WW8Num23z0"/>
    <w:rsid w:val="00B86C54"/>
    <w:rPr>
      <w:rFonts w:ascii="Wingdings" w:hAnsi="Wingdings" w:cs="Wingdings" w:hint="default"/>
    </w:rPr>
  </w:style>
  <w:style w:type="character" w:customStyle="1" w:styleId="WW8Num23z1">
    <w:name w:val="WW8Num23z1"/>
    <w:rsid w:val="00B86C54"/>
    <w:rPr>
      <w:rFonts w:ascii="Courier New" w:hAnsi="Courier New" w:cs="Courier New" w:hint="default"/>
    </w:rPr>
  </w:style>
  <w:style w:type="character" w:customStyle="1" w:styleId="WW8Num23z3">
    <w:name w:val="WW8Num23z3"/>
    <w:rsid w:val="00B86C54"/>
    <w:rPr>
      <w:rFonts w:ascii="Symbol" w:hAnsi="Symbol" w:cs="Symbol" w:hint="default"/>
    </w:rPr>
  </w:style>
  <w:style w:type="character" w:customStyle="1" w:styleId="WW8Num24z0">
    <w:name w:val="WW8Num24z0"/>
    <w:rsid w:val="00B86C54"/>
    <w:rPr>
      <w:rFonts w:ascii="Wingdings" w:hAnsi="Wingdings" w:cs="Wingdings" w:hint="default"/>
    </w:rPr>
  </w:style>
  <w:style w:type="character" w:customStyle="1" w:styleId="WW8Num24z1">
    <w:name w:val="WW8Num24z1"/>
    <w:rsid w:val="00B86C54"/>
    <w:rPr>
      <w:rFonts w:ascii="Courier New" w:hAnsi="Courier New" w:cs="Courier New" w:hint="default"/>
    </w:rPr>
  </w:style>
  <w:style w:type="character" w:customStyle="1" w:styleId="WW8Num24z3">
    <w:name w:val="WW8Num24z3"/>
    <w:rsid w:val="00B86C54"/>
    <w:rPr>
      <w:rFonts w:ascii="Symbol" w:hAnsi="Symbol" w:cs="Symbol" w:hint="default"/>
    </w:rPr>
  </w:style>
  <w:style w:type="character" w:customStyle="1" w:styleId="WW8Num25z0">
    <w:name w:val="WW8Num25z0"/>
    <w:rsid w:val="00B86C54"/>
    <w:rPr>
      <w:rFonts w:ascii="Wingdings" w:hAnsi="Wingdings" w:cs="Wingdings" w:hint="default"/>
    </w:rPr>
  </w:style>
  <w:style w:type="character" w:customStyle="1" w:styleId="WW8Num25z1">
    <w:name w:val="WW8Num25z1"/>
    <w:rsid w:val="00B86C54"/>
    <w:rPr>
      <w:rFonts w:ascii="Courier New" w:hAnsi="Courier New" w:cs="Courier New" w:hint="default"/>
    </w:rPr>
  </w:style>
  <w:style w:type="character" w:customStyle="1" w:styleId="WW8Num25z3">
    <w:name w:val="WW8Num25z3"/>
    <w:rsid w:val="00B86C54"/>
    <w:rPr>
      <w:rFonts w:ascii="Symbol" w:hAnsi="Symbol" w:cs="Symbol" w:hint="default"/>
    </w:rPr>
  </w:style>
  <w:style w:type="character" w:customStyle="1" w:styleId="WW8Num26z0">
    <w:name w:val="WW8Num26z0"/>
    <w:rsid w:val="00B86C54"/>
    <w:rPr>
      <w:rFonts w:ascii="Wingdings" w:hAnsi="Wingdings" w:cs="Wingdings" w:hint="default"/>
    </w:rPr>
  </w:style>
  <w:style w:type="character" w:customStyle="1" w:styleId="WW8Num26z1">
    <w:name w:val="WW8Num26z1"/>
    <w:rsid w:val="00B86C54"/>
    <w:rPr>
      <w:rFonts w:ascii="Courier New" w:hAnsi="Courier New" w:cs="Courier New" w:hint="default"/>
    </w:rPr>
  </w:style>
  <w:style w:type="character" w:customStyle="1" w:styleId="WW8Num26z3">
    <w:name w:val="WW8Num26z3"/>
    <w:rsid w:val="00B86C54"/>
    <w:rPr>
      <w:rFonts w:ascii="Symbol" w:hAnsi="Symbol" w:cs="Symbol" w:hint="default"/>
    </w:rPr>
  </w:style>
  <w:style w:type="character" w:customStyle="1" w:styleId="WW8Num27z0">
    <w:name w:val="WW8Num27z0"/>
    <w:rsid w:val="00B86C54"/>
  </w:style>
  <w:style w:type="character" w:customStyle="1" w:styleId="WW8Num27z1">
    <w:name w:val="WW8Num27z1"/>
    <w:rsid w:val="00B86C54"/>
  </w:style>
  <w:style w:type="character" w:customStyle="1" w:styleId="WW8Num27z2">
    <w:name w:val="WW8Num27z2"/>
    <w:rsid w:val="00B86C54"/>
  </w:style>
  <w:style w:type="character" w:customStyle="1" w:styleId="WW8Num27z3">
    <w:name w:val="WW8Num27z3"/>
    <w:rsid w:val="00B86C54"/>
  </w:style>
  <w:style w:type="character" w:customStyle="1" w:styleId="WW8Num27z4">
    <w:name w:val="WW8Num27z4"/>
    <w:rsid w:val="00B86C54"/>
  </w:style>
  <w:style w:type="character" w:customStyle="1" w:styleId="WW8Num27z5">
    <w:name w:val="WW8Num27z5"/>
    <w:rsid w:val="00B86C54"/>
  </w:style>
  <w:style w:type="character" w:customStyle="1" w:styleId="WW8Num27z6">
    <w:name w:val="WW8Num27z6"/>
    <w:rsid w:val="00B86C54"/>
  </w:style>
  <w:style w:type="character" w:customStyle="1" w:styleId="WW8Num27z7">
    <w:name w:val="WW8Num27z7"/>
    <w:rsid w:val="00B86C54"/>
  </w:style>
  <w:style w:type="character" w:customStyle="1" w:styleId="WW8Num27z8">
    <w:name w:val="WW8Num27z8"/>
    <w:rsid w:val="00B86C54"/>
  </w:style>
  <w:style w:type="character" w:customStyle="1" w:styleId="Fontepargpadro1">
    <w:name w:val="Fonte parág. padrão1"/>
    <w:rsid w:val="00B86C54"/>
  </w:style>
  <w:style w:type="character" w:customStyle="1" w:styleId="CabealhoChar">
    <w:name w:val="Cabeçalho Char"/>
    <w:rsid w:val="00B86C54"/>
    <w:rPr>
      <w:sz w:val="22"/>
      <w:szCs w:val="22"/>
    </w:rPr>
  </w:style>
  <w:style w:type="character" w:customStyle="1" w:styleId="RodapChar">
    <w:name w:val="Rodapé Char"/>
    <w:rsid w:val="00B86C54"/>
    <w:rPr>
      <w:sz w:val="22"/>
      <w:szCs w:val="22"/>
    </w:rPr>
  </w:style>
  <w:style w:type="character" w:styleId="Hyperlink">
    <w:name w:val="Hyperlink"/>
    <w:uiPriority w:val="99"/>
    <w:rsid w:val="00B86C54"/>
    <w:rPr>
      <w:color w:val="0000FF"/>
      <w:u w:val="single"/>
    </w:rPr>
  </w:style>
  <w:style w:type="character" w:customStyle="1" w:styleId="CorpodetextoChar">
    <w:name w:val="Corpo de texto Char"/>
    <w:rsid w:val="00B86C54"/>
    <w:rPr>
      <w:rFonts w:ascii="Arial Narrow" w:eastAsia="DejaVu Sans" w:hAnsi="Arial Narrow" w:cs="DejaVu Sans"/>
      <w:kern w:val="2"/>
      <w:sz w:val="22"/>
      <w:szCs w:val="24"/>
      <w:lang w:eastAsia="zh-CN"/>
    </w:rPr>
  </w:style>
  <w:style w:type="character" w:customStyle="1" w:styleId="SubttuloChar">
    <w:name w:val="Subtítulo Char"/>
    <w:aliases w:val="12 Char,CP Topico Char"/>
    <w:rsid w:val="00B86C54"/>
    <w:rPr>
      <w:rFonts w:ascii="Calibri" w:eastAsia="WenQuanYi Micro Hei" w:hAnsi="Calibri" w:cs="Arial"/>
      <w:b/>
      <w:bCs/>
      <w:color w:val="0070C0"/>
      <w:spacing w:val="-4"/>
      <w:kern w:val="2"/>
      <w:sz w:val="22"/>
      <w:szCs w:val="22"/>
      <w:lang w:eastAsia="zh-CN"/>
    </w:rPr>
  </w:style>
  <w:style w:type="character" w:customStyle="1" w:styleId="TextodebaloChar">
    <w:name w:val="Texto de balão Char"/>
    <w:rsid w:val="00B86C54"/>
    <w:rPr>
      <w:rFonts w:ascii="Tahoma" w:hAnsi="Tahoma" w:cs="Tahoma"/>
      <w:sz w:val="16"/>
      <w:szCs w:val="16"/>
    </w:rPr>
  </w:style>
  <w:style w:type="character" w:customStyle="1" w:styleId="TtuloChar">
    <w:name w:val="Título Char"/>
    <w:rsid w:val="00B86C54"/>
    <w:rPr>
      <w:rFonts w:ascii="Calibri" w:eastAsia="Times New Roman" w:hAnsi="Calibri" w:cs="Calibri"/>
      <w:b/>
      <w:bCs/>
      <w:kern w:val="2"/>
      <w:sz w:val="36"/>
      <w:szCs w:val="32"/>
    </w:rPr>
  </w:style>
  <w:style w:type="character" w:customStyle="1" w:styleId="11Char">
    <w:name w:val="11 Char"/>
    <w:rsid w:val="00B86C54"/>
    <w:rPr>
      <w:rFonts w:ascii="Arial Narrow" w:eastAsia="Times New Roman" w:hAnsi="Arial Narrow" w:cs="Arial Narrow"/>
      <w:color w:val="000000"/>
      <w:spacing w:val="-4"/>
      <w:sz w:val="22"/>
    </w:rPr>
  </w:style>
  <w:style w:type="character" w:styleId="nfase">
    <w:name w:val="Emphasis"/>
    <w:qFormat/>
    <w:rsid w:val="00B86C54"/>
    <w:rPr>
      <w:i/>
      <w:iCs/>
    </w:rPr>
  </w:style>
  <w:style w:type="character" w:customStyle="1" w:styleId="apple-converted-space">
    <w:name w:val="apple-converted-space"/>
    <w:rsid w:val="00B86C54"/>
  </w:style>
  <w:style w:type="character" w:customStyle="1" w:styleId="Refdecomentrio1">
    <w:name w:val="Ref. de comentário1"/>
    <w:rsid w:val="00B86C54"/>
    <w:rPr>
      <w:sz w:val="16"/>
      <w:szCs w:val="16"/>
    </w:rPr>
  </w:style>
  <w:style w:type="character" w:customStyle="1" w:styleId="TextodecomentrioChar">
    <w:name w:val="Texto de comentário Char"/>
    <w:rsid w:val="00B86C54"/>
    <w:rPr>
      <w:rFonts w:ascii="Arial Narrow" w:hAnsi="Arial Narrow" w:cs="Arial Narrow"/>
    </w:rPr>
  </w:style>
  <w:style w:type="character" w:customStyle="1" w:styleId="AssuntodocomentrioChar">
    <w:name w:val="Assunto do comentário Char"/>
    <w:rsid w:val="00B86C54"/>
    <w:rPr>
      <w:rFonts w:ascii="Arial Narrow" w:hAnsi="Arial Narrow" w:cs="Arial Narrow"/>
      <w:b/>
      <w:bCs/>
    </w:rPr>
  </w:style>
  <w:style w:type="character" w:customStyle="1" w:styleId="AtextoChar">
    <w:name w:val="A_texto Char"/>
    <w:rsid w:val="00B86C54"/>
    <w:rPr>
      <w:rFonts w:ascii="Arial Narrow" w:eastAsia="Times New Roman" w:hAnsi="Arial Narrow" w:cs="Arial Narrow"/>
      <w:color w:val="000000"/>
      <w:spacing w:val="-2"/>
    </w:rPr>
  </w:style>
  <w:style w:type="character" w:styleId="Forte">
    <w:name w:val="Strong"/>
    <w:aliases w:val="A_Forte"/>
    <w:qFormat/>
    <w:rsid w:val="00B86C54"/>
    <w:rPr>
      <w:rFonts w:ascii="Calibri" w:hAnsi="Calibri" w:cs="Arial Narrow"/>
      <w:b/>
      <w:bCs/>
      <w:sz w:val="36"/>
      <w:szCs w:val="22"/>
    </w:rPr>
  </w:style>
  <w:style w:type="character" w:customStyle="1" w:styleId="Ttulo1Char">
    <w:name w:val="Título 1 Char"/>
    <w:rsid w:val="00B86C54"/>
    <w:rPr>
      <w:rFonts w:eastAsia="WenQuanYi Micro Hei"/>
      <w:b/>
      <w:bCs/>
      <w:spacing w:val="-4"/>
      <w:kern w:val="2"/>
      <w:sz w:val="36"/>
      <w:szCs w:val="36"/>
      <w:lang w:eastAsia="zh-CN"/>
    </w:rPr>
  </w:style>
  <w:style w:type="paragraph" w:customStyle="1" w:styleId="Ttulo10">
    <w:name w:val="Título1"/>
    <w:basedOn w:val="Normal"/>
    <w:next w:val="Normal"/>
    <w:rsid w:val="00B86C54"/>
    <w:pPr>
      <w:spacing w:after="60" w:line="240" w:lineRule="auto"/>
      <w:jc w:val="center"/>
    </w:pPr>
    <w:rPr>
      <w:rFonts w:ascii="Calibri" w:eastAsia="Times New Roman" w:hAnsi="Calibri" w:cs="Calibri"/>
      <w:b/>
      <w:bCs/>
      <w:kern w:val="2"/>
      <w:sz w:val="36"/>
      <w:szCs w:val="32"/>
    </w:rPr>
  </w:style>
  <w:style w:type="paragraph" w:styleId="Corpodetexto">
    <w:name w:val="Body Text"/>
    <w:basedOn w:val="Normal"/>
    <w:rsid w:val="00B86C54"/>
    <w:pPr>
      <w:widowControl w:val="0"/>
      <w:spacing w:after="120" w:line="240" w:lineRule="auto"/>
      <w:textAlignment w:val="baseline"/>
    </w:pPr>
    <w:rPr>
      <w:rFonts w:eastAsia="DejaVu Sans" w:cs="DejaVu Sans"/>
      <w:kern w:val="2"/>
      <w:szCs w:val="24"/>
    </w:rPr>
  </w:style>
  <w:style w:type="paragraph" w:styleId="Lista">
    <w:name w:val="List"/>
    <w:basedOn w:val="Corpodetexto"/>
    <w:rsid w:val="00B86C54"/>
    <w:rPr>
      <w:rFonts w:cs="Lucida Sans"/>
    </w:rPr>
  </w:style>
  <w:style w:type="paragraph" w:styleId="Legenda">
    <w:name w:val="caption"/>
    <w:basedOn w:val="Normal"/>
    <w:qFormat/>
    <w:rsid w:val="00B86C54"/>
    <w:pPr>
      <w:suppressLineNumbers/>
      <w:spacing w:before="120" w:after="120"/>
    </w:pPr>
    <w:rPr>
      <w:rFonts w:cs="Lucida Sans"/>
      <w:i/>
      <w:iCs/>
      <w:sz w:val="24"/>
      <w:szCs w:val="24"/>
    </w:rPr>
  </w:style>
  <w:style w:type="paragraph" w:customStyle="1" w:styleId="ndice">
    <w:name w:val="Índice"/>
    <w:basedOn w:val="Normal"/>
    <w:rsid w:val="00B86C54"/>
    <w:pPr>
      <w:suppressLineNumbers/>
    </w:pPr>
    <w:rPr>
      <w:rFonts w:cs="Lucida Sans"/>
    </w:rPr>
  </w:style>
  <w:style w:type="paragraph" w:styleId="Cabealho">
    <w:name w:val="header"/>
    <w:basedOn w:val="Normal"/>
    <w:rsid w:val="00B86C54"/>
    <w:pPr>
      <w:tabs>
        <w:tab w:val="center" w:pos="4252"/>
        <w:tab w:val="right" w:pos="8504"/>
      </w:tabs>
    </w:pPr>
  </w:style>
  <w:style w:type="paragraph" w:styleId="Rodap">
    <w:name w:val="footer"/>
    <w:basedOn w:val="Normal"/>
    <w:rsid w:val="00B86C54"/>
    <w:pPr>
      <w:tabs>
        <w:tab w:val="center" w:pos="4252"/>
        <w:tab w:val="right" w:pos="8504"/>
      </w:tabs>
    </w:pPr>
  </w:style>
  <w:style w:type="paragraph" w:styleId="PargrafodaLista">
    <w:name w:val="List Paragraph"/>
    <w:basedOn w:val="Normal"/>
    <w:uiPriority w:val="34"/>
    <w:qFormat/>
    <w:rsid w:val="00B86C54"/>
    <w:pPr>
      <w:spacing w:after="0" w:line="240" w:lineRule="auto"/>
      <w:ind w:left="708"/>
    </w:pPr>
    <w:rPr>
      <w:rFonts w:ascii="Times New Roman" w:eastAsia="Times New Roman" w:hAnsi="Times New Roman" w:cs="Times New Roman"/>
      <w:kern w:val="2"/>
      <w:sz w:val="20"/>
      <w:szCs w:val="20"/>
    </w:rPr>
  </w:style>
  <w:style w:type="paragraph" w:styleId="Subttulo">
    <w:name w:val="Subtitle"/>
    <w:aliases w:val="12,CP Topico"/>
    <w:basedOn w:val="Normal"/>
    <w:next w:val="Corpodetexto"/>
    <w:qFormat/>
    <w:rsid w:val="00B86C54"/>
    <w:pPr>
      <w:keepNext/>
      <w:widowControl w:val="0"/>
      <w:tabs>
        <w:tab w:val="left" w:pos="709"/>
      </w:tabs>
      <w:spacing w:before="40" w:line="240" w:lineRule="auto"/>
    </w:pPr>
    <w:rPr>
      <w:rFonts w:ascii="Calibri" w:eastAsia="WenQuanYi Micro Hei" w:hAnsi="Calibri" w:cs="Arial"/>
      <w:b/>
      <w:bCs/>
      <w:color w:val="0070C0"/>
      <w:spacing w:val="-4"/>
      <w:kern w:val="2"/>
    </w:rPr>
  </w:style>
  <w:style w:type="paragraph" w:customStyle="1" w:styleId="Contedodatabela">
    <w:name w:val="Conteúdo da tabela"/>
    <w:basedOn w:val="Normal"/>
    <w:rsid w:val="00B86C54"/>
    <w:pPr>
      <w:widowControl w:val="0"/>
      <w:suppressLineNumbers/>
      <w:spacing w:after="0" w:line="240" w:lineRule="auto"/>
    </w:pPr>
    <w:rPr>
      <w:rFonts w:ascii="Arial" w:eastAsia="DejaVu Sans" w:hAnsi="Arial" w:cs="Arial"/>
      <w:kern w:val="2"/>
      <w:sz w:val="24"/>
      <w:szCs w:val="24"/>
    </w:rPr>
  </w:style>
  <w:style w:type="paragraph" w:styleId="Textodebalo">
    <w:name w:val="Balloon Text"/>
    <w:basedOn w:val="Normal"/>
    <w:rsid w:val="00B86C54"/>
    <w:pPr>
      <w:spacing w:after="0" w:line="240" w:lineRule="auto"/>
    </w:pPr>
    <w:rPr>
      <w:rFonts w:ascii="Tahoma" w:hAnsi="Tahoma" w:cs="Tahoma"/>
      <w:sz w:val="16"/>
      <w:szCs w:val="16"/>
    </w:rPr>
  </w:style>
  <w:style w:type="paragraph" w:customStyle="1" w:styleId="11">
    <w:name w:val="11"/>
    <w:basedOn w:val="Normal"/>
    <w:qFormat/>
    <w:rsid w:val="00B86C54"/>
    <w:pPr>
      <w:spacing w:after="60"/>
    </w:pPr>
    <w:rPr>
      <w:rFonts w:eastAsia="Times New Roman"/>
      <w:color w:val="000000"/>
      <w:spacing w:val="-4"/>
      <w:szCs w:val="20"/>
    </w:rPr>
  </w:style>
  <w:style w:type="paragraph" w:customStyle="1" w:styleId="Default">
    <w:name w:val="Default"/>
    <w:rsid w:val="00B86C54"/>
    <w:pPr>
      <w:suppressAutoHyphens/>
      <w:autoSpaceDE w:val="0"/>
    </w:pPr>
    <w:rPr>
      <w:rFonts w:ascii="Arial" w:eastAsia="Calibri" w:hAnsi="Arial" w:cs="Arial"/>
      <w:color w:val="000000"/>
      <w:sz w:val="24"/>
      <w:szCs w:val="24"/>
      <w:lang w:eastAsia="zh-CN"/>
    </w:rPr>
  </w:style>
  <w:style w:type="paragraph" w:customStyle="1" w:styleId="Textodecomentrio1">
    <w:name w:val="Texto de comentário1"/>
    <w:basedOn w:val="Normal"/>
    <w:rsid w:val="00B86C54"/>
    <w:rPr>
      <w:sz w:val="20"/>
      <w:szCs w:val="20"/>
    </w:rPr>
  </w:style>
  <w:style w:type="paragraph" w:styleId="Assuntodocomentrio">
    <w:name w:val="annotation subject"/>
    <w:basedOn w:val="Textodecomentrio1"/>
    <w:next w:val="Textodecomentrio1"/>
    <w:rsid w:val="00B86C54"/>
    <w:rPr>
      <w:b/>
      <w:bCs/>
    </w:rPr>
  </w:style>
  <w:style w:type="paragraph" w:customStyle="1" w:styleId="Atexto">
    <w:name w:val="A_texto"/>
    <w:basedOn w:val="Normal"/>
    <w:rsid w:val="00B86C54"/>
    <w:pPr>
      <w:spacing w:after="60" w:line="204" w:lineRule="auto"/>
    </w:pPr>
    <w:rPr>
      <w:rFonts w:eastAsia="Times New Roman"/>
      <w:color w:val="000000"/>
      <w:spacing w:val="-2"/>
      <w:sz w:val="20"/>
      <w:szCs w:val="20"/>
    </w:rPr>
  </w:style>
  <w:style w:type="paragraph" w:customStyle="1" w:styleId="aaaTitulo11Esquerdo">
    <w:name w:val="aaa Titulo 11 Esquerdo"/>
    <w:basedOn w:val="Normal"/>
    <w:rsid w:val="00B86C54"/>
    <w:pPr>
      <w:widowControl w:val="0"/>
      <w:tabs>
        <w:tab w:val="left" w:pos="709"/>
      </w:tabs>
      <w:spacing w:before="40" w:after="120" w:line="240" w:lineRule="auto"/>
      <w:jc w:val="left"/>
    </w:pPr>
    <w:rPr>
      <w:rFonts w:ascii="Times" w:eastAsia="DejaVuSans" w:hAnsi="Times" w:cs="Times"/>
      <w:b/>
      <w:bCs/>
      <w:spacing w:val="-4"/>
      <w:kern w:val="2"/>
    </w:rPr>
  </w:style>
  <w:style w:type="paragraph" w:styleId="NormalWeb">
    <w:name w:val="Normal (Web)"/>
    <w:basedOn w:val="Normal"/>
    <w:rsid w:val="00B86C54"/>
    <w:pPr>
      <w:spacing w:before="280" w:after="280" w:line="240" w:lineRule="auto"/>
      <w:jc w:val="left"/>
    </w:pPr>
    <w:rPr>
      <w:rFonts w:ascii="Times New Roman" w:eastAsia="Times New Roman" w:hAnsi="Times New Roman" w:cs="Times New Roman"/>
      <w:sz w:val="24"/>
      <w:szCs w:val="24"/>
    </w:rPr>
  </w:style>
  <w:style w:type="paragraph" w:customStyle="1" w:styleId="ecxmsosubtitle">
    <w:name w:val="ecxmsosubtitle"/>
    <w:basedOn w:val="Normal"/>
    <w:rsid w:val="00B86C54"/>
    <w:pPr>
      <w:spacing w:before="280" w:after="280" w:line="240" w:lineRule="auto"/>
      <w:jc w:val="left"/>
    </w:pPr>
    <w:rPr>
      <w:rFonts w:ascii="Times New Roman" w:eastAsia="Times New Roman" w:hAnsi="Times New Roman" w:cs="Times New Roman"/>
      <w:sz w:val="24"/>
      <w:szCs w:val="24"/>
    </w:rPr>
  </w:style>
  <w:style w:type="paragraph" w:customStyle="1" w:styleId="ecxmsobodytext">
    <w:name w:val="ecxmsobodytext"/>
    <w:basedOn w:val="Normal"/>
    <w:rsid w:val="00B86C54"/>
    <w:pPr>
      <w:spacing w:before="280" w:after="280" w:line="240" w:lineRule="auto"/>
      <w:jc w:val="left"/>
    </w:pPr>
    <w:rPr>
      <w:rFonts w:ascii="Times New Roman" w:eastAsia="Times New Roman" w:hAnsi="Times New Roman" w:cs="Times New Roman"/>
      <w:sz w:val="24"/>
      <w:szCs w:val="24"/>
    </w:rPr>
  </w:style>
  <w:style w:type="paragraph" w:customStyle="1" w:styleId="Standard">
    <w:name w:val="Standard"/>
    <w:rsid w:val="00B86C54"/>
    <w:pPr>
      <w:widowControl w:val="0"/>
      <w:suppressAutoHyphens/>
      <w:textAlignment w:val="baseline"/>
    </w:pPr>
    <w:rPr>
      <w:rFonts w:ascii="Arial" w:eastAsia="DejaVu Sans" w:hAnsi="Arial" w:cs="DejaVu Sans"/>
      <w:kern w:val="2"/>
      <w:sz w:val="24"/>
      <w:szCs w:val="24"/>
      <w:lang w:eastAsia="zh-CN"/>
    </w:rPr>
  </w:style>
  <w:style w:type="paragraph" w:customStyle="1" w:styleId="western">
    <w:name w:val="western"/>
    <w:basedOn w:val="Standard"/>
    <w:rsid w:val="00B86C54"/>
    <w:pPr>
      <w:spacing w:before="100" w:after="100"/>
    </w:pPr>
  </w:style>
  <w:style w:type="paragraph" w:customStyle="1" w:styleId="Atopico">
    <w:name w:val="A_topico"/>
    <w:basedOn w:val="Normal"/>
    <w:qFormat/>
    <w:rsid w:val="00B86C54"/>
    <w:pPr>
      <w:spacing w:after="60" w:line="240" w:lineRule="auto"/>
      <w:textAlignment w:val="baseline"/>
    </w:pPr>
    <w:rPr>
      <w:rFonts w:eastAsia="Times New Roman"/>
      <w:b/>
      <w:bCs/>
      <w:color w:val="0070C0"/>
      <w:spacing w:val="-4"/>
      <w:szCs w:val="20"/>
    </w:rPr>
  </w:style>
  <w:style w:type="paragraph" w:customStyle="1" w:styleId="Ttulodetabela">
    <w:name w:val="Título de tabela"/>
    <w:basedOn w:val="Contedodatabela"/>
    <w:rsid w:val="00B86C54"/>
    <w:pPr>
      <w:jc w:val="center"/>
    </w:pPr>
    <w:rPr>
      <w:b/>
      <w:bCs/>
    </w:rPr>
  </w:style>
  <w:style w:type="paragraph" w:customStyle="1" w:styleId="Contedodoquadro">
    <w:name w:val="Conteúdo do quadro"/>
    <w:basedOn w:val="Normal"/>
    <w:rsid w:val="00B86C54"/>
  </w:style>
  <w:style w:type="paragraph" w:customStyle="1" w:styleId="01texto">
    <w:name w:val="01_texto"/>
    <w:basedOn w:val="Normal"/>
    <w:link w:val="01textoChar"/>
    <w:qFormat/>
    <w:rsid w:val="008D2598"/>
    <w:pPr>
      <w:spacing w:after="60"/>
    </w:pPr>
    <w:rPr>
      <w:rFonts w:ascii="Calibri" w:eastAsia="Times New Roman" w:hAnsi="Calibri" w:cs="Times New Roman"/>
      <w:color w:val="000000"/>
      <w:spacing w:val="-2"/>
      <w:szCs w:val="20"/>
      <w:lang w:eastAsia="en-US"/>
    </w:rPr>
  </w:style>
  <w:style w:type="character" w:customStyle="1" w:styleId="01textoChar">
    <w:name w:val="01_texto Char"/>
    <w:link w:val="01texto"/>
    <w:rsid w:val="008D2598"/>
    <w:rPr>
      <w:rFonts w:ascii="Calibri" w:hAnsi="Calibri"/>
      <w:color w:val="000000"/>
      <w:spacing w:val="-2"/>
      <w:sz w:val="22"/>
      <w:lang w:eastAsia="en-US"/>
    </w:rPr>
  </w:style>
  <w:style w:type="character" w:customStyle="1" w:styleId="10Char">
    <w:name w:val="10 Char"/>
    <w:link w:val="10"/>
    <w:locked/>
    <w:rsid w:val="0022436E"/>
    <w:rPr>
      <w:rFonts w:cs="Arial Narrow"/>
      <w:bCs/>
      <w:spacing w:val="-4"/>
      <w:sz w:val="22"/>
    </w:rPr>
  </w:style>
  <w:style w:type="paragraph" w:customStyle="1" w:styleId="10">
    <w:name w:val="10"/>
    <w:basedOn w:val="Normal"/>
    <w:link w:val="10Char"/>
    <w:qFormat/>
    <w:rsid w:val="0022436E"/>
    <w:pPr>
      <w:spacing w:before="20" w:after="20" w:line="228" w:lineRule="auto"/>
      <w:jc w:val="left"/>
    </w:pPr>
    <w:rPr>
      <w:rFonts w:ascii="Times New Roman" w:eastAsia="Times New Roman" w:hAnsi="Times New Roman"/>
      <w:bCs/>
      <w:spacing w:val="-4"/>
      <w:szCs w:val="20"/>
      <w:lang w:eastAsia="pt-BR"/>
    </w:rPr>
  </w:style>
  <w:style w:type="character" w:styleId="MenoPendente">
    <w:name w:val="Unresolved Mention"/>
    <w:basedOn w:val="Fontepargpadro"/>
    <w:uiPriority w:val="99"/>
    <w:semiHidden/>
    <w:unhideWhenUsed/>
    <w:rsid w:val="00561726"/>
    <w:rPr>
      <w:color w:val="605E5C"/>
      <w:shd w:val="clear" w:color="auto" w:fill="E1DFDD"/>
    </w:rPr>
  </w:style>
  <w:style w:type="table" w:styleId="Tabelacomgrade">
    <w:name w:val="Table Grid"/>
    <w:basedOn w:val="Tabelanormal"/>
    <w:uiPriority w:val="39"/>
    <w:unhideWhenUsed/>
    <w:rsid w:val="00C522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623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7E30C-0A8B-4985-9EB9-BC1FB8CAB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8560</Words>
  <Characters>46226</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54677</CharactersWithSpaces>
  <SharedDoc>false</SharedDoc>
  <HLinks>
    <vt:vector size="12" baseType="variant">
      <vt:variant>
        <vt:i4>2228334</vt:i4>
      </vt:variant>
      <vt:variant>
        <vt:i4>3</vt:i4>
      </vt:variant>
      <vt:variant>
        <vt:i4>0</vt:i4>
      </vt:variant>
      <vt:variant>
        <vt:i4>5</vt:i4>
      </vt:variant>
      <vt:variant>
        <vt:lpwstr>http://www.fappr.pr.gov.br/</vt:lpwstr>
      </vt:variant>
      <vt:variant>
        <vt:lpwstr/>
      </vt:variant>
      <vt:variant>
        <vt:i4>5177409</vt:i4>
      </vt:variant>
      <vt:variant>
        <vt:i4>0</vt:i4>
      </vt:variant>
      <vt:variant>
        <vt:i4>0</vt:i4>
      </vt:variant>
      <vt:variant>
        <vt:i4>5</vt:i4>
      </vt:variant>
      <vt:variant>
        <vt:lpwstr>http://www.fappr/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Fundação Araucária</dc:creator>
  <cp:lastModifiedBy>Marcelo Barao</cp:lastModifiedBy>
  <cp:revision>2</cp:revision>
  <cp:lastPrinted>2020-08-19T11:38:00Z</cp:lastPrinted>
  <dcterms:created xsi:type="dcterms:W3CDTF">2020-10-07T18:42:00Z</dcterms:created>
  <dcterms:modified xsi:type="dcterms:W3CDTF">2020-10-07T18:42:00Z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-1164918735</vt:i4>
  </property>
  <property fmtid="{D5CDD505-2E9C-101B-9397-08002B2CF9AE}" pid="3" name="_AuthorEmail">
    <vt:lpwstr>lidia.s.rego@renault.com</vt:lpwstr>
  </property>
  <property fmtid="{D5CDD505-2E9C-101B-9397-08002B2CF9AE}" pid="4" name="_AuthorEmailDisplayName">
    <vt:lpwstr>REGO Lidia</vt:lpwstr>
  </property>
  <property fmtid="{D5CDD505-2E9C-101B-9397-08002B2CF9AE}" pid="5" name="_EmailSubject">
    <vt:lpwstr>Chamada</vt:lpwstr>
  </property>
  <property fmtid="{D5CDD505-2E9C-101B-9397-08002B2CF9AE}" pid="6" name="_NewReviewCycle">
    <vt:lpwstr/>
  </property>
  <property fmtid="{D5CDD505-2E9C-101B-9397-08002B2CF9AE}" pid="7" name="_PreviousAdHocReviewCycleID">
    <vt:i4>-1164918735</vt:i4>
  </property>
  <property fmtid="{D5CDD505-2E9C-101B-9397-08002B2CF9AE}" pid="8" name="_ReviewingToolsShownOnce">
    <vt:lpwstr/>
  </property>
</Properties>
</file>