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8F3" w:rsidRPr="002E2E99" w:rsidRDefault="00000489" w:rsidP="002E2E99">
      <w:pPr>
        <w:pStyle w:val="Corpodetexto"/>
        <w:ind w:left="3502"/>
        <w:jc w:val="both"/>
        <w:rPr>
          <w:rFonts w:ascii="Times New Roman" w:hAnsi="Times New Roman" w:cs="Times New Roman"/>
          <w:sz w:val="20"/>
        </w:rPr>
      </w:pPr>
      <w:r w:rsidRPr="002E2E99">
        <w:rPr>
          <w:rFonts w:ascii="Times New Roman" w:hAnsi="Times New Roman" w:cs="Times New Roman"/>
          <w:noProof/>
          <w:sz w:val="20"/>
          <w:lang w:val="pt-BR" w:eastAsia="pt-BR" w:bidi="ar-SA"/>
        </w:rPr>
        <w:drawing>
          <wp:inline distT="0" distB="0" distL="0" distR="0">
            <wp:extent cx="1502935" cy="5943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2935" cy="59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8F3" w:rsidRPr="002E2E99" w:rsidRDefault="00B718F3" w:rsidP="002E2E99">
      <w:pPr>
        <w:pStyle w:val="Corpodetexto"/>
        <w:jc w:val="both"/>
        <w:rPr>
          <w:rFonts w:ascii="Times New Roman" w:hAnsi="Times New Roman" w:cs="Times New Roman"/>
          <w:sz w:val="20"/>
        </w:rPr>
      </w:pPr>
    </w:p>
    <w:p w:rsidR="00B718F3" w:rsidRPr="002E2E99" w:rsidRDefault="00B718F3" w:rsidP="002E2E99">
      <w:pPr>
        <w:pStyle w:val="Corpodetexto"/>
        <w:jc w:val="both"/>
        <w:rPr>
          <w:rFonts w:ascii="Times New Roman" w:hAnsi="Times New Roman" w:cs="Times New Roman"/>
          <w:sz w:val="20"/>
        </w:rPr>
      </w:pPr>
    </w:p>
    <w:p w:rsidR="00B718F3" w:rsidRPr="002E2E99" w:rsidRDefault="00B718F3" w:rsidP="002E2E99">
      <w:pPr>
        <w:pStyle w:val="Corpodetexto"/>
        <w:spacing w:before="8"/>
        <w:jc w:val="both"/>
        <w:rPr>
          <w:rFonts w:ascii="Times New Roman" w:hAnsi="Times New Roman" w:cs="Times New Roman"/>
          <w:sz w:val="28"/>
        </w:rPr>
      </w:pPr>
    </w:p>
    <w:p w:rsidR="00B718F3" w:rsidRPr="002E2E99" w:rsidRDefault="00000489" w:rsidP="002E2E99">
      <w:pPr>
        <w:pStyle w:val="Ttulo1"/>
        <w:spacing w:before="52"/>
        <w:rPr>
          <w:rFonts w:ascii="Times New Roman" w:hAnsi="Times New Roman" w:cs="Times New Roman"/>
        </w:rPr>
      </w:pPr>
      <w:r w:rsidRPr="002E2E99">
        <w:rPr>
          <w:rFonts w:ascii="Times New Roman" w:hAnsi="Times New Roman" w:cs="Times New Roman"/>
        </w:rPr>
        <w:t xml:space="preserve">Ato da Diretoria Executiva </w:t>
      </w:r>
      <w:r w:rsidR="00C2314C" w:rsidRPr="00C2314C">
        <w:rPr>
          <w:rFonts w:ascii="Times New Roman" w:hAnsi="Times New Roman" w:cs="Times New Roman"/>
        </w:rPr>
        <w:t>022</w:t>
      </w:r>
      <w:r w:rsidRPr="00C2314C">
        <w:rPr>
          <w:rFonts w:ascii="Times New Roman" w:hAnsi="Times New Roman" w:cs="Times New Roman"/>
        </w:rPr>
        <w:t>/2020</w:t>
      </w:r>
    </w:p>
    <w:p w:rsidR="00B718F3" w:rsidRPr="002E2E99" w:rsidRDefault="00FA7C6F" w:rsidP="002E2E99">
      <w:pPr>
        <w:spacing w:before="63" w:line="213" w:lineRule="auto"/>
        <w:ind w:left="442" w:right="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E99">
        <w:rPr>
          <w:rFonts w:ascii="Times New Roman" w:hAnsi="Times New Roman" w:cs="Times New Roman"/>
          <w:b/>
          <w:sz w:val="24"/>
        </w:rPr>
        <w:t>Ref.: Divulgação do Resultado</w:t>
      </w:r>
      <w:r w:rsidR="00000489" w:rsidRPr="002E2E99">
        <w:rPr>
          <w:rFonts w:ascii="Times New Roman" w:hAnsi="Times New Roman" w:cs="Times New Roman"/>
          <w:b/>
          <w:sz w:val="24"/>
        </w:rPr>
        <w:t xml:space="preserve"> </w:t>
      </w:r>
      <w:r w:rsidRPr="002E2E99">
        <w:rPr>
          <w:rFonts w:ascii="Times New Roman" w:hAnsi="Times New Roman" w:cs="Times New Roman"/>
          <w:b/>
          <w:sz w:val="24"/>
          <w:szCs w:val="24"/>
        </w:rPr>
        <w:t xml:space="preserve">Preliminar </w:t>
      </w:r>
      <w:r w:rsidR="00000489" w:rsidRPr="002E2E99">
        <w:rPr>
          <w:rFonts w:ascii="Times New Roman" w:hAnsi="Times New Roman" w:cs="Times New Roman"/>
          <w:b/>
          <w:sz w:val="24"/>
          <w:szCs w:val="24"/>
        </w:rPr>
        <w:t xml:space="preserve">da </w:t>
      </w:r>
      <w:r w:rsidRPr="002E2E99">
        <w:rPr>
          <w:rFonts w:ascii="Times New Roman" w:hAnsi="Times New Roman" w:cs="Times New Roman"/>
          <w:b/>
          <w:sz w:val="24"/>
          <w:szCs w:val="24"/>
        </w:rPr>
        <w:t xml:space="preserve">FASE DE </w:t>
      </w:r>
      <w:r w:rsidR="002E2E99" w:rsidRPr="002E2E99">
        <w:rPr>
          <w:rFonts w:ascii="Times New Roman" w:hAnsi="Times New Roman" w:cs="Times New Roman"/>
          <w:b/>
          <w:sz w:val="24"/>
          <w:szCs w:val="24"/>
        </w:rPr>
        <w:t xml:space="preserve">HABILITAÇÃO </w:t>
      </w:r>
      <w:r w:rsidR="002E2E99" w:rsidRPr="002E2E99">
        <w:rPr>
          <w:rFonts w:ascii="Times New Roman" w:hAnsi="Times New Roman" w:cs="Times New Roman"/>
          <w:b/>
          <w:spacing w:val="-6"/>
          <w:sz w:val="24"/>
          <w:szCs w:val="24"/>
        </w:rPr>
        <w:t>E ELEGEBILIDADE</w:t>
      </w:r>
      <w:r w:rsidR="002E2E99" w:rsidRPr="002E2E99">
        <w:rPr>
          <w:rFonts w:ascii="Times New Roman" w:hAnsi="Times New Roman" w:cs="Times New Roman"/>
          <w:b/>
          <w:sz w:val="24"/>
          <w:szCs w:val="24"/>
        </w:rPr>
        <w:t xml:space="preserve"> das propostas </w:t>
      </w:r>
      <w:r w:rsidRPr="002E2E99">
        <w:rPr>
          <w:rFonts w:ascii="Times New Roman" w:hAnsi="Times New Roman" w:cs="Times New Roman"/>
          <w:b/>
          <w:sz w:val="24"/>
          <w:szCs w:val="24"/>
        </w:rPr>
        <w:t>da Chamada Pública 14</w:t>
      </w:r>
      <w:r w:rsidR="00000489" w:rsidRPr="002E2E99">
        <w:rPr>
          <w:rFonts w:ascii="Times New Roman" w:hAnsi="Times New Roman" w:cs="Times New Roman"/>
          <w:b/>
          <w:sz w:val="24"/>
          <w:szCs w:val="24"/>
        </w:rPr>
        <w:t xml:space="preserve">/2019 – </w:t>
      </w:r>
      <w:r w:rsidRPr="002E2E99">
        <w:rPr>
          <w:rFonts w:ascii="Times New Roman" w:hAnsi="Times New Roman" w:cs="Times New Roman"/>
          <w:b/>
          <w:sz w:val="24"/>
          <w:szCs w:val="24"/>
        </w:rPr>
        <w:t>Programa de Apoio ao Sistema Regional de Inovação do Sudoeste do Estado Do Paraná.</w:t>
      </w:r>
    </w:p>
    <w:p w:rsidR="00B718F3" w:rsidRPr="002E2E99" w:rsidRDefault="00B718F3" w:rsidP="002E2E99">
      <w:pPr>
        <w:pStyle w:val="Corpodetexto"/>
        <w:spacing w:before="8"/>
        <w:jc w:val="both"/>
        <w:rPr>
          <w:rFonts w:ascii="Times New Roman" w:hAnsi="Times New Roman" w:cs="Times New Roman"/>
          <w:b/>
        </w:rPr>
      </w:pPr>
    </w:p>
    <w:p w:rsidR="00B718F3" w:rsidRPr="002E2E99" w:rsidRDefault="00000489" w:rsidP="002E2E99">
      <w:pPr>
        <w:pStyle w:val="Corpodetexto"/>
        <w:spacing w:line="216" w:lineRule="auto"/>
        <w:ind w:left="442" w:right="54"/>
        <w:jc w:val="both"/>
        <w:rPr>
          <w:rFonts w:ascii="Times New Roman" w:hAnsi="Times New Roman" w:cs="Times New Roman"/>
          <w:spacing w:val="-7"/>
        </w:rPr>
      </w:pPr>
      <w:r w:rsidRPr="002E2E99">
        <w:rPr>
          <w:rFonts w:ascii="Times New Roman" w:hAnsi="Times New Roman" w:cs="Times New Roman"/>
        </w:rPr>
        <w:t xml:space="preserve">A </w:t>
      </w:r>
      <w:r w:rsidRPr="002E2E99">
        <w:rPr>
          <w:rFonts w:ascii="Times New Roman" w:hAnsi="Times New Roman" w:cs="Times New Roman"/>
          <w:spacing w:val="-5"/>
        </w:rPr>
        <w:t xml:space="preserve">Diretoria Executiva </w:t>
      </w:r>
      <w:r w:rsidRPr="002E2E99">
        <w:rPr>
          <w:rFonts w:ascii="Times New Roman" w:hAnsi="Times New Roman" w:cs="Times New Roman"/>
        </w:rPr>
        <w:t xml:space="preserve">da </w:t>
      </w:r>
      <w:r w:rsidRPr="002E2E99">
        <w:rPr>
          <w:rFonts w:ascii="Times New Roman" w:hAnsi="Times New Roman" w:cs="Times New Roman"/>
          <w:spacing w:val="-5"/>
        </w:rPr>
        <w:t xml:space="preserve">Fundação Araucária </w:t>
      </w:r>
      <w:r w:rsidRPr="002E2E99">
        <w:rPr>
          <w:rFonts w:ascii="Times New Roman" w:hAnsi="Times New Roman" w:cs="Times New Roman"/>
        </w:rPr>
        <w:t xml:space="preserve">de </w:t>
      </w:r>
      <w:r w:rsidRPr="002E2E99">
        <w:rPr>
          <w:rFonts w:ascii="Times New Roman" w:hAnsi="Times New Roman" w:cs="Times New Roman"/>
          <w:spacing w:val="-4"/>
        </w:rPr>
        <w:t xml:space="preserve">Apoio </w:t>
      </w:r>
      <w:r w:rsidRPr="002E2E99">
        <w:rPr>
          <w:rFonts w:ascii="Times New Roman" w:hAnsi="Times New Roman" w:cs="Times New Roman"/>
          <w:spacing w:val="-3"/>
        </w:rPr>
        <w:t xml:space="preserve">ao </w:t>
      </w:r>
      <w:r w:rsidRPr="002E2E99">
        <w:rPr>
          <w:rFonts w:ascii="Times New Roman" w:hAnsi="Times New Roman" w:cs="Times New Roman"/>
          <w:spacing w:val="-5"/>
        </w:rPr>
        <w:t xml:space="preserve">Desenvolvimento Científico </w:t>
      </w:r>
      <w:r w:rsidRPr="002E2E99">
        <w:rPr>
          <w:rFonts w:ascii="Times New Roman" w:hAnsi="Times New Roman" w:cs="Times New Roman"/>
        </w:rPr>
        <w:t xml:space="preserve">e </w:t>
      </w:r>
      <w:r w:rsidRPr="002E2E99">
        <w:rPr>
          <w:rFonts w:ascii="Times New Roman" w:hAnsi="Times New Roman" w:cs="Times New Roman"/>
          <w:spacing w:val="-7"/>
        </w:rPr>
        <w:t xml:space="preserve">Tecnológico </w:t>
      </w:r>
      <w:r w:rsidRPr="002E2E99">
        <w:rPr>
          <w:rFonts w:ascii="Times New Roman" w:hAnsi="Times New Roman" w:cs="Times New Roman"/>
        </w:rPr>
        <w:t xml:space="preserve">do </w:t>
      </w:r>
      <w:r w:rsidRPr="002E2E99">
        <w:rPr>
          <w:rFonts w:ascii="Times New Roman" w:hAnsi="Times New Roman" w:cs="Times New Roman"/>
          <w:spacing w:val="-5"/>
        </w:rPr>
        <w:t xml:space="preserve">Estado </w:t>
      </w:r>
      <w:r w:rsidRPr="002E2E99">
        <w:rPr>
          <w:rFonts w:ascii="Times New Roman" w:hAnsi="Times New Roman" w:cs="Times New Roman"/>
        </w:rPr>
        <w:t xml:space="preserve">do </w:t>
      </w:r>
      <w:r w:rsidRPr="002E2E99">
        <w:rPr>
          <w:rFonts w:ascii="Times New Roman" w:hAnsi="Times New Roman" w:cs="Times New Roman"/>
          <w:spacing w:val="-6"/>
        </w:rPr>
        <w:t xml:space="preserve">Paraná </w:t>
      </w:r>
      <w:r w:rsidRPr="002E2E99">
        <w:rPr>
          <w:rFonts w:ascii="Times New Roman" w:hAnsi="Times New Roman" w:cs="Times New Roman"/>
          <w:spacing w:val="-4"/>
        </w:rPr>
        <w:t xml:space="preserve">torna público </w:t>
      </w:r>
      <w:r w:rsidRPr="002E2E99">
        <w:rPr>
          <w:rFonts w:ascii="Times New Roman" w:hAnsi="Times New Roman" w:cs="Times New Roman"/>
        </w:rPr>
        <w:t xml:space="preserve">o </w:t>
      </w:r>
      <w:r w:rsidRPr="002E2E99">
        <w:rPr>
          <w:rFonts w:ascii="Times New Roman" w:hAnsi="Times New Roman" w:cs="Times New Roman"/>
          <w:spacing w:val="-5"/>
        </w:rPr>
        <w:t xml:space="preserve">resultado </w:t>
      </w:r>
      <w:r w:rsidR="00FA7C6F" w:rsidRPr="002E2E99">
        <w:rPr>
          <w:rFonts w:ascii="Times New Roman" w:hAnsi="Times New Roman" w:cs="Times New Roman"/>
          <w:spacing w:val="-5"/>
        </w:rPr>
        <w:t xml:space="preserve">preliminar </w:t>
      </w:r>
      <w:r w:rsidRPr="002E2E99">
        <w:rPr>
          <w:rFonts w:ascii="Times New Roman" w:hAnsi="Times New Roman" w:cs="Times New Roman"/>
        </w:rPr>
        <w:t xml:space="preserve">da </w:t>
      </w:r>
      <w:r w:rsidR="00FA7C6F" w:rsidRPr="002E2E99">
        <w:rPr>
          <w:rFonts w:ascii="Times New Roman" w:hAnsi="Times New Roman" w:cs="Times New Roman"/>
          <w:spacing w:val="-6"/>
        </w:rPr>
        <w:t xml:space="preserve">fase de Habilitação </w:t>
      </w:r>
      <w:r w:rsidR="002E2E99" w:rsidRPr="002E2E99">
        <w:rPr>
          <w:rFonts w:ascii="Times New Roman" w:hAnsi="Times New Roman" w:cs="Times New Roman"/>
          <w:spacing w:val="-6"/>
        </w:rPr>
        <w:t xml:space="preserve">e Elegebilidade </w:t>
      </w:r>
      <w:r w:rsidR="00FA7C6F" w:rsidRPr="002E2E99">
        <w:rPr>
          <w:rFonts w:ascii="Times New Roman" w:hAnsi="Times New Roman" w:cs="Times New Roman"/>
          <w:spacing w:val="-6"/>
        </w:rPr>
        <w:t>das propostas submetidas na</w:t>
      </w:r>
      <w:r w:rsidRPr="002E2E99">
        <w:rPr>
          <w:rFonts w:ascii="Times New Roman" w:hAnsi="Times New Roman" w:cs="Times New Roman"/>
        </w:rPr>
        <w:t xml:space="preserve"> </w:t>
      </w:r>
      <w:r w:rsidR="00FA7C6F" w:rsidRPr="002E2E99">
        <w:rPr>
          <w:rFonts w:ascii="Times New Roman" w:hAnsi="Times New Roman" w:cs="Times New Roman"/>
          <w:spacing w:val="-4"/>
        </w:rPr>
        <w:t>Chamada Pública 14</w:t>
      </w:r>
      <w:r w:rsidRPr="002E2E99">
        <w:rPr>
          <w:rFonts w:ascii="Times New Roman" w:hAnsi="Times New Roman" w:cs="Times New Roman"/>
          <w:spacing w:val="-4"/>
        </w:rPr>
        <w:t xml:space="preserve">/2019 </w:t>
      </w:r>
      <w:r w:rsidRPr="002E2E99">
        <w:rPr>
          <w:rFonts w:ascii="Times New Roman" w:hAnsi="Times New Roman" w:cs="Times New Roman"/>
        </w:rPr>
        <w:t xml:space="preserve">– </w:t>
      </w:r>
      <w:r w:rsidRPr="002E2E99">
        <w:rPr>
          <w:rFonts w:ascii="Times New Roman" w:hAnsi="Times New Roman" w:cs="Times New Roman"/>
          <w:spacing w:val="-5"/>
        </w:rPr>
        <w:t>“</w:t>
      </w:r>
      <w:r w:rsidR="00FA7C6F" w:rsidRPr="002E2E99">
        <w:rPr>
          <w:rFonts w:ascii="Times New Roman" w:hAnsi="Times New Roman" w:cs="Times New Roman"/>
        </w:rPr>
        <w:t>Programa de Apoio ao Sistema Regional de Inovação do Sudoeste do Estado Do Paraná</w:t>
      </w:r>
      <w:r w:rsidRPr="002E2E99">
        <w:rPr>
          <w:rFonts w:ascii="Times New Roman" w:hAnsi="Times New Roman" w:cs="Times New Roman"/>
          <w:spacing w:val="-7"/>
        </w:rPr>
        <w:t>”.</w:t>
      </w:r>
    </w:p>
    <w:p w:rsidR="00FA7C6F" w:rsidRPr="002E2E99" w:rsidRDefault="00FA7C6F" w:rsidP="002E2E99">
      <w:pPr>
        <w:pStyle w:val="Corpodetexto"/>
        <w:spacing w:line="216" w:lineRule="auto"/>
        <w:ind w:left="442" w:right="454"/>
        <w:jc w:val="both"/>
        <w:rPr>
          <w:rFonts w:ascii="Times New Roman" w:hAnsi="Times New Roman" w:cs="Times New Roman"/>
          <w:spacing w:val="-7"/>
        </w:rPr>
      </w:pPr>
    </w:p>
    <w:p w:rsidR="00000489" w:rsidRDefault="00FA7C6F" w:rsidP="002E2E99">
      <w:pPr>
        <w:pStyle w:val="Corpodetexto"/>
        <w:ind w:left="4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E99">
        <w:rPr>
          <w:rFonts w:ascii="Times New Roman" w:hAnsi="Times New Roman" w:cs="Times New Roman"/>
        </w:rPr>
        <w:t>Devido às últimas informações divulgadas referentes ao aumento do número de pessoas infectadas pelo Coronavírus, a Diretoria Executiva da Fundação Araucária informa que seguirá as orientações determinadas pelo Governo do Estado Paraná com relação ao enfrentamento dessa doença</w:t>
      </w:r>
      <w:r w:rsidR="002E2E99" w:rsidRPr="002E2E99">
        <w:rPr>
          <w:rFonts w:ascii="Times New Roman" w:hAnsi="Times New Roman" w:cs="Times New Roman"/>
        </w:rPr>
        <w:t xml:space="preserve"> e por esse motivo os </w:t>
      </w:r>
      <w:r w:rsidR="002E2E99" w:rsidRPr="00C95920">
        <w:rPr>
          <w:rFonts w:ascii="Times New Roman" w:hAnsi="Times New Roman" w:cs="Times New Roman"/>
          <w:b/>
        </w:rPr>
        <w:t>recursos dessa fase deverão ser enviados para o email:</w:t>
      </w:r>
      <w:r w:rsidR="002E2E99" w:rsidRPr="002E2E99">
        <w:rPr>
          <w:rFonts w:ascii="Times New Roman" w:hAnsi="Times New Roman" w:cs="Times New Roman"/>
        </w:rPr>
        <w:t xml:space="preserve"> </w:t>
      </w:r>
      <w:hyperlink r:id="rId5" w:history="1">
        <w:r w:rsidR="002E2E99" w:rsidRPr="002E2E99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</w:rPr>
          <w:t>startup@fundacaoaraucaria.org.br</w:t>
        </w:r>
      </w:hyperlink>
      <w:r w:rsidR="00000489">
        <w:rPr>
          <w:rFonts w:ascii="Times New Roman" w:hAnsi="Times New Roman" w:cs="Times New Roman"/>
          <w:b/>
          <w:sz w:val="28"/>
          <w:szCs w:val="28"/>
        </w:rPr>
        <w:t>.</w:t>
      </w:r>
    </w:p>
    <w:p w:rsidR="00000489" w:rsidRPr="00000489" w:rsidRDefault="00000489" w:rsidP="002E2E99">
      <w:pPr>
        <w:pStyle w:val="Corpodetexto"/>
        <w:ind w:left="442"/>
        <w:jc w:val="both"/>
        <w:rPr>
          <w:rFonts w:ascii="Times New Roman" w:hAnsi="Times New Roman" w:cs="Times New Roman"/>
          <w:b/>
        </w:rPr>
      </w:pPr>
    </w:p>
    <w:p w:rsidR="00B718F3" w:rsidRPr="00000489" w:rsidRDefault="00000489" w:rsidP="002E2E99">
      <w:pPr>
        <w:pStyle w:val="Corpodetexto"/>
        <w:ind w:left="442"/>
        <w:jc w:val="both"/>
        <w:rPr>
          <w:rFonts w:ascii="Times New Roman" w:hAnsi="Times New Roman" w:cs="Times New Roman"/>
          <w:b/>
        </w:rPr>
      </w:pPr>
      <w:r w:rsidRPr="00000489">
        <w:rPr>
          <w:rFonts w:ascii="Times New Roman" w:hAnsi="Times New Roman" w:cs="Times New Roman"/>
          <w:b/>
        </w:rPr>
        <w:t xml:space="preserve">Prazo para interposição do recurso via </w:t>
      </w:r>
      <w:r w:rsidR="008D70E5" w:rsidRPr="00000489">
        <w:rPr>
          <w:rFonts w:ascii="Times New Roman" w:hAnsi="Times New Roman" w:cs="Times New Roman"/>
          <w:b/>
        </w:rPr>
        <w:t>EMAIL</w:t>
      </w:r>
      <w:r w:rsidRPr="00000489">
        <w:rPr>
          <w:rFonts w:ascii="Times New Roman" w:hAnsi="Times New Roman" w:cs="Times New Roman"/>
          <w:b/>
        </w:rPr>
        <w:t>,  do dia 01 ao dia 08 de abril de 2020, até ás 18h.  Qualquer recurso enviado após esse dia e horário serão desconsiderados.</w:t>
      </w:r>
    </w:p>
    <w:p w:rsidR="002E2E99" w:rsidRPr="002E2E99" w:rsidRDefault="002E2E99" w:rsidP="002E2E99">
      <w:pPr>
        <w:pStyle w:val="Corpodetexto"/>
        <w:ind w:left="442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E2E99" w:rsidRDefault="00A22B0D" w:rsidP="002E2E99">
      <w:pPr>
        <w:pStyle w:val="Corpodetexto"/>
        <w:ind w:left="4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E2E99" w:rsidRPr="002E2E99">
        <w:rPr>
          <w:rFonts w:ascii="Times New Roman" w:hAnsi="Times New Roman" w:cs="Times New Roman"/>
        </w:rPr>
        <w:t xml:space="preserve">No </w:t>
      </w:r>
      <w:r w:rsidR="002E2E99">
        <w:rPr>
          <w:rFonts w:ascii="Times New Roman" w:hAnsi="Times New Roman" w:cs="Times New Roman"/>
        </w:rPr>
        <w:t>campo Assunto</w:t>
      </w:r>
      <w:r w:rsidR="002E2E99" w:rsidRPr="002E2E99">
        <w:rPr>
          <w:rFonts w:ascii="Times New Roman" w:hAnsi="Times New Roman" w:cs="Times New Roman"/>
        </w:rPr>
        <w:t xml:space="preserve"> do email deve conter o nome do projeto seguido da palavra “RECURSO</w:t>
      </w:r>
      <w:r w:rsidR="002E2E99">
        <w:rPr>
          <w:rFonts w:ascii="Times New Roman" w:hAnsi="Times New Roman" w:cs="Times New Roman"/>
        </w:rPr>
        <w:t>”</w:t>
      </w:r>
    </w:p>
    <w:p w:rsidR="002E2E99" w:rsidRPr="002E2E99" w:rsidRDefault="00A22B0D" w:rsidP="002E2E99">
      <w:pPr>
        <w:pStyle w:val="Corpodetexto"/>
        <w:ind w:left="4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E deverá seguir o modelo em anexo para justificar devidamente o seu Recurso.</w:t>
      </w:r>
    </w:p>
    <w:p w:rsidR="002E2E99" w:rsidRPr="002E2E99" w:rsidRDefault="002E2E99" w:rsidP="002E2E99">
      <w:pPr>
        <w:pStyle w:val="Corpodetexto"/>
        <w:ind w:left="442"/>
        <w:jc w:val="both"/>
        <w:rPr>
          <w:rFonts w:ascii="Times New Roman" w:hAnsi="Times New Roman" w:cs="Times New Roman"/>
        </w:rPr>
      </w:pPr>
    </w:p>
    <w:p w:rsidR="002E2E99" w:rsidRPr="002E2E99" w:rsidRDefault="002E2E99" w:rsidP="002E2E99">
      <w:pPr>
        <w:pStyle w:val="Corpodetexto"/>
        <w:ind w:left="442"/>
        <w:jc w:val="both"/>
        <w:rPr>
          <w:rFonts w:ascii="Times New Roman" w:hAnsi="Times New Roman" w:cs="Times New Roman"/>
        </w:rPr>
      </w:pPr>
      <w:r w:rsidRPr="002E2E99">
        <w:rPr>
          <w:rFonts w:ascii="Times New Roman" w:hAnsi="Times New Roman" w:cs="Times New Roman"/>
        </w:rPr>
        <w:t>O mesmo deverá seguir o item 15 da chamada publica:</w:t>
      </w:r>
    </w:p>
    <w:p w:rsidR="002E2E99" w:rsidRPr="002E2E99" w:rsidRDefault="002E2E99" w:rsidP="002E2E99">
      <w:pPr>
        <w:pStyle w:val="Corpodetex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2E2E99">
        <w:rPr>
          <w:rFonts w:ascii="Times New Roman" w:hAnsi="Times New Roman" w:cs="Times New Roman"/>
          <w:sz w:val="20"/>
          <w:szCs w:val="20"/>
        </w:rPr>
        <w:t xml:space="preserve">15. </w:t>
      </w:r>
      <w:r w:rsidR="00A22B0D" w:rsidRPr="002E2E99">
        <w:rPr>
          <w:rFonts w:ascii="Times New Roman" w:hAnsi="Times New Roman" w:cs="Times New Roman"/>
          <w:sz w:val="20"/>
          <w:szCs w:val="20"/>
        </w:rPr>
        <w:t xml:space="preserve">Interposição De Recursos </w:t>
      </w:r>
    </w:p>
    <w:p w:rsidR="002E2E99" w:rsidRPr="002E2E99" w:rsidRDefault="002E2E99" w:rsidP="002E2E99">
      <w:pPr>
        <w:pStyle w:val="Corpodetex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2E2E99">
        <w:rPr>
          <w:rFonts w:ascii="Times New Roman" w:hAnsi="Times New Roman" w:cs="Times New Roman"/>
          <w:sz w:val="20"/>
          <w:szCs w:val="20"/>
        </w:rPr>
        <w:t>15.1 Apósas etapas 11.3 e 11.8 do Cronograma de Execução, as proponentes poderão interpor recurso à Fundação Araucária, solicitando esclarecimentos ou revisão dos resultados e pareceres técnicos consignados às respectivas propostas.</w:t>
      </w:r>
    </w:p>
    <w:p w:rsidR="002E2E99" w:rsidRPr="00014E61" w:rsidRDefault="002E2E99" w:rsidP="002E2E99">
      <w:pPr>
        <w:pStyle w:val="Corpodetex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2E2E99">
        <w:rPr>
          <w:rFonts w:ascii="Times New Roman" w:hAnsi="Times New Roman" w:cs="Times New Roman"/>
          <w:sz w:val="20"/>
          <w:szCs w:val="20"/>
        </w:rPr>
        <w:t>15.2</w:t>
      </w:r>
      <w:r w:rsidR="00A22B0D">
        <w:rPr>
          <w:rFonts w:ascii="Times New Roman" w:hAnsi="Times New Roman" w:cs="Times New Roman"/>
          <w:sz w:val="20"/>
          <w:szCs w:val="20"/>
        </w:rPr>
        <w:t xml:space="preserve"> </w:t>
      </w:r>
      <w:r w:rsidRPr="002E2E99">
        <w:rPr>
          <w:rFonts w:ascii="Times New Roman" w:hAnsi="Times New Roman" w:cs="Times New Roman"/>
          <w:sz w:val="20"/>
          <w:szCs w:val="20"/>
        </w:rPr>
        <w:t>No</w:t>
      </w:r>
      <w:r w:rsidR="00A22B0D">
        <w:rPr>
          <w:rFonts w:ascii="Times New Roman" w:hAnsi="Times New Roman" w:cs="Times New Roman"/>
          <w:sz w:val="20"/>
          <w:szCs w:val="20"/>
        </w:rPr>
        <w:t xml:space="preserve"> </w:t>
      </w:r>
      <w:r w:rsidRPr="002E2E99">
        <w:rPr>
          <w:rFonts w:ascii="Times New Roman" w:hAnsi="Times New Roman" w:cs="Times New Roman"/>
          <w:sz w:val="20"/>
          <w:szCs w:val="20"/>
        </w:rPr>
        <w:t xml:space="preserve">texto do recurso não serão aceitas informações adicionais de qualquer natureza, que modifiquem a proposta original, nem o </w:t>
      </w:r>
      <w:r w:rsidRPr="00014E61">
        <w:rPr>
          <w:rFonts w:ascii="Times New Roman" w:hAnsi="Times New Roman" w:cs="Times New Roman"/>
          <w:sz w:val="20"/>
          <w:szCs w:val="20"/>
        </w:rPr>
        <w:t>envio de documentos complementares àqueles originalmente encaminhados.</w:t>
      </w:r>
    </w:p>
    <w:p w:rsidR="002E2E99" w:rsidRPr="00014E61" w:rsidRDefault="002E2E99" w:rsidP="002E2E99">
      <w:pPr>
        <w:pStyle w:val="Corpodetex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014E61">
        <w:rPr>
          <w:rFonts w:ascii="Times New Roman" w:hAnsi="Times New Roman" w:cs="Times New Roman"/>
          <w:sz w:val="20"/>
          <w:szCs w:val="20"/>
        </w:rPr>
        <w:t>15.3 Não será considerado como recurso o pedido de reconsideração de julgamento com alterações do conteúdo da proposta inicial, principalmente nos quesitos: metodologia, justificativa, objetivos, relevância.</w:t>
      </w:r>
    </w:p>
    <w:p w:rsidR="002E2E99" w:rsidRPr="00014E61" w:rsidRDefault="00014E61" w:rsidP="00014E61">
      <w:pPr>
        <w:pStyle w:val="Corpodetexto"/>
        <w:ind w:left="1440"/>
        <w:jc w:val="both"/>
        <w:rPr>
          <w:rFonts w:ascii="Times New Roman" w:hAnsi="Times New Roman" w:cs="Times New Roman"/>
          <w:sz w:val="22"/>
          <w:szCs w:val="22"/>
        </w:rPr>
      </w:pPr>
      <w:r w:rsidRPr="00014E61">
        <w:rPr>
          <w:rFonts w:ascii="Times New Roman" w:hAnsi="Times New Roman" w:cs="Times New Roman"/>
          <w:b/>
          <w:sz w:val="22"/>
          <w:szCs w:val="22"/>
        </w:rPr>
        <w:t>15.4 O recurso deverá ser interposto exclusivamente pelo Representante Legal, no prazo de até 5 (cinco) dias a contar da data de divulgação no site da FA.</w:t>
      </w:r>
      <w:r w:rsidRPr="00014E6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E2E99" w:rsidRPr="002E2E99" w:rsidRDefault="002E2E99" w:rsidP="002E2E99">
      <w:pPr>
        <w:pStyle w:val="Corpodetexto"/>
        <w:ind w:left="442"/>
        <w:jc w:val="both"/>
        <w:rPr>
          <w:rFonts w:ascii="Times New Roman" w:hAnsi="Times New Roman" w:cs="Times New Roman"/>
          <w:sz w:val="28"/>
          <w:szCs w:val="28"/>
        </w:rPr>
      </w:pPr>
    </w:p>
    <w:p w:rsidR="00B718F3" w:rsidRPr="002E2E99" w:rsidRDefault="00000489" w:rsidP="00A22B0D">
      <w:pPr>
        <w:pStyle w:val="Ttulo1"/>
        <w:ind w:left="2552" w:right="196" w:hanging="2268"/>
        <w:rPr>
          <w:rFonts w:ascii="Times New Roman" w:hAnsi="Times New Roman" w:cs="Times New Roman"/>
        </w:rPr>
      </w:pPr>
      <w:r w:rsidRPr="002E2E99">
        <w:rPr>
          <w:rFonts w:ascii="Times New Roman" w:hAnsi="Times New Roman" w:cs="Times New Roman"/>
        </w:rPr>
        <w:t xml:space="preserve">CP </w:t>
      </w:r>
      <w:r w:rsidR="00FA7C6F" w:rsidRPr="002E2E99">
        <w:rPr>
          <w:rFonts w:ascii="Times New Roman" w:hAnsi="Times New Roman" w:cs="Times New Roman"/>
        </w:rPr>
        <w:t>14</w:t>
      </w:r>
      <w:r w:rsidRPr="002E2E99">
        <w:rPr>
          <w:rFonts w:ascii="Times New Roman" w:hAnsi="Times New Roman" w:cs="Times New Roman"/>
        </w:rPr>
        <w:t xml:space="preserve">/2019 – </w:t>
      </w:r>
      <w:r w:rsidR="00FA7C6F" w:rsidRPr="002E2E99">
        <w:rPr>
          <w:rFonts w:ascii="Times New Roman" w:hAnsi="Times New Roman" w:cs="Times New Roman"/>
        </w:rPr>
        <w:t>SUDOESTE</w:t>
      </w:r>
      <w:r w:rsidRPr="002E2E99">
        <w:rPr>
          <w:rFonts w:ascii="Times New Roman" w:hAnsi="Times New Roman" w:cs="Times New Roman"/>
        </w:rPr>
        <w:t xml:space="preserve">: </w:t>
      </w:r>
      <w:r w:rsidR="00FA7C6F" w:rsidRPr="002E2E99">
        <w:rPr>
          <w:rFonts w:ascii="Times New Roman" w:hAnsi="Times New Roman" w:cs="Times New Roman"/>
        </w:rPr>
        <w:t xml:space="preserve">Resultado Preliminar </w:t>
      </w:r>
      <w:r w:rsidR="00A22B0D">
        <w:rPr>
          <w:rFonts w:ascii="Times New Roman" w:hAnsi="Times New Roman" w:cs="Times New Roman"/>
        </w:rPr>
        <w:t>–</w:t>
      </w:r>
      <w:r w:rsidR="00FA7C6F" w:rsidRPr="002E2E99">
        <w:rPr>
          <w:rFonts w:ascii="Times New Roman" w:hAnsi="Times New Roman" w:cs="Times New Roman"/>
        </w:rPr>
        <w:t xml:space="preserve"> </w:t>
      </w:r>
      <w:r w:rsidR="00A22B0D">
        <w:rPr>
          <w:rFonts w:ascii="Times New Roman" w:hAnsi="Times New Roman" w:cs="Times New Roman"/>
        </w:rPr>
        <w:t>PROJETOS HABILITADOS</w:t>
      </w:r>
    </w:p>
    <w:p w:rsidR="00B718F3" w:rsidRPr="002E2E99" w:rsidRDefault="00B718F3" w:rsidP="00A22B0D">
      <w:pPr>
        <w:pStyle w:val="Corpodetexto"/>
        <w:spacing w:before="4" w:after="1"/>
        <w:ind w:right="196" w:hanging="2268"/>
        <w:jc w:val="both"/>
        <w:rPr>
          <w:rFonts w:ascii="Times New Roman" w:hAnsi="Times New Roman" w:cs="Times New Roman"/>
          <w:b/>
        </w:rPr>
      </w:pPr>
    </w:p>
    <w:tbl>
      <w:tblPr>
        <w:tblW w:w="4889" w:type="pct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2"/>
        <w:gridCol w:w="2601"/>
        <w:gridCol w:w="2568"/>
        <w:gridCol w:w="1630"/>
      </w:tblGrid>
      <w:tr w:rsidR="00A22B0D" w:rsidRPr="00A22B0D" w:rsidTr="00A22B0D">
        <w:trPr>
          <w:trHeight w:val="720"/>
        </w:trPr>
        <w:tc>
          <w:tcPr>
            <w:tcW w:w="130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3300" w:fill="000000"/>
            <w:vAlign w:val="center"/>
            <w:hideMark/>
          </w:tcPr>
          <w:p w:rsidR="00A22B0D" w:rsidRPr="00A22B0D" w:rsidRDefault="00A22B0D" w:rsidP="00A22B0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EFEFE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b/>
                <w:bCs/>
                <w:color w:val="FEFEFE"/>
                <w:sz w:val="20"/>
                <w:szCs w:val="20"/>
                <w:lang w:val="pt-BR" w:eastAsia="pt-BR" w:bidi="ar-SA"/>
              </w:rPr>
              <w:t>Título proposta</w:t>
            </w:r>
          </w:p>
        </w:tc>
        <w:tc>
          <w:tcPr>
            <w:tcW w:w="1415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3300" w:fill="000000"/>
            <w:vAlign w:val="center"/>
            <w:hideMark/>
          </w:tcPr>
          <w:p w:rsidR="00A22B0D" w:rsidRPr="00A22B0D" w:rsidRDefault="00A22B0D" w:rsidP="00A22B0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EFEFE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b/>
                <w:bCs/>
                <w:color w:val="FEFEFE"/>
                <w:sz w:val="20"/>
                <w:szCs w:val="20"/>
                <w:lang w:val="pt-BR" w:eastAsia="pt-BR" w:bidi="ar-SA"/>
              </w:rPr>
              <w:t>Coordenador projeto</w:t>
            </w:r>
          </w:p>
        </w:tc>
        <w:tc>
          <w:tcPr>
            <w:tcW w:w="1397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3300" w:fill="000000"/>
            <w:vAlign w:val="center"/>
            <w:hideMark/>
          </w:tcPr>
          <w:p w:rsidR="00A22B0D" w:rsidRPr="00A22B0D" w:rsidRDefault="00A22B0D" w:rsidP="00A22B0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b/>
                <w:bCs/>
                <w:color w:val="FFFFFF"/>
                <w:sz w:val="20"/>
                <w:szCs w:val="20"/>
                <w:lang w:val="pt-BR" w:eastAsia="pt-BR" w:bidi="ar-SA"/>
              </w:rPr>
              <w:t>Categoria</w:t>
            </w:r>
          </w:p>
        </w:tc>
        <w:tc>
          <w:tcPr>
            <w:tcW w:w="888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3300" w:fill="000000"/>
            <w:vAlign w:val="center"/>
            <w:hideMark/>
          </w:tcPr>
          <w:p w:rsidR="00A22B0D" w:rsidRPr="00A22B0D" w:rsidRDefault="00A22B0D" w:rsidP="00A22B0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b/>
                <w:bCs/>
                <w:color w:val="FFFFFF"/>
                <w:sz w:val="20"/>
                <w:szCs w:val="20"/>
                <w:lang w:val="pt-BR" w:eastAsia="pt-BR" w:bidi="ar-SA"/>
              </w:rPr>
              <w:t>HABILITADO?  SIM OU NÃO</w:t>
            </w:r>
          </w:p>
        </w:tc>
      </w:tr>
      <w:tr w:rsidR="00A64EBE" w:rsidRPr="00A22B0D" w:rsidTr="00A64EBE">
        <w:trPr>
          <w:trHeight w:val="570"/>
        </w:trPr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A64EBE" w:rsidP="00A64EBE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Essência </w:t>
            </w:r>
            <w:r w:rsidR="00643511"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Produtos Naturais</w:t>
            </w:r>
          </w:p>
        </w:tc>
        <w:tc>
          <w:tcPr>
            <w:tcW w:w="14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643511" w:rsidP="00A22B0D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Alexsandro Pinto </w:t>
            </w:r>
            <w:proofErr w:type="spellStart"/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Rodirgues</w:t>
            </w:r>
            <w:proofErr w:type="spellEnd"/>
          </w:p>
        </w:tc>
        <w:tc>
          <w:tcPr>
            <w:tcW w:w="13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A22B0D" w:rsidP="00A22B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proofErr w:type="spellStart"/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Healthtech</w:t>
            </w:r>
            <w:proofErr w:type="spellEnd"/>
          </w:p>
        </w:tc>
        <w:tc>
          <w:tcPr>
            <w:tcW w:w="8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A22B0D" w:rsidP="00A22B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SIM</w:t>
            </w:r>
          </w:p>
        </w:tc>
      </w:tr>
      <w:tr w:rsidR="00A22B0D" w:rsidRPr="00A22B0D" w:rsidTr="00A64EBE">
        <w:trPr>
          <w:trHeight w:val="836"/>
        </w:trPr>
        <w:tc>
          <w:tcPr>
            <w:tcW w:w="13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A22B0D" w:rsidP="00A64EBE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MAC MES </w:t>
            </w:r>
            <w:r w:rsidR="00643511"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- </w:t>
            </w: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Sistema </w:t>
            </w:r>
            <w:r w:rsidR="00643511"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Autônomo De </w:t>
            </w: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Gestão </w:t>
            </w:r>
            <w:r w:rsidR="00643511"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Da Produção Em Tempo Real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643511" w:rsidP="00A22B0D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Marcelo Adriano </w:t>
            </w:r>
            <w:proofErr w:type="spellStart"/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Enderle</w:t>
            </w:r>
            <w:proofErr w:type="spellEnd"/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A22B0D" w:rsidP="00A22B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TI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A22B0D" w:rsidP="00A22B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SIM</w:t>
            </w:r>
          </w:p>
        </w:tc>
      </w:tr>
      <w:tr w:rsidR="00A22B0D" w:rsidRPr="00A22B0D" w:rsidTr="00A22B0D">
        <w:trPr>
          <w:trHeight w:val="720"/>
        </w:trPr>
        <w:tc>
          <w:tcPr>
            <w:tcW w:w="13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643511" w:rsidP="00A64EBE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Tração Do Aplicativo </w:t>
            </w:r>
            <w:proofErr w:type="spellStart"/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Soudizimista</w:t>
            </w:r>
            <w:proofErr w:type="spellEnd"/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643511" w:rsidP="00A22B0D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Rosangela </w:t>
            </w:r>
            <w:proofErr w:type="spellStart"/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Stum</w:t>
            </w:r>
            <w:proofErr w:type="spellEnd"/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 </w:t>
            </w:r>
            <w:proofErr w:type="spellStart"/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Nonemacher</w:t>
            </w:r>
            <w:proofErr w:type="spellEnd"/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A22B0D" w:rsidP="00A22B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TI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A22B0D" w:rsidP="00A22B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SIM</w:t>
            </w:r>
          </w:p>
        </w:tc>
      </w:tr>
      <w:tr w:rsidR="00A22B0D" w:rsidRPr="00A22B0D" w:rsidTr="00A64EBE">
        <w:trPr>
          <w:trHeight w:val="532"/>
        </w:trPr>
        <w:tc>
          <w:tcPr>
            <w:tcW w:w="130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A22B0D" w:rsidP="00A64EBE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Produção </w:t>
            </w:r>
            <w:r w:rsidR="00643511"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De </w:t>
            </w:r>
            <w:proofErr w:type="spellStart"/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Spirulina</w:t>
            </w:r>
            <w:proofErr w:type="spellEnd"/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 </w:t>
            </w:r>
            <w:proofErr w:type="spellStart"/>
            <w:r w:rsidR="00643511"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Platensis</w:t>
            </w:r>
            <w:proofErr w:type="spellEnd"/>
            <w:r w:rsidR="00643511"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 Para Alimentação De Gado De Corte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643511" w:rsidP="00A22B0D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Anne </w:t>
            </w:r>
            <w:proofErr w:type="spellStart"/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Luize</w:t>
            </w:r>
            <w:proofErr w:type="spellEnd"/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 </w:t>
            </w:r>
            <w:proofErr w:type="spellStart"/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Lupatini</w:t>
            </w:r>
            <w:proofErr w:type="spellEnd"/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 </w:t>
            </w:r>
            <w:proofErr w:type="spellStart"/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Menegotto</w:t>
            </w:r>
            <w:proofErr w:type="spellEnd"/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A22B0D" w:rsidP="00A22B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proofErr w:type="spellStart"/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Agrotech</w:t>
            </w:r>
            <w:proofErr w:type="spellEnd"/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A22B0D" w:rsidP="00A22B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SIM</w:t>
            </w:r>
          </w:p>
        </w:tc>
      </w:tr>
      <w:tr w:rsidR="00A22B0D" w:rsidRPr="00A22B0D" w:rsidTr="00A22B0D">
        <w:trPr>
          <w:trHeight w:val="720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0D" w:rsidRPr="00A22B0D" w:rsidRDefault="00A22B0D" w:rsidP="00A64EBE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lastRenderedPageBreak/>
              <w:t xml:space="preserve">Aplicativo </w:t>
            </w:r>
            <w:r w:rsidR="00643511"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Para Monitoramento De Ambiência De Aviário Para Avicultores E Empresas Integradoras.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0D" w:rsidRPr="00A22B0D" w:rsidRDefault="00A22B0D" w:rsidP="00A22B0D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Marcus Glauco Faria </w:t>
            </w:r>
            <w:r w:rsidR="00643511"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De </w:t>
            </w: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Sant Anna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0D" w:rsidRPr="00A22B0D" w:rsidRDefault="00A22B0D" w:rsidP="00A22B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proofErr w:type="spellStart"/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Agrotech</w:t>
            </w:r>
            <w:proofErr w:type="spellEnd"/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0D" w:rsidRPr="00A22B0D" w:rsidRDefault="00A22B0D" w:rsidP="00A22B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SIM</w:t>
            </w:r>
          </w:p>
        </w:tc>
      </w:tr>
      <w:tr w:rsidR="00A22B0D" w:rsidRPr="00A22B0D" w:rsidTr="00A22B0D">
        <w:trPr>
          <w:trHeight w:val="720"/>
        </w:trPr>
        <w:tc>
          <w:tcPr>
            <w:tcW w:w="13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643511" w:rsidP="00A64EBE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proofErr w:type="spellStart"/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Dashboard</w:t>
            </w:r>
            <w:proofErr w:type="spellEnd"/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/Painel De Controle Para Monitoramento E Controle De Ecossistemas De </w:t>
            </w:r>
            <w:proofErr w:type="spellStart"/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Iot</w:t>
            </w:r>
            <w:proofErr w:type="spellEnd"/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643511" w:rsidP="00A22B0D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Michel </w:t>
            </w:r>
            <w:proofErr w:type="spellStart"/>
            <w:r w:rsidR="00A22B0D"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Albonico</w:t>
            </w:r>
            <w:proofErr w:type="spellEnd"/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A22B0D" w:rsidP="00A22B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TI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A22B0D" w:rsidP="00A22B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SIM</w:t>
            </w:r>
          </w:p>
        </w:tc>
      </w:tr>
      <w:tr w:rsidR="00A22B0D" w:rsidRPr="00A22B0D" w:rsidTr="00A22B0D">
        <w:trPr>
          <w:trHeight w:val="720"/>
        </w:trPr>
        <w:tc>
          <w:tcPr>
            <w:tcW w:w="13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A22B0D" w:rsidP="00A64EBE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Dados </w:t>
            </w:r>
            <w:proofErr w:type="spellStart"/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Agrometeorológicos</w:t>
            </w:r>
            <w:proofErr w:type="spellEnd"/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 Inteligentes </w:t>
            </w:r>
            <w:r w:rsidR="00643511"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- </w:t>
            </w:r>
            <w:proofErr w:type="spellStart"/>
            <w:r w:rsidR="00643511"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Iot</w:t>
            </w:r>
            <w:proofErr w:type="spellEnd"/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643511" w:rsidP="00A22B0D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Leonardo De Lima </w:t>
            </w:r>
            <w:proofErr w:type="spellStart"/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Henning</w:t>
            </w:r>
            <w:proofErr w:type="spellEnd"/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A22B0D" w:rsidP="00A22B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proofErr w:type="spellStart"/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Agrotech</w:t>
            </w:r>
            <w:proofErr w:type="spellEnd"/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A22B0D" w:rsidP="00A22B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SIM</w:t>
            </w:r>
          </w:p>
        </w:tc>
      </w:tr>
      <w:tr w:rsidR="00A22B0D" w:rsidRPr="00A22B0D" w:rsidTr="00A22B0D">
        <w:trPr>
          <w:trHeight w:val="720"/>
        </w:trPr>
        <w:tc>
          <w:tcPr>
            <w:tcW w:w="13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643511" w:rsidP="00A64EBE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proofErr w:type="spellStart"/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Smart</w:t>
            </w:r>
            <w:proofErr w:type="spellEnd"/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 </w:t>
            </w:r>
            <w:proofErr w:type="spellStart"/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Vent</w:t>
            </w:r>
            <w:proofErr w:type="spellEnd"/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643511" w:rsidP="00A22B0D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proofErr w:type="spellStart"/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Kellerman</w:t>
            </w:r>
            <w:proofErr w:type="spellEnd"/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 </w:t>
            </w:r>
            <w:proofErr w:type="spellStart"/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Poloni</w:t>
            </w:r>
            <w:proofErr w:type="spellEnd"/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 </w:t>
            </w:r>
            <w:proofErr w:type="spellStart"/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Godarth</w:t>
            </w:r>
            <w:proofErr w:type="spellEnd"/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A22B0D" w:rsidP="00A22B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proofErr w:type="spellStart"/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Agrotech</w:t>
            </w:r>
            <w:proofErr w:type="spellEnd"/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A22B0D" w:rsidP="00A22B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SIM</w:t>
            </w:r>
          </w:p>
        </w:tc>
      </w:tr>
      <w:tr w:rsidR="00A22B0D" w:rsidRPr="00A22B0D" w:rsidTr="00A22B0D">
        <w:trPr>
          <w:trHeight w:val="720"/>
        </w:trPr>
        <w:tc>
          <w:tcPr>
            <w:tcW w:w="13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A22B0D" w:rsidP="00A64EBE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proofErr w:type="spellStart"/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Mootalk</w:t>
            </w:r>
            <w:proofErr w:type="spellEnd"/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643511" w:rsidP="00A22B0D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Leonardo </w:t>
            </w:r>
            <w:proofErr w:type="spellStart"/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Conchon</w:t>
            </w:r>
            <w:proofErr w:type="spellEnd"/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 Favaro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A22B0D" w:rsidP="00A22B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proofErr w:type="spellStart"/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Agrotech</w:t>
            </w:r>
            <w:proofErr w:type="spellEnd"/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A22B0D" w:rsidP="00A22B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SIM</w:t>
            </w:r>
          </w:p>
        </w:tc>
      </w:tr>
      <w:tr w:rsidR="00A22B0D" w:rsidRPr="00A22B0D" w:rsidTr="00A22B0D">
        <w:trPr>
          <w:trHeight w:val="720"/>
        </w:trPr>
        <w:tc>
          <w:tcPr>
            <w:tcW w:w="13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643511" w:rsidP="00A64EBE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Meu Manual </w:t>
            </w:r>
            <w:proofErr w:type="spellStart"/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House</w:t>
            </w:r>
            <w:proofErr w:type="spellEnd"/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A22B0D" w:rsidP="00A22B0D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José Francisco </w:t>
            </w:r>
            <w:r w:rsidR="00643511"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De </w:t>
            </w: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Gois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A22B0D" w:rsidP="00A22B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TI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A22B0D" w:rsidP="00A22B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SIM</w:t>
            </w:r>
          </w:p>
        </w:tc>
      </w:tr>
      <w:tr w:rsidR="00A22B0D" w:rsidRPr="00A22B0D" w:rsidTr="00A22B0D">
        <w:trPr>
          <w:trHeight w:val="720"/>
        </w:trPr>
        <w:tc>
          <w:tcPr>
            <w:tcW w:w="13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A22B0D" w:rsidP="00A64EBE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Gene </w:t>
            </w:r>
            <w:r w:rsidR="00643511"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De </w:t>
            </w:r>
            <w:proofErr w:type="spellStart"/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Yebá</w:t>
            </w:r>
            <w:proofErr w:type="spellEnd"/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 </w:t>
            </w:r>
            <w:r w:rsidR="00643511"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- </w:t>
            </w: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Transformando </w:t>
            </w:r>
            <w:r w:rsidR="00643511"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A Natureza Em Biotecnologia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643511" w:rsidP="00A22B0D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Luciane Xavier Ferreira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A22B0D" w:rsidP="00A22B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proofErr w:type="spellStart"/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Healthtech</w:t>
            </w:r>
            <w:proofErr w:type="spellEnd"/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A22B0D" w:rsidP="00A22B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SIM</w:t>
            </w:r>
          </w:p>
        </w:tc>
      </w:tr>
      <w:tr w:rsidR="00A22B0D" w:rsidRPr="00A22B0D" w:rsidTr="00A22B0D">
        <w:trPr>
          <w:trHeight w:val="720"/>
        </w:trPr>
        <w:tc>
          <w:tcPr>
            <w:tcW w:w="13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643511" w:rsidP="00A64EBE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Dispositivo Localizador Inteligente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643511" w:rsidP="00A22B0D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Luciano César Ascari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A22B0D" w:rsidP="00A22B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Eletroeletrônico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A22B0D" w:rsidP="00A22B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SIM</w:t>
            </w:r>
          </w:p>
        </w:tc>
      </w:tr>
      <w:tr w:rsidR="00A22B0D" w:rsidRPr="00A22B0D" w:rsidTr="00A22B0D">
        <w:trPr>
          <w:trHeight w:val="720"/>
        </w:trPr>
        <w:tc>
          <w:tcPr>
            <w:tcW w:w="13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A22B0D" w:rsidP="00A64EBE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Saúde </w:t>
            </w:r>
            <w:r w:rsidR="00643511"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Bucal Digital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643511" w:rsidP="00A22B0D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Wellington Lima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A22B0D" w:rsidP="00A22B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proofErr w:type="spellStart"/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Healthtech</w:t>
            </w:r>
            <w:proofErr w:type="spellEnd"/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A22B0D" w:rsidP="00A22B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SIM</w:t>
            </w:r>
          </w:p>
        </w:tc>
      </w:tr>
      <w:tr w:rsidR="00A22B0D" w:rsidRPr="00A22B0D" w:rsidTr="00A22B0D">
        <w:trPr>
          <w:trHeight w:val="720"/>
        </w:trPr>
        <w:tc>
          <w:tcPr>
            <w:tcW w:w="13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643511" w:rsidP="00A64EBE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Projeto Para Desenvolvimento De Meio De Pagamento Internacional Para </w:t>
            </w:r>
            <w:proofErr w:type="spellStart"/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Crowdfunding</w:t>
            </w:r>
            <w:proofErr w:type="spellEnd"/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 Aplicado A Obras Sociais Permanentes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643511" w:rsidP="00A22B0D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proofErr w:type="spellStart"/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Julio</w:t>
            </w:r>
            <w:proofErr w:type="spellEnd"/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 Antunes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A22B0D" w:rsidP="00A22B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TI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A22B0D" w:rsidP="00A22B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SIM</w:t>
            </w:r>
          </w:p>
        </w:tc>
      </w:tr>
      <w:tr w:rsidR="00A22B0D" w:rsidRPr="00A22B0D" w:rsidTr="00A22B0D">
        <w:trPr>
          <w:trHeight w:val="720"/>
        </w:trPr>
        <w:tc>
          <w:tcPr>
            <w:tcW w:w="13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643511" w:rsidP="00A64EBE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Desenvolvimento De Comprimido A Base De Folha De Planta Antimalárica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643511" w:rsidP="00A22B0D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Josiane </w:t>
            </w:r>
            <w:proofErr w:type="spellStart"/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Benato</w:t>
            </w:r>
            <w:proofErr w:type="spellEnd"/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 </w:t>
            </w:r>
            <w:proofErr w:type="spellStart"/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Marchese</w:t>
            </w:r>
            <w:proofErr w:type="spellEnd"/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A22B0D" w:rsidP="00A22B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proofErr w:type="spellStart"/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Agrotech</w:t>
            </w:r>
            <w:proofErr w:type="spellEnd"/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A22B0D" w:rsidP="00A22B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SIM</w:t>
            </w:r>
          </w:p>
        </w:tc>
      </w:tr>
      <w:tr w:rsidR="00A22B0D" w:rsidRPr="00A22B0D" w:rsidTr="00A22B0D">
        <w:trPr>
          <w:trHeight w:val="720"/>
        </w:trPr>
        <w:tc>
          <w:tcPr>
            <w:tcW w:w="13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643511" w:rsidP="00A64EBE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E-Commerce De Sementes De Plantas De Cobertura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643511" w:rsidP="00A22B0D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proofErr w:type="spellStart"/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Cidimar</w:t>
            </w:r>
            <w:proofErr w:type="spellEnd"/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 Cassol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A22B0D" w:rsidP="00A22B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proofErr w:type="spellStart"/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Agrotech</w:t>
            </w:r>
            <w:proofErr w:type="spellEnd"/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A22B0D" w:rsidP="00A22B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SIM</w:t>
            </w:r>
          </w:p>
        </w:tc>
      </w:tr>
      <w:tr w:rsidR="00A22B0D" w:rsidRPr="00A22B0D" w:rsidTr="00A22B0D">
        <w:trPr>
          <w:trHeight w:val="720"/>
        </w:trPr>
        <w:tc>
          <w:tcPr>
            <w:tcW w:w="13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A22B0D" w:rsidP="00A64EBE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Automatização </w:t>
            </w:r>
            <w:r w:rsidR="00643511"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De Alta Performance De </w:t>
            </w:r>
            <w:proofErr w:type="spellStart"/>
            <w:r w:rsidR="00643511"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Residencias</w:t>
            </w:r>
            <w:proofErr w:type="spellEnd"/>
            <w:r w:rsidR="00643511"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 E Empresas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643511" w:rsidP="00A22B0D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Tatiany </w:t>
            </w:r>
            <w:proofErr w:type="spellStart"/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Keiko</w:t>
            </w:r>
            <w:proofErr w:type="spellEnd"/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 Mori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A22B0D" w:rsidP="00A22B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Eletroeletrônico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A22B0D" w:rsidP="00A22B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SIM</w:t>
            </w:r>
          </w:p>
        </w:tc>
      </w:tr>
      <w:tr w:rsidR="00A22B0D" w:rsidRPr="00A22B0D" w:rsidTr="00A22B0D">
        <w:trPr>
          <w:trHeight w:val="720"/>
        </w:trPr>
        <w:tc>
          <w:tcPr>
            <w:tcW w:w="13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A22B0D" w:rsidP="00A64EBE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Filamento </w:t>
            </w:r>
            <w:r w:rsidR="00643511"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Para Impressão </w:t>
            </w: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3D </w:t>
            </w:r>
            <w:r w:rsidR="00643511"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A Base De Resíduo Alimentício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643511" w:rsidP="00A22B0D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Aline </w:t>
            </w:r>
            <w:proofErr w:type="spellStart"/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Sasso</w:t>
            </w:r>
            <w:proofErr w:type="spellEnd"/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A22B0D" w:rsidP="00A22B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proofErr w:type="spellStart"/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Agrotech</w:t>
            </w:r>
            <w:proofErr w:type="spellEnd"/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A22B0D" w:rsidP="00A22B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SIM</w:t>
            </w:r>
          </w:p>
        </w:tc>
      </w:tr>
      <w:tr w:rsidR="00A22B0D" w:rsidRPr="00A22B0D" w:rsidTr="00A22B0D">
        <w:trPr>
          <w:trHeight w:val="720"/>
        </w:trPr>
        <w:tc>
          <w:tcPr>
            <w:tcW w:w="13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643511" w:rsidP="00A64EBE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proofErr w:type="spellStart"/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Farmertech</w:t>
            </w:r>
            <w:proofErr w:type="spellEnd"/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 </w:t>
            </w:r>
            <w:proofErr w:type="spellStart"/>
            <w:r w:rsidR="00A22B0D"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Pig</w:t>
            </w:r>
            <w:proofErr w:type="spellEnd"/>
            <w:r w:rsidR="00A22B0D"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 Vision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643511" w:rsidP="00A22B0D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Marcel Leite Rios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A22B0D" w:rsidP="00A22B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proofErr w:type="spellStart"/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Agrotech</w:t>
            </w:r>
            <w:proofErr w:type="spellEnd"/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A22B0D" w:rsidP="00A22B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SIM</w:t>
            </w:r>
          </w:p>
        </w:tc>
      </w:tr>
      <w:tr w:rsidR="00A22B0D" w:rsidRPr="00A22B0D" w:rsidTr="00A22B0D">
        <w:trPr>
          <w:trHeight w:val="720"/>
        </w:trPr>
        <w:tc>
          <w:tcPr>
            <w:tcW w:w="13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A22B0D" w:rsidP="00A64EBE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LIFE QUALITY </w:t>
            </w:r>
            <w:r w:rsidR="00643511"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- </w:t>
            </w: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Portal </w:t>
            </w:r>
            <w:r w:rsidR="00643511"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De </w:t>
            </w: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Saúde </w:t>
            </w:r>
            <w:r w:rsidR="00643511"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E </w:t>
            </w: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Bem Estar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643511" w:rsidP="00A22B0D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Cristina Demo </w:t>
            </w:r>
            <w:proofErr w:type="spellStart"/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Martinello</w:t>
            </w:r>
            <w:proofErr w:type="spellEnd"/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A22B0D" w:rsidP="00A22B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proofErr w:type="spellStart"/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Healthtech</w:t>
            </w:r>
            <w:proofErr w:type="spellEnd"/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A22B0D" w:rsidP="00A22B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SIM</w:t>
            </w:r>
          </w:p>
        </w:tc>
      </w:tr>
      <w:tr w:rsidR="00A22B0D" w:rsidRPr="00A22B0D" w:rsidTr="00A22B0D">
        <w:trPr>
          <w:trHeight w:val="720"/>
        </w:trPr>
        <w:tc>
          <w:tcPr>
            <w:tcW w:w="13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643511" w:rsidP="00A64EBE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proofErr w:type="spellStart"/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Travel</w:t>
            </w:r>
            <w:proofErr w:type="spellEnd"/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 Home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643511" w:rsidP="00A22B0D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Inácio Pereira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A22B0D" w:rsidP="00A22B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TI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A22B0D" w:rsidP="00A22B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SIM</w:t>
            </w:r>
          </w:p>
        </w:tc>
      </w:tr>
    </w:tbl>
    <w:p w:rsidR="00B718F3" w:rsidRDefault="00B718F3" w:rsidP="002E2E99">
      <w:pPr>
        <w:pStyle w:val="Corpodetexto"/>
        <w:jc w:val="both"/>
        <w:rPr>
          <w:rFonts w:ascii="Times New Roman" w:hAnsi="Times New Roman" w:cs="Times New Roman"/>
          <w:b/>
        </w:rPr>
      </w:pPr>
    </w:p>
    <w:p w:rsidR="00A22B0D" w:rsidRDefault="00A22B0D" w:rsidP="002E2E99">
      <w:pPr>
        <w:pStyle w:val="Corpodetexto"/>
        <w:jc w:val="both"/>
        <w:rPr>
          <w:rFonts w:ascii="Times New Roman" w:hAnsi="Times New Roman" w:cs="Times New Roman"/>
          <w:b/>
        </w:rPr>
      </w:pPr>
    </w:p>
    <w:p w:rsidR="00A22B0D" w:rsidRDefault="00A22B0D" w:rsidP="002E2E99">
      <w:pPr>
        <w:pStyle w:val="Corpodetexto"/>
        <w:jc w:val="both"/>
        <w:rPr>
          <w:rFonts w:ascii="Times New Roman" w:hAnsi="Times New Roman" w:cs="Times New Roman"/>
          <w:b/>
        </w:rPr>
      </w:pPr>
    </w:p>
    <w:p w:rsidR="00A22B0D" w:rsidRDefault="00A22B0D" w:rsidP="002E2E99">
      <w:pPr>
        <w:pStyle w:val="Corpodetexto"/>
        <w:jc w:val="both"/>
        <w:rPr>
          <w:rFonts w:ascii="Times New Roman" w:hAnsi="Times New Roman" w:cs="Times New Roman"/>
          <w:b/>
        </w:rPr>
      </w:pPr>
    </w:p>
    <w:p w:rsidR="00A22B0D" w:rsidRDefault="00A22B0D" w:rsidP="002E2E99">
      <w:pPr>
        <w:pStyle w:val="Corpodetexto"/>
        <w:jc w:val="both"/>
        <w:rPr>
          <w:rFonts w:ascii="Times New Roman" w:hAnsi="Times New Roman" w:cs="Times New Roman"/>
          <w:b/>
        </w:rPr>
      </w:pPr>
    </w:p>
    <w:p w:rsidR="00A22B0D" w:rsidRDefault="00A22B0D" w:rsidP="002E2E99">
      <w:pPr>
        <w:pStyle w:val="Corpodetexto"/>
        <w:jc w:val="both"/>
        <w:rPr>
          <w:rFonts w:ascii="Times New Roman" w:hAnsi="Times New Roman" w:cs="Times New Roman"/>
          <w:b/>
        </w:rPr>
      </w:pPr>
    </w:p>
    <w:p w:rsidR="00A22B0D" w:rsidRDefault="00A22B0D" w:rsidP="002E2E99">
      <w:pPr>
        <w:pStyle w:val="Corpodetexto"/>
        <w:jc w:val="both"/>
        <w:rPr>
          <w:rFonts w:ascii="Times New Roman" w:hAnsi="Times New Roman" w:cs="Times New Roman"/>
          <w:b/>
        </w:rPr>
      </w:pPr>
    </w:p>
    <w:p w:rsidR="00000489" w:rsidRDefault="00000489" w:rsidP="00A22B0D">
      <w:pPr>
        <w:pStyle w:val="Ttulo1"/>
        <w:ind w:left="2552" w:right="196" w:hanging="2268"/>
        <w:rPr>
          <w:rFonts w:ascii="Times New Roman" w:hAnsi="Times New Roman" w:cs="Times New Roman"/>
        </w:rPr>
      </w:pPr>
    </w:p>
    <w:p w:rsidR="00A22B0D" w:rsidRDefault="00A22B0D" w:rsidP="00A22B0D">
      <w:pPr>
        <w:pStyle w:val="Ttulo1"/>
        <w:ind w:left="2552" w:right="196" w:hanging="2268"/>
        <w:rPr>
          <w:rFonts w:ascii="Times New Roman" w:hAnsi="Times New Roman" w:cs="Times New Roman"/>
          <w:color w:val="FF0000"/>
        </w:rPr>
      </w:pPr>
      <w:r w:rsidRPr="002E2E99">
        <w:rPr>
          <w:rFonts w:ascii="Times New Roman" w:hAnsi="Times New Roman" w:cs="Times New Roman"/>
        </w:rPr>
        <w:t xml:space="preserve">CP 14/2019 – SUDOESTE: Resultado Preliminar </w:t>
      </w:r>
      <w:r>
        <w:rPr>
          <w:rFonts w:ascii="Times New Roman" w:hAnsi="Times New Roman" w:cs="Times New Roman"/>
        </w:rPr>
        <w:t>–</w:t>
      </w:r>
      <w:r w:rsidRPr="002E2E99">
        <w:rPr>
          <w:rFonts w:ascii="Times New Roman" w:hAnsi="Times New Roman" w:cs="Times New Roman"/>
        </w:rPr>
        <w:t xml:space="preserve"> </w:t>
      </w:r>
      <w:r w:rsidRPr="00A22B0D">
        <w:rPr>
          <w:rFonts w:ascii="Times New Roman" w:hAnsi="Times New Roman" w:cs="Times New Roman"/>
          <w:color w:val="FF0000"/>
        </w:rPr>
        <w:t>PROJETOS NÃO HABILITADOS</w:t>
      </w:r>
    </w:p>
    <w:p w:rsidR="00A22B0D" w:rsidRDefault="00A22B0D" w:rsidP="00A22B0D">
      <w:pPr>
        <w:pStyle w:val="Ttulo1"/>
        <w:ind w:left="2552" w:right="196" w:hanging="2268"/>
        <w:rPr>
          <w:rFonts w:ascii="Times New Roman" w:hAnsi="Times New Roman" w:cs="Times New Roman"/>
          <w:color w:val="FF0000"/>
        </w:rPr>
      </w:pPr>
    </w:p>
    <w:p w:rsidR="00A22B0D" w:rsidRDefault="00A22B0D" w:rsidP="00A22B0D">
      <w:pPr>
        <w:pStyle w:val="Ttulo1"/>
        <w:ind w:left="2552" w:right="196" w:hanging="2268"/>
        <w:rPr>
          <w:rFonts w:ascii="Times New Roman" w:hAnsi="Times New Roman" w:cs="Times New Roman"/>
          <w:color w:val="FF0000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275"/>
        <w:gridCol w:w="1134"/>
        <w:gridCol w:w="1136"/>
        <w:gridCol w:w="4442"/>
      </w:tblGrid>
      <w:tr w:rsidR="00A64EBE" w:rsidRPr="00A22B0D" w:rsidTr="00C95920">
        <w:trPr>
          <w:trHeight w:val="756"/>
          <w:jc w:val="center"/>
        </w:trPr>
        <w:tc>
          <w:tcPr>
            <w:tcW w:w="75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3300" w:fill="000000"/>
            <w:vAlign w:val="center"/>
            <w:hideMark/>
          </w:tcPr>
          <w:p w:rsidR="00A22B0D" w:rsidRPr="00A22B0D" w:rsidRDefault="00A22B0D" w:rsidP="00A22B0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EFEFE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b/>
                <w:bCs/>
                <w:color w:val="FEFEFE"/>
                <w:sz w:val="20"/>
                <w:szCs w:val="20"/>
                <w:lang w:val="pt-BR" w:eastAsia="pt-BR" w:bidi="ar-SA"/>
              </w:rPr>
              <w:t>Título proposta</w:t>
            </w:r>
          </w:p>
        </w:tc>
        <w:tc>
          <w:tcPr>
            <w:tcW w:w="678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3300" w:fill="000000"/>
            <w:vAlign w:val="center"/>
            <w:hideMark/>
          </w:tcPr>
          <w:p w:rsidR="00A22B0D" w:rsidRPr="00A22B0D" w:rsidRDefault="00A22B0D" w:rsidP="00A22B0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EFEFE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b/>
                <w:bCs/>
                <w:color w:val="FEFEFE"/>
                <w:sz w:val="20"/>
                <w:szCs w:val="20"/>
                <w:lang w:val="pt-BR" w:eastAsia="pt-BR" w:bidi="ar-SA"/>
              </w:rPr>
              <w:t>Coordenador projeto</w:t>
            </w:r>
          </w:p>
        </w:tc>
        <w:tc>
          <w:tcPr>
            <w:tcW w:w="60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3300" w:fill="000000"/>
            <w:vAlign w:val="center"/>
            <w:hideMark/>
          </w:tcPr>
          <w:p w:rsidR="00A22B0D" w:rsidRPr="00A22B0D" w:rsidRDefault="00A22B0D" w:rsidP="00A22B0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b/>
                <w:bCs/>
                <w:color w:val="FFFFFF"/>
                <w:sz w:val="20"/>
                <w:szCs w:val="20"/>
                <w:lang w:val="pt-BR" w:eastAsia="pt-BR" w:bidi="ar-SA"/>
              </w:rPr>
              <w:t>Categoria</w:t>
            </w:r>
          </w:p>
        </w:tc>
        <w:tc>
          <w:tcPr>
            <w:tcW w:w="60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3300" w:fill="000000"/>
            <w:vAlign w:val="center"/>
            <w:hideMark/>
          </w:tcPr>
          <w:p w:rsidR="00A22B0D" w:rsidRPr="00A22B0D" w:rsidRDefault="00A64EBE" w:rsidP="00A22B0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b/>
                <w:bCs/>
                <w:color w:val="FFFFFF"/>
                <w:sz w:val="20"/>
                <w:szCs w:val="20"/>
                <w:lang w:val="pt-BR" w:eastAsia="pt-BR" w:bidi="ar-SA"/>
              </w:rPr>
              <w:t>Habilitado</w:t>
            </w:r>
            <w:r w:rsidR="00A22B0D" w:rsidRPr="00A22B0D">
              <w:rPr>
                <w:rFonts w:eastAsia="Times New Roman"/>
                <w:b/>
                <w:bCs/>
                <w:color w:val="FFFFFF"/>
                <w:sz w:val="20"/>
                <w:szCs w:val="20"/>
                <w:lang w:val="pt-BR" w:eastAsia="pt-BR" w:bidi="ar-SA"/>
              </w:rPr>
              <w:t>?  SIM OU NÃO</w:t>
            </w:r>
          </w:p>
        </w:tc>
        <w:tc>
          <w:tcPr>
            <w:tcW w:w="236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3300" w:fill="000000"/>
            <w:vAlign w:val="center"/>
            <w:hideMark/>
          </w:tcPr>
          <w:p w:rsidR="00A22B0D" w:rsidRPr="00A22B0D" w:rsidRDefault="00A22B0D" w:rsidP="00A22B0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b/>
                <w:bCs/>
                <w:color w:val="FFFFFF"/>
                <w:sz w:val="20"/>
                <w:szCs w:val="20"/>
                <w:lang w:val="pt-BR" w:eastAsia="pt-BR" w:bidi="ar-SA"/>
              </w:rPr>
              <w:t>OBSERVAÇÃO</w:t>
            </w:r>
          </w:p>
        </w:tc>
      </w:tr>
      <w:tr w:rsidR="00A64EBE" w:rsidRPr="00A22B0D" w:rsidTr="00C95920">
        <w:trPr>
          <w:trHeight w:val="1931"/>
          <w:jc w:val="center"/>
        </w:trPr>
        <w:tc>
          <w:tcPr>
            <w:tcW w:w="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643511" w:rsidP="00A64EBE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Estimativa De Massa Corporal De Bovinos Por Meio De Imagens Capturadas Por </w:t>
            </w:r>
            <w:proofErr w:type="spellStart"/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Vant’s</w:t>
            </w:r>
            <w:proofErr w:type="spellEnd"/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643511" w:rsidP="00A22B0D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Fernando </w:t>
            </w:r>
            <w:proofErr w:type="spellStart"/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Shimata</w:t>
            </w:r>
            <w:proofErr w:type="spellEnd"/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 </w:t>
            </w:r>
            <w:proofErr w:type="spellStart"/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Ghiraldi</w:t>
            </w:r>
            <w:proofErr w:type="spellEnd"/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A22B0D" w:rsidP="00A22B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proofErr w:type="spellStart"/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Agrotech</w:t>
            </w:r>
            <w:proofErr w:type="spellEnd"/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A22B0D" w:rsidP="00A22B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NÃO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AC1434" w:rsidP="00AC1434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Não Cumpriu Item 9.1 - Alínea B (Empresa Inscrita Como Sociedade Limitada, Porém Não Anexou Contrato Social)</w:t>
            </w:r>
          </w:p>
        </w:tc>
      </w:tr>
      <w:tr w:rsidR="00A64EBE" w:rsidRPr="00A22B0D" w:rsidTr="00C95920">
        <w:trPr>
          <w:trHeight w:val="1832"/>
          <w:jc w:val="center"/>
        </w:trPr>
        <w:tc>
          <w:tcPr>
            <w:tcW w:w="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643511" w:rsidP="00A64EBE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proofErr w:type="spellStart"/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Edukabox</w:t>
            </w:r>
            <w:proofErr w:type="spellEnd"/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 - Kit De Hardware Para Aprendizado De Robótica E </w:t>
            </w:r>
            <w:proofErr w:type="spellStart"/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Iot</w:t>
            </w:r>
            <w:proofErr w:type="spellEnd"/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643511" w:rsidP="00A22B0D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Henrique Alves Camargo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434" w:rsidRDefault="00A22B0D" w:rsidP="00A22B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Eletro</w:t>
            </w:r>
          </w:p>
          <w:p w:rsidR="00A22B0D" w:rsidRPr="00A22B0D" w:rsidRDefault="00A22B0D" w:rsidP="00A22B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eletrônico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A22B0D" w:rsidP="00A22B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NÃO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AC1434" w:rsidP="00AC1434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Não Cumpriu Item 9.1 - Alínea B (Empresa Inscrita Como Sociedade Limitada, Porém Não Anexou Contrato Social)</w:t>
            </w:r>
          </w:p>
        </w:tc>
      </w:tr>
      <w:tr w:rsidR="00A64EBE" w:rsidRPr="00A22B0D" w:rsidTr="00000489">
        <w:trPr>
          <w:trHeight w:val="1989"/>
          <w:jc w:val="center"/>
        </w:trPr>
        <w:tc>
          <w:tcPr>
            <w:tcW w:w="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643511" w:rsidP="00A64EBE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Controle E Análise De Arquivos Gerados Por Agricultura De Precisão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643511" w:rsidP="00A22B0D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Vinicius Tadeu Franceschi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A22B0D" w:rsidP="00A22B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proofErr w:type="spellStart"/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Agrotech</w:t>
            </w:r>
            <w:proofErr w:type="spellEnd"/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A22B0D" w:rsidP="00A22B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NÃO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434" w:rsidRDefault="00A22B0D" w:rsidP="00AC1434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Projeto NÃO HABILITADO </w:t>
            </w:r>
            <w:r w:rsidR="00AC1434"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Por Estar Com Contrato Vigente Com A </w:t>
            </w: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Fundação Araucária </w:t>
            </w:r>
            <w:r w:rsidR="00AC1434"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No </w:t>
            </w: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Programa SINAPSE</w:t>
            </w:r>
            <w:r w:rsidR="00AC1434"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. </w:t>
            </w:r>
          </w:p>
          <w:p w:rsidR="00A22B0D" w:rsidRPr="00A22B0D" w:rsidRDefault="00A22B0D" w:rsidP="00AC1434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Previsão </w:t>
            </w:r>
            <w:r w:rsidR="00AC1434"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No Edital No Item 9.2. </w:t>
            </w: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Não </w:t>
            </w:r>
            <w:r w:rsidR="00AC1434"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Serão Elegíveis: B) </w:t>
            </w: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Empresas </w:t>
            </w:r>
            <w:r w:rsidR="00AC1434"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Contempladas Em Programas Similares E Que Possuam Projetos Sem Relatórios Técnico-Financeiros Finais Aprovados.</w:t>
            </w:r>
          </w:p>
        </w:tc>
      </w:tr>
      <w:tr w:rsidR="00A64EBE" w:rsidRPr="00A22B0D" w:rsidTr="00C95920">
        <w:trPr>
          <w:trHeight w:val="720"/>
          <w:jc w:val="center"/>
        </w:trPr>
        <w:tc>
          <w:tcPr>
            <w:tcW w:w="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643511" w:rsidP="00A64EBE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proofErr w:type="spellStart"/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Bloodinfo</w:t>
            </w:r>
            <w:proofErr w:type="spellEnd"/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643511" w:rsidP="00A22B0D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Thaís </w:t>
            </w:r>
            <w:proofErr w:type="spellStart"/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Coffani</w:t>
            </w:r>
            <w:proofErr w:type="spellEnd"/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 Costa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A22B0D" w:rsidP="00A22B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proofErr w:type="spellStart"/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Healthtech</w:t>
            </w:r>
            <w:proofErr w:type="spellEnd"/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A22B0D" w:rsidP="00A22B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NÃO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434" w:rsidRDefault="00AC1434" w:rsidP="00AC1434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 Em Desacordo Com O Item 12.1 Alínea </w:t>
            </w:r>
            <w:r w:rsidRPr="00A22B0D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val="pt-BR" w:eastAsia="pt-BR" w:bidi="ar-SA"/>
              </w:rPr>
              <w:t>C</w:t>
            </w: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 E </w:t>
            </w:r>
            <w:r w:rsidRPr="00A22B0D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val="pt-BR" w:eastAsia="pt-BR" w:bidi="ar-SA"/>
              </w:rPr>
              <w:t>D</w:t>
            </w: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 (</w:t>
            </w:r>
            <w:r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CV</w:t>
            </w: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 Profissional Ou Lates Do Coordenador Técnico Em Formato Inelegível; </w:t>
            </w:r>
          </w:p>
          <w:p w:rsidR="00AC1434" w:rsidRDefault="00AC1434" w:rsidP="00AC1434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- </w:t>
            </w: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Comprovante De Residência Não Está No Nome Do Proponente E Não Há Comprovação De Parentesco;</w:t>
            </w:r>
          </w:p>
          <w:p w:rsidR="00A22B0D" w:rsidRPr="00A22B0D" w:rsidRDefault="00AC1434" w:rsidP="00AC1434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-</w:t>
            </w: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 Apresentou Termo De Compromisso Para Empresas Em Processo De Formalização *Anexo </w:t>
            </w:r>
            <w:r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III</w:t>
            </w: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 Preenchido Incorretamente)</w:t>
            </w:r>
          </w:p>
        </w:tc>
      </w:tr>
      <w:tr w:rsidR="00A64EBE" w:rsidRPr="00A22B0D" w:rsidTr="00C95920">
        <w:trPr>
          <w:trHeight w:val="720"/>
          <w:jc w:val="center"/>
        </w:trPr>
        <w:tc>
          <w:tcPr>
            <w:tcW w:w="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643511" w:rsidP="00A64EBE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proofErr w:type="spellStart"/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Trixx</w:t>
            </w:r>
            <w:proofErr w:type="spellEnd"/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 Energy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643511" w:rsidP="00A22B0D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Paulo Junior Varela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434" w:rsidRDefault="00A22B0D" w:rsidP="00A22B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Eletro</w:t>
            </w:r>
          </w:p>
          <w:p w:rsidR="00A22B0D" w:rsidRPr="00A22B0D" w:rsidRDefault="00A22B0D" w:rsidP="00A22B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eletrônico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A22B0D" w:rsidP="00A22B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NÃO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434" w:rsidRDefault="00A22B0D" w:rsidP="00AC1434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Projeto NÃO HABILITADO </w:t>
            </w:r>
            <w:r w:rsidR="00AC1434"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Por Estar Com Contrato Vigente Com A </w:t>
            </w: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Fundação Araucária </w:t>
            </w:r>
            <w:r w:rsidR="00AC1434"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No </w:t>
            </w: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Programa SINAPSE</w:t>
            </w:r>
            <w:r w:rsidR="00AC1434"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. </w:t>
            </w:r>
          </w:p>
          <w:p w:rsidR="00A22B0D" w:rsidRPr="00A22B0D" w:rsidRDefault="00A22B0D" w:rsidP="00AC1434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Previsão </w:t>
            </w:r>
            <w:r w:rsidR="00AC1434"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No Edital No Item 9.2. </w:t>
            </w: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Não </w:t>
            </w:r>
            <w:r w:rsidR="00AC1434"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Serão Elegíveis: B) </w:t>
            </w: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Empresas </w:t>
            </w:r>
            <w:r w:rsidR="00AC1434"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Contempladas Em Programas Similares E Que Possuam Projetos Sem Relatórios Técnico-Financeiros Finais Aprovados.</w:t>
            </w:r>
          </w:p>
        </w:tc>
      </w:tr>
      <w:tr w:rsidR="00A64EBE" w:rsidRPr="00A22B0D" w:rsidTr="00000489">
        <w:trPr>
          <w:trHeight w:val="1698"/>
          <w:jc w:val="center"/>
        </w:trPr>
        <w:tc>
          <w:tcPr>
            <w:tcW w:w="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A22B0D" w:rsidP="00A64EBE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proofErr w:type="spellStart"/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Leiloaê</w:t>
            </w:r>
            <w:proofErr w:type="spellEnd"/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A22B0D" w:rsidP="00A22B0D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Marcos Paulo Muniz </w:t>
            </w:r>
            <w:r w:rsidR="00643511"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De </w:t>
            </w: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Andrade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A22B0D" w:rsidP="00A22B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proofErr w:type="spellStart"/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Agrotech</w:t>
            </w:r>
            <w:proofErr w:type="spellEnd"/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A22B0D" w:rsidP="00A22B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NÃO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434" w:rsidRDefault="00AC1434" w:rsidP="00AC1434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Em Desacordo Com O Item 12.1 Alínea </w:t>
            </w:r>
            <w:r w:rsidRPr="00A22B0D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val="pt-BR" w:eastAsia="pt-BR" w:bidi="ar-SA"/>
              </w:rPr>
              <w:t>C</w:t>
            </w: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 E </w:t>
            </w:r>
            <w:r w:rsidRPr="00A22B0D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val="pt-BR" w:eastAsia="pt-BR" w:bidi="ar-SA"/>
              </w:rPr>
              <w:t>D</w:t>
            </w:r>
            <w:r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 </w:t>
            </w:r>
          </w:p>
          <w:p w:rsidR="00AC1434" w:rsidRDefault="00AC1434" w:rsidP="00AC1434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- CV</w:t>
            </w: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 Profissional Ou Lates Do Coordenador Técnico Em Formato Inelegível; </w:t>
            </w:r>
          </w:p>
          <w:p w:rsidR="00A22B0D" w:rsidRPr="00A22B0D" w:rsidRDefault="00AC1434" w:rsidP="00AC1434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- </w:t>
            </w: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Termo De Compromisso Para Empresas Em Processo De Formalização *Anexo </w:t>
            </w:r>
            <w:r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III Não Está Assinado</w:t>
            </w:r>
          </w:p>
        </w:tc>
      </w:tr>
      <w:tr w:rsidR="00A64EBE" w:rsidRPr="00A22B0D" w:rsidTr="00000489">
        <w:trPr>
          <w:trHeight w:val="1067"/>
          <w:jc w:val="center"/>
        </w:trPr>
        <w:tc>
          <w:tcPr>
            <w:tcW w:w="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643511" w:rsidP="00A64EBE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Cash Local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A22B0D" w:rsidP="00A22B0D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proofErr w:type="spellStart"/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Thiarles</w:t>
            </w:r>
            <w:proofErr w:type="spellEnd"/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 Fernandes </w:t>
            </w:r>
            <w:r w:rsidR="00643511"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Do </w:t>
            </w: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Prado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A22B0D" w:rsidP="00A22B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TI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A22B0D" w:rsidP="00A22B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NÃO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AC1434" w:rsidP="00AC1434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Não Cumpriu Item 9.1 - Alínea B (Empresa Inscrita Como Sociedade Limitada, Porém Não Anexou Contrato Social)</w:t>
            </w:r>
          </w:p>
        </w:tc>
      </w:tr>
      <w:tr w:rsidR="00A64EBE" w:rsidRPr="00A22B0D" w:rsidTr="00C95920">
        <w:trPr>
          <w:trHeight w:val="720"/>
          <w:jc w:val="center"/>
        </w:trPr>
        <w:tc>
          <w:tcPr>
            <w:tcW w:w="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643511" w:rsidP="00A64EBE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1hub - </w:t>
            </w:r>
            <w:r w:rsidR="00A22B0D"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Um </w:t>
            </w: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Novo Hub De Entretenimento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643511" w:rsidP="00A22B0D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Vinicius Cardozo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A22B0D" w:rsidP="00A22B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TI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A22B0D" w:rsidP="00A22B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NÃO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AC1434" w:rsidP="00AC1434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Em Desacordo Com O Item 12.1 Alínea D (Não Apresentou Termo De Compromisso Para Empresas Em Processo De Formalização *Anexo </w:t>
            </w:r>
            <w:r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III</w:t>
            </w: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)</w:t>
            </w:r>
          </w:p>
        </w:tc>
      </w:tr>
      <w:tr w:rsidR="00A64EBE" w:rsidRPr="00A22B0D" w:rsidTr="00C95920">
        <w:trPr>
          <w:trHeight w:val="720"/>
          <w:jc w:val="center"/>
        </w:trPr>
        <w:tc>
          <w:tcPr>
            <w:tcW w:w="75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A22B0D" w:rsidP="00A64EBE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proofErr w:type="spellStart"/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lastRenderedPageBreak/>
              <w:t>Biocompósitos</w:t>
            </w:r>
            <w:proofErr w:type="spellEnd"/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 </w:t>
            </w:r>
            <w:r w:rsidR="00643511"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- </w:t>
            </w: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Materiais </w:t>
            </w:r>
            <w:r w:rsidR="00643511"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De Fontes Renováveis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643511" w:rsidP="00A22B0D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Alisson </w:t>
            </w:r>
            <w:proofErr w:type="spellStart"/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Roegelin</w:t>
            </w:r>
            <w:proofErr w:type="spellEnd"/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 Dos Santos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A22B0D" w:rsidP="00A22B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proofErr w:type="spellStart"/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Agrotech</w:t>
            </w:r>
            <w:proofErr w:type="spellEnd"/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A22B0D" w:rsidP="00A22B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NÃO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434" w:rsidRDefault="00A22B0D" w:rsidP="00AC1434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Projeto NÃO HABILITADO </w:t>
            </w:r>
            <w:r w:rsidR="00AC1434"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Por Estar Com Contrato Vigente Com A </w:t>
            </w: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Fundação Araucária </w:t>
            </w:r>
            <w:r w:rsidR="00AC1434"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No </w:t>
            </w: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Programa SINAPSE</w:t>
            </w:r>
            <w:r w:rsidR="00AC1434"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. </w:t>
            </w:r>
          </w:p>
          <w:p w:rsidR="00A22B0D" w:rsidRPr="00A22B0D" w:rsidRDefault="00A22B0D" w:rsidP="00AC1434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Previsão </w:t>
            </w:r>
            <w:r w:rsidR="00AC1434"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No Edital No Item 9.2. </w:t>
            </w: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Não </w:t>
            </w:r>
            <w:r w:rsidR="00AC1434"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Serão Elegíveis: B) </w:t>
            </w: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Empresas </w:t>
            </w:r>
            <w:r w:rsidR="00AC1434"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Contempladas Em Programas Similares E Que Possuam Projetos Sem Relatórios Técnico-Financeiros Finais Aprovados.</w:t>
            </w:r>
          </w:p>
        </w:tc>
      </w:tr>
      <w:tr w:rsidR="00A64EBE" w:rsidRPr="00A22B0D" w:rsidTr="00C95920">
        <w:trPr>
          <w:trHeight w:val="720"/>
          <w:jc w:val="center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0D" w:rsidRPr="00A22B0D" w:rsidRDefault="00A22B0D" w:rsidP="00A64EBE">
            <w:pPr>
              <w:widowControl/>
              <w:autoSpaceDE/>
              <w:autoSpaceDN/>
              <w:jc w:val="both"/>
              <w:rPr>
                <w:rFonts w:eastAsia="Times New Roman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sz w:val="20"/>
                <w:szCs w:val="20"/>
                <w:lang w:val="pt-BR" w:eastAsia="pt-BR" w:bidi="ar-SA"/>
              </w:rPr>
              <w:t xml:space="preserve">CV </w:t>
            </w:r>
            <w:proofErr w:type="spellStart"/>
            <w:r w:rsidR="00643511" w:rsidRPr="00C95920">
              <w:rPr>
                <w:rFonts w:eastAsia="Times New Roman"/>
                <w:sz w:val="20"/>
                <w:szCs w:val="20"/>
                <w:lang w:val="pt-BR" w:eastAsia="pt-BR" w:bidi="ar-SA"/>
              </w:rPr>
              <w:t>Healthcare</w:t>
            </w:r>
            <w:proofErr w:type="spellEnd"/>
            <w:r w:rsidR="00643511" w:rsidRPr="00C95920">
              <w:rPr>
                <w:rFonts w:eastAsia="Times New Roman"/>
                <w:sz w:val="20"/>
                <w:szCs w:val="20"/>
                <w:lang w:val="pt-BR" w:eastAsia="pt-BR" w:bidi="ar-SA"/>
              </w:rPr>
              <w:t xml:space="preserve"> - </w:t>
            </w:r>
            <w:r w:rsidRPr="00A22B0D">
              <w:rPr>
                <w:rFonts w:eastAsia="Times New Roman"/>
                <w:sz w:val="20"/>
                <w:szCs w:val="20"/>
                <w:lang w:val="pt-BR" w:eastAsia="pt-BR" w:bidi="ar-SA"/>
              </w:rPr>
              <w:t xml:space="preserve">Controle </w:t>
            </w:r>
            <w:r w:rsidR="00643511" w:rsidRPr="00C95920">
              <w:rPr>
                <w:rFonts w:eastAsia="Times New Roman"/>
                <w:sz w:val="20"/>
                <w:szCs w:val="20"/>
                <w:lang w:val="pt-BR" w:eastAsia="pt-BR" w:bidi="ar-SA"/>
              </w:rPr>
              <w:t xml:space="preserve">E </w:t>
            </w:r>
            <w:r w:rsidRPr="00A22B0D">
              <w:rPr>
                <w:rFonts w:eastAsia="Times New Roman"/>
                <w:sz w:val="20"/>
                <w:szCs w:val="20"/>
                <w:lang w:val="pt-BR" w:eastAsia="pt-BR" w:bidi="ar-SA"/>
              </w:rPr>
              <w:t xml:space="preserve">Rastreabilidade </w:t>
            </w:r>
            <w:r w:rsidR="00643511" w:rsidRPr="00C95920">
              <w:rPr>
                <w:rFonts w:eastAsia="Times New Roman"/>
                <w:sz w:val="20"/>
                <w:szCs w:val="20"/>
                <w:lang w:val="pt-BR" w:eastAsia="pt-BR" w:bidi="ar-SA"/>
              </w:rPr>
              <w:t xml:space="preserve">De </w:t>
            </w:r>
            <w:r w:rsidRPr="00A22B0D">
              <w:rPr>
                <w:rFonts w:eastAsia="Times New Roman"/>
                <w:sz w:val="20"/>
                <w:szCs w:val="20"/>
                <w:lang w:val="pt-BR" w:eastAsia="pt-BR" w:bidi="ar-SA"/>
              </w:rPr>
              <w:t>Instrumental Cirúrgico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0D" w:rsidRPr="00A22B0D" w:rsidRDefault="00643511" w:rsidP="00A22B0D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pt-BR" w:eastAsia="pt-BR" w:bidi="ar-SA"/>
              </w:rPr>
            </w:pPr>
            <w:r w:rsidRPr="00C95920">
              <w:rPr>
                <w:rFonts w:eastAsia="Times New Roman"/>
                <w:sz w:val="20"/>
                <w:szCs w:val="20"/>
                <w:lang w:val="pt-BR" w:eastAsia="pt-BR" w:bidi="ar-SA"/>
              </w:rPr>
              <w:t>Douglas Pereira Gomes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0D" w:rsidRPr="00A22B0D" w:rsidRDefault="00A22B0D" w:rsidP="00A22B0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pt-BR" w:eastAsia="pt-BR" w:bidi="ar-SA"/>
              </w:rPr>
            </w:pPr>
            <w:proofErr w:type="spellStart"/>
            <w:r w:rsidRPr="00A22B0D">
              <w:rPr>
                <w:rFonts w:eastAsia="Times New Roman"/>
                <w:sz w:val="20"/>
                <w:szCs w:val="20"/>
                <w:lang w:val="pt-BR" w:eastAsia="pt-BR" w:bidi="ar-SA"/>
              </w:rPr>
              <w:t>Healthtech</w:t>
            </w:r>
            <w:proofErr w:type="spellEnd"/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0D" w:rsidRPr="00A22B0D" w:rsidRDefault="00A22B0D" w:rsidP="00A22B0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sz w:val="20"/>
                <w:szCs w:val="20"/>
                <w:lang w:val="pt-BR" w:eastAsia="pt-BR" w:bidi="ar-SA"/>
              </w:rPr>
              <w:t>NÃO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20" w:rsidRPr="00C95920" w:rsidRDefault="00C95920" w:rsidP="00AC1434">
            <w:pPr>
              <w:widowControl/>
              <w:autoSpaceDE/>
              <w:autoSpaceDN/>
              <w:jc w:val="both"/>
              <w:rPr>
                <w:rFonts w:eastAsia="Times New Roman"/>
                <w:sz w:val="20"/>
                <w:szCs w:val="20"/>
                <w:lang w:val="pt-BR" w:eastAsia="pt-BR" w:bidi="ar-SA"/>
              </w:rPr>
            </w:pPr>
            <w:r w:rsidRPr="00C95920">
              <w:rPr>
                <w:rFonts w:eastAsia="Times New Roman"/>
                <w:sz w:val="20"/>
                <w:szCs w:val="20"/>
                <w:lang w:val="pt-BR" w:eastAsia="pt-BR" w:bidi="ar-SA"/>
              </w:rPr>
              <w:t xml:space="preserve">Em Desacordo Com O Item 12.1 Alínea D </w:t>
            </w:r>
          </w:p>
          <w:p w:rsidR="00A22B0D" w:rsidRPr="00A22B0D" w:rsidRDefault="00C95920" w:rsidP="00AC1434">
            <w:pPr>
              <w:widowControl/>
              <w:autoSpaceDE/>
              <w:autoSpaceDN/>
              <w:jc w:val="both"/>
              <w:rPr>
                <w:rFonts w:eastAsia="Times New Roman"/>
                <w:sz w:val="20"/>
                <w:szCs w:val="20"/>
                <w:lang w:val="pt-BR" w:eastAsia="pt-BR" w:bidi="ar-SA"/>
              </w:rPr>
            </w:pPr>
            <w:r w:rsidRPr="00C95920">
              <w:rPr>
                <w:rFonts w:eastAsia="Times New Roman"/>
                <w:sz w:val="20"/>
                <w:szCs w:val="20"/>
                <w:lang w:val="pt-BR" w:eastAsia="pt-BR" w:bidi="ar-SA"/>
              </w:rPr>
              <w:t>(Empresa Não É Sediada Na Região Sudoeste)</w:t>
            </w:r>
          </w:p>
        </w:tc>
      </w:tr>
      <w:tr w:rsidR="00A64EBE" w:rsidRPr="00A22B0D" w:rsidTr="00C95920">
        <w:trPr>
          <w:trHeight w:val="720"/>
          <w:jc w:val="center"/>
        </w:trPr>
        <w:tc>
          <w:tcPr>
            <w:tcW w:w="7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643511" w:rsidP="00A64EBE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proofErr w:type="spellStart"/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Kuhnbucha</w:t>
            </w:r>
            <w:proofErr w:type="spellEnd"/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 - Refrigerante Natural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643511" w:rsidP="00A22B0D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Sabrina Kuhn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A22B0D" w:rsidP="00A22B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proofErr w:type="spellStart"/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Healthtech</w:t>
            </w:r>
            <w:proofErr w:type="spellEnd"/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A22B0D" w:rsidP="00A22B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NÃO</w:t>
            </w:r>
          </w:p>
        </w:tc>
        <w:tc>
          <w:tcPr>
            <w:tcW w:w="236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AC1434" w:rsidP="00AC1434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 Em Desacordo Com O Item 12.1 Alínea D (Comprovante De Residência Não Está No Nome Do Proponente E Não Há Comprovação De Parentesco)</w:t>
            </w:r>
          </w:p>
        </w:tc>
      </w:tr>
      <w:tr w:rsidR="00A64EBE" w:rsidRPr="00A22B0D" w:rsidTr="00C95920">
        <w:trPr>
          <w:trHeight w:val="720"/>
          <w:jc w:val="center"/>
        </w:trPr>
        <w:tc>
          <w:tcPr>
            <w:tcW w:w="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643511" w:rsidP="00A64EBE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Colheita Mecanizada De Coco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643511" w:rsidP="00A22B0D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Wilson Henrique </w:t>
            </w:r>
            <w:proofErr w:type="spellStart"/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Tatto</w:t>
            </w:r>
            <w:proofErr w:type="spellEnd"/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A22B0D" w:rsidP="00A22B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proofErr w:type="spellStart"/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Agrotech</w:t>
            </w:r>
            <w:proofErr w:type="spellEnd"/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A22B0D" w:rsidP="00A22B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NÃO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AC1434" w:rsidP="00AC1434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Em Desacordo Com Item 12.1 Alínea E (Não Apresentou Cartão </w:t>
            </w:r>
            <w:r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CNPJ</w:t>
            </w: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)</w:t>
            </w:r>
          </w:p>
        </w:tc>
      </w:tr>
      <w:tr w:rsidR="00A64EBE" w:rsidRPr="00A22B0D" w:rsidTr="00C95920">
        <w:trPr>
          <w:trHeight w:val="720"/>
          <w:jc w:val="center"/>
        </w:trPr>
        <w:tc>
          <w:tcPr>
            <w:tcW w:w="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643511" w:rsidP="00A64EBE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Guia Local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A22B0D" w:rsidP="00A22B0D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Douglas </w:t>
            </w:r>
            <w:r w:rsidR="00643511"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Da </w:t>
            </w: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Cruz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A22B0D" w:rsidP="00A22B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TI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A22B0D" w:rsidP="00A22B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NÃO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AC1434" w:rsidP="00AC1434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 Em Desacordo Com O Item 12.1 Alínea D (Comprovante De Residência Não Está No Nome Do Proponente E Não Há Comprovação De Parentesco)</w:t>
            </w:r>
          </w:p>
        </w:tc>
      </w:tr>
      <w:tr w:rsidR="00A64EBE" w:rsidRPr="00A22B0D" w:rsidTr="00C95920">
        <w:trPr>
          <w:trHeight w:val="720"/>
          <w:jc w:val="center"/>
        </w:trPr>
        <w:tc>
          <w:tcPr>
            <w:tcW w:w="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643511" w:rsidP="00A64EBE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Sistema Para Empresas De Transformação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643511" w:rsidP="00A22B0D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Suzana </w:t>
            </w:r>
            <w:proofErr w:type="spellStart"/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Roratto</w:t>
            </w:r>
            <w:proofErr w:type="spellEnd"/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A22B0D" w:rsidP="00A22B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TI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A22B0D" w:rsidP="00A22B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NÃO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434" w:rsidRDefault="00AC1434" w:rsidP="00AC1434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Em Desacordo Com O Item 12.1 Alínea </w:t>
            </w:r>
            <w:r w:rsidRPr="00A22B0D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val="pt-BR" w:eastAsia="pt-BR" w:bidi="ar-SA"/>
              </w:rPr>
              <w:t>C</w:t>
            </w: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 E </w:t>
            </w:r>
            <w:r w:rsidRPr="00A22B0D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val="pt-BR" w:eastAsia="pt-BR" w:bidi="ar-SA"/>
              </w:rPr>
              <w:t>D</w:t>
            </w:r>
          </w:p>
          <w:p w:rsidR="00AC1434" w:rsidRDefault="00AC1434" w:rsidP="00AC1434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 - </w:t>
            </w: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Proponente Não Reside Na Região Sudoeste; </w:t>
            </w:r>
          </w:p>
          <w:p w:rsidR="00AC1434" w:rsidRDefault="00AC1434" w:rsidP="00AC1434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- </w:t>
            </w: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Não Apresentou C</w:t>
            </w:r>
            <w:r w:rsidR="00A64EBE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V</w:t>
            </w: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 Profissional Ou Lates; </w:t>
            </w:r>
          </w:p>
          <w:p w:rsidR="00A22B0D" w:rsidRPr="00A22B0D" w:rsidRDefault="00AC1434" w:rsidP="00AC1434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- </w:t>
            </w: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Não Preencheu Termo De Compromisso Para Empresas Em Processo De Fo</w:t>
            </w:r>
            <w:r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r</w:t>
            </w: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malização *</w:t>
            </w:r>
            <w:r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Anexo</w:t>
            </w: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III</w:t>
            </w: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)</w:t>
            </w:r>
          </w:p>
        </w:tc>
      </w:tr>
      <w:tr w:rsidR="00A64EBE" w:rsidRPr="00A22B0D" w:rsidTr="00C95920">
        <w:trPr>
          <w:trHeight w:val="720"/>
          <w:jc w:val="center"/>
        </w:trPr>
        <w:tc>
          <w:tcPr>
            <w:tcW w:w="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643511" w:rsidP="00A64EBE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Luz Alta Automática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643511" w:rsidP="00A22B0D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Karoline </w:t>
            </w:r>
            <w:proofErr w:type="spellStart"/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Ketlhyn</w:t>
            </w:r>
            <w:proofErr w:type="spellEnd"/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 </w:t>
            </w:r>
            <w:proofErr w:type="spellStart"/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Mroszkoski</w:t>
            </w:r>
            <w:proofErr w:type="spellEnd"/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434" w:rsidRDefault="00A22B0D" w:rsidP="00A22B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Eletro</w:t>
            </w:r>
          </w:p>
          <w:p w:rsidR="00A22B0D" w:rsidRPr="00A22B0D" w:rsidRDefault="00A22B0D" w:rsidP="00A22B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eletrônico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A22B0D" w:rsidP="00A22B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NÃO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AC1434" w:rsidP="00AC1434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Em Desacordo Com O Item 12.1 Alínea D (Não Apresentou Termo De Compromisso Para Empresas Em Processo De Formalização *Anexo </w:t>
            </w:r>
            <w:r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III</w:t>
            </w: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)</w:t>
            </w:r>
          </w:p>
        </w:tc>
      </w:tr>
      <w:tr w:rsidR="00A64EBE" w:rsidRPr="00A22B0D" w:rsidTr="00C95920">
        <w:trPr>
          <w:trHeight w:val="720"/>
          <w:jc w:val="center"/>
        </w:trPr>
        <w:tc>
          <w:tcPr>
            <w:tcW w:w="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643511" w:rsidP="00A64EBE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Churrasqueira Autônoma A Vapor Para </w:t>
            </w:r>
            <w:proofErr w:type="spellStart"/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Rotacionar</w:t>
            </w:r>
            <w:proofErr w:type="spellEnd"/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 Espetos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643511" w:rsidP="00A22B0D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Everton </w:t>
            </w:r>
            <w:proofErr w:type="spellStart"/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Lotici</w:t>
            </w:r>
            <w:proofErr w:type="spellEnd"/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 xml:space="preserve"> </w:t>
            </w:r>
            <w:proofErr w:type="spellStart"/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Caus</w:t>
            </w:r>
            <w:proofErr w:type="spellEnd"/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434" w:rsidRDefault="00A22B0D" w:rsidP="00A22B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Eletro</w:t>
            </w:r>
          </w:p>
          <w:p w:rsidR="00A22B0D" w:rsidRPr="00A22B0D" w:rsidRDefault="00A22B0D" w:rsidP="00A22B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eletrônico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A22B0D" w:rsidP="00A22B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NÃO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0D" w:rsidRPr="00A22B0D" w:rsidRDefault="00AC1434" w:rsidP="00AC1434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</w:pPr>
            <w:r w:rsidRPr="00A22B0D">
              <w:rPr>
                <w:rFonts w:eastAsia="Times New Roman"/>
                <w:color w:val="000000"/>
                <w:sz w:val="20"/>
                <w:szCs w:val="20"/>
                <w:lang w:val="pt-BR" w:eastAsia="pt-BR" w:bidi="ar-SA"/>
              </w:rPr>
              <w:t>Em Desacordo Com O Item 12.1 Alínea D (Não Apresentou Comprovante De Residência)</w:t>
            </w:r>
          </w:p>
        </w:tc>
      </w:tr>
    </w:tbl>
    <w:p w:rsidR="00A22B0D" w:rsidRDefault="00A22B0D" w:rsidP="00A22B0D">
      <w:pPr>
        <w:pStyle w:val="Ttulo1"/>
        <w:ind w:left="2552" w:right="196" w:hanging="2268"/>
        <w:rPr>
          <w:rFonts w:ascii="Times New Roman" w:hAnsi="Times New Roman" w:cs="Times New Roman"/>
          <w:color w:val="FF0000"/>
        </w:rPr>
      </w:pPr>
    </w:p>
    <w:p w:rsidR="00A22B0D" w:rsidRDefault="00A22B0D" w:rsidP="00A22B0D">
      <w:pPr>
        <w:pStyle w:val="Ttulo1"/>
        <w:ind w:left="2552" w:right="196" w:hanging="2268"/>
        <w:rPr>
          <w:rFonts w:ascii="Times New Roman" w:hAnsi="Times New Roman" w:cs="Times New Roman"/>
          <w:color w:val="FF0000"/>
        </w:rPr>
      </w:pPr>
    </w:p>
    <w:p w:rsidR="00A22B0D" w:rsidRPr="00A22B0D" w:rsidRDefault="00A22B0D" w:rsidP="00A22B0D">
      <w:pPr>
        <w:pStyle w:val="Ttulo1"/>
        <w:ind w:left="2552" w:right="196" w:hanging="2268"/>
        <w:rPr>
          <w:rFonts w:ascii="Times New Roman" w:hAnsi="Times New Roman" w:cs="Times New Roman"/>
          <w:color w:val="FF0000"/>
        </w:rPr>
      </w:pPr>
    </w:p>
    <w:p w:rsidR="00B718F3" w:rsidRPr="002E2E99" w:rsidRDefault="00000489" w:rsidP="002E2E99">
      <w:pPr>
        <w:pStyle w:val="Corpodetexto"/>
        <w:ind w:left="5946"/>
        <w:jc w:val="both"/>
        <w:rPr>
          <w:rFonts w:ascii="Times New Roman" w:hAnsi="Times New Roman" w:cs="Times New Roman"/>
        </w:rPr>
      </w:pPr>
      <w:r w:rsidRPr="002E2E99">
        <w:rPr>
          <w:rFonts w:ascii="Times New Roman" w:hAnsi="Times New Roman" w:cs="Times New Roman"/>
        </w:rPr>
        <w:t xml:space="preserve">Curitiba, </w:t>
      </w:r>
      <w:r w:rsidR="00AC1434">
        <w:rPr>
          <w:rFonts w:ascii="Times New Roman" w:hAnsi="Times New Roman" w:cs="Times New Roman"/>
        </w:rPr>
        <w:t>01 de Abril</w:t>
      </w:r>
      <w:r w:rsidRPr="002E2E99">
        <w:rPr>
          <w:rFonts w:ascii="Times New Roman" w:hAnsi="Times New Roman" w:cs="Times New Roman"/>
        </w:rPr>
        <w:t xml:space="preserve"> de 2020.</w:t>
      </w:r>
    </w:p>
    <w:p w:rsidR="00B718F3" w:rsidRPr="002E2E99" w:rsidRDefault="00B718F3" w:rsidP="002E2E99">
      <w:pPr>
        <w:pStyle w:val="Corpodetexto"/>
        <w:jc w:val="both"/>
        <w:rPr>
          <w:rFonts w:ascii="Times New Roman" w:hAnsi="Times New Roman" w:cs="Times New Roman"/>
          <w:sz w:val="20"/>
        </w:rPr>
      </w:pPr>
    </w:p>
    <w:p w:rsidR="00B718F3" w:rsidRPr="002E2E99" w:rsidRDefault="00B718F3" w:rsidP="002E2E99">
      <w:pPr>
        <w:pStyle w:val="Corpodetexto"/>
        <w:jc w:val="both"/>
        <w:rPr>
          <w:rFonts w:ascii="Times New Roman" w:hAnsi="Times New Roman" w:cs="Times New Roman"/>
          <w:sz w:val="20"/>
        </w:rPr>
      </w:pPr>
    </w:p>
    <w:p w:rsidR="00B718F3" w:rsidRPr="002E2E99" w:rsidRDefault="00B718F3" w:rsidP="002E2E99">
      <w:pPr>
        <w:pStyle w:val="Corpodetexto"/>
        <w:jc w:val="both"/>
        <w:rPr>
          <w:rFonts w:ascii="Times New Roman" w:hAnsi="Times New Roman" w:cs="Times New Roman"/>
          <w:sz w:val="20"/>
        </w:rPr>
      </w:pPr>
    </w:p>
    <w:p w:rsidR="00FE710A" w:rsidRPr="00F367E6" w:rsidRDefault="00FE710A" w:rsidP="00FE710A">
      <w:pPr>
        <w:tabs>
          <w:tab w:val="left" w:pos="142"/>
        </w:tabs>
        <w:spacing w:before="120" w:after="120"/>
        <w:ind w:left="-142" w:right="-144"/>
      </w:pPr>
      <w:r>
        <w:rPr>
          <w:noProof/>
          <w:lang w:val="pt-BR" w:eastAsia="pt-BR" w:bidi="ar-SA"/>
        </w:rPr>
        <w:drawing>
          <wp:inline distT="0" distB="0" distL="0" distR="0" wp14:anchorId="6F0481D2" wp14:editId="1AF5574B">
            <wp:extent cx="1233577" cy="396815"/>
            <wp:effectExtent l="0" t="0" r="0" b="0"/>
            <wp:docPr id="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689" cy="41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t xml:space="preserve">                      </w:t>
      </w:r>
      <w:r w:rsidRPr="00A27E57">
        <w:rPr>
          <w:noProof/>
          <w:lang w:val="pt-BR" w:eastAsia="pt-BR" w:bidi="ar-SA"/>
        </w:rPr>
        <w:drawing>
          <wp:inline distT="0" distB="0" distL="0" distR="0" wp14:anchorId="5122916A" wp14:editId="3631800D">
            <wp:extent cx="1820605" cy="396815"/>
            <wp:effectExtent l="19050" t="0" r="8195" b="0"/>
            <wp:docPr id="4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395" cy="472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t xml:space="preserve">               </w:t>
      </w:r>
      <w:r w:rsidRPr="00A27E57">
        <w:rPr>
          <w:noProof/>
          <w:lang w:val="pt-BR" w:eastAsia="pt-BR" w:bidi="ar-SA"/>
        </w:rPr>
        <w:drawing>
          <wp:inline distT="0" distB="0" distL="0" distR="0" wp14:anchorId="240A45D2" wp14:editId="39254DA0">
            <wp:extent cx="1285051" cy="586596"/>
            <wp:effectExtent l="0" t="0" r="0" b="0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739" cy="58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10A" w:rsidRPr="00F367E6" w:rsidRDefault="00FE710A" w:rsidP="00FE710A">
      <w:pPr>
        <w:pStyle w:val="Atexto"/>
        <w:rPr>
          <w:sz w:val="24"/>
          <w:szCs w:val="24"/>
        </w:rPr>
      </w:pPr>
    </w:p>
    <w:tbl>
      <w:tblPr>
        <w:tblpPr w:leftFromText="141" w:rightFromText="141" w:vertAnchor="text" w:horzAnchor="margin" w:tblpX="-34" w:tblpY="-59"/>
        <w:tblW w:w="5162" w:type="pct"/>
        <w:tblLayout w:type="fixed"/>
        <w:tblLook w:val="04A0" w:firstRow="1" w:lastRow="0" w:firstColumn="1" w:lastColumn="0" w:noHBand="0" w:noVBand="1"/>
      </w:tblPr>
      <w:tblGrid>
        <w:gridCol w:w="2675"/>
        <w:gridCol w:w="236"/>
        <w:gridCol w:w="3555"/>
        <w:gridCol w:w="269"/>
        <w:gridCol w:w="2980"/>
      </w:tblGrid>
      <w:tr w:rsidR="00FE710A" w:rsidRPr="00F367E6" w:rsidTr="00DC3BB3">
        <w:tc>
          <w:tcPr>
            <w:tcW w:w="1378" w:type="pct"/>
            <w:tcBorders>
              <w:top w:val="single" w:sz="4" w:space="0" w:color="auto"/>
            </w:tcBorders>
            <w:shd w:val="clear" w:color="auto" w:fill="auto"/>
          </w:tcPr>
          <w:p w:rsidR="00FE710A" w:rsidRPr="00750A15" w:rsidRDefault="00FE710A" w:rsidP="00DC3BB3">
            <w:pPr>
              <w:ind w:hanging="426"/>
              <w:jc w:val="center"/>
              <w:rPr>
                <w:rFonts w:cs="Arial"/>
                <w:i/>
                <w:color w:val="000000"/>
              </w:rPr>
            </w:pPr>
            <w:r w:rsidRPr="00750A15">
              <w:rPr>
                <w:rFonts w:cs="Arial"/>
                <w:i/>
                <w:color w:val="000000"/>
              </w:rPr>
              <w:t xml:space="preserve"> Prof.Ramiro Wahrhaftig</w:t>
            </w:r>
          </w:p>
        </w:tc>
        <w:tc>
          <w:tcPr>
            <w:tcW w:w="119" w:type="pct"/>
            <w:shd w:val="clear" w:color="auto" w:fill="auto"/>
          </w:tcPr>
          <w:p w:rsidR="00FE710A" w:rsidRPr="00750A15" w:rsidRDefault="00FE710A" w:rsidP="00DC3BB3">
            <w:pPr>
              <w:ind w:hanging="426"/>
              <w:jc w:val="center"/>
              <w:rPr>
                <w:rFonts w:cs="Arial"/>
                <w:i/>
                <w:color w:val="000000"/>
              </w:rPr>
            </w:pPr>
          </w:p>
        </w:tc>
        <w:tc>
          <w:tcPr>
            <w:tcW w:w="1830" w:type="pct"/>
            <w:tcBorders>
              <w:top w:val="single" w:sz="4" w:space="0" w:color="auto"/>
            </w:tcBorders>
            <w:shd w:val="clear" w:color="auto" w:fill="auto"/>
          </w:tcPr>
          <w:p w:rsidR="00FE710A" w:rsidRPr="00750A15" w:rsidRDefault="00FE710A" w:rsidP="00DC3BB3">
            <w:pPr>
              <w:ind w:hanging="426"/>
              <w:jc w:val="center"/>
              <w:rPr>
                <w:rFonts w:cs="Arial"/>
                <w:i/>
                <w:color w:val="000000"/>
              </w:rPr>
            </w:pPr>
            <w:r w:rsidRPr="00750A15">
              <w:rPr>
                <w:rFonts w:cs="Arial"/>
                <w:i/>
                <w:color w:val="000000"/>
              </w:rPr>
              <w:t>Prof.Dr. Luiz Márcio Spinosa</w:t>
            </w:r>
          </w:p>
        </w:tc>
        <w:tc>
          <w:tcPr>
            <w:tcW w:w="139" w:type="pct"/>
            <w:shd w:val="clear" w:color="auto" w:fill="auto"/>
          </w:tcPr>
          <w:p w:rsidR="00FE710A" w:rsidRPr="00750A15" w:rsidRDefault="00FE710A" w:rsidP="00DC3BB3">
            <w:pPr>
              <w:ind w:hanging="426"/>
              <w:jc w:val="center"/>
              <w:rPr>
                <w:rFonts w:cs="Arial"/>
                <w:i/>
                <w:color w:val="000000"/>
              </w:rPr>
            </w:pPr>
          </w:p>
        </w:tc>
        <w:tc>
          <w:tcPr>
            <w:tcW w:w="1534" w:type="pct"/>
            <w:tcBorders>
              <w:top w:val="single" w:sz="4" w:space="0" w:color="auto"/>
            </w:tcBorders>
            <w:shd w:val="clear" w:color="auto" w:fill="auto"/>
          </w:tcPr>
          <w:p w:rsidR="00FE710A" w:rsidRPr="00750A15" w:rsidRDefault="00FE710A" w:rsidP="00DC3BB3">
            <w:pPr>
              <w:ind w:hanging="426"/>
              <w:jc w:val="center"/>
              <w:rPr>
                <w:rFonts w:cs="Arial"/>
                <w:i/>
                <w:color w:val="000000"/>
              </w:rPr>
            </w:pPr>
            <w:r w:rsidRPr="00750A15">
              <w:rPr>
                <w:rFonts w:cs="Arial"/>
                <w:i/>
                <w:color w:val="000000"/>
              </w:rPr>
              <w:t>Prof. Gerson Koch</w:t>
            </w:r>
          </w:p>
        </w:tc>
      </w:tr>
      <w:tr w:rsidR="00FE710A" w:rsidRPr="00F367E6" w:rsidTr="00DC3BB3">
        <w:tc>
          <w:tcPr>
            <w:tcW w:w="1378" w:type="pct"/>
            <w:shd w:val="clear" w:color="auto" w:fill="auto"/>
          </w:tcPr>
          <w:p w:rsidR="00FE710A" w:rsidRPr="00A27E57" w:rsidRDefault="00FE710A" w:rsidP="00DC3BB3">
            <w:pPr>
              <w:ind w:hanging="426"/>
              <w:jc w:val="center"/>
              <w:rPr>
                <w:rFonts w:cs="Arial"/>
                <w:b/>
                <w:bCs/>
                <w:i/>
                <w:color w:val="000000"/>
              </w:rPr>
            </w:pPr>
            <w:r w:rsidRPr="00A27E57">
              <w:rPr>
                <w:rFonts w:cs="Arial"/>
                <w:b/>
                <w:bCs/>
                <w:i/>
                <w:color w:val="000000"/>
              </w:rPr>
              <w:t>Presidente</w:t>
            </w:r>
          </w:p>
        </w:tc>
        <w:tc>
          <w:tcPr>
            <w:tcW w:w="119" w:type="pct"/>
            <w:shd w:val="clear" w:color="auto" w:fill="auto"/>
          </w:tcPr>
          <w:p w:rsidR="00FE710A" w:rsidRPr="00A27E57" w:rsidRDefault="00FE710A" w:rsidP="00DC3BB3">
            <w:pPr>
              <w:ind w:hanging="426"/>
              <w:jc w:val="center"/>
              <w:rPr>
                <w:rFonts w:cs="Arial"/>
                <w:i/>
                <w:color w:val="000000"/>
              </w:rPr>
            </w:pPr>
          </w:p>
        </w:tc>
        <w:tc>
          <w:tcPr>
            <w:tcW w:w="1830" w:type="pct"/>
            <w:shd w:val="clear" w:color="auto" w:fill="auto"/>
          </w:tcPr>
          <w:p w:rsidR="00FE710A" w:rsidRPr="00A27E57" w:rsidRDefault="00FE710A" w:rsidP="00DC3BB3">
            <w:pPr>
              <w:ind w:hanging="426"/>
              <w:jc w:val="center"/>
              <w:rPr>
                <w:rFonts w:cs="Arial"/>
                <w:b/>
                <w:bCs/>
                <w:i/>
                <w:color w:val="000000"/>
              </w:rPr>
            </w:pPr>
            <w:r w:rsidRPr="00A27E57">
              <w:rPr>
                <w:rFonts w:eastAsia="Arial" w:cs="Arial"/>
                <w:b/>
                <w:bCs/>
                <w:i/>
                <w:color w:val="000000"/>
              </w:rPr>
              <w:t>Diretor de Ciência, Tecnologia e Inovação</w:t>
            </w:r>
          </w:p>
        </w:tc>
        <w:tc>
          <w:tcPr>
            <w:tcW w:w="139" w:type="pct"/>
            <w:shd w:val="clear" w:color="auto" w:fill="auto"/>
          </w:tcPr>
          <w:p w:rsidR="00FE710A" w:rsidRPr="00A27E57" w:rsidRDefault="00FE710A" w:rsidP="00DC3BB3">
            <w:pPr>
              <w:ind w:hanging="426"/>
              <w:jc w:val="center"/>
              <w:rPr>
                <w:rFonts w:cs="Arial"/>
                <w:i/>
                <w:color w:val="000000"/>
              </w:rPr>
            </w:pPr>
          </w:p>
        </w:tc>
        <w:tc>
          <w:tcPr>
            <w:tcW w:w="1534" w:type="pct"/>
            <w:shd w:val="clear" w:color="auto" w:fill="auto"/>
          </w:tcPr>
          <w:p w:rsidR="00FE710A" w:rsidRPr="00A27E57" w:rsidRDefault="00FE710A" w:rsidP="00DC3BB3">
            <w:pPr>
              <w:ind w:hanging="426"/>
              <w:jc w:val="center"/>
              <w:rPr>
                <w:rFonts w:cs="Arial"/>
                <w:b/>
                <w:bCs/>
                <w:i/>
                <w:color w:val="000000"/>
              </w:rPr>
            </w:pPr>
            <w:r w:rsidRPr="00A27E57">
              <w:rPr>
                <w:rFonts w:cs="Arial"/>
                <w:b/>
                <w:bCs/>
                <w:i/>
                <w:color w:val="000000"/>
              </w:rPr>
              <w:t>Diretor  Administrativo</w:t>
            </w:r>
            <w:r w:rsidRPr="00A27E57">
              <w:rPr>
                <w:rFonts w:eastAsia="Arial" w:cs="Arial"/>
                <w:b/>
                <w:bCs/>
                <w:i/>
                <w:color w:val="000000"/>
              </w:rPr>
              <w:t>-Financeiro</w:t>
            </w:r>
          </w:p>
        </w:tc>
      </w:tr>
    </w:tbl>
    <w:p w:rsidR="00B718F3" w:rsidRPr="002E2E99" w:rsidRDefault="00B718F3" w:rsidP="00AC1434">
      <w:pPr>
        <w:pStyle w:val="Corpodetexto"/>
        <w:ind w:right="-88"/>
        <w:jc w:val="both"/>
        <w:rPr>
          <w:rFonts w:ascii="Times New Roman" w:hAnsi="Times New Roman" w:cs="Times New Roman"/>
          <w:sz w:val="20"/>
        </w:rPr>
      </w:pPr>
    </w:p>
    <w:p w:rsidR="00B718F3" w:rsidRPr="002E2E99" w:rsidRDefault="00B718F3" w:rsidP="002E2E99">
      <w:pPr>
        <w:pStyle w:val="Corpodetexto"/>
        <w:jc w:val="both"/>
        <w:rPr>
          <w:rFonts w:ascii="Times New Roman" w:hAnsi="Times New Roman" w:cs="Times New Roman"/>
          <w:sz w:val="20"/>
        </w:rPr>
      </w:pPr>
    </w:p>
    <w:p w:rsidR="00B718F3" w:rsidRPr="002E2E99" w:rsidRDefault="00B718F3" w:rsidP="002E2E99">
      <w:pPr>
        <w:pStyle w:val="Corpodetexto"/>
        <w:jc w:val="both"/>
        <w:rPr>
          <w:rFonts w:ascii="Times New Roman" w:hAnsi="Times New Roman" w:cs="Times New Roman"/>
          <w:sz w:val="20"/>
        </w:rPr>
      </w:pPr>
    </w:p>
    <w:p w:rsidR="00B718F3" w:rsidRPr="002E2E99" w:rsidRDefault="00B718F3" w:rsidP="002E2E99">
      <w:pPr>
        <w:pStyle w:val="Corpodetexto"/>
        <w:jc w:val="both"/>
        <w:rPr>
          <w:rFonts w:ascii="Times New Roman" w:hAnsi="Times New Roman" w:cs="Times New Roman"/>
          <w:sz w:val="20"/>
        </w:rPr>
      </w:pPr>
    </w:p>
    <w:p w:rsidR="00B718F3" w:rsidRDefault="00B718F3" w:rsidP="002E2E99">
      <w:pPr>
        <w:pStyle w:val="Corpodetexto"/>
        <w:jc w:val="both"/>
        <w:rPr>
          <w:rFonts w:ascii="Times New Roman" w:hAnsi="Times New Roman" w:cs="Times New Roman"/>
          <w:sz w:val="20"/>
        </w:rPr>
      </w:pPr>
    </w:p>
    <w:p w:rsidR="00000489" w:rsidRDefault="00000489" w:rsidP="002E2E99">
      <w:pPr>
        <w:pStyle w:val="Corpodetexto"/>
        <w:jc w:val="both"/>
        <w:rPr>
          <w:rFonts w:ascii="Times New Roman" w:hAnsi="Times New Roman" w:cs="Times New Roman"/>
          <w:sz w:val="20"/>
        </w:rPr>
      </w:pPr>
    </w:p>
    <w:p w:rsidR="00000489" w:rsidRPr="002E2E99" w:rsidRDefault="00000489" w:rsidP="002E2E99">
      <w:pPr>
        <w:pStyle w:val="Corpodetexto"/>
        <w:jc w:val="both"/>
        <w:rPr>
          <w:rFonts w:ascii="Times New Roman" w:hAnsi="Times New Roman" w:cs="Times New Roman"/>
          <w:sz w:val="20"/>
        </w:rPr>
      </w:pPr>
    </w:p>
    <w:p w:rsidR="00B718F3" w:rsidRPr="002E2E99" w:rsidRDefault="00B718F3" w:rsidP="002E2E99">
      <w:pPr>
        <w:pStyle w:val="Corpodetexto"/>
        <w:spacing w:before="6"/>
        <w:jc w:val="both"/>
        <w:rPr>
          <w:rFonts w:ascii="Times New Roman" w:hAnsi="Times New Roman" w:cs="Times New Roman"/>
          <w:sz w:val="22"/>
        </w:rPr>
      </w:pPr>
    </w:p>
    <w:p w:rsidR="00B718F3" w:rsidRPr="00AC1434" w:rsidRDefault="00000489" w:rsidP="00AC1434">
      <w:pPr>
        <w:spacing w:before="57"/>
        <w:ind w:left="142" w:right="599"/>
        <w:jc w:val="center"/>
        <w:rPr>
          <w:rFonts w:ascii="Times New Roman" w:hAnsi="Times New Roman" w:cs="Times New Roman"/>
          <w:sz w:val="24"/>
          <w:szCs w:val="24"/>
        </w:rPr>
      </w:pPr>
      <w:r w:rsidRPr="00AC1434">
        <w:rPr>
          <w:rFonts w:ascii="Times New Roman" w:hAnsi="Times New Roman" w:cs="Times New Roman"/>
          <w:sz w:val="24"/>
          <w:szCs w:val="24"/>
        </w:rPr>
        <w:t>Fundação Araucária de Apoio ao Desenvolvimento Científico e Tecnológico do Paraná Av. Com. Franco, 1341 – Campus da Indústria – Jd. Botânico – CEP 80215-090 – Curitiba –</w:t>
      </w:r>
      <w:r w:rsidRPr="00AC1434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AC1434">
        <w:rPr>
          <w:rFonts w:ascii="Times New Roman" w:hAnsi="Times New Roman" w:cs="Times New Roman"/>
          <w:sz w:val="24"/>
          <w:szCs w:val="24"/>
        </w:rPr>
        <w:t>PR</w:t>
      </w:r>
    </w:p>
    <w:p w:rsidR="00B718F3" w:rsidRPr="002E2E99" w:rsidRDefault="00000489" w:rsidP="00AC1434">
      <w:pPr>
        <w:ind w:left="142"/>
        <w:jc w:val="center"/>
        <w:rPr>
          <w:rFonts w:ascii="Times New Roman" w:hAnsi="Times New Roman" w:cs="Times New Roman"/>
        </w:rPr>
      </w:pPr>
      <w:r w:rsidRPr="00AC1434">
        <w:rPr>
          <w:rFonts w:ascii="Times New Roman" w:hAnsi="Times New Roman" w:cs="Times New Roman"/>
          <w:sz w:val="24"/>
          <w:szCs w:val="24"/>
        </w:rPr>
        <w:t xml:space="preserve">Tel.: 41- 3218.9250 | Fax: 41- 3271.7421 | </w:t>
      </w:r>
      <w:hyperlink r:id="rId9">
        <w:r w:rsidRPr="00AC1434">
          <w:rPr>
            <w:rFonts w:ascii="Times New Roman" w:hAnsi="Times New Roman" w:cs="Times New Roman"/>
            <w:sz w:val="24"/>
            <w:szCs w:val="24"/>
          </w:rPr>
          <w:t>www.FundacaoAraucaria.org.br</w:t>
        </w:r>
      </w:hyperlink>
    </w:p>
    <w:sectPr w:rsidR="00B718F3" w:rsidRPr="002E2E99">
      <w:type w:val="continuous"/>
      <w:pgSz w:w="11910" w:h="16840"/>
      <w:pgMar w:top="680" w:right="124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8F3"/>
    <w:rsid w:val="00000489"/>
    <w:rsid w:val="00014E61"/>
    <w:rsid w:val="002E2E99"/>
    <w:rsid w:val="003A77EE"/>
    <w:rsid w:val="00643511"/>
    <w:rsid w:val="008D70E5"/>
    <w:rsid w:val="00A22B0D"/>
    <w:rsid w:val="00A64EBE"/>
    <w:rsid w:val="00AC1434"/>
    <w:rsid w:val="00B718F3"/>
    <w:rsid w:val="00C2314C"/>
    <w:rsid w:val="00C95920"/>
    <w:rsid w:val="00FA7C6F"/>
    <w:rsid w:val="00FE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B58C02-3D76-4C3A-BA42-C9725CF5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1"/>
      <w:ind w:left="442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2E2E99"/>
    <w:rPr>
      <w:color w:val="0000FF" w:themeColor="hyperlink"/>
      <w:u w:val="single"/>
    </w:rPr>
  </w:style>
  <w:style w:type="paragraph" w:customStyle="1" w:styleId="Atexto">
    <w:name w:val="A_texto"/>
    <w:basedOn w:val="Normal"/>
    <w:qFormat/>
    <w:rsid w:val="00FE710A"/>
    <w:pPr>
      <w:widowControl/>
      <w:tabs>
        <w:tab w:val="left" w:pos="709"/>
      </w:tabs>
      <w:suppressAutoHyphens/>
      <w:autoSpaceDE/>
      <w:autoSpaceDN/>
      <w:spacing w:before="60" w:after="60" w:line="216" w:lineRule="auto"/>
      <w:jc w:val="both"/>
    </w:pPr>
    <w:rPr>
      <w:rFonts w:ascii="Arial Narrow" w:eastAsia="WenQuanYi Micro Hei" w:hAnsi="Arial Narrow" w:cs="Times New Roman"/>
      <w:color w:val="000000"/>
      <w:spacing w:val="-2"/>
      <w:sz w:val="21"/>
      <w:szCs w:val="21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mailto:startup@fundacaoaraucaria.org.br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FundacaoAraucaria.org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1789</TotalTime>
  <Pages>4</Pages>
  <Words>1357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Nilceu</dc:creator>
  <cp:lastModifiedBy>WILLIAM R.  J.</cp:lastModifiedBy>
  <cp:revision>5</cp:revision>
  <dcterms:created xsi:type="dcterms:W3CDTF">2020-03-30T15:00:00Z</dcterms:created>
  <dcterms:modified xsi:type="dcterms:W3CDTF">2020-04-01T13:41:00Z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2020-03-29T00:00:00Z</vt:filetime>
  </property>
</Properties>
</file>