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D2D9C" w14:textId="3B30DD12" w:rsidR="00D24C6E" w:rsidRDefault="00D24C6E" w:rsidP="00C15C8B">
      <w:pPr>
        <w:pStyle w:val="2019topico"/>
        <w:spacing w:before="0"/>
        <w:jc w:val="center"/>
        <w:rPr>
          <w:lang w:eastAsia="pt-BR"/>
        </w:rPr>
      </w:pPr>
      <w:r>
        <w:rPr>
          <w:lang w:eastAsia="pt-BR"/>
        </w:rPr>
        <w:t xml:space="preserve">CP 22/2018 - </w:t>
      </w:r>
      <w:r w:rsidRPr="00D24C6E">
        <w:rPr>
          <w:lang w:eastAsia="pt-BR"/>
        </w:rPr>
        <w:t>PROGRAMA SINAPSE DA INOVAÇÃO PARANÁ</w:t>
      </w:r>
    </w:p>
    <w:p w14:paraId="5C9DBF59" w14:textId="77777777" w:rsidR="00D24C6E" w:rsidRPr="00D24C6E" w:rsidRDefault="00D24C6E" w:rsidP="00D24C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3DE79F3D" w14:textId="1D7A3F81" w:rsidR="006C569D" w:rsidRPr="00D24C6E" w:rsidRDefault="00D24C6E" w:rsidP="00C15C8B">
      <w:pPr>
        <w:pStyle w:val="Ttulo1"/>
        <w:spacing w:before="0"/>
      </w:pPr>
      <w:r w:rsidRPr="00D24C6E">
        <w:t xml:space="preserve">ANEXO </w:t>
      </w:r>
      <w:r w:rsidR="00601782">
        <w:t>IV</w:t>
      </w:r>
      <w:r>
        <w:t xml:space="preserve"> -</w:t>
      </w:r>
      <w:r w:rsidRPr="00D24C6E">
        <w:t xml:space="preserve"> CONTRATO DE CONCESSÃO DE SUBVENÇÃO ECONÔMICA </w:t>
      </w:r>
    </w:p>
    <w:p w14:paraId="72256202" w14:textId="77777777" w:rsidR="00D24C6E" w:rsidRPr="00D24C6E" w:rsidRDefault="00D24C6E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</w:tblGrid>
      <w:tr w:rsidR="006C569D" w:rsidRPr="00D24C6E" w14:paraId="7B1DE457" w14:textId="77777777" w:rsidTr="00666FCA">
        <w:trPr>
          <w:trHeight w:val="340"/>
          <w:jc w:val="right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00AD86F" w14:textId="0157DA94" w:rsidR="006C569D" w:rsidRPr="00D24C6E" w:rsidRDefault="006C569D" w:rsidP="00666F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1"/>
                <w:szCs w:val="21"/>
                <w:lang w:eastAsia="pt-BR"/>
              </w:rPr>
            </w:pPr>
            <w:r w:rsidRPr="00666FCA">
              <w:rPr>
                <w:rFonts w:cstheme="minorHAnsi"/>
                <w:color w:val="000000"/>
                <w:lang w:eastAsia="pt-BR"/>
              </w:rPr>
              <w:t xml:space="preserve">FUNDAÇÃO ARAUCÁRIA </w:t>
            </w:r>
            <w:r w:rsidR="00666FCA">
              <w:rPr>
                <w:rFonts w:cstheme="minorHAnsi"/>
                <w:color w:val="000000"/>
                <w:lang w:eastAsia="pt-BR"/>
              </w:rPr>
              <w:br/>
            </w:r>
            <w:r w:rsidRPr="00666FCA">
              <w:rPr>
                <w:rFonts w:cstheme="minorHAnsi"/>
                <w:color w:val="000000"/>
                <w:lang w:eastAsia="pt-BR"/>
              </w:rPr>
              <w:t>INSTRUMENTO CONTRATUAL Nº</w:t>
            </w:r>
          </w:p>
        </w:tc>
      </w:tr>
      <w:tr w:rsidR="00D24C6E" w:rsidRPr="00D24C6E" w14:paraId="18C7EA19" w14:textId="77777777" w:rsidTr="00666FCA">
        <w:trPr>
          <w:trHeight w:val="20"/>
          <w:jc w:val="right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AD1" w14:textId="77777777" w:rsidR="00D24C6E" w:rsidRPr="00D24C6E" w:rsidRDefault="00D24C6E" w:rsidP="00D4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1"/>
                <w:szCs w:val="21"/>
                <w:lang w:eastAsia="pt-BR"/>
              </w:rPr>
            </w:pPr>
          </w:p>
        </w:tc>
      </w:tr>
    </w:tbl>
    <w:p w14:paraId="44CDE035" w14:textId="1F2DDB64" w:rsidR="006C569D" w:rsidRPr="00D24C6E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1"/>
          <w:szCs w:val="21"/>
          <w:lang w:eastAsia="pt-BR"/>
        </w:rPr>
      </w:pPr>
    </w:p>
    <w:p w14:paraId="291F1BCF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PRIMEIRA</w:t>
      </w:r>
    </w:p>
    <w:p w14:paraId="297AA3C6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PARTES</w:t>
      </w:r>
    </w:p>
    <w:p w14:paraId="016BE9B5" w14:textId="3FB6B378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lang w:eastAsia="pt-BR"/>
        </w:rPr>
      </w:pPr>
      <w:r w:rsidRPr="00666FCA">
        <w:rPr>
          <w:rFonts w:cstheme="minorHAnsi"/>
          <w:bCs/>
          <w:sz w:val="20"/>
          <w:szCs w:val="20"/>
          <w:lang w:eastAsia="pt-BR"/>
        </w:rPr>
        <w:t xml:space="preserve">São partes do presente </w:t>
      </w:r>
      <w:r w:rsidR="00561DB7" w:rsidRPr="00666FCA">
        <w:rPr>
          <w:rFonts w:cstheme="minorHAnsi"/>
          <w:bCs/>
          <w:sz w:val="20"/>
          <w:szCs w:val="20"/>
          <w:lang w:eastAsia="pt-BR"/>
        </w:rPr>
        <w:t>CONTRATO</w:t>
      </w:r>
      <w:r w:rsidRPr="00666FCA">
        <w:rPr>
          <w:rFonts w:cstheme="minorHAnsi"/>
          <w:bCs/>
          <w:sz w:val="20"/>
          <w:szCs w:val="20"/>
          <w:lang w:eastAsia="pt-BR"/>
        </w:rPr>
        <w:t>:</w:t>
      </w:r>
    </w:p>
    <w:p w14:paraId="23F18605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sz w:val="20"/>
          <w:szCs w:val="20"/>
        </w:rPr>
        <w:t>- FUNDAÇÃO ARAUCÁRIA DE APOIO AO DESENVOLVIMENTO CIENTÍFICO E TECNOLÓGICO DO PARANÁ</w:t>
      </w:r>
      <w:r w:rsidRPr="00666FCA">
        <w:rPr>
          <w:rFonts w:cstheme="minorHAnsi"/>
          <w:sz w:val="20"/>
          <w:szCs w:val="20"/>
        </w:rPr>
        <w:t xml:space="preserve">, pessoa jurídica de direito privado de utilidade pública, criada pela Lei Estadual nº 13.180/2001, com endereço na Av. Comendador Franco, 1.341, CIETEP, Jardim Botânico, Curitiba-PR, inscrita no CNPJ/MF sob o nº 03.579.617/0001-00, doravante denominada </w:t>
      </w:r>
      <w:r w:rsidRPr="00666FCA">
        <w:rPr>
          <w:rFonts w:cstheme="minorHAnsi"/>
          <w:b/>
          <w:sz w:val="20"/>
          <w:szCs w:val="20"/>
        </w:rPr>
        <w:t>FUNDAÇÃO ARAUCÁRIA,</w:t>
      </w:r>
      <w:r w:rsidRPr="00666FCA">
        <w:rPr>
          <w:rFonts w:cstheme="minorHAnsi"/>
          <w:color w:val="FF0000"/>
          <w:sz w:val="20"/>
          <w:szCs w:val="20"/>
          <w:lang w:eastAsia="pt-BR"/>
        </w:rPr>
        <w:t xml:space="preserve"> </w:t>
      </w:r>
      <w:r w:rsidRPr="00666FCA">
        <w:rPr>
          <w:rFonts w:cstheme="minorHAnsi"/>
          <w:sz w:val="20"/>
          <w:szCs w:val="20"/>
        </w:rPr>
        <w:t xml:space="preserve">executora do </w:t>
      </w:r>
      <w:r w:rsidRPr="00666FCA">
        <w:rPr>
          <w:rFonts w:cstheme="minorHAnsi"/>
          <w:b/>
          <w:sz w:val="20"/>
          <w:szCs w:val="20"/>
        </w:rPr>
        <w:t>Programa</w:t>
      </w:r>
      <w:r w:rsidRPr="00666FCA">
        <w:rPr>
          <w:rFonts w:cstheme="minorHAnsi"/>
          <w:b/>
          <w:bCs/>
          <w:sz w:val="20"/>
          <w:szCs w:val="20"/>
          <w:lang w:eastAsia="pt-BR"/>
        </w:rPr>
        <w:t xml:space="preserve"> Sinapse da Inovação </w:t>
      </w:r>
      <w:r w:rsidRPr="00666FCA">
        <w:rPr>
          <w:rFonts w:cstheme="minorHAnsi"/>
          <w:bCs/>
          <w:sz w:val="20"/>
          <w:szCs w:val="20"/>
          <w:lang w:eastAsia="pt-BR"/>
        </w:rPr>
        <w:t>nos termos do Protocolo de Intenções</w:t>
      </w:r>
      <w:r w:rsidRPr="00666FCA">
        <w:rPr>
          <w:rFonts w:cstheme="minorHAnsi"/>
          <w:b/>
          <w:bCs/>
          <w:sz w:val="20"/>
          <w:szCs w:val="20"/>
          <w:lang w:eastAsia="pt-BR"/>
        </w:rPr>
        <w:t xml:space="preserve"> n</w:t>
      </w:r>
      <w:r w:rsidRPr="00666FCA">
        <w:rPr>
          <w:rFonts w:cstheme="minorHAnsi"/>
          <w:b/>
          <w:bCs/>
          <w:sz w:val="20"/>
          <w:szCs w:val="20"/>
          <w:vertAlign w:val="superscript"/>
          <w:lang w:eastAsia="pt-BR"/>
        </w:rPr>
        <w:t>o</w:t>
      </w:r>
      <w:r w:rsidRPr="00666FCA">
        <w:rPr>
          <w:rFonts w:cstheme="minorHAnsi"/>
          <w:b/>
          <w:bCs/>
          <w:sz w:val="20"/>
          <w:szCs w:val="20"/>
          <w:lang w:eastAsia="pt-BR"/>
        </w:rPr>
        <w:t xml:space="preserve"> 14.972.792-2</w:t>
      </w:r>
      <w:r w:rsidRPr="00666FCA">
        <w:rPr>
          <w:rFonts w:cstheme="minorHAnsi"/>
          <w:bCs/>
          <w:sz w:val="20"/>
          <w:szCs w:val="20"/>
          <w:lang w:eastAsia="pt-BR"/>
        </w:rPr>
        <w:t>,</w:t>
      </w:r>
      <w:r w:rsidRPr="00666FCA">
        <w:rPr>
          <w:rFonts w:cstheme="minorHAnsi"/>
          <w:b/>
          <w:bCs/>
          <w:sz w:val="20"/>
          <w:szCs w:val="20"/>
          <w:lang w:eastAsia="pt-BR"/>
        </w:rPr>
        <w:t xml:space="preserve"> </w:t>
      </w:r>
      <w:r w:rsidRPr="00666FCA">
        <w:rPr>
          <w:rFonts w:cstheme="minorHAnsi"/>
          <w:sz w:val="20"/>
          <w:szCs w:val="20"/>
          <w:lang w:eastAsia="pt-BR"/>
        </w:rPr>
        <w:t xml:space="preserve">habilitada para operar recursos sob a forma de subvenção econômica visando a consecução do objeto previsto no referido instrumento, neste ato representada pelo seu Presidente, Prof. Dr. Paulo </w:t>
      </w:r>
      <w:proofErr w:type="spellStart"/>
      <w:r w:rsidRPr="00666FCA">
        <w:rPr>
          <w:rFonts w:cstheme="minorHAnsi"/>
          <w:sz w:val="20"/>
          <w:szCs w:val="20"/>
          <w:lang w:eastAsia="pt-BR"/>
        </w:rPr>
        <w:t>Slud</w:t>
      </w:r>
      <w:proofErr w:type="spellEnd"/>
      <w:r w:rsidRPr="00666FCA">
        <w:rPr>
          <w:rFonts w:cstheme="minorHAnsi"/>
          <w:sz w:val="20"/>
          <w:szCs w:val="20"/>
          <w:lang w:eastAsia="pt-BR"/>
        </w:rPr>
        <w:t xml:space="preserve"> </w:t>
      </w:r>
      <w:proofErr w:type="spellStart"/>
      <w:r w:rsidRPr="00666FCA">
        <w:rPr>
          <w:rFonts w:cstheme="minorHAnsi"/>
          <w:sz w:val="20"/>
          <w:szCs w:val="20"/>
          <w:lang w:eastAsia="pt-BR"/>
        </w:rPr>
        <w:t>Brofman</w:t>
      </w:r>
      <w:proofErr w:type="spellEnd"/>
      <w:r w:rsidRPr="00666FCA">
        <w:rPr>
          <w:rFonts w:cstheme="minorHAnsi"/>
          <w:color w:val="FF0000"/>
          <w:sz w:val="20"/>
          <w:szCs w:val="20"/>
          <w:lang w:eastAsia="pt-BR"/>
        </w:rPr>
        <w:t xml:space="preserve"> </w:t>
      </w:r>
    </w:p>
    <w:p w14:paraId="03AF2951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e a </w:t>
      </w:r>
    </w:p>
    <w:p w14:paraId="71D0A994" w14:textId="22633687" w:rsidR="006C569D" w:rsidRPr="00666FCA" w:rsidRDefault="00D45AA0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ap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(Razão Social da empresa contemplada)</w:t>
      </w:r>
      <w:r w:rsidR="006C569D"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,</w:t>
      </w:r>
      <w:r w:rsidR="006C569D" w:rsidRPr="00666FCA">
        <w:rPr>
          <w:rFonts w:cstheme="minorHAnsi"/>
          <w:color w:val="000000"/>
          <w:sz w:val="20"/>
          <w:szCs w:val="20"/>
          <w:lang w:eastAsia="pt-BR"/>
        </w:rPr>
        <w:t xml:space="preserve"> doravante denominada </w:t>
      </w:r>
      <w:r w:rsidR="006C569D"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BENEFICIÁRIA DA SUBVENÇÃO</w:t>
      </w:r>
      <w:r w:rsidR="006C569D" w:rsidRPr="00666FCA">
        <w:rPr>
          <w:rFonts w:cstheme="minorHAnsi"/>
          <w:i/>
          <w:iCs/>
          <w:color w:val="000000"/>
          <w:sz w:val="20"/>
          <w:szCs w:val="20"/>
          <w:lang w:eastAsia="pt-BR"/>
        </w:rPr>
        <w:t xml:space="preserve">, </w:t>
      </w:r>
      <w:r w:rsidR="006C569D" w:rsidRPr="00666FCA">
        <w:rPr>
          <w:rFonts w:cstheme="minorHAnsi"/>
          <w:iCs/>
          <w:color w:val="000000"/>
          <w:sz w:val="20"/>
          <w:szCs w:val="20"/>
          <w:lang w:eastAsia="pt-BR"/>
        </w:rPr>
        <w:t>com endereço ########, inscrita no CNPJ nº ######</w:t>
      </w:r>
      <w:r w:rsidR="006C569D" w:rsidRPr="00666FCA">
        <w:rPr>
          <w:rFonts w:cstheme="minorHAnsi"/>
          <w:color w:val="000000"/>
          <w:sz w:val="20"/>
          <w:szCs w:val="20"/>
          <w:lang w:eastAsia="pt-BR"/>
        </w:rPr>
        <w:t>, por seus representantes legais ao final qualificados</w:t>
      </w:r>
      <w:r w:rsidR="006C569D" w:rsidRPr="00666FCA">
        <w:rPr>
          <w:rFonts w:cstheme="minorHAnsi"/>
          <w:b/>
          <w:caps/>
          <w:color w:val="000000"/>
          <w:sz w:val="20"/>
          <w:szCs w:val="20"/>
          <w:lang w:eastAsia="pt-BR"/>
        </w:rPr>
        <w:t>.</w:t>
      </w:r>
    </w:p>
    <w:p w14:paraId="6D068E35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2F8A7E04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SEGUNDA</w:t>
      </w:r>
    </w:p>
    <w:p w14:paraId="6F11358B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OBJETO</w:t>
      </w:r>
    </w:p>
    <w:p w14:paraId="02400A63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6DDB393A" w14:textId="23F2CE05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O presente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tem por objeto a concessão de subvenção econômica pela </w:t>
      </w: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FUNDAÇÃO ARAUCÁRIA 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à </w:t>
      </w: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BENEFICIÁRIA DA SUBVENÇÃO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para a execução do Programa SINAPSE DA INOVAÇÃO PARANÁ, conforme Plano de </w:t>
      </w:r>
      <w:r w:rsidR="00D45AA0" w:rsidRPr="00666FCA">
        <w:rPr>
          <w:rFonts w:cstheme="minorHAnsi"/>
          <w:color w:val="000000"/>
          <w:sz w:val="20"/>
          <w:szCs w:val="20"/>
          <w:lang w:eastAsia="pt-BR"/>
        </w:rPr>
        <w:t>T</w:t>
      </w:r>
      <w:r w:rsidRPr="00666FCA">
        <w:rPr>
          <w:rFonts w:cstheme="minorHAnsi"/>
          <w:color w:val="000000"/>
          <w:sz w:val="20"/>
          <w:szCs w:val="20"/>
          <w:lang w:eastAsia="pt-BR"/>
        </w:rPr>
        <w:t>rabalho</w:t>
      </w:r>
      <w:r w:rsidR="00D45AA0" w:rsidRPr="00666FCA">
        <w:rPr>
          <w:rFonts w:cstheme="minorHAnsi"/>
          <w:color w:val="000000"/>
          <w:sz w:val="20"/>
          <w:szCs w:val="20"/>
          <w:lang w:eastAsia="pt-BR"/>
        </w:rPr>
        <w:t xml:space="preserve">, doravante denominado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PROJETO</w:t>
      </w:r>
      <w:r w:rsidR="00D45AA0" w:rsidRPr="00666FCA">
        <w:rPr>
          <w:rFonts w:cstheme="minorHAnsi"/>
          <w:b/>
          <w:color w:val="000000"/>
          <w:sz w:val="20"/>
          <w:szCs w:val="20"/>
          <w:lang w:eastAsia="pt-BR"/>
        </w:rPr>
        <w:t>,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aprovado pela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>.</w:t>
      </w:r>
    </w:p>
    <w:p w14:paraId="0E2F47EF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46E7488E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TERCEIRA</w:t>
      </w:r>
    </w:p>
    <w:p w14:paraId="31D75A49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AUTORIZAÇÕES</w:t>
      </w:r>
    </w:p>
    <w:p w14:paraId="2DAF6F2C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3E48BDDB" w14:textId="535FEF1D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Proposta de </w:t>
      </w:r>
      <w:r w:rsidR="00561DB7" w:rsidRPr="00666FCA">
        <w:rPr>
          <w:rFonts w:cstheme="minorHAnsi"/>
          <w:sz w:val="20"/>
          <w:szCs w:val="20"/>
          <w:lang w:eastAsia="pt-BR"/>
        </w:rPr>
        <w:t>PROJETO</w:t>
      </w:r>
      <w:r w:rsidRPr="00666FCA">
        <w:rPr>
          <w:rFonts w:cstheme="minorHAnsi"/>
          <w:sz w:val="20"/>
          <w:szCs w:val="20"/>
          <w:lang w:eastAsia="pt-BR"/>
        </w:rPr>
        <w:t xml:space="preserve"> selecionada pela </w:t>
      </w:r>
      <w:r w:rsidRPr="00666FCA">
        <w:rPr>
          <w:rFonts w:cstheme="minorHAnsi"/>
          <w:b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sz w:val="20"/>
          <w:szCs w:val="20"/>
          <w:lang w:eastAsia="pt-BR"/>
        </w:rPr>
        <w:t xml:space="preserve"> e homologada por sua Diretoria Executiva em __/__/____, referente à Chamada Pública n</w:t>
      </w:r>
      <w:r w:rsidRPr="00666FCA">
        <w:rPr>
          <w:rFonts w:cstheme="minorHAnsi"/>
          <w:sz w:val="20"/>
          <w:szCs w:val="20"/>
          <w:vertAlign w:val="superscript"/>
          <w:lang w:eastAsia="pt-BR"/>
        </w:rPr>
        <w:t>o</w:t>
      </w:r>
      <w:r w:rsidRPr="00666FCA">
        <w:rPr>
          <w:rFonts w:cstheme="minorHAnsi"/>
          <w:sz w:val="20"/>
          <w:szCs w:val="20"/>
          <w:lang w:eastAsia="pt-BR"/>
        </w:rPr>
        <w:t xml:space="preserve"> 22/2018, conforme Ato da Diretoria Executiva da FUNDAÇÃO ARAUCÁRIA</w:t>
      </w:r>
      <w:r w:rsidRPr="00666FCA">
        <w:rPr>
          <w:rFonts w:cstheme="minorHAnsi"/>
          <w:b/>
          <w:bCs/>
          <w:sz w:val="20"/>
          <w:szCs w:val="20"/>
          <w:lang w:eastAsia="pt-BR"/>
        </w:rPr>
        <w:t xml:space="preserve"> </w:t>
      </w:r>
      <w:r w:rsidRPr="00666FCA">
        <w:rPr>
          <w:rFonts w:cstheme="minorHAnsi"/>
          <w:sz w:val="20"/>
          <w:szCs w:val="20"/>
          <w:lang w:eastAsia="pt-BR"/>
        </w:rPr>
        <w:t>n° ______, de __/__/____</w:t>
      </w:r>
    </w:p>
    <w:p w14:paraId="245FA6A5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0488D20D" w14:textId="67F1E58C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QUARTA</w:t>
      </w:r>
    </w:p>
    <w:p w14:paraId="0FEEE27D" w14:textId="43868FE1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RECURSOS</w:t>
      </w:r>
    </w:p>
    <w:p w14:paraId="1C4A84E1" w14:textId="77777777" w:rsidR="00D24C6E" w:rsidRPr="00666FCA" w:rsidRDefault="00D24C6E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0A31626C" w14:textId="226908D4" w:rsidR="00D24C6E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A concessão de recursos da subvenção econômica pela </w:t>
      </w:r>
      <w:r w:rsidRPr="00666FCA">
        <w:rPr>
          <w:rFonts w:cstheme="minorHAnsi"/>
          <w:b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sz w:val="20"/>
          <w:szCs w:val="20"/>
          <w:lang w:eastAsia="pt-BR"/>
        </w:rPr>
        <w:t xml:space="preserve"> dependerá do recebimento dos aportes financeiros repassados pelo Fundo Paraná e será disponibilizada da seguinte forma:</w:t>
      </w:r>
    </w:p>
    <w:p w14:paraId="207C19ED" w14:textId="73471D06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1. </w:t>
      </w:r>
      <w:r w:rsidRPr="00666FCA">
        <w:rPr>
          <w:rFonts w:cstheme="minorHAnsi"/>
          <w:bCs/>
          <w:sz w:val="20"/>
          <w:szCs w:val="20"/>
          <w:lang w:eastAsia="pt-BR"/>
        </w:rPr>
        <w:t xml:space="preserve">Valor total aprovado no </w:t>
      </w:r>
      <w:r w:rsidR="00561DB7" w:rsidRPr="00666FCA">
        <w:rPr>
          <w:rFonts w:cstheme="minorHAnsi"/>
          <w:bCs/>
          <w:sz w:val="20"/>
          <w:szCs w:val="20"/>
          <w:lang w:eastAsia="pt-BR"/>
        </w:rPr>
        <w:t>PROJETO</w:t>
      </w:r>
      <w:r w:rsidRPr="00666FCA">
        <w:rPr>
          <w:rFonts w:cstheme="minorHAnsi"/>
          <w:bCs/>
          <w:sz w:val="20"/>
          <w:szCs w:val="20"/>
          <w:lang w:eastAsia="pt-BR"/>
        </w:rPr>
        <w:t xml:space="preserve"> de</w:t>
      </w:r>
      <w:r w:rsidRPr="00666FCA">
        <w:rPr>
          <w:rFonts w:cstheme="minorHAnsi"/>
          <w:b/>
          <w:bCs/>
          <w:sz w:val="20"/>
          <w:szCs w:val="20"/>
          <w:lang w:eastAsia="pt-BR"/>
        </w:rPr>
        <w:t xml:space="preserve"> R$ ######</w:t>
      </w:r>
      <w:r w:rsidRPr="00666FCA">
        <w:rPr>
          <w:rFonts w:cstheme="minorHAnsi"/>
          <w:sz w:val="20"/>
          <w:szCs w:val="20"/>
          <w:lang w:eastAsia="pt-BR"/>
        </w:rPr>
        <w:t>, a ser liberado nas épocas e valores seguintes:</w:t>
      </w:r>
    </w:p>
    <w:p w14:paraId="53FB6F7D" w14:textId="1D1404EB" w:rsidR="006C569D" w:rsidRPr="00666FCA" w:rsidRDefault="006C569D" w:rsidP="00094F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u w:val="single"/>
          <w:lang w:eastAsia="pt-BR"/>
        </w:rPr>
        <w:t>1ª parcela</w:t>
      </w:r>
      <w:r w:rsidRPr="00666FCA">
        <w:rPr>
          <w:rFonts w:cstheme="minorHAnsi"/>
          <w:sz w:val="20"/>
          <w:szCs w:val="20"/>
          <w:lang w:eastAsia="pt-BR"/>
        </w:rPr>
        <w:t xml:space="preserve">: </w:t>
      </w:r>
      <w:r w:rsidRPr="00666FCA">
        <w:rPr>
          <w:rFonts w:cstheme="minorHAnsi"/>
          <w:b/>
          <w:bCs/>
          <w:sz w:val="20"/>
          <w:szCs w:val="20"/>
          <w:lang w:eastAsia="pt-BR"/>
        </w:rPr>
        <w:t>R$ #########</w:t>
      </w:r>
      <w:r w:rsidRPr="00666FCA">
        <w:rPr>
          <w:rFonts w:cstheme="minorHAnsi"/>
          <w:sz w:val="20"/>
          <w:szCs w:val="20"/>
          <w:lang w:eastAsia="pt-BR"/>
        </w:rPr>
        <w:t>,</w:t>
      </w:r>
      <w:r w:rsidRPr="00666FCA">
        <w:rPr>
          <w:rFonts w:cstheme="minorHAnsi"/>
          <w:b/>
          <w:bCs/>
          <w:sz w:val="20"/>
          <w:szCs w:val="20"/>
          <w:lang w:eastAsia="pt-BR"/>
        </w:rPr>
        <w:t xml:space="preserve"> </w:t>
      </w:r>
      <w:r w:rsidRPr="00666FCA">
        <w:rPr>
          <w:rFonts w:cstheme="minorHAnsi"/>
          <w:bCs/>
          <w:sz w:val="20"/>
          <w:szCs w:val="20"/>
          <w:lang w:eastAsia="pt-BR"/>
        </w:rPr>
        <w:t>correspondente a 60% (sessenta por cento) do valor total aprovado</w:t>
      </w:r>
      <w:r w:rsidRPr="00666FCA">
        <w:rPr>
          <w:rFonts w:cstheme="minorHAnsi"/>
          <w:sz w:val="20"/>
          <w:szCs w:val="20"/>
          <w:lang w:eastAsia="pt-BR"/>
        </w:rPr>
        <w:t xml:space="preserve">, após a assinatura do presente </w:t>
      </w:r>
      <w:r w:rsidR="00561DB7" w:rsidRPr="00666FCA">
        <w:rPr>
          <w:rFonts w:cstheme="minorHAnsi"/>
          <w:sz w:val="20"/>
          <w:szCs w:val="20"/>
          <w:lang w:eastAsia="pt-BR"/>
        </w:rPr>
        <w:t>CONTRATO</w:t>
      </w:r>
      <w:r w:rsidRPr="00666FCA">
        <w:rPr>
          <w:rFonts w:cstheme="minorHAnsi"/>
          <w:sz w:val="20"/>
          <w:szCs w:val="20"/>
          <w:lang w:eastAsia="pt-BR"/>
        </w:rPr>
        <w:t>;</w:t>
      </w:r>
    </w:p>
    <w:p w14:paraId="6FF0F8CE" w14:textId="77777777" w:rsidR="006C569D" w:rsidRPr="00666FCA" w:rsidRDefault="006C569D" w:rsidP="00094F7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u w:val="single"/>
          <w:lang w:eastAsia="pt-BR"/>
        </w:rPr>
        <w:t>2ª parcela</w:t>
      </w:r>
      <w:r w:rsidRPr="00666FCA">
        <w:rPr>
          <w:rFonts w:cstheme="minorHAnsi"/>
          <w:sz w:val="20"/>
          <w:szCs w:val="20"/>
          <w:lang w:eastAsia="pt-BR"/>
        </w:rPr>
        <w:t>: R$ ############, correspondente a 40% (quarenta por cento) do valor total, com liberação condicionada à comprovação de utilização de, no mínimo, 80% do valor da 1ª parcela.</w:t>
      </w:r>
    </w:p>
    <w:p w14:paraId="0A85F458" w14:textId="33049996" w:rsidR="006C569D" w:rsidRPr="00666FCA" w:rsidRDefault="006C569D" w:rsidP="00094F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lastRenderedPageBreak/>
        <w:t xml:space="preserve"> A utilização dos recursos concedidos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para a subvenção econômica será permitida a partir da data de assinatura deste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. Gastos realizados anteriormente a esta data, não serão aceitos para fins de comprovação de despesas.</w:t>
      </w:r>
    </w:p>
    <w:p w14:paraId="4FFB9109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3. Fonte: </w:t>
      </w:r>
      <w:r w:rsidRPr="00666FCA">
        <w:rPr>
          <w:rFonts w:cstheme="minorHAnsi"/>
          <w:color w:val="000000"/>
          <w:sz w:val="20"/>
          <w:szCs w:val="20"/>
          <w:lang w:eastAsia="pt-BR"/>
        </w:rPr>
        <w:t>Recursos do Governo</w:t>
      </w:r>
      <w:r w:rsidRPr="00666FCA">
        <w:rPr>
          <w:rFonts w:cstheme="minorHAnsi"/>
          <w:color w:val="FF0000"/>
          <w:sz w:val="20"/>
          <w:szCs w:val="20"/>
          <w:lang w:eastAsia="pt-BR"/>
        </w:rPr>
        <w:t xml:space="preserve"> </w:t>
      </w:r>
      <w:r w:rsidRPr="00666FCA">
        <w:rPr>
          <w:rFonts w:cstheme="minorHAnsi"/>
          <w:sz w:val="20"/>
          <w:szCs w:val="20"/>
          <w:lang w:eastAsia="pt-BR"/>
        </w:rPr>
        <w:t>do Estado do Paraná, geridos pelo Fundo Paraná, na forma de recursos financeiros não reembolsáveis.</w:t>
      </w:r>
    </w:p>
    <w:p w14:paraId="00F7E189" w14:textId="4FE13496" w:rsidR="006C569D" w:rsidRPr="00666FCA" w:rsidRDefault="006C569D" w:rsidP="00094F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Os recursos financeiros correrão à conta da discriminação orçamentária constante da NOTA DE EMPENHO que integra o presente </w:t>
      </w:r>
      <w:r w:rsidR="00561DB7" w:rsidRPr="00666FCA">
        <w:rPr>
          <w:rFonts w:cstheme="minorHAnsi"/>
          <w:sz w:val="20"/>
          <w:szCs w:val="20"/>
          <w:lang w:eastAsia="pt-BR"/>
        </w:rPr>
        <w:t>CONTRATO</w:t>
      </w:r>
      <w:r w:rsidRPr="00666FCA">
        <w:rPr>
          <w:rFonts w:cstheme="minorHAnsi"/>
          <w:sz w:val="20"/>
          <w:szCs w:val="20"/>
          <w:lang w:eastAsia="pt-BR"/>
        </w:rPr>
        <w:t>.</w:t>
      </w:r>
    </w:p>
    <w:p w14:paraId="40940163" w14:textId="6A56DECF" w:rsidR="006C569D" w:rsidRPr="00666FCA" w:rsidRDefault="006C569D" w:rsidP="00094F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b/>
          <w:sz w:val="20"/>
          <w:szCs w:val="20"/>
          <w:lang w:eastAsia="pt-BR"/>
        </w:rPr>
        <w:t>Contrapartida econômica</w:t>
      </w:r>
      <w:r w:rsidRPr="00666FCA">
        <w:rPr>
          <w:rFonts w:cstheme="minorHAnsi"/>
          <w:sz w:val="20"/>
          <w:szCs w:val="20"/>
          <w:lang w:eastAsia="pt-BR"/>
        </w:rPr>
        <w:t xml:space="preserve">: a </w:t>
      </w:r>
      <w:r w:rsidRPr="00666FCA">
        <w:rPr>
          <w:rFonts w:cstheme="minorHAnsi"/>
          <w:b/>
          <w:sz w:val="20"/>
          <w:szCs w:val="20"/>
          <w:lang w:eastAsia="pt-BR"/>
        </w:rPr>
        <w:t>BENEFICIÁRIA DA SUBVENÇÃO</w:t>
      </w:r>
      <w:r w:rsidRPr="00666FCA">
        <w:rPr>
          <w:rFonts w:cstheme="minorHAnsi"/>
          <w:sz w:val="20"/>
          <w:szCs w:val="20"/>
          <w:lang w:eastAsia="pt-BR"/>
        </w:rPr>
        <w:t xml:space="preserve"> deverá aportar, a título de contrapartida econômica exigida, o montante equivalente a </w:t>
      </w:r>
      <w:r w:rsidR="00303AED">
        <w:rPr>
          <w:rFonts w:cstheme="minorHAnsi"/>
          <w:sz w:val="20"/>
          <w:szCs w:val="20"/>
          <w:lang w:eastAsia="pt-BR"/>
        </w:rPr>
        <w:t>2,5</w:t>
      </w:r>
      <w:r w:rsidRPr="00666FCA">
        <w:rPr>
          <w:rFonts w:cstheme="minorHAnsi"/>
          <w:sz w:val="20"/>
          <w:szCs w:val="20"/>
          <w:lang w:eastAsia="pt-BR"/>
        </w:rPr>
        <w:t>% (</w:t>
      </w:r>
      <w:r w:rsidR="00303AED">
        <w:rPr>
          <w:rFonts w:cstheme="minorHAnsi"/>
          <w:sz w:val="20"/>
          <w:szCs w:val="20"/>
          <w:lang w:eastAsia="pt-BR"/>
        </w:rPr>
        <w:t>dois e meio</w:t>
      </w:r>
      <w:r w:rsidRPr="00666FCA">
        <w:rPr>
          <w:rFonts w:cstheme="minorHAnsi"/>
          <w:sz w:val="20"/>
          <w:szCs w:val="20"/>
          <w:lang w:eastAsia="pt-BR"/>
        </w:rPr>
        <w:t xml:space="preserve"> por cento) do valor recebido como subvenção.</w:t>
      </w:r>
    </w:p>
    <w:p w14:paraId="09060AC9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  <w:lang w:eastAsia="pt-BR"/>
        </w:rPr>
      </w:pPr>
    </w:p>
    <w:p w14:paraId="47D87B77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QUINTA</w:t>
      </w:r>
    </w:p>
    <w:p w14:paraId="570551C8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CONDIÇÕES DE LIBERAÇÃO DOS RECURSOS</w:t>
      </w:r>
    </w:p>
    <w:p w14:paraId="021F3F6D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03D0DCF1" w14:textId="77777777" w:rsidR="006C569D" w:rsidRPr="00666FCA" w:rsidRDefault="006C569D" w:rsidP="00094F7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O desembolso da primeira parcela dos recursos fica condicionado ao cumprimento, pela </w:t>
      </w: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BENEFICIÁRIA DA SUBVENÇÃO, 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das exigências contidas nos itens </w:t>
      </w:r>
      <w:r w:rsidRPr="00666FCA">
        <w:rPr>
          <w:rFonts w:cstheme="minorHAnsi"/>
          <w:color w:val="000000"/>
          <w:sz w:val="20"/>
          <w:szCs w:val="20"/>
          <w:u w:val="single"/>
          <w:lang w:eastAsia="pt-BR"/>
        </w:rPr>
        <w:t>18. 1 a 18.5,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da Chamada Pública 22/2018.</w:t>
      </w:r>
    </w:p>
    <w:p w14:paraId="7EB8C0B2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Parágrafo único: </w:t>
      </w:r>
      <w:r w:rsidRPr="00666FCA">
        <w:rPr>
          <w:rFonts w:cstheme="minorHAnsi"/>
          <w:bCs/>
          <w:color w:val="000000"/>
          <w:sz w:val="20"/>
          <w:szCs w:val="20"/>
          <w:lang w:eastAsia="pt-BR"/>
        </w:rPr>
        <w:t>A visita técnica prévia será coordenada pela Fundação CERTI</w:t>
      </w: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.</w:t>
      </w:r>
    </w:p>
    <w:p w14:paraId="10C577E0" w14:textId="77777777" w:rsidR="006C569D" w:rsidRPr="00666FCA" w:rsidRDefault="006C569D" w:rsidP="00094F7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Cs/>
          <w:color w:val="000000"/>
          <w:sz w:val="20"/>
          <w:szCs w:val="20"/>
          <w:lang w:eastAsia="pt-BR"/>
        </w:rPr>
        <w:t xml:space="preserve">Para a liberação da segunda parcela, a </w:t>
      </w: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BENEFICIÁRIA DA SUBVENÇÃO</w:t>
      </w:r>
      <w:r w:rsidRPr="00666FCA">
        <w:rPr>
          <w:rFonts w:cstheme="minorHAnsi"/>
          <w:bCs/>
          <w:color w:val="000000"/>
          <w:sz w:val="20"/>
          <w:szCs w:val="20"/>
          <w:lang w:eastAsia="pt-BR"/>
        </w:rPr>
        <w:t xml:space="preserve"> deverá comprovar: </w:t>
      </w:r>
    </w:p>
    <w:p w14:paraId="02948374" w14:textId="77777777" w:rsidR="006C569D" w:rsidRPr="00666FCA" w:rsidRDefault="006C569D" w:rsidP="00094F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Cs/>
          <w:color w:val="000000"/>
          <w:sz w:val="20"/>
          <w:szCs w:val="20"/>
          <w:lang w:eastAsia="pt-BR"/>
        </w:rPr>
        <w:t>dispêndio de, no mínimo, 80% (oitenta por cento) da primeira parcela, sujeito à aprovação do relatório parcial de acompanhamento físico e financeiro.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</w:t>
      </w:r>
    </w:p>
    <w:p w14:paraId="168399AA" w14:textId="3984FDDD" w:rsidR="006C569D" w:rsidRPr="00666FCA" w:rsidRDefault="003613CA" w:rsidP="00094F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color w:val="000000"/>
          <w:sz w:val="20"/>
          <w:szCs w:val="20"/>
          <w:lang w:eastAsia="pt-BR"/>
        </w:rPr>
      </w:pPr>
      <w:r>
        <w:rPr>
          <w:rFonts w:cstheme="minorHAnsi"/>
          <w:color w:val="000000"/>
          <w:sz w:val="20"/>
          <w:szCs w:val="20"/>
          <w:lang w:eastAsia="pt-BR"/>
        </w:rPr>
        <w:t xml:space="preserve">Comprovação do </w:t>
      </w:r>
      <w:r w:rsidR="006C569D" w:rsidRPr="00666FCA">
        <w:rPr>
          <w:rFonts w:cstheme="minorHAnsi"/>
          <w:color w:val="000000"/>
          <w:sz w:val="20"/>
          <w:szCs w:val="20"/>
          <w:lang w:eastAsia="pt-BR"/>
        </w:rPr>
        <w:t>aporte</w:t>
      </w:r>
      <w:r>
        <w:rPr>
          <w:rFonts w:cstheme="minorHAnsi"/>
          <w:color w:val="000000"/>
          <w:sz w:val="20"/>
          <w:szCs w:val="20"/>
          <w:lang w:eastAsia="pt-BR"/>
        </w:rPr>
        <w:t xml:space="preserve"> integral</w:t>
      </w:r>
      <w:r w:rsidR="006C569D" w:rsidRPr="00666FCA">
        <w:rPr>
          <w:rFonts w:cstheme="minorHAnsi"/>
          <w:color w:val="000000"/>
          <w:sz w:val="20"/>
          <w:szCs w:val="20"/>
          <w:lang w:eastAsia="pt-BR"/>
        </w:rPr>
        <w:t xml:space="preserve">, a título de contrapartida econômica, do montante equivalente a </w:t>
      </w:r>
      <w:r w:rsidR="00303AED" w:rsidRPr="00303AED">
        <w:rPr>
          <w:rFonts w:cstheme="minorHAnsi"/>
          <w:color w:val="000000"/>
          <w:sz w:val="20"/>
          <w:szCs w:val="20"/>
          <w:lang w:eastAsia="pt-BR"/>
        </w:rPr>
        <w:t xml:space="preserve">2,5% (dois e meio por cento) </w:t>
      </w:r>
      <w:r w:rsidR="006C569D" w:rsidRPr="00666FCA">
        <w:rPr>
          <w:rFonts w:cstheme="minorHAnsi"/>
          <w:color w:val="000000"/>
          <w:sz w:val="20"/>
          <w:szCs w:val="20"/>
          <w:lang w:eastAsia="pt-BR"/>
        </w:rPr>
        <w:t xml:space="preserve">do valor </w:t>
      </w:r>
      <w:r>
        <w:rPr>
          <w:rFonts w:cstheme="minorHAnsi"/>
          <w:color w:val="000000"/>
          <w:sz w:val="20"/>
          <w:szCs w:val="20"/>
          <w:lang w:eastAsia="pt-BR"/>
        </w:rPr>
        <w:t>r</w:t>
      </w:r>
      <w:r w:rsidR="006C569D" w:rsidRPr="00666FCA">
        <w:rPr>
          <w:rFonts w:cstheme="minorHAnsi"/>
          <w:color w:val="000000"/>
          <w:sz w:val="20"/>
          <w:szCs w:val="20"/>
          <w:lang w:eastAsia="pt-BR"/>
        </w:rPr>
        <w:t>ecebido como subvenção.</w:t>
      </w:r>
    </w:p>
    <w:p w14:paraId="51AABBCB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0"/>
          <w:szCs w:val="20"/>
          <w:lang w:eastAsia="pt-BR"/>
        </w:rPr>
      </w:pPr>
    </w:p>
    <w:p w14:paraId="1DF32B99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SEXTA</w:t>
      </w:r>
    </w:p>
    <w:p w14:paraId="14DC3FB0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PRAZOS</w:t>
      </w:r>
    </w:p>
    <w:p w14:paraId="6083F1C4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40DEDA33" w14:textId="44C2ED26" w:rsidR="006C569D" w:rsidRPr="00666FCA" w:rsidRDefault="006C569D" w:rsidP="00094F7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O prazo de utilização dos recursos para a execução do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PROJETO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é de até </w:t>
      </w:r>
      <w:r w:rsidRPr="00666FCA">
        <w:rPr>
          <w:rFonts w:cstheme="minorHAnsi"/>
          <w:sz w:val="20"/>
          <w:szCs w:val="20"/>
          <w:lang w:eastAsia="pt-BR"/>
        </w:rPr>
        <w:t>12 (doze)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meses, contados da data de assinatura deste instrumento, findo o qual os valores não utilizados serão automaticamente cancelados.</w:t>
      </w:r>
    </w:p>
    <w:p w14:paraId="4065A2E1" w14:textId="77777777" w:rsidR="006C569D" w:rsidRPr="00666FCA" w:rsidRDefault="006C569D" w:rsidP="00094F7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O prazo de utilização dos recursos poderá ser prorrogado, a critério da </w:t>
      </w:r>
      <w:r w:rsidRPr="00666FCA">
        <w:rPr>
          <w:rFonts w:cstheme="minorHAnsi"/>
          <w:b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sz w:val="20"/>
          <w:szCs w:val="20"/>
          <w:lang w:eastAsia="pt-BR"/>
        </w:rPr>
        <w:t xml:space="preserve">, mediante solicitação prévia devidamente justificada pela </w:t>
      </w:r>
      <w:r w:rsidRPr="00666FCA">
        <w:rPr>
          <w:rFonts w:cstheme="minorHAnsi"/>
          <w:b/>
          <w:bCs/>
          <w:sz w:val="20"/>
          <w:szCs w:val="20"/>
          <w:lang w:eastAsia="pt-BR"/>
        </w:rPr>
        <w:t>BENEFICIÁRIA DA SUBVENÇÃO</w:t>
      </w:r>
      <w:r w:rsidRPr="00666FCA">
        <w:rPr>
          <w:rFonts w:cstheme="minorHAnsi"/>
          <w:sz w:val="20"/>
          <w:szCs w:val="20"/>
          <w:lang w:eastAsia="pt-BR"/>
        </w:rPr>
        <w:t>.</w:t>
      </w:r>
    </w:p>
    <w:p w14:paraId="546E8B7A" w14:textId="71D872EB" w:rsidR="00D24C6E" w:rsidRPr="00666FCA" w:rsidRDefault="00D24C6E">
      <w:pPr>
        <w:spacing w:before="0" w:after="200" w:line="276" w:lineRule="auto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5B80F85C" w14:textId="23998ACC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SÉTIMA</w:t>
      </w:r>
    </w:p>
    <w:p w14:paraId="7DC4B8EF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OBRIGAÇÕES</w:t>
      </w:r>
    </w:p>
    <w:p w14:paraId="7EF7AF04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7F0238F1" w14:textId="77777777" w:rsidR="006C569D" w:rsidRPr="00666FCA" w:rsidRDefault="006C569D" w:rsidP="00094F7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se obriga a:</w:t>
      </w:r>
    </w:p>
    <w:p w14:paraId="134F6592" w14:textId="77777777" w:rsidR="006C569D" w:rsidRPr="00666FCA" w:rsidRDefault="006C569D" w:rsidP="00094F7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>Transferir os recursos financeiros e realizar a classificação funcional-programática e econômica das despesas relativas a exercícios futuros, por meio de apostilamento de empenhos ou notas de movimentação de crédito;</w:t>
      </w:r>
    </w:p>
    <w:p w14:paraId="67F85ACB" w14:textId="77777777" w:rsidR="006C569D" w:rsidRPr="00666FCA" w:rsidRDefault="006C569D" w:rsidP="00094F7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>Formalizar, em documento próprio contendo o registro dos respectivos empenhos ou notas de movimentação de crédito, os recursos financeiros alocados em exercícios futuros, os quais correrão à conta dos orçamentos respectivos;</w:t>
      </w:r>
    </w:p>
    <w:p w14:paraId="3DC005E6" w14:textId="7BBCB0A3" w:rsidR="006C569D" w:rsidRPr="00666FCA" w:rsidRDefault="006C569D" w:rsidP="00094F7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Prorrogar, de ofício, os prazos deste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, quando houver atraso no desembolso dos recursos, limitada a prorrogação ao exato período de tempo correspondente ao do atraso verificado;</w:t>
      </w:r>
    </w:p>
    <w:p w14:paraId="0AAF0E77" w14:textId="77777777" w:rsidR="006C569D" w:rsidRPr="00666FCA" w:rsidRDefault="006C569D" w:rsidP="00094F7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Analisar e emitir parecer sobre os aspectos técnicos e financeiros das demonstrações apresentadas pela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BENEFICIÁRIA DA SUBVENÇÃO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;</w:t>
      </w:r>
    </w:p>
    <w:p w14:paraId="78CAB0C3" w14:textId="47564D85" w:rsidR="006C569D" w:rsidRPr="00666FCA" w:rsidRDefault="006C569D" w:rsidP="00094F7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Decidir sobre a regularidade ou não da aplicação dos recursos transferidos por este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.</w:t>
      </w:r>
    </w:p>
    <w:p w14:paraId="348CBE46" w14:textId="77777777" w:rsidR="005D77D6" w:rsidRPr="00666FCA" w:rsidRDefault="005D77D6" w:rsidP="005D77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12EC1843" w14:textId="07C5A060" w:rsidR="006C569D" w:rsidRPr="00666FCA" w:rsidRDefault="006C569D" w:rsidP="00C15C8B">
      <w:pPr>
        <w:spacing w:before="0" w:after="200" w:line="276" w:lineRule="auto"/>
        <w:jc w:val="left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lastRenderedPageBreak/>
        <w:t xml:space="preserve">2. A BENEFICIÁRIA DA SUBVENÇÃO </w:t>
      </w:r>
      <w:r w:rsidRPr="00666FCA">
        <w:rPr>
          <w:rFonts w:cstheme="minorHAnsi"/>
          <w:bCs/>
          <w:color w:val="000000"/>
          <w:sz w:val="20"/>
          <w:szCs w:val="20"/>
          <w:lang w:eastAsia="pt-BR"/>
        </w:rPr>
        <w:t>se obriga a:</w:t>
      </w:r>
    </w:p>
    <w:p w14:paraId="066B79B7" w14:textId="00218EE3" w:rsidR="006C569D" w:rsidRPr="00666FCA" w:rsidRDefault="006C569D" w:rsidP="00094F7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Executar 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PROJETO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objeto deste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estritamente em conformidade com o </w:t>
      </w:r>
      <w:r w:rsidR="005D77D6" w:rsidRPr="00666FCA">
        <w:rPr>
          <w:rFonts w:cstheme="minorHAnsi"/>
          <w:color w:val="000000"/>
          <w:sz w:val="20"/>
          <w:szCs w:val="20"/>
          <w:lang w:eastAsia="pt-BR"/>
        </w:rPr>
        <w:t>Plano de Trabalho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aprovado pela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>;</w:t>
      </w:r>
    </w:p>
    <w:p w14:paraId="64291DDF" w14:textId="72A9CC39" w:rsidR="006C569D" w:rsidRPr="00666FCA" w:rsidRDefault="006C569D" w:rsidP="00094F7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Informar à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ARAUCÁRIA,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especialmente no que concerne aos itens por ela apoiados, quaisquer alterações que 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BENEFICIÁRIA DA SUBVENÇÃO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pretenda realizar no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PROJETO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;</w:t>
      </w:r>
    </w:p>
    <w:p w14:paraId="186BDD4A" w14:textId="77777777" w:rsidR="006C569D" w:rsidRPr="00666FCA" w:rsidRDefault="006C569D" w:rsidP="00094F7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Movimentar os recursos de subvenção econômica em </w:t>
      </w: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conta corrente bancária exclusiva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realizando aplicação financeira em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conta poupança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exclusiva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dos recursos transferidos, enquanto não empregados na sua finalidade; </w:t>
      </w:r>
    </w:p>
    <w:p w14:paraId="7D151B39" w14:textId="3710BC92" w:rsidR="006C569D" w:rsidRPr="00666FCA" w:rsidRDefault="006C569D" w:rsidP="00094F7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Utilizar os recursos da subvenção desembolsados pela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exclusivamente na execução do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PROJETO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em conformidade com o </w:t>
      </w:r>
      <w:r w:rsidR="005D77D6" w:rsidRPr="00666FCA">
        <w:rPr>
          <w:rFonts w:cstheme="minorHAnsi"/>
          <w:color w:val="000000"/>
          <w:sz w:val="20"/>
          <w:szCs w:val="20"/>
          <w:lang w:eastAsia="pt-BR"/>
        </w:rPr>
        <w:t>Plano de Trabalho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bem como os rendimentos das aplicações financeiras quando autorizado pela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>.</w:t>
      </w:r>
    </w:p>
    <w:p w14:paraId="2DC25484" w14:textId="787D413C" w:rsidR="006C569D" w:rsidRPr="00666FCA" w:rsidRDefault="006C569D" w:rsidP="00094F7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Manter em arquivo exclusivo disponível para 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pelo prazo de </w:t>
      </w:r>
      <w:r w:rsidRPr="00666FCA">
        <w:rPr>
          <w:rFonts w:cstheme="minorHAnsi"/>
          <w:sz w:val="20"/>
          <w:szCs w:val="20"/>
          <w:lang w:eastAsia="pt-BR"/>
        </w:rPr>
        <w:t>10 (dez) anos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registros financeiros e contábeis e demonstrativos financeiros referentes aos recursos transferidos por este instrumento, </w:t>
      </w:r>
      <w:r w:rsidRPr="00666FCA">
        <w:rPr>
          <w:rFonts w:cstheme="minorHAnsi"/>
          <w:sz w:val="20"/>
          <w:szCs w:val="20"/>
          <w:lang w:eastAsia="pt-BR"/>
        </w:rPr>
        <w:t>de acordo com as normas em vigor,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adequados para o acompanhamento e avaliação físico-financeira do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PROJETO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;</w:t>
      </w:r>
    </w:p>
    <w:p w14:paraId="13311AB5" w14:textId="3EB82EBF" w:rsidR="006C569D" w:rsidRPr="00666FCA" w:rsidRDefault="006C569D" w:rsidP="00094F7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Comunicar à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previamente à sua realização e quando for o caso, as mudanças no quadro societário, na distribuição do capital social e no controle societário, ou qualquer outra alteração em seu ato constitutivo ou por meio de acordo de acionista, hipóteses em que, a critério da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poderá ser rescindido, aplicando-se o disposto nas Cláusulas Décima Segunda e Décima Terceira;</w:t>
      </w:r>
    </w:p>
    <w:p w14:paraId="5DDA418F" w14:textId="2CD6A86C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g. restituir à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no prazo improrrogável de até 30 (trinta) dias, contados a partir da conclusão, rescisão ou extinção deste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, o eventual saldo financeiro remanescente, inclusive o valor atualizado dos rendimentos de aplicação financeira;</w:t>
      </w:r>
    </w:p>
    <w:p w14:paraId="2ED733E9" w14:textId="17BD90A4" w:rsidR="00D24C6E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h. restituir à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>, no prazo improrrogável de até 30 (trinta) dias, contados da data de notificação por ela expedida, o valor transferido, atualizado monetariamente, acrescido de juros legais, na forma da legislação aplicável aos débitos para com a Fazenda Nacional, a partir da data do seu recebimento, quando:</w:t>
      </w:r>
    </w:p>
    <w:p w14:paraId="5DDC328E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>(I) não for executado o objeto pactuado;</w:t>
      </w:r>
    </w:p>
    <w:p w14:paraId="638C53D1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>(II) não forem apresentados, nos prazos exigidos, os demonstrativos financeiros e/ou de execução física;</w:t>
      </w:r>
    </w:p>
    <w:p w14:paraId="197857CA" w14:textId="4A13BC9E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(III) os recursos forem utilizados em finalidade diversa da estabelecida neste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.</w:t>
      </w:r>
    </w:p>
    <w:p w14:paraId="38CC9236" w14:textId="792E4482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i) realizar eventuais alterações ou remanejamento de recursos entre rubricas, somente após autorização expressa da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fundamentado em parecer emitido por profissionais encarregados dos acompanhamentos técnico, jurídico e administrativo-financeiro dos </w:t>
      </w:r>
      <w:r w:rsidR="009E2333" w:rsidRPr="00666FCA">
        <w:rPr>
          <w:rFonts w:cstheme="minorHAnsi"/>
          <w:color w:val="000000"/>
          <w:sz w:val="20"/>
          <w:szCs w:val="20"/>
          <w:lang w:eastAsia="pt-BR"/>
        </w:rPr>
        <w:t>projetos</w:t>
      </w:r>
      <w:r w:rsidRPr="00666FCA">
        <w:rPr>
          <w:rFonts w:cstheme="minorHAnsi"/>
          <w:color w:val="000000"/>
          <w:sz w:val="20"/>
          <w:szCs w:val="20"/>
          <w:lang w:eastAsia="pt-BR"/>
        </w:rPr>
        <w:t>;</w:t>
      </w:r>
    </w:p>
    <w:p w14:paraId="1B11F371" w14:textId="38FDFC2E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j) apresentar à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no prazo improrrogável de até 30 (trinta) dias, contados a partir do término do prazo de utilização dos recursos e de execução do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PROJETO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, o relatório técnico final, o demonstrativo de despesas realizadas com os recursos desembolsados na última parcela, como também, o demonstrativo de utilização de recursos de contrapartida, juntamente com a prestação de contas final.</w:t>
      </w:r>
    </w:p>
    <w:p w14:paraId="1AB4F704" w14:textId="160DB0A8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k) afixar placas, destacadamente em lugar visível de seu estabelecimento, bem como destacar por meio de citações e inserção de logotipos em todos os eventos e materiais de divulgação resultantes da execução do </w:t>
      </w:r>
      <w:r w:rsidR="00561DB7" w:rsidRPr="00666FCA">
        <w:rPr>
          <w:rFonts w:cstheme="minorHAnsi"/>
          <w:sz w:val="20"/>
          <w:szCs w:val="20"/>
          <w:lang w:eastAsia="pt-BR"/>
        </w:rPr>
        <w:t>PROJETO</w:t>
      </w:r>
      <w:r w:rsidRPr="00666FCA">
        <w:rPr>
          <w:rFonts w:cstheme="minorHAnsi"/>
          <w:sz w:val="20"/>
          <w:szCs w:val="20"/>
          <w:lang w:eastAsia="pt-BR"/>
        </w:rPr>
        <w:t>, o apoio do Governo do Estado do Paraná e da Fundação Araucária,</w:t>
      </w:r>
      <w:r w:rsidRPr="00666FCA">
        <w:rPr>
          <w:rFonts w:cstheme="minorHAnsi"/>
          <w:color w:val="FF0000"/>
          <w:sz w:val="20"/>
          <w:szCs w:val="20"/>
          <w:lang w:eastAsia="pt-BR"/>
        </w:rPr>
        <w:t xml:space="preserve"> </w:t>
      </w:r>
      <w:r w:rsidRPr="00666FCA">
        <w:rPr>
          <w:rFonts w:cstheme="minorHAnsi"/>
          <w:sz w:val="20"/>
          <w:szCs w:val="20"/>
          <w:lang w:eastAsia="pt-BR"/>
        </w:rPr>
        <w:t xml:space="preserve">conforme modelos, dimensões e inscrições constantes na página da </w:t>
      </w:r>
      <w:r w:rsidRPr="00666FCA">
        <w:rPr>
          <w:rFonts w:cstheme="minorHAnsi"/>
          <w:b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sz w:val="20"/>
          <w:szCs w:val="20"/>
          <w:lang w:eastAsia="pt-BR"/>
        </w:rPr>
        <w:t xml:space="preserve"> na internet (</w:t>
      </w:r>
      <w:r w:rsidR="00C8511B" w:rsidRPr="00666FCA">
        <w:rPr>
          <w:rStyle w:val="Hyperlink"/>
          <w:rFonts w:cstheme="minorHAnsi"/>
          <w:color w:val="auto"/>
          <w:sz w:val="20"/>
          <w:szCs w:val="20"/>
          <w:u w:val="none"/>
          <w:lang w:eastAsia="pt-BR"/>
        </w:rPr>
        <w:t>www.fappr.pr. gov.br</w:t>
      </w:r>
      <w:r w:rsidRPr="00666FCA">
        <w:rPr>
          <w:rFonts w:cstheme="minorHAnsi"/>
          <w:sz w:val="20"/>
          <w:szCs w:val="20"/>
          <w:lang w:eastAsia="pt-BR"/>
        </w:rPr>
        <w:t>), especialmente no caso de:</w:t>
      </w:r>
    </w:p>
    <w:p w14:paraId="2B751A70" w14:textId="77777777" w:rsidR="006C569D" w:rsidRPr="00666FCA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>(I) seminários e eventos científicos e tecnológicos;</w:t>
      </w:r>
    </w:p>
    <w:p w14:paraId="46840730" w14:textId="77777777" w:rsidR="006C569D" w:rsidRPr="00666FCA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>(II) publicações técnicas e científicas em revistas especializadas;</w:t>
      </w:r>
    </w:p>
    <w:p w14:paraId="5214A7BC" w14:textId="77777777" w:rsidR="006C569D" w:rsidRPr="00666FCA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>(III) relatórios técnicos e resumos publicados ou divulgados em qualquer meio, inclusive magnético ou eletrônico.</w:t>
      </w:r>
    </w:p>
    <w:p w14:paraId="7D73B554" w14:textId="0CFFAE7A" w:rsidR="006C569D" w:rsidRPr="00666FCA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(IV) divulgações do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PROJETO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via Internet.</w:t>
      </w:r>
    </w:p>
    <w:p w14:paraId="5B005625" w14:textId="5796BFC8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lastRenderedPageBreak/>
        <w:t xml:space="preserve">l) responder a qualquer solicitação de informação que 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lhe fizer, por carta, no prazo de até 30 (trinta) dias contados dessa solicitação, sobre o andamento dos trabalhos ou os resultados do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PROJETO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, independentemente do acompanhamento a ser por ela exercido;</w:t>
      </w:r>
    </w:p>
    <w:p w14:paraId="36F5A262" w14:textId="63B53110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m) assegurar à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os mais amplos poderes de fiscalização referentes à execução do presente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, tanto em relação à aplicação dos recursos da subvenção econômica, quanto em relação à aplicação dos recursos de contrapartida;</w:t>
      </w:r>
    </w:p>
    <w:p w14:paraId="08635462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n) assegurar à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todas as facilidades e acessos necessários à realização de estudos sobre sua situação jurídica, técnica, econômica e financeira, inclusive, a critério da mesma, de serviços de auditoria;</w:t>
      </w:r>
    </w:p>
    <w:p w14:paraId="65A8F1B7" w14:textId="68CE3D10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o) participar dos custos de elaboração do </w:t>
      </w:r>
      <w:r w:rsidR="00561DB7" w:rsidRPr="00666FCA">
        <w:rPr>
          <w:rFonts w:cstheme="minorHAnsi"/>
          <w:sz w:val="20"/>
          <w:szCs w:val="20"/>
          <w:lang w:eastAsia="pt-BR"/>
        </w:rPr>
        <w:t>PROJETO</w:t>
      </w:r>
      <w:r w:rsidRPr="00666FCA">
        <w:rPr>
          <w:rFonts w:cstheme="minorHAnsi"/>
          <w:sz w:val="20"/>
          <w:szCs w:val="20"/>
          <w:lang w:eastAsia="pt-BR"/>
        </w:rPr>
        <w:t xml:space="preserve"> com as quantias adicionais que se fizerem necessárias a sua conclusão;</w:t>
      </w:r>
    </w:p>
    <w:p w14:paraId="1D4DE993" w14:textId="01EF5F72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p) manter a sua sede e administração </w:t>
      </w:r>
      <w:r w:rsidR="005D77D6" w:rsidRPr="00666FCA">
        <w:rPr>
          <w:rFonts w:cstheme="minorHAnsi"/>
          <w:sz w:val="20"/>
          <w:szCs w:val="20"/>
          <w:lang w:eastAsia="pt-BR"/>
        </w:rPr>
        <w:t>no Estado</w:t>
      </w:r>
      <w:r w:rsidRPr="00666FCA">
        <w:rPr>
          <w:rFonts w:cstheme="minorHAnsi"/>
          <w:sz w:val="20"/>
          <w:szCs w:val="20"/>
          <w:lang w:eastAsia="pt-BR"/>
        </w:rPr>
        <w:t xml:space="preserve"> do Paraná;</w:t>
      </w:r>
    </w:p>
    <w:p w14:paraId="51067C0D" w14:textId="51B6661D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>q) cumprir, quando for o caso, o disposto na legislação referente à Política Nacional de Meio Ambiente, adotando, durante o prazo de vigência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deste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medidas e ações destinadas a evitar ou corrigir danos ao meio ambiente, segurança e medicina do trabalho, que possam vir a ser causados pelo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PROJETO</w:t>
      </w:r>
      <w:r w:rsidR="005D77D6" w:rsidRPr="00666FCA">
        <w:rPr>
          <w:rFonts w:cstheme="minorHAnsi"/>
          <w:color w:val="000000"/>
          <w:sz w:val="20"/>
          <w:szCs w:val="20"/>
          <w:lang w:eastAsia="pt-BR"/>
        </w:rPr>
        <w:t xml:space="preserve"> </w:t>
      </w:r>
      <w:r w:rsidRPr="00666FCA">
        <w:rPr>
          <w:rFonts w:cstheme="minorHAnsi"/>
          <w:color w:val="000000"/>
          <w:sz w:val="20"/>
          <w:szCs w:val="20"/>
          <w:lang w:eastAsia="pt-BR"/>
        </w:rPr>
        <w:t>financiado;</w:t>
      </w:r>
    </w:p>
    <w:p w14:paraId="00D1DBCA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>r) assegurar aos órgãos de controle o acesso à aplicação dos recursos de subvenção econômica e de sua contrapartida no âmbito do seu poder de fiscalização;</w:t>
      </w:r>
    </w:p>
    <w:p w14:paraId="0DE9786D" w14:textId="6A47692A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s) não ceder ou transferir os direitos e obrigações decorrentes deste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.</w:t>
      </w:r>
    </w:p>
    <w:p w14:paraId="50BDAF3C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17F87AA3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OITAVA</w:t>
      </w:r>
    </w:p>
    <w:p w14:paraId="32857550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AQUISIÇÃO DE BENS E SERVIÇOS</w:t>
      </w:r>
    </w:p>
    <w:p w14:paraId="44F25D72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20F7C106" w14:textId="17B0DC10" w:rsidR="006C569D" w:rsidRPr="00666FCA" w:rsidRDefault="006C569D" w:rsidP="00094F7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A aquisição de bens e serviços vinculados ao </w:t>
      </w:r>
      <w:r w:rsidR="00561DB7" w:rsidRPr="00666FCA">
        <w:rPr>
          <w:rFonts w:cstheme="minorHAnsi"/>
          <w:sz w:val="20"/>
          <w:szCs w:val="20"/>
          <w:lang w:eastAsia="pt-BR"/>
        </w:rPr>
        <w:t>PROJETO</w:t>
      </w:r>
      <w:r w:rsidRPr="00666FCA">
        <w:rPr>
          <w:rFonts w:cstheme="minorHAnsi"/>
          <w:sz w:val="20"/>
          <w:szCs w:val="20"/>
          <w:lang w:eastAsia="pt-BR"/>
        </w:rPr>
        <w:t xml:space="preserve">, no mercado nacional ou externo (importação), deverá ser feita pela </w:t>
      </w:r>
      <w:r w:rsidRPr="00666FCA">
        <w:rPr>
          <w:rFonts w:cstheme="minorHAnsi"/>
          <w:b/>
          <w:bCs/>
          <w:sz w:val="20"/>
          <w:szCs w:val="20"/>
          <w:lang w:eastAsia="pt-BR"/>
        </w:rPr>
        <w:t xml:space="preserve">BENEFICIÁRIA DA SUBVENÇÃO </w:t>
      </w:r>
      <w:r w:rsidRPr="00666FCA">
        <w:rPr>
          <w:rFonts w:cstheme="minorHAnsi"/>
          <w:sz w:val="20"/>
          <w:szCs w:val="20"/>
          <w:lang w:eastAsia="pt-BR"/>
        </w:rPr>
        <w:t xml:space="preserve">com estrita observância da legislação vigente, respeitados os princípios da legalidade, moralidade, impessoalidade, da economicidade, da isonomia, da eficiência e da eficácia, buscando a proposta mais vantajosa para a </w:t>
      </w:r>
      <w:r w:rsidRPr="00666FCA">
        <w:rPr>
          <w:rFonts w:cstheme="minorHAnsi"/>
          <w:bCs/>
          <w:sz w:val="20"/>
          <w:szCs w:val="20"/>
          <w:lang w:eastAsia="pt-BR"/>
        </w:rPr>
        <w:t>mesma</w:t>
      </w:r>
      <w:r w:rsidRPr="00666FCA">
        <w:rPr>
          <w:rFonts w:cstheme="minorHAnsi"/>
          <w:sz w:val="20"/>
          <w:szCs w:val="20"/>
          <w:lang w:eastAsia="pt-BR"/>
        </w:rPr>
        <w:t>.</w:t>
      </w:r>
    </w:p>
    <w:p w14:paraId="5BB4B827" w14:textId="77777777" w:rsidR="006C569D" w:rsidRPr="00666FCA" w:rsidRDefault="006C569D" w:rsidP="00094F7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Nos casos de aquisição de bens e serviços de valor superior a R$ 8.000,00 (oito mil reais), o atendimento ao princípio da economicidade deverá ser comprovado mediante prévia tomada de preços junto a, no mínimo, 3 (três) fornecedores do ramo do bem ou do serviço a ser adquirido. Os orçamentos deverão estar datados e discriminados de maneira que permitam comprovar que foi assegurada a isonomia aos interessados para fornecer o bem ou o serviço cotado. </w:t>
      </w:r>
    </w:p>
    <w:p w14:paraId="3F099A1E" w14:textId="77777777" w:rsidR="006C569D" w:rsidRPr="00666FCA" w:rsidRDefault="006C569D" w:rsidP="00094F73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>Nos casos de ofertas de encartes, tabloides, anúncios de internet, ou outras formas de anúncio, estes deverão estar impressos e corresponderão a uma proposta válida para o item pesquisado.</w:t>
      </w:r>
    </w:p>
    <w:p w14:paraId="0A9EC0F6" w14:textId="77777777" w:rsidR="00666FCA" w:rsidRDefault="00666FCA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/>
          <w:sz w:val="20"/>
          <w:szCs w:val="20"/>
          <w:u w:val="single"/>
          <w:lang w:eastAsia="pt-BR"/>
        </w:rPr>
      </w:pPr>
    </w:p>
    <w:p w14:paraId="7DD650EF" w14:textId="25CB7D9D" w:rsidR="006C569D" w:rsidRPr="00666FCA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/>
          <w:sz w:val="20"/>
          <w:szCs w:val="20"/>
          <w:u w:val="single"/>
          <w:lang w:eastAsia="pt-BR"/>
        </w:rPr>
      </w:pPr>
      <w:r w:rsidRPr="00666FCA">
        <w:rPr>
          <w:rFonts w:cstheme="minorHAnsi"/>
          <w:b/>
          <w:sz w:val="20"/>
          <w:szCs w:val="20"/>
          <w:u w:val="single"/>
          <w:lang w:eastAsia="pt-BR"/>
        </w:rPr>
        <w:t>Instrução Normativa 61/11 TCE</w:t>
      </w:r>
    </w:p>
    <w:p w14:paraId="21EBD93C" w14:textId="77777777" w:rsidR="006C569D" w:rsidRPr="00666FCA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  <w:u w:val="single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Art. 9º As despesas realizadas com recursos de transferência deverão ser precedidas do regular processo licitatório, ou, nos casos em que a entidade tomadora estiver desobrigada desta formalidade legal, </w:t>
      </w:r>
      <w:r w:rsidRPr="00666FCA">
        <w:rPr>
          <w:rFonts w:cstheme="minorHAnsi"/>
          <w:sz w:val="20"/>
          <w:szCs w:val="20"/>
          <w:u w:val="single"/>
          <w:lang w:eastAsia="pt-BR"/>
        </w:rPr>
        <w:t>deverão ser obedecidos os princípios aplicáveis à administração pública por meio da formalização de processos de compras que comprovem a observância dos princípios da moralidade, impessoalidade, da economicidade, da isonomia, da eficiência e da eficácia, nos termos do art. 18 da Resolução 28/2011.</w:t>
      </w:r>
    </w:p>
    <w:p w14:paraId="6FF9A8BD" w14:textId="77777777" w:rsidR="006C569D" w:rsidRPr="00666FCA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>§ 1º As Organizações da Sociedade Civil de Interesse Público - OSCIP e Organizações Sociais - OS deverão atender também os procedimentos específicos previstos em seus regulamentos para aquisições feitas com recursos de transferências, nos termos da legislação aplicável.</w:t>
      </w:r>
    </w:p>
    <w:p w14:paraId="57CB419C" w14:textId="77777777" w:rsidR="006C569D" w:rsidRPr="00666FCA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  <w:u w:val="single"/>
          <w:lang w:eastAsia="pt-BR"/>
        </w:rPr>
      </w:pPr>
      <w:r w:rsidRPr="00666FCA">
        <w:rPr>
          <w:rFonts w:cstheme="minorHAnsi"/>
          <w:sz w:val="20"/>
          <w:szCs w:val="20"/>
          <w:u w:val="single"/>
          <w:lang w:eastAsia="pt-BR"/>
        </w:rPr>
        <w:t>§ 2º Na análise da economicidade das aquisições realizadas referida no caput deste artigo, a avaliação se dará sobre os preços válidos cotados por no mínimo 03 (três) fornecedores, apresentados em orçamentos com a indicação do valor unitário dos serviços ou produtos.</w:t>
      </w:r>
    </w:p>
    <w:p w14:paraId="2BA0EDB1" w14:textId="77777777" w:rsidR="006C569D" w:rsidRPr="00666FCA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>§ 3º Nos casos de ofertas de encartes, tabloides, anúncios de internet, ou outras formas de anúncio, estes deverão estar impressos e corresponderão a uma proposta válida para o item pesquisado.</w:t>
      </w:r>
    </w:p>
    <w:p w14:paraId="3160E95E" w14:textId="77777777" w:rsidR="006C569D" w:rsidRPr="00666FCA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/>
          <w:sz w:val="20"/>
          <w:szCs w:val="20"/>
          <w:u w:val="single"/>
          <w:lang w:eastAsia="pt-BR"/>
        </w:rPr>
      </w:pPr>
      <w:r w:rsidRPr="00666FCA">
        <w:rPr>
          <w:rFonts w:cstheme="minorHAnsi"/>
          <w:b/>
          <w:sz w:val="20"/>
          <w:szCs w:val="20"/>
          <w:u w:val="single"/>
          <w:lang w:eastAsia="pt-BR"/>
        </w:rPr>
        <w:t>Resolução 28/11 TCE</w:t>
      </w:r>
    </w:p>
    <w:p w14:paraId="6DE5852D" w14:textId="77777777" w:rsidR="006C569D" w:rsidRPr="00666FCA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lastRenderedPageBreak/>
        <w:t>Art. 18. No caso de entidades privadas não sujeitas a regulamento próprio para aquisição de bens e contratação de obras e serviços, o gestor deverá observar os princípios inerentes à utilização de valores e bens públicos, entre os quais o da moralidade, da impessoalidade, da economicidade, da isonomia, da eficiência e da eficácia.</w:t>
      </w:r>
    </w:p>
    <w:p w14:paraId="1932FADF" w14:textId="77777777" w:rsidR="006C569D" w:rsidRPr="00666FCA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§ 1º O atendimento ao princípio da economicidade deverá ser comprovado mediante prévia pesquisa de preços junto a, no mínimo, 3 (três) fornecedores do ramo do bem ou do serviço a ser adquirido, sob pena de responsabilidade pelos atos de gestão antieconômica. </w:t>
      </w:r>
    </w:p>
    <w:p w14:paraId="53CF09AA" w14:textId="77777777" w:rsidR="006C569D" w:rsidRPr="00666FCA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§ 2º Os orçamentos deverão estar datados e discriminados de maneira que permitam comprovar que foi assegurada a isonomia aos interessados para fornecer o bem ou o serviço cotado. </w:t>
      </w:r>
    </w:p>
    <w:p w14:paraId="48B291A1" w14:textId="77777777" w:rsidR="006C569D" w:rsidRPr="00666FCA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§ 3º É vedada a contratação de dirigentes da entidade tomadora dos recursos ou de seus respectivos cônjuges, companheiros e parentes em linha reta, colateral ou por afinidade até o 2º grau, ou de empresa em que estes sejam sócios cotistas, para prestação de serviços ou fornecimento de bens. </w:t>
      </w:r>
    </w:p>
    <w:p w14:paraId="0589A349" w14:textId="77777777" w:rsidR="006C569D" w:rsidRPr="00666FCA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>Art. 19. A comprovação das despesas efetuadas se dará por notas fiscais e demais documentos comprobatórios, revestidos das formalidades legais, os quais deverão conter, além da descrição do bem ou do serviço adquirido, expressa menção ao número do convênio, seguido do ano e do nome ou da sigla do órgão concedente.</w:t>
      </w:r>
    </w:p>
    <w:p w14:paraId="0C49DA2D" w14:textId="075D5771" w:rsidR="006C569D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>Parágrafo único. O documento emitido deve ser legível, sem rasuras, e constar certificação do responsável pelo recebimento das mercadorias ou serviços prestados.</w:t>
      </w:r>
    </w:p>
    <w:p w14:paraId="22F034C3" w14:textId="77777777" w:rsidR="00666FCA" w:rsidRPr="00666FCA" w:rsidRDefault="00666FCA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0"/>
          <w:szCs w:val="20"/>
          <w:lang w:eastAsia="pt-BR"/>
        </w:rPr>
      </w:pPr>
    </w:p>
    <w:p w14:paraId="24BA354B" w14:textId="77777777" w:rsidR="006C569D" w:rsidRPr="00666FCA" w:rsidRDefault="006C569D" w:rsidP="00094F7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>A comprovação das despesas efetuadas se dará por notas fiscais e demais documentos comprobatórios, revestidos das formalidades legais, os quais deverão conter a descrição do bem ou do serviço adquirido.</w:t>
      </w:r>
    </w:p>
    <w:p w14:paraId="169B485A" w14:textId="77777777" w:rsidR="006C569D" w:rsidRPr="00666FCA" w:rsidRDefault="006C569D" w:rsidP="00094F7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É vedada a contratação de dirigentes da </w:t>
      </w:r>
      <w:r w:rsidRPr="00666FCA">
        <w:rPr>
          <w:rFonts w:cstheme="minorHAnsi"/>
          <w:b/>
          <w:sz w:val="20"/>
          <w:szCs w:val="20"/>
          <w:lang w:eastAsia="pt-BR"/>
        </w:rPr>
        <w:t>BENEFICIÁRIA DA SUBVENÇÃO</w:t>
      </w:r>
      <w:r w:rsidRPr="00666FCA">
        <w:rPr>
          <w:rFonts w:cstheme="minorHAnsi"/>
          <w:sz w:val="20"/>
          <w:szCs w:val="20"/>
          <w:lang w:eastAsia="pt-BR"/>
        </w:rPr>
        <w:t xml:space="preserve"> ou de seus respectivos cônjuges, companheiros e parentes em linha reta, colateral ou por afinidade até o 2º grau, ou de empresa em que estes sejam sócios cotistas, para a prestação de serviços ou o fornecimento de bens.</w:t>
      </w:r>
    </w:p>
    <w:p w14:paraId="5E3370D2" w14:textId="7424E4D8" w:rsidR="006C569D" w:rsidRDefault="006C569D" w:rsidP="00094F7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As despesas com o </w:t>
      </w:r>
      <w:r w:rsidR="00561DB7" w:rsidRPr="00666FCA">
        <w:rPr>
          <w:rFonts w:cstheme="minorHAnsi"/>
          <w:sz w:val="20"/>
          <w:szCs w:val="20"/>
          <w:lang w:eastAsia="pt-BR"/>
        </w:rPr>
        <w:t>CONTRATO</w:t>
      </w:r>
      <w:r w:rsidRPr="00666FCA">
        <w:rPr>
          <w:rFonts w:cstheme="minorHAnsi"/>
          <w:sz w:val="20"/>
          <w:szCs w:val="20"/>
          <w:lang w:eastAsia="pt-BR"/>
        </w:rPr>
        <w:t xml:space="preserve"> de arrendamento mercantil operacional – regulamentado pelo artigo 6º, da Resolução nº 2.309/1996, do Banco Central do Brasil, alterado pela Resolução BACEN nº 2.465/1996 – poderão ser custeadas com os recursos de subvenção econômica ficando</w:t>
      </w:r>
      <w:r w:rsidR="004547C2" w:rsidRPr="00666FCA">
        <w:rPr>
          <w:rFonts w:cstheme="minorHAnsi"/>
          <w:sz w:val="20"/>
          <w:szCs w:val="20"/>
          <w:lang w:eastAsia="pt-BR"/>
        </w:rPr>
        <w:t>,</w:t>
      </w:r>
      <w:r w:rsidRPr="00666FCA">
        <w:rPr>
          <w:rFonts w:cstheme="minorHAnsi"/>
          <w:sz w:val="20"/>
          <w:szCs w:val="20"/>
          <w:lang w:eastAsia="pt-BR"/>
        </w:rPr>
        <w:t xml:space="preserve"> contudo</w:t>
      </w:r>
      <w:r w:rsidR="004547C2" w:rsidRPr="00666FCA">
        <w:rPr>
          <w:rFonts w:cstheme="minorHAnsi"/>
          <w:sz w:val="20"/>
          <w:szCs w:val="20"/>
          <w:lang w:eastAsia="pt-BR"/>
        </w:rPr>
        <w:t>,</w:t>
      </w:r>
      <w:r w:rsidRPr="00666FCA">
        <w:rPr>
          <w:rFonts w:cstheme="minorHAnsi"/>
          <w:sz w:val="20"/>
          <w:szCs w:val="20"/>
          <w:lang w:eastAsia="pt-BR"/>
        </w:rPr>
        <w:t xml:space="preserve"> proibida a utilização desses recursos para a aquisição do bem ao final do </w:t>
      </w:r>
      <w:r w:rsidR="00561DB7" w:rsidRPr="00666FCA">
        <w:rPr>
          <w:rFonts w:cstheme="minorHAnsi"/>
          <w:sz w:val="20"/>
          <w:szCs w:val="20"/>
          <w:lang w:eastAsia="pt-BR"/>
        </w:rPr>
        <w:t>CONTRATO</w:t>
      </w:r>
      <w:r w:rsidRPr="00666FCA">
        <w:rPr>
          <w:rFonts w:cstheme="minorHAnsi"/>
          <w:sz w:val="20"/>
          <w:szCs w:val="20"/>
          <w:lang w:eastAsia="pt-BR"/>
        </w:rPr>
        <w:t>, caso a empresa exerça a opção de compra do bem objeto de arrendamento mercantil operacional.</w:t>
      </w:r>
    </w:p>
    <w:p w14:paraId="466C21AA" w14:textId="77777777" w:rsidR="00666FCA" w:rsidRPr="00666FCA" w:rsidRDefault="00666FCA" w:rsidP="00666FC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pt-BR"/>
        </w:rPr>
      </w:pPr>
    </w:p>
    <w:p w14:paraId="118F5974" w14:textId="5E62B360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pt-BR"/>
        </w:rPr>
      </w:pPr>
      <w:r w:rsidRPr="00666FCA">
        <w:rPr>
          <w:rFonts w:cstheme="minorHAnsi"/>
          <w:b/>
          <w:bCs/>
          <w:sz w:val="20"/>
          <w:szCs w:val="20"/>
          <w:lang w:eastAsia="pt-BR"/>
        </w:rPr>
        <w:t>CLÁUSULA NONA</w:t>
      </w:r>
    </w:p>
    <w:p w14:paraId="43676752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pt-BR"/>
        </w:rPr>
      </w:pPr>
      <w:r w:rsidRPr="00666FCA">
        <w:rPr>
          <w:rFonts w:cstheme="minorHAnsi"/>
          <w:b/>
          <w:bCs/>
          <w:sz w:val="20"/>
          <w:szCs w:val="20"/>
          <w:lang w:eastAsia="pt-BR"/>
        </w:rPr>
        <w:t>RELATÓRIO TÉCNICO E DEMONSTRAÇÕES FINANCEIRAS</w:t>
      </w:r>
    </w:p>
    <w:p w14:paraId="70F386C2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lang w:eastAsia="pt-BR"/>
        </w:rPr>
      </w:pPr>
    </w:p>
    <w:p w14:paraId="4985B5BD" w14:textId="38025A61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b/>
          <w:bCs/>
          <w:sz w:val="20"/>
          <w:szCs w:val="20"/>
          <w:lang w:eastAsia="pt-BR"/>
        </w:rPr>
        <w:t xml:space="preserve">1. </w:t>
      </w:r>
      <w:r w:rsidR="00D24C6E" w:rsidRPr="00666FCA">
        <w:rPr>
          <w:rFonts w:cstheme="minorHAnsi"/>
          <w:b/>
          <w:bCs/>
          <w:sz w:val="20"/>
          <w:szCs w:val="20"/>
          <w:lang w:eastAsia="pt-BR"/>
        </w:rPr>
        <w:tab/>
      </w:r>
      <w:r w:rsidRPr="00666FCA">
        <w:rPr>
          <w:rFonts w:cstheme="minorHAnsi"/>
          <w:sz w:val="20"/>
          <w:szCs w:val="20"/>
          <w:lang w:eastAsia="pt-BR"/>
        </w:rPr>
        <w:t xml:space="preserve">Os relatórios técnicos (parcial e final) e as demonstrações financeiras deverão ser apresentados à </w:t>
      </w:r>
      <w:r w:rsidRPr="00666FCA">
        <w:rPr>
          <w:rFonts w:cstheme="minorHAnsi"/>
          <w:b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sz w:val="20"/>
          <w:szCs w:val="20"/>
          <w:lang w:eastAsia="pt-BR"/>
        </w:rPr>
        <w:t xml:space="preserve"> nos termos dos roteiros por ela fornecidos, e serão compostos de:</w:t>
      </w:r>
    </w:p>
    <w:p w14:paraId="2999F7D7" w14:textId="7FF41E22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b/>
          <w:bCs/>
          <w:sz w:val="20"/>
          <w:szCs w:val="20"/>
          <w:lang w:eastAsia="pt-BR"/>
        </w:rPr>
        <w:t xml:space="preserve">a) </w:t>
      </w:r>
      <w:r w:rsidRPr="00666FCA">
        <w:rPr>
          <w:rFonts w:cstheme="minorHAnsi"/>
          <w:sz w:val="20"/>
          <w:szCs w:val="20"/>
          <w:lang w:eastAsia="pt-BR"/>
        </w:rPr>
        <w:t xml:space="preserve">relatórios técnicos de execução física do </w:t>
      </w:r>
      <w:r w:rsidR="00561DB7" w:rsidRPr="00666FCA">
        <w:rPr>
          <w:rFonts w:cstheme="minorHAnsi"/>
          <w:sz w:val="20"/>
          <w:szCs w:val="20"/>
          <w:lang w:eastAsia="pt-BR"/>
        </w:rPr>
        <w:t>PROJETO</w:t>
      </w:r>
      <w:r w:rsidRPr="00666FCA">
        <w:rPr>
          <w:rFonts w:cstheme="minorHAnsi"/>
          <w:sz w:val="20"/>
          <w:szCs w:val="20"/>
          <w:lang w:eastAsia="pt-BR"/>
        </w:rPr>
        <w:t>;</w:t>
      </w:r>
    </w:p>
    <w:p w14:paraId="12C5C754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b) </w:t>
      </w:r>
      <w:r w:rsidRPr="00666FCA">
        <w:rPr>
          <w:rFonts w:cstheme="minorHAnsi"/>
          <w:color w:val="000000"/>
          <w:sz w:val="20"/>
          <w:szCs w:val="20"/>
          <w:lang w:eastAsia="pt-BR"/>
        </w:rPr>
        <w:t>demonstrativos da execução da receita e despesa evidenciando os recursos recebidos a título de subvenção, de contrapartida e dos rendimentos auferidos com a aplicação dos recursos no mercado financeiro, quando for o caso, bem como os saldos respectivos;</w:t>
      </w:r>
    </w:p>
    <w:p w14:paraId="487C9B49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c) </w:t>
      </w:r>
      <w:r w:rsidRPr="00666FCA">
        <w:rPr>
          <w:rFonts w:cstheme="minorHAnsi"/>
          <w:color w:val="000000"/>
          <w:sz w:val="20"/>
          <w:szCs w:val="20"/>
          <w:lang w:eastAsia="pt-BR"/>
        </w:rPr>
        <w:t>relação de pagamentos efetuados, identificando o fato gerador da despesa, seu valor e o número da respectiva nota fiscal ou documento similar.</w:t>
      </w:r>
    </w:p>
    <w:p w14:paraId="6F5E1B14" w14:textId="77777777" w:rsidR="006C569D" w:rsidRPr="00666FCA" w:rsidRDefault="006C569D" w:rsidP="00094F7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Cs/>
          <w:color w:val="000000"/>
          <w:sz w:val="20"/>
          <w:szCs w:val="20"/>
          <w:lang w:eastAsia="pt-BR"/>
        </w:rPr>
        <w:t xml:space="preserve">O demonstrativo financeiro periódico será antecedido por prestações de contas mensais a serem enviadas pela </w:t>
      </w: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BENEFICIÁRIA DA SUBVENÇÃO</w:t>
      </w:r>
      <w:r w:rsidRPr="00666FCA">
        <w:rPr>
          <w:rFonts w:cstheme="minorHAnsi"/>
          <w:bCs/>
          <w:color w:val="000000"/>
          <w:sz w:val="20"/>
          <w:szCs w:val="20"/>
          <w:lang w:eastAsia="pt-BR"/>
        </w:rPr>
        <w:t xml:space="preserve">, em formato </w:t>
      </w:r>
      <w:proofErr w:type="spellStart"/>
      <w:r w:rsidRPr="00666FCA">
        <w:rPr>
          <w:rFonts w:cstheme="minorHAnsi"/>
          <w:bCs/>
          <w:color w:val="000000"/>
          <w:sz w:val="20"/>
          <w:szCs w:val="20"/>
          <w:lang w:eastAsia="pt-BR"/>
        </w:rPr>
        <w:t>pdf</w:t>
      </w:r>
      <w:proofErr w:type="spellEnd"/>
      <w:r w:rsidRPr="00666FCA">
        <w:rPr>
          <w:rFonts w:cstheme="minorHAnsi"/>
          <w:bCs/>
          <w:color w:val="000000"/>
          <w:sz w:val="20"/>
          <w:szCs w:val="20"/>
          <w:lang w:eastAsia="pt-BR"/>
        </w:rPr>
        <w:t>, via E-mail, cujos dados serão consolidados no relatório financeiro correspondente ao período de comprovação. Tal medida terá a finalidade de prevenir o acúmulo de eventuais erros de informação e de preenchimento de dados e valores, dificultando a sua correção ao final do período de dispêndios correspondente.</w:t>
      </w:r>
    </w:p>
    <w:p w14:paraId="0841CD1F" w14:textId="4D521F1E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sz w:val="20"/>
          <w:szCs w:val="20"/>
          <w:lang w:eastAsia="pt-BR"/>
        </w:rPr>
        <w:t xml:space="preserve">3. </w:t>
      </w:r>
      <w:r w:rsidR="00D24C6E" w:rsidRPr="00666FCA">
        <w:rPr>
          <w:rFonts w:cstheme="minorHAnsi"/>
          <w:b/>
          <w:bCs/>
          <w:sz w:val="20"/>
          <w:szCs w:val="20"/>
          <w:lang w:eastAsia="pt-BR"/>
        </w:rPr>
        <w:tab/>
      </w:r>
      <w:r w:rsidRPr="00666FCA">
        <w:rPr>
          <w:rFonts w:cstheme="minorHAnsi"/>
          <w:sz w:val="20"/>
          <w:szCs w:val="20"/>
          <w:lang w:eastAsia="pt-BR"/>
        </w:rPr>
        <w:t xml:space="preserve">Para fins de divulgação externa a </w:t>
      </w:r>
      <w:r w:rsidRPr="00666FCA">
        <w:rPr>
          <w:rFonts w:cstheme="minorHAnsi"/>
          <w:b/>
          <w:bCs/>
          <w:sz w:val="20"/>
          <w:szCs w:val="20"/>
          <w:lang w:eastAsia="pt-BR"/>
        </w:rPr>
        <w:t xml:space="preserve">BENEFICIÁRIA DA SUBVENÇÃO </w:t>
      </w:r>
      <w:r w:rsidRPr="00666FCA">
        <w:rPr>
          <w:rFonts w:cstheme="minorHAnsi"/>
          <w:sz w:val="20"/>
          <w:szCs w:val="20"/>
          <w:lang w:eastAsia="pt-BR"/>
        </w:rPr>
        <w:t xml:space="preserve">se obriga a apresentar, juntamente com o relatório técnico final, um resumo de até 200 palavras, contendo informações relativas aos resultados alcançados pelo </w:t>
      </w:r>
      <w:r w:rsidR="00561DB7" w:rsidRPr="00666FCA">
        <w:rPr>
          <w:rFonts w:cstheme="minorHAnsi"/>
          <w:sz w:val="20"/>
          <w:szCs w:val="20"/>
          <w:lang w:eastAsia="pt-BR"/>
        </w:rPr>
        <w:t>PROJETO</w:t>
      </w:r>
      <w:r w:rsidRPr="00666FCA">
        <w:rPr>
          <w:rFonts w:cstheme="minorHAnsi"/>
          <w:sz w:val="20"/>
          <w:szCs w:val="20"/>
          <w:lang w:eastAsia="pt-BR"/>
        </w:rPr>
        <w:t xml:space="preserve">, no qual deverão ser destacadas até 6 (seis) palavras-chave que melhor caracterizem </w:t>
      </w:r>
      <w:r w:rsidRPr="00666FCA">
        <w:rPr>
          <w:rFonts w:cstheme="minorHAnsi"/>
          <w:sz w:val="20"/>
          <w:szCs w:val="20"/>
          <w:lang w:eastAsia="pt-BR"/>
        </w:rPr>
        <w:lastRenderedPageBreak/>
        <w:t xml:space="preserve">o conteúdo desses resultados, </w:t>
      </w:r>
      <w:r w:rsidRPr="00666FCA">
        <w:rPr>
          <w:rFonts w:cstheme="minorHAnsi"/>
          <w:color w:val="000000"/>
          <w:sz w:val="20"/>
          <w:szCs w:val="20"/>
          <w:lang w:eastAsia="pt-BR"/>
        </w:rPr>
        <w:t>cuidando para que o texto tenha um caráter informativo, mas sem revelar dados considerados confidenciais ou estratégicos.</w:t>
      </w:r>
    </w:p>
    <w:p w14:paraId="5F66E5AB" w14:textId="7E0E8683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4. 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As obrigações assumidas no presente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somente serão consideradas cumpridas após a aprovação pela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 xml:space="preserve">FUNDAÇÃO ARAUCÁRIA </w:t>
      </w:r>
      <w:r w:rsidRPr="00666FCA">
        <w:rPr>
          <w:rFonts w:cstheme="minorHAnsi"/>
          <w:color w:val="000000"/>
          <w:sz w:val="20"/>
          <w:szCs w:val="20"/>
          <w:lang w:eastAsia="pt-BR"/>
        </w:rPr>
        <w:t>do relatório técnico final e da demonstração financeira final.</w:t>
      </w:r>
    </w:p>
    <w:p w14:paraId="2F1D523B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12E85D28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DÉCIMA</w:t>
      </w:r>
    </w:p>
    <w:p w14:paraId="774A7216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PROPRIEDADE INTELECTUAL E SIGILO</w:t>
      </w:r>
    </w:p>
    <w:p w14:paraId="7E07BCC9" w14:textId="77777777" w:rsidR="006C569D" w:rsidRPr="00666FCA" w:rsidRDefault="006C569D" w:rsidP="006C569D">
      <w:pPr>
        <w:pStyle w:val="Padro"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pt-BR" w:bidi="ar-SA"/>
        </w:rPr>
      </w:pPr>
    </w:p>
    <w:p w14:paraId="09E26289" w14:textId="5E2887CD" w:rsidR="006C569D" w:rsidRPr="00666FCA" w:rsidRDefault="006C569D" w:rsidP="00094F73">
      <w:pPr>
        <w:pStyle w:val="Padro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0"/>
          <w:szCs w:val="20"/>
          <w:lang w:eastAsia="pt-BR" w:bidi="ar-SA"/>
        </w:rPr>
      </w:pPr>
      <w:r w:rsidRPr="00666FCA">
        <w:rPr>
          <w:rFonts w:asciiTheme="minorHAnsi" w:eastAsia="Calibri" w:hAnsiTheme="minorHAnsi" w:cstheme="minorHAnsi"/>
          <w:sz w:val="20"/>
          <w:szCs w:val="20"/>
          <w:lang w:eastAsia="pt-BR" w:bidi="ar-SA"/>
        </w:rPr>
        <w:t xml:space="preserve">Os resultados econômicos auferidos na exploração comercial da inovação protegida, inclusive na hipótese de transferência do direito de exploração a terceiros, serão partilhados com a Fundação Araucária, prevendo-se para tanto um percentual de 0,1% (zero vírgula um por cento), por meio de </w:t>
      </w:r>
      <w:r w:rsidR="00561DB7" w:rsidRPr="00666FCA">
        <w:rPr>
          <w:rFonts w:asciiTheme="minorHAnsi" w:eastAsia="Calibri" w:hAnsiTheme="minorHAnsi" w:cstheme="minorHAnsi"/>
          <w:sz w:val="20"/>
          <w:szCs w:val="20"/>
          <w:lang w:eastAsia="pt-BR" w:bidi="ar-SA"/>
        </w:rPr>
        <w:t>CONTRATO</w:t>
      </w:r>
      <w:r w:rsidRPr="00666FCA">
        <w:rPr>
          <w:rFonts w:asciiTheme="minorHAnsi" w:eastAsia="Calibri" w:hAnsiTheme="minorHAnsi" w:cstheme="minorHAnsi"/>
          <w:sz w:val="20"/>
          <w:szCs w:val="20"/>
          <w:lang w:eastAsia="pt-BR" w:bidi="ar-SA"/>
        </w:rPr>
        <w:t xml:space="preserve"> a ser celebrado com as instituições executoras de </w:t>
      </w:r>
      <w:r w:rsidR="009E2333" w:rsidRPr="00666FCA">
        <w:rPr>
          <w:rFonts w:asciiTheme="minorHAnsi" w:eastAsia="Calibri" w:hAnsiTheme="minorHAnsi" w:cstheme="minorHAnsi"/>
          <w:sz w:val="20"/>
          <w:szCs w:val="20"/>
          <w:lang w:eastAsia="pt-BR" w:bidi="ar-SA"/>
        </w:rPr>
        <w:t>projetos</w:t>
      </w:r>
      <w:r w:rsidRPr="00666FCA">
        <w:rPr>
          <w:rFonts w:asciiTheme="minorHAnsi" w:eastAsia="Calibri" w:hAnsiTheme="minorHAnsi" w:cstheme="minorHAnsi"/>
          <w:sz w:val="20"/>
          <w:szCs w:val="20"/>
          <w:lang w:eastAsia="pt-BR" w:bidi="ar-SA"/>
        </w:rPr>
        <w:t xml:space="preserve"> nas quais as patentes ou similares foram desenvolvidas.</w:t>
      </w:r>
    </w:p>
    <w:p w14:paraId="4CEACA75" w14:textId="77777777" w:rsidR="006C569D" w:rsidRPr="00666FCA" w:rsidRDefault="006C569D" w:rsidP="00094F73">
      <w:pPr>
        <w:pStyle w:val="Padro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0"/>
          <w:szCs w:val="20"/>
          <w:lang w:eastAsia="pt-BR" w:bidi="ar-SA"/>
        </w:rPr>
      </w:pPr>
      <w:r w:rsidRPr="00666FCA">
        <w:rPr>
          <w:rFonts w:asciiTheme="minorHAnsi" w:eastAsia="Calibri" w:hAnsiTheme="minorHAnsi" w:cstheme="minorHAnsi"/>
          <w:sz w:val="20"/>
          <w:szCs w:val="20"/>
          <w:lang w:eastAsia="pt-BR" w:bidi="ar-SA"/>
        </w:rPr>
        <w:t xml:space="preserve">Excetuado o disposto acima, todo e qualquer direito autoral ou de propriedade intelectual relativo a qualquer inovação desenvolvida ou criada, pertencerá à </w:t>
      </w:r>
      <w:r w:rsidRPr="00666FCA">
        <w:rPr>
          <w:rFonts w:asciiTheme="minorHAnsi" w:eastAsia="Calibri" w:hAnsiTheme="minorHAnsi" w:cstheme="minorHAnsi"/>
          <w:b/>
          <w:sz w:val="20"/>
          <w:szCs w:val="20"/>
          <w:lang w:eastAsia="pt-BR" w:bidi="ar-SA"/>
        </w:rPr>
        <w:t>BENEFICIÁRIA DA SUBVENÇÃO</w:t>
      </w:r>
      <w:r w:rsidRPr="00666FCA">
        <w:rPr>
          <w:rFonts w:asciiTheme="minorHAnsi" w:eastAsia="Calibri" w:hAnsiTheme="minorHAnsi" w:cstheme="minorHAnsi"/>
          <w:sz w:val="20"/>
          <w:szCs w:val="20"/>
          <w:lang w:eastAsia="pt-BR" w:bidi="ar-SA"/>
        </w:rPr>
        <w:t xml:space="preserve"> e/ou terceiro interveniente (empresas </w:t>
      </w:r>
      <w:proofErr w:type="spellStart"/>
      <w:r w:rsidRPr="00666FCA">
        <w:rPr>
          <w:rFonts w:asciiTheme="minorHAnsi" w:eastAsia="Calibri" w:hAnsiTheme="minorHAnsi" w:cstheme="minorHAnsi"/>
          <w:sz w:val="20"/>
          <w:szCs w:val="20"/>
          <w:lang w:eastAsia="pt-BR" w:bidi="ar-SA"/>
        </w:rPr>
        <w:t>coexecutoras</w:t>
      </w:r>
      <w:proofErr w:type="spellEnd"/>
      <w:r w:rsidRPr="00666FCA">
        <w:rPr>
          <w:rFonts w:asciiTheme="minorHAnsi" w:eastAsia="Calibri" w:hAnsiTheme="minorHAnsi" w:cstheme="minorHAnsi"/>
          <w:sz w:val="20"/>
          <w:szCs w:val="20"/>
          <w:lang w:eastAsia="pt-BR" w:bidi="ar-SA"/>
        </w:rPr>
        <w:t>).</w:t>
      </w:r>
    </w:p>
    <w:p w14:paraId="6665B62E" w14:textId="163E035C" w:rsidR="006C569D" w:rsidRPr="00666FCA" w:rsidRDefault="006C569D" w:rsidP="00094F73">
      <w:pPr>
        <w:pStyle w:val="Padro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r w:rsidRPr="00666FCA">
        <w:rPr>
          <w:rFonts w:asciiTheme="minorHAnsi" w:hAnsiTheme="minorHAnsi" w:cstheme="minorHAnsi"/>
          <w:sz w:val="20"/>
          <w:szCs w:val="20"/>
          <w:lang w:eastAsia="pt-BR"/>
        </w:rPr>
        <w:t xml:space="preserve">Todos os dados, informações, tecnologias, biotecnologias, microrganismos, programas de computador, procedimentos e rotinas existentes anteriormente e de propriedade da </w:t>
      </w:r>
      <w:r w:rsidRPr="00666FCA">
        <w:rPr>
          <w:rFonts w:asciiTheme="minorHAnsi" w:hAnsiTheme="minorHAnsi" w:cstheme="minorHAnsi"/>
          <w:b/>
          <w:sz w:val="20"/>
          <w:szCs w:val="20"/>
          <w:lang w:eastAsia="pt-BR"/>
        </w:rPr>
        <w:t>BENEFICIÁRIA DA SUBVENÇÃO</w:t>
      </w:r>
      <w:r w:rsidRPr="00666FCA">
        <w:rPr>
          <w:rFonts w:asciiTheme="minorHAnsi" w:hAnsiTheme="minorHAnsi" w:cstheme="minorHAnsi"/>
          <w:sz w:val="20"/>
          <w:szCs w:val="20"/>
          <w:lang w:eastAsia="pt-BR"/>
        </w:rPr>
        <w:t xml:space="preserve"> e/ou terceiro interveniente, que estiverem sob sua(s) responsabilidade(s) e que forem reveladas entre as partes mencionadas exclusivamente para subsidiar a execução do </w:t>
      </w:r>
      <w:r w:rsidR="00561DB7" w:rsidRPr="00666FCA">
        <w:rPr>
          <w:rFonts w:asciiTheme="minorHAnsi" w:hAnsiTheme="minorHAnsi" w:cstheme="minorHAnsi"/>
          <w:sz w:val="20"/>
          <w:szCs w:val="20"/>
          <w:lang w:eastAsia="pt-BR"/>
        </w:rPr>
        <w:t>PROJETO</w:t>
      </w:r>
      <w:r w:rsidRPr="00666FCA">
        <w:rPr>
          <w:rFonts w:asciiTheme="minorHAnsi" w:hAnsiTheme="minorHAnsi" w:cstheme="minorHAnsi"/>
          <w:sz w:val="20"/>
          <w:szCs w:val="20"/>
          <w:lang w:eastAsia="pt-BR"/>
        </w:rPr>
        <w:t>, continuarão pertencendo à parte detentora.</w:t>
      </w:r>
    </w:p>
    <w:p w14:paraId="670AEE15" w14:textId="07434B0F" w:rsidR="006C569D" w:rsidRPr="00666FCA" w:rsidRDefault="006C569D" w:rsidP="00094F73">
      <w:pPr>
        <w:pStyle w:val="Padro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r w:rsidRPr="00666FCA">
        <w:rPr>
          <w:rFonts w:asciiTheme="minorHAnsi" w:hAnsiTheme="minorHAnsi" w:cstheme="minorHAnsi"/>
          <w:sz w:val="20"/>
          <w:szCs w:val="20"/>
          <w:lang w:eastAsia="pt-BR"/>
        </w:rPr>
        <w:t xml:space="preserve">Todos os conhecimentos, informações, resultados e aplicações práticas do </w:t>
      </w:r>
      <w:r w:rsidR="00561DB7" w:rsidRPr="00666FCA">
        <w:rPr>
          <w:rFonts w:asciiTheme="minorHAnsi" w:hAnsiTheme="minorHAnsi" w:cstheme="minorHAnsi"/>
          <w:sz w:val="20"/>
          <w:szCs w:val="20"/>
          <w:lang w:eastAsia="pt-BR"/>
        </w:rPr>
        <w:t>PROJETO</w:t>
      </w:r>
      <w:r w:rsidRPr="00666FCA">
        <w:rPr>
          <w:rFonts w:asciiTheme="minorHAnsi" w:hAnsiTheme="minorHAnsi" w:cstheme="minorHAnsi"/>
          <w:sz w:val="20"/>
          <w:szCs w:val="20"/>
          <w:lang w:eastAsia="pt-BR"/>
        </w:rPr>
        <w:t xml:space="preserve">, gerados na sua proposição, avaliação e execução, serão tratados como confidenciais entre todas as partes envolvidas durante e após vigência do </w:t>
      </w:r>
      <w:r w:rsidR="00561DB7" w:rsidRPr="00666FCA">
        <w:rPr>
          <w:rFonts w:asciiTheme="minorHAnsi" w:hAnsiTheme="minorHAnsi" w:cstheme="minorHAnsi"/>
          <w:sz w:val="20"/>
          <w:szCs w:val="20"/>
          <w:lang w:eastAsia="pt-BR"/>
        </w:rPr>
        <w:t>PROJETO</w:t>
      </w:r>
      <w:r w:rsidRPr="00666FCA">
        <w:rPr>
          <w:rFonts w:asciiTheme="minorHAnsi" w:hAnsiTheme="minorHAnsi" w:cstheme="minorHAnsi"/>
          <w:sz w:val="20"/>
          <w:szCs w:val="20"/>
          <w:lang w:eastAsia="pt-BR"/>
        </w:rPr>
        <w:t>.</w:t>
      </w:r>
    </w:p>
    <w:p w14:paraId="295C80A2" w14:textId="7FFE3469" w:rsidR="006C569D" w:rsidRPr="00666FCA" w:rsidRDefault="006C569D" w:rsidP="00094F73">
      <w:pPr>
        <w:pStyle w:val="Padro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t-BR"/>
        </w:rPr>
      </w:pPr>
      <w:r w:rsidRPr="00666FCA">
        <w:rPr>
          <w:rFonts w:asciiTheme="minorHAnsi" w:hAnsiTheme="minorHAnsi" w:cstheme="minorHAnsi"/>
          <w:sz w:val="20"/>
          <w:szCs w:val="20"/>
          <w:lang w:eastAsia="pt-BR"/>
        </w:rPr>
        <w:t xml:space="preserve">Quando os resultados alcançados pelo </w:t>
      </w:r>
      <w:r w:rsidR="00561DB7" w:rsidRPr="00666FCA">
        <w:rPr>
          <w:rFonts w:asciiTheme="minorHAnsi" w:hAnsiTheme="minorHAnsi" w:cstheme="minorHAnsi"/>
          <w:sz w:val="20"/>
          <w:szCs w:val="20"/>
          <w:lang w:eastAsia="pt-BR"/>
        </w:rPr>
        <w:t>PROJETO</w:t>
      </w:r>
      <w:r w:rsidRPr="00666FCA">
        <w:rPr>
          <w:rFonts w:asciiTheme="minorHAnsi" w:hAnsiTheme="minorHAnsi" w:cstheme="minorHAnsi"/>
          <w:sz w:val="20"/>
          <w:szCs w:val="20"/>
          <w:lang w:eastAsia="pt-BR"/>
        </w:rPr>
        <w:t xml:space="preserve"> ensejarem registro no Instituto Nacional de Propriedade Industrial – INPI ou em outro órgão competente para proteção da propriedade intelectual, a </w:t>
      </w:r>
      <w:r w:rsidRPr="00666FCA">
        <w:rPr>
          <w:rFonts w:asciiTheme="minorHAnsi" w:hAnsiTheme="minorHAnsi" w:cstheme="minorHAnsi"/>
          <w:b/>
          <w:sz w:val="20"/>
          <w:szCs w:val="20"/>
          <w:lang w:eastAsia="pt-BR"/>
        </w:rPr>
        <w:t xml:space="preserve">FUNDAÇÃO ARAUCÁRIA </w:t>
      </w:r>
      <w:r w:rsidRPr="00666FCA">
        <w:rPr>
          <w:rFonts w:asciiTheme="minorHAnsi" w:hAnsiTheme="minorHAnsi" w:cstheme="minorHAnsi"/>
          <w:sz w:val="20"/>
          <w:szCs w:val="20"/>
          <w:lang w:eastAsia="pt-BR"/>
        </w:rPr>
        <w:t>deverá ser informada.</w:t>
      </w:r>
    </w:p>
    <w:p w14:paraId="3B558B85" w14:textId="34FD5B9D" w:rsidR="00D24C6E" w:rsidRPr="00666FCA" w:rsidRDefault="00D24C6E">
      <w:pPr>
        <w:spacing w:before="0" w:after="200" w:line="276" w:lineRule="auto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3DAA01CD" w14:textId="082CD78A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DÉCIMA PRIMEIRA</w:t>
      </w:r>
    </w:p>
    <w:p w14:paraId="3E13F528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CONDIÇÕES GERAIS</w:t>
      </w:r>
    </w:p>
    <w:p w14:paraId="1EB0D7A6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014DC62A" w14:textId="47CD9F30" w:rsidR="006C569D" w:rsidRPr="00666FCA" w:rsidRDefault="006C569D" w:rsidP="00094F7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É vedado o aditamento deste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com o intuito de alterar seu objeto, entendida como tal a modificação, ainda que parcial, da finalidade definida no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PROJETO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.</w:t>
      </w:r>
    </w:p>
    <w:p w14:paraId="1FB7D7FB" w14:textId="6C883C07" w:rsidR="006C569D" w:rsidRPr="00666FCA" w:rsidRDefault="006C569D" w:rsidP="00094F7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Eventuais necessidades de alterações no Plano de Trabalho ou de prorrogação na execução do </w:t>
      </w:r>
      <w:r w:rsidR="00561DB7" w:rsidRPr="00666FCA">
        <w:rPr>
          <w:rFonts w:cstheme="minorHAnsi"/>
          <w:sz w:val="20"/>
          <w:szCs w:val="20"/>
          <w:lang w:eastAsia="pt-BR"/>
        </w:rPr>
        <w:t>PROJETO</w:t>
      </w:r>
      <w:r w:rsidRPr="00666FCA">
        <w:rPr>
          <w:rFonts w:cstheme="minorHAnsi"/>
          <w:sz w:val="20"/>
          <w:szCs w:val="20"/>
          <w:lang w:eastAsia="pt-BR"/>
        </w:rPr>
        <w:t xml:space="preserve"> somente poderão ser feitas com autorização expressa da </w:t>
      </w:r>
      <w:r w:rsidRPr="00666FCA">
        <w:rPr>
          <w:rFonts w:cstheme="minorHAnsi"/>
          <w:b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sz w:val="20"/>
          <w:szCs w:val="20"/>
          <w:lang w:eastAsia="pt-BR"/>
        </w:rPr>
        <w:t xml:space="preserve">, fundamentada em pareceres dos profissionais encarregados dos acompanhamentos técnico, jurídico e administrativo-financeiro. As solicitações deverão ser justificadas por meio de ofício assinado pelo representante legal da </w:t>
      </w:r>
      <w:r w:rsidRPr="00666FCA">
        <w:rPr>
          <w:rFonts w:cstheme="minorHAnsi"/>
          <w:b/>
          <w:sz w:val="20"/>
          <w:szCs w:val="20"/>
          <w:lang w:eastAsia="pt-BR"/>
        </w:rPr>
        <w:t>BENEFICIÁRIA DA SUBVENÇÃO</w:t>
      </w:r>
      <w:r w:rsidRPr="00666FCA">
        <w:rPr>
          <w:rFonts w:cstheme="minorHAnsi"/>
          <w:sz w:val="20"/>
          <w:szCs w:val="20"/>
          <w:lang w:eastAsia="pt-BR"/>
        </w:rPr>
        <w:t xml:space="preserve">, enviado para o endereço da </w:t>
      </w:r>
      <w:r w:rsidRPr="00666FCA">
        <w:rPr>
          <w:rFonts w:cstheme="minorHAnsi"/>
          <w:b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sz w:val="20"/>
          <w:szCs w:val="20"/>
          <w:lang w:eastAsia="pt-BR"/>
        </w:rPr>
        <w:t xml:space="preserve"> ou via protocolo junto à mesma. A alteração somente será efetivada após aprovação formal da solicitação.</w:t>
      </w:r>
    </w:p>
    <w:p w14:paraId="6AE57DCA" w14:textId="385B080C" w:rsidR="006C569D" w:rsidRPr="00666FCA" w:rsidRDefault="006C569D" w:rsidP="00094F7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bCs/>
          <w:color w:val="000000"/>
          <w:sz w:val="20"/>
          <w:szCs w:val="20"/>
          <w:lang w:eastAsia="pt-BR"/>
        </w:rPr>
        <w:t>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poderá delegar formalmente o acompanhamento da execução do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.</w:t>
      </w:r>
    </w:p>
    <w:p w14:paraId="0117B046" w14:textId="12076351" w:rsidR="006C569D" w:rsidRPr="00666FCA" w:rsidRDefault="006C569D" w:rsidP="00094F7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A </w:t>
      </w: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BENEFICIÁRIA DA SUBVENÇÃO 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reconhece a autoridade normativa da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para exercer o controle e a fiscalização sobre a execução do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PROJETO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, reorientar ações e acatar, ou não, justificativas com relação às eventuais disfunções havidas na sua execução.</w:t>
      </w:r>
    </w:p>
    <w:p w14:paraId="04D22F4C" w14:textId="06DC7E2E" w:rsidR="006C569D" w:rsidRPr="00666FCA" w:rsidRDefault="006C569D" w:rsidP="00094F7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 xml:space="preserve">A </w:t>
      </w:r>
      <w:r w:rsidRPr="00666FCA">
        <w:rPr>
          <w:rFonts w:cstheme="minorHAnsi"/>
          <w:caps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sz w:val="20"/>
          <w:szCs w:val="20"/>
          <w:lang w:eastAsia="pt-BR"/>
        </w:rPr>
        <w:t xml:space="preserve"> reserva-se o direito de, a qualquer tempo, acompanhar o desenvolvimento das atividades do </w:t>
      </w:r>
      <w:r w:rsidR="00561DB7" w:rsidRPr="00666FCA">
        <w:rPr>
          <w:rFonts w:cstheme="minorHAnsi"/>
          <w:sz w:val="20"/>
          <w:szCs w:val="20"/>
          <w:lang w:eastAsia="pt-BR"/>
        </w:rPr>
        <w:t>PROJETO</w:t>
      </w:r>
      <w:r w:rsidRPr="00666FCA">
        <w:rPr>
          <w:rFonts w:cstheme="minorHAnsi"/>
          <w:sz w:val="20"/>
          <w:szCs w:val="20"/>
          <w:lang w:eastAsia="pt-BR"/>
        </w:rPr>
        <w:t xml:space="preserve"> e, após a conclusão dos trabalhos, verificar o cumprimento das condições fixadas no </w:t>
      </w:r>
      <w:r w:rsidR="00561DB7" w:rsidRPr="00666FCA">
        <w:rPr>
          <w:rFonts w:cstheme="minorHAnsi"/>
          <w:sz w:val="20"/>
          <w:szCs w:val="20"/>
          <w:lang w:eastAsia="pt-BR"/>
        </w:rPr>
        <w:t>CONTRATO</w:t>
      </w:r>
      <w:r w:rsidRPr="00666FCA">
        <w:rPr>
          <w:rFonts w:cstheme="minorHAnsi"/>
          <w:sz w:val="20"/>
          <w:szCs w:val="20"/>
          <w:lang w:eastAsia="pt-BR"/>
        </w:rPr>
        <w:t>, para fins de auditoria.</w:t>
      </w:r>
    </w:p>
    <w:p w14:paraId="0E6D1D21" w14:textId="77777777" w:rsidR="006C569D" w:rsidRPr="00666FCA" w:rsidRDefault="006C569D" w:rsidP="00094F7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Não será aceito pela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a utilização de recursos de subvenção econômica para pagamento de quaisquer despesas a militar, servidor ou empregado público, integrante do quadro de pessoal da Administração Pública Direta ou Indireta; remuneração de sócios; pagamento de contas de luz, água, telefone, correios e similares, peças de reposição e manutenção de equipamentos, manutenção de veículos, gastos com combustível e reparos de construções civis, bem como pagamento de pró-labore, gratificação ou </w:t>
      </w:r>
      <w:r w:rsidRPr="00666FCA">
        <w:rPr>
          <w:rFonts w:cstheme="minorHAnsi"/>
          <w:color w:val="000000"/>
          <w:sz w:val="20"/>
          <w:szCs w:val="20"/>
          <w:lang w:eastAsia="pt-BR"/>
        </w:rPr>
        <w:lastRenderedPageBreak/>
        <w:t xml:space="preserve">complementação salarial de pessoal técnico e administrativo, que poderão ser classificadas como despesas de contrapartida da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BENEFICIÁRIA DA SUBVENÇÃO.</w:t>
      </w:r>
    </w:p>
    <w:p w14:paraId="0B03218A" w14:textId="07714E6A" w:rsidR="006C569D" w:rsidRPr="00666FCA" w:rsidRDefault="006C569D" w:rsidP="00094F7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As despesas realizadas com recursos de subvenção econômica e as realizadas a titulo de contrapartida somente serão reconhecidas a partir da assinatura do presente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.</w:t>
      </w:r>
    </w:p>
    <w:p w14:paraId="122A553A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7D14508A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DÉCIMA SEGUNDA</w:t>
      </w:r>
    </w:p>
    <w:p w14:paraId="0F62B28E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SUSPENSÃO DOS DESEMBOLSOS DOS RECURSOS</w:t>
      </w:r>
    </w:p>
    <w:p w14:paraId="5868B758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444E88EE" w14:textId="6580BA39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Sem prejuízo da denúncia ou rescisão do presente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poderá suspender os desembolsos dos recursos nas seguintes hipóteses:</w:t>
      </w:r>
    </w:p>
    <w:p w14:paraId="13E7E3C3" w14:textId="7082D3D2" w:rsidR="006C569D" w:rsidRPr="00666FCA" w:rsidRDefault="006C569D" w:rsidP="00094F7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Aplicação dos recursos do financiamento em fins diversos do pactuado ou em desacordo com 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PROJETO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;</w:t>
      </w:r>
    </w:p>
    <w:p w14:paraId="42196663" w14:textId="226AB048" w:rsidR="006C569D" w:rsidRPr="00666FCA" w:rsidRDefault="006C569D" w:rsidP="00094F7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Inexatidão nas informações prestadas à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pela </w:t>
      </w: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BENEFICIÁRIA DA SUBVENÇÃO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objetivando a obtenção desta subvenção econômica ou durante a execução deste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;</w:t>
      </w:r>
    </w:p>
    <w:p w14:paraId="6379C6CB" w14:textId="6965C6D5" w:rsidR="006C569D" w:rsidRPr="00666FCA" w:rsidRDefault="006C569D" w:rsidP="00094F7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Paralisação do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PROJETO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;</w:t>
      </w:r>
    </w:p>
    <w:p w14:paraId="51CC49FD" w14:textId="07E44BE6" w:rsidR="006C569D" w:rsidRPr="00666FCA" w:rsidRDefault="006C569D" w:rsidP="00094F7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 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Outras circunstâncias que, a juízo da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</w:t>
      </w:r>
      <w:r w:rsidR="009E2333" w:rsidRPr="00666FCA">
        <w:rPr>
          <w:rFonts w:cstheme="minorHAnsi"/>
          <w:color w:val="000000"/>
          <w:sz w:val="20"/>
          <w:szCs w:val="20"/>
          <w:lang w:eastAsia="pt-BR"/>
        </w:rPr>
        <w:t>torne inseguro ou impossível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o cumprimento, pela </w:t>
      </w: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BENEFICIÁRIA DA SUBVENÇÃO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, das ob</w:t>
      </w:r>
      <w:r w:rsidR="004547C2" w:rsidRPr="00666FCA">
        <w:rPr>
          <w:rFonts w:cstheme="minorHAnsi"/>
          <w:color w:val="000000"/>
          <w:sz w:val="20"/>
          <w:szCs w:val="20"/>
          <w:lang w:eastAsia="pt-BR"/>
        </w:rPr>
        <w:t xml:space="preserve">rigações assumidas no presente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ou a realização dos objetivos para os quais foi concedido a subvenção econômica;</w:t>
      </w:r>
    </w:p>
    <w:p w14:paraId="2D599461" w14:textId="77777777" w:rsidR="00C8511B" w:rsidRPr="00666FCA" w:rsidRDefault="006C569D" w:rsidP="00B4479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Inadimplemento, por parte da </w:t>
      </w: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BENEFICIÁRIA DA SUBVENÇÃO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de qualquer obrigação assumida neste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;</w:t>
      </w:r>
    </w:p>
    <w:p w14:paraId="086678F6" w14:textId="6815F4B4" w:rsidR="006C569D" w:rsidRPr="00666FCA" w:rsidRDefault="006C569D" w:rsidP="00B4479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Na hipótese de recuperação judicial ou extrajudicial, falência decretada ou protesto de título cambial em relação à </w:t>
      </w: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BENEFICIÁRIA DA SUBVENÇÃO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, ressalvada a hipótese de protesto indevido, devidamente justificado.</w:t>
      </w:r>
    </w:p>
    <w:p w14:paraId="5E3B1A28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Parágrafo Único. 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poderá nas hipóteses descritas nesta Cláusula, alternativamente ou em conjunto com a suspensão dos desembolsos dos recursos, fixar condicionantes de ordem técnica-operacional, jurídica ou financeira, que deverão ser cumpridas dentro de prazo a ser estabelecido, sob pena de aplicação do disposto nas Cláusulas Décima Terceira e Décima Quinta.</w:t>
      </w:r>
    </w:p>
    <w:p w14:paraId="1C67517E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28D86014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DÉCIMA TERCEIRA</w:t>
      </w:r>
    </w:p>
    <w:p w14:paraId="0FEAAAB9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TOMADA DE CONTAS ESPECIAL</w:t>
      </w:r>
    </w:p>
    <w:p w14:paraId="38A42B50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0D1E6712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1. 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Será instaurada Tomada de Contas Especial pelo ordenador de despesas da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ou, na sua omissão, por determinação do Controle Interno, </w:t>
      </w:r>
      <w:r w:rsidRPr="00666FCA">
        <w:rPr>
          <w:rFonts w:cstheme="minorHAnsi"/>
          <w:sz w:val="20"/>
          <w:szCs w:val="20"/>
          <w:lang w:eastAsia="pt-BR"/>
        </w:rPr>
        <w:t xml:space="preserve">ou do Tribunal de Contas do Estado do Paraná, </w:t>
      </w:r>
      <w:r w:rsidRPr="00666FCA">
        <w:rPr>
          <w:rFonts w:cstheme="minorHAnsi"/>
          <w:color w:val="000000"/>
          <w:sz w:val="20"/>
          <w:szCs w:val="20"/>
          <w:lang w:eastAsia="pt-BR"/>
        </w:rPr>
        <w:t>para identificação dos responsáveis e quantificação do dano, quando ocorrer o seguinte:</w:t>
      </w:r>
    </w:p>
    <w:p w14:paraId="6264CA32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1D5D77">
        <w:rPr>
          <w:rFonts w:cstheme="minorHAnsi"/>
          <w:bCs/>
          <w:color w:val="000000"/>
          <w:sz w:val="20"/>
          <w:szCs w:val="20"/>
          <w:lang w:eastAsia="pt-BR"/>
        </w:rPr>
        <w:t>a)</w:t>
      </w: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 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não apresentação de relatórios técnicos e de demonstrações financeiras no prazo de até 30 (trinta) dias da notificação que lhe for encaminhada pela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>;</w:t>
      </w:r>
    </w:p>
    <w:p w14:paraId="4FADC3E5" w14:textId="77777777" w:rsidR="006C569D" w:rsidRPr="001D5D77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1D5D77">
        <w:rPr>
          <w:rFonts w:cstheme="minorHAnsi"/>
          <w:bCs/>
          <w:color w:val="000000"/>
          <w:sz w:val="20"/>
          <w:szCs w:val="20"/>
          <w:lang w:eastAsia="pt-BR"/>
        </w:rPr>
        <w:t xml:space="preserve">b) </w:t>
      </w:r>
      <w:r w:rsidRPr="001D5D77">
        <w:rPr>
          <w:rFonts w:cstheme="minorHAnsi"/>
          <w:color w:val="000000"/>
          <w:sz w:val="20"/>
          <w:szCs w:val="20"/>
          <w:lang w:eastAsia="pt-BR"/>
        </w:rPr>
        <w:t>não aprovação de relatórios técnicos e de demonstrações financeiras, em decorrência de:</w:t>
      </w:r>
    </w:p>
    <w:p w14:paraId="5840F8F7" w14:textId="77777777" w:rsidR="006C569D" w:rsidRPr="001D5D77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  <w:lang w:eastAsia="pt-BR"/>
        </w:rPr>
      </w:pPr>
      <w:r w:rsidRPr="001D5D77">
        <w:rPr>
          <w:rFonts w:cstheme="minorHAnsi"/>
          <w:color w:val="000000"/>
          <w:sz w:val="20"/>
          <w:szCs w:val="20"/>
          <w:lang w:eastAsia="pt-BR"/>
        </w:rPr>
        <w:t>- não execução do objeto pactuado;</w:t>
      </w:r>
    </w:p>
    <w:p w14:paraId="4F9BEE3A" w14:textId="77777777" w:rsidR="006C569D" w:rsidRPr="001D5D77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  <w:lang w:eastAsia="pt-BR"/>
        </w:rPr>
      </w:pPr>
      <w:r w:rsidRPr="001D5D77">
        <w:rPr>
          <w:rFonts w:cstheme="minorHAnsi"/>
          <w:color w:val="000000"/>
          <w:sz w:val="20"/>
          <w:szCs w:val="20"/>
          <w:lang w:eastAsia="pt-BR"/>
        </w:rPr>
        <w:t>- atingimento parcial dos objetivos avençados;</w:t>
      </w:r>
    </w:p>
    <w:p w14:paraId="2C0F0063" w14:textId="77777777" w:rsidR="006C569D" w:rsidRPr="001D5D77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  <w:lang w:eastAsia="pt-BR"/>
        </w:rPr>
      </w:pPr>
      <w:r w:rsidRPr="001D5D77">
        <w:rPr>
          <w:rFonts w:cstheme="minorHAnsi"/>
          <w:color w:val="000000"/>
          <w:sz w:val="20"/>
          <w:szCs w:val="20"/>
          <w:lang w:eastAsia="pt-BR"/>
        </w:rPr>
        <w:t>- desvio de finalidade;</w:t>
      </w:r>
    </w:p>
    <w:p w14:paraId="568E9D38" w14:textId="77777777" w:rsidR="006C569D" w:rsidRPr="001D5D77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  <w:lang w:eastAsia="pt-BR"/>
        </w:rPr>
      </w:pPr>
      <w:r w:rsidRPr="001D5D77">
        <w:rPr>
          <w:rFonts w:cstheme="minorHAnsi"/>
          <w:color w:val="000000"/>
          <w:sz w:val="20"/>
          <w:szCs w:val="20"/>
          <w:lang w:eastAsia="pt-BR"/>
        </w:rPr>
        <w:t>- impugnação de despesas;</w:t>
      </w:r>
    </w:p>
    <w:p w14:paraId="38326395" w14:textId="77777777" w:rsidR="006C569D" w:rsidRPr="001D5D77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  <w:lang w:eastAsia="pt-BR"/>
        </w:rPr>
      </w:pPr>
      <w:r w:rsidRPr="001D5D77">
        <w:rPr>
          <w:rFonts w:cstheme="minorHAnsi"/>
          <w:color w:val="000000"/>
          <w:sz w:val="20"/>
          <w:szCs w:val="20"/>
          <w:lang w:eastAsia="pt-BR"/>
        </w:rPr>
        <w:t>- não aporte dos recursos de contrapartida;</w:t>
      </w:r>
    </w:p>
    <w:p w14:paraId="002316BC" w14:textId="77777777" w:rsidR="006C569D" w:rsidRPr="001D5D77" w:rsidRDefault="006C569D" w:rsidP="00D24C6E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0"/>
          <w:szCs w:val="20"/>
          <w:lang w:eastAsia="pt-BR"/>
        </w:rPr>
      </w:pPr>
      <w:r w:rsidRPr="001D5D77">
        <w:rPr>
          <w:rFonts w:cstheme="minorHAnsi"/>
          <w:color w:val="000000"/>
          <w:sz w:val="20"/>
          <w:szCs w:val="20"/>
          <w:lang w:eastAsia="pt-BR"/>
        </w:rPr>
        <w:t>- não aplicação de rendimentos de aplicações financeiras no objeto pactuado.</w:t>
      </w:r>
    </w:p>
    <w:p w14:paraId="5D2BE856" w14:textId="77777777" w:rsidR="006C569D" w:rsidRPr="001D5D77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1D5D77">
        <w:rPr>
          <w:rFonts w:cstheme="minorHAnsi"/>
          <w:bCs/>
          <w:color w:val="000000"/>
          <w:sz w:val="20"/>
          <w:szCs w:val="20"/>
          <w:lang w:eastAsia="pt-BR"/>
        </w:rPr>
        <w:t xml:space="preserve">c) </w:t>
      </w:r>
      <w:r w:rsidRPr="001D5D77">
        <w:rPr>
          <w:rFonts w:cstheme="minorHAnsi"/>
          <w:color w:val="000000"/>
          <w:sz w:val="20"/>
          <w:szCs w:val="20"/>
          <w:lang w:eastAsia="pt-BR"/>
        </w:rPr>
        <w:t>ocorrência de qualquer outro fato do qual resulte prejuízo ao erário.</w:t>
      </w:r>
    </w:p>
    <w:p w14:paraId="787D145D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2. 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A Tomada de Contas Especial será procedida pelo órgão encarregado da contabilidade analítica da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>.</w:t>
      </w:r>
    </w:p>
    <w:p w14:paraId="71833C4D" w14:textId="40174136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lastRenderedPageBreak/>
        <w:t xml:space="preserve">3. 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A não execução do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PROJETO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pactuado, ou sua execução parcial, decorrente de insucesso técnico devidamente justificado e aprovado pela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não ensejará a instauração de Tomada de Contas Especial.</w:t>
      </w:r>
    </w:p>
    <w:p w14:paraId="6936BC41" w14:textId="0517E528" w:rsidR="00666FCA" w:rsidRDefault="00666FCA">
      <w:pPr>
        <w:spacing w:before="0" w:after="200" w:line="276" w:lineRule="auto"/>
        <w:jc w:val="left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5E8AD132" w14:textId="76B06C46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DÉCIMA QUARTA</w:t>
      </w:r>
    </w:p>
    <w:p w14:paraId="0E8861B4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PUBLICAÇÃO</w:t>
      </w:r>
    </w:p>
    <w:p w14:paraId="2118F781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55DBE3C8" w14:textId="045DCA3A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A eficácia deste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e de seus eventuais aditivos fica condicionada à publicação do respectivo extrato </w:t>
      </w:r>
      <w:r w:rsidRPr="00666FCA">
        <w:rPr>
          <w:rFonts w:cstheme="minorHAnsi"/>
          <w:sz w:val="20"/>
          <w:szCs w:val="20"/>
          <w:lang w:eastAsia="pt-BR"/>
        </w:rPr>
        <w:t>no Diário Oficial do Estado do Paraná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que será providenciada pela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até 30 dias contados da sua assinatura.</w:t>
      </w:r>
    </w:p>
    <w:p w14:paraId="6FBE5A47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749A41D6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DÉCIMA QUINTA</w:t>
      </w:r>
    </w:p>
    <w:p w14:paraId="5CDCAC3F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RESCISÃO</w:t>
      </w:r>
    </w:p>
    <w:p w14:paraId="18C8D052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6AEC8EB0" w14:textId="02EBDEDC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Este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poderá ser rescindido a qualquer tempo, em caso de infringência de quaisquer de seus dispositivos, imputando-se às partes a responsabilidade pelas obrigações decorrentes do prazo em que tenham vigido e creditando-lhes, igualmente, os benefícios adquiridos no mesmo período.</w:t>
      </w:r>
    </w:p>
    <w:p w14:paraId="5D18E2FF" w14:textId="73E0E925" w:rsidR="00D24C6E" w:rsidRPr="00666FCA" w:rsidRDefault="00D24C6E">
      <w:pPr>
        <w:spacing w:before="0" w:after="200" w:line="276" w:lineRule="auto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56D08743" w14:textId="4612DF9A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DÉCIMA SEXTA</w:t>
      </w:r>
    </w:p>
    <w:p w14:paraId="18E1F1A7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DISPOSIÇÕES APLICÁVEIS</w:t>
      </w:r>
    </w:p>
    <w:p w14:paraId="2F00651E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3D33F462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Aplica-se ao presente instrumento a Lei nº 10.973, de 02 de dezembro de 2004, o Decreto nº 5.563, de 11 de outubro de 2005, a </w:t>
      </w:r>
      <w:r w:rsidRPr="00666FCA">
        <w:rPr>
          <w:rFonts w:cstheme="minorHAnsi"/>
          <w:sz w:val="20"/>
          <w:szCs w:val="20"/>
          <w:lang w:eastAsia="pt-BR"/>
        </w:rPr>
        <w:t>Lei Estadual nº 17.314, de 24 de setembro de 2012, Decreto Estadual nº 7359, de 27 de fevereiro de 2013,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e demais atos normativos pertinentes.</w:t>
      </w:r>
    </w:p>
    <w:p w14:paraId="3F502883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012F09BA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DÉCIMA SÉTIMA</w:t>
      </w:r>
    </w:p>
    <w:p w14:paraId="0494D9C6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NÃO EXERCÍCIO DE DIREITOS</w:t>
      </w:r>
    </w:p>
    <w:p w14:paraId="5D73330E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277A9948" w14:textId="522C87BA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O atraso ou abstenção, pela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do exercício de quaisquer direitos ou faculdades que lhe assistam em decorrência da lei ou do presente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ou a eventual concordância com atrasos no cumprimento das obrigações assumidas pela </w:t>
      </w: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BENEFICIÁRIA DA SUBVENÇÃO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, não implicarão qualquer novação, não podendo ser interpretados como renúncia a tais direitos ou faculdades, que poderão ser exercidos, a qualquer tempo, a critério exclusivo da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>.</w:t>
      </w:r>
    </w:p>
    <w:p w14:paraId="255716AE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190DDB8B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DÉCIMA OITAVA</w:t>
      </w:r>
    </w:p>
    <w:p w14:paraId="43AC1E2A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VIGÊNCIA</w:t>
      </w:r>
    </w:p>
    <w:p w14:paraId="3D0E13B7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  <w:lang w:eastAsia="pt-BR"/>
        </w:rPr>
      </w:pPr>
    </w:p>
    <w:p w14:paraId="601720E1" w14:textId="255FFAE4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1. 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O prazo de vigência deste </w:t>
      </w:r>
      <w:r w:rsidR="00561DB7" w:rsidRPr="00666FCA">
        <w:rPr>
          <w:rFonts w:cstheme="minorHAnsi"/>
          <w:caps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é de até </w:t>
      </w:r>
      <w:r w:rsidRPr="00666FCA">
        <w:rPr>
          <w:rFonts w:cstheme="minorHAnsi"/>
          <w:sz w:val="20"/>
          <w:szCs w:val="20"/>
          <w:lang w:eastAsia="pt-BR"/>
        </w:rPr>
        <w:t>12</w:t>
      </w:r>
      <w:r w:rsidRPr="00666FCA">
        <w:rPr>
          <w:rFonts w:cstheme="minorHAnsi"/>
          <w:b/>
          <w:bCs/>
          <w:sz w:val="20"/>
          <w:szCs w:val="20"/>
          <w:lang w:eastAsia="pt-BR"/>
        </w:rPr>
        <w:t xml:space="preserve"> </w:t>
      </w:r>
      <w:r w:rsidRPr="00666FCA">
        <w:rPr>
          <w:rFonts w:cstheme="minorHAnsi"/>
          <w:sz w:val="20"/>
          <w:szCs w:val="20"/>
          <w:lang w:eastAsia="pt-BR"/>
        </w:rPr>
        <w:t>(doze)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meses contados da data de sua assinatura.</w:t>
      </w:r>
    </w:p>
    <w:p w14:paraId="725549ED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1.1. 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O prazo de vigência poderá ser prorrogado por, no máximo, mais 6 (seis) meses, desde que se mostre necessário. Qualquer eventual prorrogação será comunicada pela </w:t>
      </w:r>
      <w:r w:rsidRPr="00666FCA">
        <w:rPr>
          <w:rFonts w:cstheme="minorHAnsi"/>
          <w:b/>
          <w:color w:val="000000"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à(s) </w:t>
      </w: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BENEFICIÁRIA(S) DA SUBVENÇÃO </w:t>
      </w:r>
      <w:r w:rsidRPr="00666FCA">
        <w:rPr>
          <w:rFonts w:cstheme="minorHAnsi"/>
          <w:color w:val="000000"/>
          <w:sz w:val="20"/>
          <w:szCs w:val="20"/>
          <w:lang w:eastAsia="pt-BR"/>
        </w:rPr>
        <w:t>por meio de carta aditiva.</w:t>
      </w:r>
    </w:p>
    <w:p w14:paraId="4D020268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61232C9E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CLÁUSULA DÉCIMA NONA</w:t>
      </w:r>
    </w:p>
    <w:p w14:paraId="1D738543" w14:textId="2DC366AF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  <w:lang w:eastAsia="pt-BR"/>
        </w:rPr>
      </w:pPr>
      <w:r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 xml:space="preserve">FORO DO </w:t>
      </w:r>
      <w:r w:rsidR="00561DB7" w:rsidRPr="00666FCA">
        <w:rPr>
          <w:rFonts w:cstheme="minorHAnsi"/>
          <w:b/>
          <w:bCs/>
          <w:color w:val="000000"/>
          <w:sz w:val="20"/>
          <w:szCs w:val="20"/>
          <w:lang w:eastAsia="pt-BR"/>
        </w:rPr>
        <w:t>CONTRATO</w:t>
      </w:r>
    </w:p>
    <w:p w14:paraId="73CC2956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7A5ACBD0" w14:textId="0FDF70ED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lastRenderedPageBreak/>
        <w:t xml:space="preserve">As partes elegem o </w:t>
      </w:r>
      <w:r w:rsidRPr="00666FCA">
        <w:rPr>
          <w:rFonts w:cstheme="minorHAnsi"/>
          <w:sz w:val="20"/>
          <w:szCs w:val="20"/>
          <w:lang w:eastAsia="pt-BR"/>
        </w:rPr>
        <w:t>Foro Central da Comarca da Região Metropolitana de Curitiba</w:t>
      </w: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para solução de qualquer controvérsia oriunda do presente </w:t>
      </w:r>
      <w:r w:rsidR="00561DB7" w:rsidRPr="00666FCA">
        <w:rPr>
          <w:rFonts w:cstheme="minorHAnsi"/>
          <w:color w:val="000000"/>
          <w:sz w:val="20"/>
          <w:szCs w:val="20"/>
          <w:lang w:eastAsia="pt-BR"/>
        </w:rPr>
        <w:t>CONTRATO</w:t>
      </w:r>
      <w:r w:rsidRPr="00666FCA">
        <w:rPr>
          <w:rFonts w:cstheme="minorHAnsi"/>
          <w:color w:val="000000"/>
          <w:sz w:val="20"/>
          <w:szCs w:val="20"/>
          <w:lang w:eastAsia="pt-BR"/>
        </w:rPr>
        <w:t>.</w:t>
      </w:r>
    </w:p>
    <w:p w14:paraId="1686B58A" w14:textId="1EA25314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As folhas deste </w:t>
      </w:r>
      <w:r w:rsidR="00561DB7" w:rsidRPr="00666FCA">
        <w:rPr>
          <w:rFonts w:cstheme="minorHAnsi"/>
          <w:sz w:val="20"/>
          <w:szCs w:val="20"/>
          <w:lang w:eastAsia="pt-BR"/>
        </w:rPr>
        <w:t>CONTRATO</w:t>
      </w:r>
      <w:r w:rsidRPr="00666FCA">
        <w:rPr>
          <w:rFonts w:cstheme="minorHAnsi"/>
          <w:sz w:val="20"/>
          <w:szCs w:val="20"/>
          <w:lang w:eastAsia="pt-BR"/>
        </w:rPr>
        <w:t xml:space="preserve"> são rubricadas por advogada (o) da </w:t>
      </w:r>
      <w:r w:rsidRPr="00666FCA">
        <w:rPr>
          <w:rFonts w:cstheme="minorHAnsi"/>
          <w:b/>
          <w:sz w:val="20"/>
          <w:szCs w:val="20"/>
          <w:lang w:eastAsia="pt-BR"/>
        </w:rPr>
        <w:t>FUNDAÇÃO ARAUCÁRIA</w:t>
      </w:r>
      <w:r w:rsidRPr="00666FCA">
        <w:rPr>
          <w:rFonts w:cstheme="minorHAnsi"/>
          <w:sz w:val="20"/>
          <w:szCs w:val="20"/>
          <w:lang w:eastAsia="pt-BR"/>
        </w:rPr>
        <w:t>, por autorização dos representantes legais que o assinam.</w:t>
      </w:r>
    </w:p>
    <w:p w14:paraId="1AE41744" w14:textId="4534E9B0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666FCA">
        <w:rPr>
          <w:rFonts w:cstheme="minorHAnsi"/>
          <w:sz w:val="20"/>
          <w:szCs w:val="20"/>
          <w:lang w:eastAsia="pt-BR"/>
        </w:rPr>
        <w:t>E, por estarem assim justos e acordados, firmam o presente instrumento em 4 (quatro) vias de igual teor e forma para um só efeito, juntamente com as testemunhas abaixo.</w:t>
      </w:r>
    </w:p>
    <w:p w14:paraId="19F5CD05" w14:textId="77777777" w:rsidR="0028583F" w:rsidRPr="00666FCA" w:rsidRDefault="0028583F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pt-BR"/>
        </w:rPr>
      </w:pPr>
    </w:p>
    <w:p w14:paraId="3B5D5189" w14:textId="77777777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eastAsia="pt-BR"/>
        </w:rPr>
      </w:pPr>
    </w:p>
    <w:p w14:paraId="11CC93DD" w14:textId="77777777" w:rsidR="001B506D" w:rsidRDefault="001B506D" w:rsidP="006C569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0"/>
          <w:szCs w:val="20"/>
          <w:lang w:eastAsia="pt-BR"/>
        </w:rPr>
      </w:pPr>
    </w:p>
    <w:p w14:paraId="060DD9B4" w14:textId="1EF756E0" w:rsidR="006C569D" w:rsidRPr="00666FCA" w:rsidRDefault="006C569D" w:rsidP="006C569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0"/>
          <w:szCs w:val="20"/>
          <w:lang w:eastAsia="pt-BR"/>
        </w:rPr>
      </w:pPr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Curitiba, _____ de _____________ </w:t>
      </w:r>
      <w:proofErr w:type="spellStart"/>
      <w:r w:rsidRPr="00666FCA">
        <w:rPr>
          <w:rFonts w:cstheme="minorHAnsi"/>
          <w:color w:val="000000"/>
          <w:sz w:val="20"/>
          <w:szCs w:val="20"/>
          <w:lang w:eastAsia="pt-BR"/>
        </w:rPr>
        <w:t>de</w:t>
      </w:r>
      <w:proofErr w:type="spellEnd"/>
      <w:r w:rsidRPr="00666FCA">
        <w:rPr>
          <w:rFonts w:cstheme="minorHAnsi"/>
          <w:color w:val="000000"/>
          <w:sz w:val="20"/>
          <w:szCs w:val="20"/>
          <w:lang w:eastAsia="pt-BR"/>
        </w:rPr>
        <w:t xml:space="preserve"> 201</w:t>
      </w:r>
      <w:r w:rsidR="0028583F" w:rsidRPr="00666FCA">
        <w:rPr>
          <w:rFonts w:cstheme="minorHAnsi"/>
          <w:color w:val="000000"/>
          <w:sz w:val="20"/>
          <w:szCs w:val="20"/>
          <w:lang w:eastAsia="pt-BR"/>
        </w:rPr>
        <w:t>__</w:t>
      </w:r>
      <w:r w:rsidRPr="00666FCA">
        <w:rPr>
          <w:rFonts w:cstheme="minorHAnsi"/>
          <w:color w:val="000000"/>
          <w:sz w:val="20"/>
          <w:szCs w:val="20"/>
          <w:lang w:eastAsia="pt-BR"/>
        </w:rPr>
        <w:t>.</w:t>
      </w:r>
    </w:p>
    <w:p w14:paraId="3FA25A08" w14:textId="77777777" w:rsidR="0028583F" w:rsidRPr="00666FCA" w:rsidRDefault="0028583F" w:rsidP="006C569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0"/>
          <w:szCs w:val="20"/>
          <w:lang w:eastAsia="pt-BR"/>
        </w:rPr>
      </w:pPr>
    </w:p>
    <w:p w14:paraId="463B73E7" w14:textId="71DA3C82" w:rsidR="00C8511B" w:rsidRPr="00666FCA" w:rsidRDefault="00C8511B" w:rsidP="006C569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0"/>
          <w:szCs w:val="20"/>
          <w:lang w:eastAsia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12"/>
        <w:gridCol w:w="2811"/>
        <w:gridCol w:w="3438"/>
      </w:tblGrid>
      <w:tr w:rsidR="00C8511B" w:rsidRPr="00666FCA" w14:paraId="08536D33" w14:textId="77777777" w:rsidTr="0028583F">
        <w:tc>
          <w:tcPr>
            <w:tcW w:w="5665" w:type="dxa"/>
            <w:gridSpan w:val="2"/>
            <w:shd w:val="clear" w:color="auto" w:fill="DBE5F1" w:themeFill="accent1" w:themeFillTint="33"/>
            <w:vAlign w:val="center"/>
          </w:tcPr>
          <w:p w14:paraId="50FA65C4" w14:textId="010960CE" w:rsidR="00C8511B" w:rsidRPr="00666FCA" w:rsidRDefault="0028583F" w:rsidP="00C8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000000"/>
                <w:sz w:val="18"/>
                <w:szCs w:val="18"/>
                <w:lang w:eastAsia="pt-BR"/>
              </w:rPr>
            </w:pPr>
            <w:r w:rsidRPr="00666FCA">
              <w:rPr>
                <w:rFonts w:cstheme="minorHAnsi"/>
                <w:b/>
                <w:i/>
                <w:color w:val="000000"/>
                <w:sz w:val="18"/>
                <w:szCs w:val="18"/>
                <w:lang w:eastAsia="pt-BR"/>
              </w:rPr>
              <w:t>Pela Fundação Araucária:</w:t>
            </w:r>
          </w:p>
        </w:tc>
        <w:tc>
          <w:tcPr>
            <w:tcW w:w="3466" w:type="dxa"/>
            <w:shd w:val="clear" w:color="auto" w:fill="DBE5F1" w:themeFill="accent1" w:themeFillTint="33"/>
            <w:vAlign w:val="center"/>
          </w:tcPr>
          <w:p w14:paraId="311EDEBB" w14:textId="21C60830" w:rsidR="00C8511B" w:rsidRPr="00666FCA" w:rsidRDefault="0028583F" w:rsidP="00C8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000000"/>
                <w:sz w:val="18"/>
                <w:szCs w:val="18"/>
                <w:lang w:eastAsia="pt-BR"/>
              </w:rPr>
            </w:pPr>
            <w:r w:rsidRPr="00666FCA">
              <w:rPr>
                <w:rFonts w:cstheme="minorHAnsi"/>
                <w:b/>
                <w:i/>
                <w:color w:val="000000"/>
                <w:sz w:val="18"/>
                <w:szCs w:val="18"/>
                <w:lang w:eastAsia="pt-BR"/>
              </w:rPr>
              <w:t>Pela Beneficiária da Subvenção:</w:t>
            </w:r>
          </w:p>
        </w:tc>
      </w:tr>
      <w:tr w:rsidR="00C8511B" w:rsidRPr="00666FCA" w14:paraId="35033E51" w14:textId="77777777" w:rsidTr="0028583F">
        <w:tc>
          <w:tcPr>
            <w:tcW w:w="2832" w:type="dxa"/>
            <w:vAlign w:val="center"/>
          </w:tcPr>
          <w:p w14:paraId="0390F906" w14:textId="77777777" w:rsidR="00C8511B" w:rsidRPr="00666FCA" w:rsidRDefault="00C8511B" w:rsidP="002858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2833" w:type="dxa"/>
            <w:vAlign w:val="center"/>
          </w:tcPr>
          <w:p w14:paraId="6BAE1732" w14:textId="77777777" w:rsidR="00C8511B" w:rsidRPr="00666FCA" w:rsidRDefault="00C8511B" w:rsidP="00C8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3466" w:type="dxa"/>
            <w:vAlign w:val="center"/>
          </w:tcPr>
          <w:p w14:paraId="5A773D2B" w14:textId="77777777" w:rsidR="00C8511B" w:rsidRPr="00666FCA" w:rsidRDefault="00C8511B" w:rsidP="00C8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eastAsia="pt-BR"/>
              </w:rPr>
            </w:pPr>
          </w:p>
          <w:p w14:paraId="4A315337" w14:textId="77777777" w:rsidR="0028583F" w:rsidRPr="00666FCA" w:rsidRDefault="0028583F" w:rsidP="002858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eastAsia="pt-BR"/>
              </w:rPr>
            </w:pPr>
          </w:p>
          <w:p w14:paraId="10BCC5F7" w14:textId="6102F9AD" w:rsidR="0028583F" w:rsidRPr="00666FCA" w:rsidRDefault="0028583F" w:rsidP="00C8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eastAsia="pt-BR"/>
              </w:rPr>
            </w:pPr>
          </w:p>
        </w:tc>
      </w:tr>
      <w:tr w:rsidR="00C8511B" w:rsidRPr="00666FCA" w14:paraId="68408842" w14:textId="77777777" w:rsidTr="0028583F">
        <w:tc>
          <w:tcPr>
            <w:tcW w:w="2832" w:type="dxa"/>
            <w:vAlign w:val="center"/>
          </w:tcPr>
          <w:p w14:paraId="3CAC6A7A" w14:textId="77777777" w:rsidR="00C8511B" w:rsidRPr="00666FCA" w:rsidRDefault="00C8511B" w:rsidP="00C8511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theme="minorHAnsi"/>
                <w:color w:val="000000"/>
                <w:lang w:eastAsia="pt-BR"/>
              </w:rPr>
            </w:pPr>
            <w:r w:rsidRPr="00666FCA">
              <w:rPr>
                <w:rFonts w:cstheme="minorHAnsi"/>
                <w:color w:val="000000"/>
                <w:lang w:eastAsia="pt-BR"/>
              </w:rPr>
              <w:t>Presidente</w:t>
            </w:r>
          </w:p>
          <w:p w14:paraId="587A7BFF" w14:textId="782E914A" w:rsidR="00C8511B" w:rsidRPr="00666FCA" w:rsidRDefault="00C8511B" w:rsidP="00C8511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theme="minorHAnsi"/>
                <w:color w:val="000000"/>
                <w:lang w:eastAsia="pt-BR"/>
              </w:rPr>
            </w:pPr>
            <w:r w:rsidRPr="00666FCA">
              <w:rPr>
                <w:rFonts w:cstheme="minorHAnsi"/>
                <w:color w:val="000000"/>
                <w:lang w:eastAsia="pt-BR"/>
              </w:rPr>
              <w:t>CPF</w:t>
            </w:r>
          </w:p>
        </w:tc>
        <w:tc>
          <w:tcPr>
            <w:tcW w:w="2833" w:type="dxa"/>
            <w:vAlign w:val="center"/>
          </w:tcPr>
          <w:p w14:paraId="44BF0955" w14:textId="0EB95CEC" w:rsidR="00C8511B" w:rsidRPr="00666FCA" w:rsidRDefault="00C8511B" w:rsidP="00C8511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theme="minorHAnsi"/>
                <w:color w:val="000000"/>
                <w:lang w:eastAsia="pt-BR"/>
              </w:rPr>
            </w:pPr>
            <w:r w:rsidRPr="00666FCA">
              <w:rPr>
                <w:rFonts w:cstheme="minorHAnsi"/>
                <w:color w:val="000000"/>
                <w:lang w:eastAsia="pt-BR"/>
              </w:rPr>
              <w:t>Diretor de Adm. e Finanças</w:t>
            </w:r>
          </w:p>
          <w:p w14:paraId="6DF3C5EB" w14:textId="6FD5C83C" w:rsidR="00C8511B" w:rsidRPr="00666FCA" w:rsidRDefault="00C8511B" w:rsidP="00C8511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theme="minorHAnsi"/>
                <w:color w:val="000000"/>
                <w:lang w:eastAsia="pt-BR"/>
              </w:rPr>
            </w:pPr>
            <w:r w:rsidRPr="00666FCA">
              <w:rPr>
                <w:rFonts w:cstheme="minorHAnsi"/>
                <w:color w:val="000000"/>
                <w:lang w:eastAsia="pt-BR"/>
              </w:rPr>
              <w:t>CPF</w:t>
            </w:r>
          </w:p>
        </w:tc>
        <w:tc>
          <w:tcPr>
            <w:tcW w:w="3466" w:type="dxa"/>
            <w:vAlign w:val="center"/>
          </w:tcPr>
          <w:p w14:paraId="06AECE70" w14:textId="77777777" w:rsidR="00C8511B" w:rsidRPr="00666FCA" w:rsidRDefault="00C8511B" w:rsidP="00C8511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theme="minorHAnsi"/>
                <w:color w:val="000000"/>
                <w:lang w:eastAsia="pt-BR"/>
              </w:rPr>
            </w:pPr>
            <w:r w:rsidRPr="00666FCA">
              <w:rPr>
                <w:rFonts w:cstheme="minorHAnsi"/>
                <w:color w:val="000000"/>
                <w:lang w:eastAsia="pt-BR"/>
              </w:rPr>
              <w:t>Nome</w:t>
            </w:r>
          </w:p>
          <w:p w14:paraId="3BFCB1DF" w14:textId="7801772F" w:rsidR="00C8511B" w:rsidRPr="00666FCA" w:rsidRDefault="00C8511B" w:rsidP="00C8511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theme="minorHAnsi"/>
                <w:color w:val="000000"/>
                <w:lang w:eastAsia="pt-BR"/>
              </w:rPr>
            </w:pPr>
            <w:r w:rsidRPr="00666FCA">
              <w:rPr>
                <w:rFonts w:cstheme="minorHAnsi"/>
                <w:color w:val="000000"/>
                <w:lang w:eastAsia="pt-BR"/>
              </w:rPr>
              <w:t>CPF</w:t>
            </w:r>
          </w:p>
        </w:tc>
      </w:tr>
    </w:tbl>
    <w:p w14:paraId="54EC6185" w14:textId="77777777" w:rsidR="00C8511B" w:rsidRPr="00666FCA" w:rsidRDefault="00C8511B"/>
    <w:tbl>
      <w:tblPr>
        <w:tblStyle w:val="Tabelacomgrade"/>
        <w:tblW w:w="3755" w:type="pct"/>
        <w:tblInd w:w="1129" w:type="dxa"/>
        <w:tblLook w:val="04A0" w:firstRow="1" w:lastRow="0" w:firstColumn="1" w:lastColumn="0" w:noHBand="0" w:noVBand="1"/>
      </w:tblPr>
      <w:tblGrid>
        <w:gridCol w:w="3402"/>
        <w:gridCol w:w="3403"/>
      </w:tblGrid>
      <w:tr w:rsidR="0028583F" w:rsidRPr="00666FCA" w14:paraId="1208581E" w14:textId="77777777" w:rsidTr="00666FCA">
        <w:tc>
          <w:tcPr>
            <w:tcW w:w="6805" w:type="dxa"/>
            <w:gridSpan w:val="2"/>
            <w:shd w:val="clear" w:color="auto" w:fill="DBE5F1" w:themeFill="accent1" w:themeFillTint="33"/>
            <w:vAlign w:val="center"/>
          </w:tcPr>
          <w:p w14:paraId="3A1D5310" w14:textId="23C1C6E5" w:rsidR="0028583F" w:rsidRPr="00666FCA" w:rsidRDefault="0028583F" w:rsidP="00C8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color w:val="000000"/>
                <w:sz w:val="18"/>
                <w:szCs w:val="18"/>
                <w:lang w:eastAsia="pt-BR"/>
              </w:rPr>
            </w:pPr>
            <w:r w:rsidRPr="00666FCA">
              <w:rPr>
                <w:rFonts w:cstheme="minorHAnsi"/>
                <w:b/>
                <w:i/>
                <w:color w:val="000000"/>
                <w:sz w:val="18"/>
                <w:szCs w:val="18"/>
                <w:lang w:eastAsia="pt-BR"/>
              </w:rPr>
              <w:t>Testemunhas:</w:t>
            </w:r>
          </w:p>
        </w:tc>
      </w:tr>
      <w:tr w:rsidR="0028583F" w:rsidRPr="00666FCA" w14:paraId="66A98A3A" w14:textId="77777777" w:rsidTr="00666FCA">
        <w:tc>
          <w:tcPr>
            <w:tcW w:w="3402" w:type="dxa"/>
            <w:vAlign w:val="center"/>
          </w:tcPr>
          <w:p w14:paraId="546FC169" w14:textId="77777777" w:rsidR="0028583F" w:rsidRPr="00666FCA" w:rsidRDefault="0028583F" w:rsidP="00C8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eastAsia="pt-BR"/>
              </w:rPr>
            </w:pPr>
          </w:p>
          <w:p w14:paraId="7F5B7A4D" w14:textId="77777777" w:rsidR="0028583F" w:rsidRPr="00666FCA" w:rsidRDefault="0028583F" w:rsidP="00C8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eastAsia="pt-BR"/>
              </w:rPr>
            </w:pPr>
          </w:p>
          <w:p w14:paraId="5CB35662" w14:textId="5E5BB5D4" w:rsidR="0028583F" w:rsidRPr="00666FCA" w:rsidRDefault="0028583F" w:rsidP="00C8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eastAsia="pt-BR"/>
              </w:rPr>
            </w:pPr>
          </w:p>
        </w:tc>
        <w:tc>
          <w:tcPr>
            <w:tcW w:w="3403" w:type="dxa"/>
            <w:vAlign w:val="center"/>
          </w:tcPr>
          <w:p w14:paraId="6705DAD8" w14:textId="77777777" w:rsidR="0028583F" w:rsidRPr="00666FCA" w:rsidRDefault="0028583F" w:rsidP="00C8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eastAsia="pt-BR"/>
              </w:rPr>
            </w:pPr>
          </w:p>
        </w:tc>
      </w:tr>
      <w:tr w:rsidR="0028583F" w:rsidRPr="00666FCA" w14:paraId="47AF604C" w14:textId="77777777" w:rsidTr="00666FCA">
        <w:tc>
          <w:tcPr>
            <w:tcW w:w="3402" w:type="dxa"/>
            <w:vAlign w:val="center"/>
          </w:tcPr>
          <w:p w14:paraId="14E61C82" w14:textId="77777777" w:rsidR="0028583F" w:rsidRPr="00666FCA" w:rsidRDefault="0028583F" w:rsidP="003A08F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theme="minorHAnsi"/>
                <w:color w:val="000000"/>
                <w:lang w:eastAsia="pt-BR"/>
              </w:rPr>
            </w:pPr>
            <w:r w:rsidRPr="00666FCA">
              <w:rPr>
                <w:rFonts w:cstheme="minorHAnsi"/>
                <w:color w:val="000000"/>
                <w:lang w:eastAsia="pt-BR"/>
              </w:rPr>
              <w:t>Nome</w:t>
            </w:r>
          </w:p>
          <w:p w14:paraId="1D22BA4A" w14:textId="5AE06E2F" w:rsidR="0028583F" w:rsidRPr="00666FCA" w:rsidRDefault="0028583F" w:rsidP="003A08F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theme="minorHAnsi"/>
                <w:color w:val="000000"/>
                <w:lang w:eastAsia="pt-BR"/>
              </w:rPr>
            </w:pPr>
            <w:r w:rsidRPr="00666FCA">
              <w:rPr>
                <w:rFonts w:cstheme="minorHAnsi"/>
                <w:color w:val="000000"/>
                <w:lang w:eastAsia="pt-BR"/>
              </w:rPr>
              <w:t>CPF</w:t>
            </w:r>
          </w:p>
        </w:tc>
        <w:tc>
          <w:tcPr>
            <w:tcW w:w="3403" w:type="dxa"/>
            <w:vAlign w:val="center"/>
          </w:tcPr>
          <w:p w14:paraId="6EEFDB6F" w14:textId="77777777" w:rsidR="0028583F" w:rsidRPr="00666FCA" w:rsidRDefault="0028583F" w:rsidP="003A08F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theme="minorHAnsi"/>
                <w:color w:val="000000"/>
                <w:lang w:eastAsia="pt-BR"/>
              </w:rPr>
            </w:pPr>
            <w:r w:rsidRPr="00666FCA">
              <w:rPr>
                <w:rFonts w:cstheme="minorHAnsi"/>
                <w:color w:val="000000"/>
                <w:lang w:eastAsia="pt-BR"/>
              </w:rPr>
              <w:t>Nome</w:t>
            </w:r>
          </w:p>
          <w:p w14:paraId="585172D6" w14:textId="02C233C7" w:rsidR="0028583F" w:rsidRPr="00666FCA" w:rsidRDefault="0028583F" w:rsidP="003A08FE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theme="minorHAnsi"/>
                <w:color w:val="000000"/>
                <w:lang w:eastAsia="pt-BR"/>
              </w:rPr>
            </w:pPr>
            <w:r w:rsidRPr="00666FCA">
              <w:rPr>
                <w:rFonts w:cstheme="minorHAnsi"/>
                <w:color w:val="000000"/>
                <w:lang w:eastAsia="pt-BR"/>
              </w:rPr>
              <w:t>CPF</w:t>
            </w:r>
          </w:p>
        </w:tc>
      </w:tr>
    </w:tbl>
    <w:p w14:paraId="5C50397E" w14:textId="0CBA70C4" w:rsidR="00C8511B" w:rsidRPr="00666FCA" w:rsidRDefault="00C8511B" w:rsidP="001D5D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0"/>
          <w:szCs w:val="20"/>
          <w:lang w:eastAsia="pt-BR"/>
        </w:rPr>
      </w:pPr>
      <w:bookmarkStart w:id="0" w:name="_GoBack"/>
      <w:bookmarkEnd w:id="0"/>
    </w:p>
    <w:sectPr w:rsidR="00C8511B" w:rsidRPr="00666FCA" w:rsidSect="009C5EDF">
      <w:headerReference w:type="default" r:id="rId8"/>
      <w:footerReference w:type="default" r:id="rId9"/>
      <w:pgSz w:w="11906" w:h="16838"/>
      <w:pgMar w:top="1758" w:right="1134" w:bottom="1191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77440" w14:textId="77777777" w:rsidR="00B71F6C" w:rsidRDefault="00B71F6C" w:rsidP="00BE3EDC">
      <w:pPr>
        <w:spacing w:before="0" w:after="0" w:line="240" w:lineRule="auto"/>
      </w:pPr>
      <w:r>
        <w:separator/>
      </w:r>
    </w:p>
  </w:endnote>
  <w:endnote w:type="continuationSeparator" w:id="0">
    <w:p w14:paraId="024CAA68" w14:textId="77777777" w:rsidR="00B71F6C" w:rsidRDefault="00B71F6C" w:rsidP="00BE3E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725C3" w14:textId="41B48553" w:rsidR="009C5EDF" w:rsidRPr="009C5EDF" w:rsidRDefault="009C5EDF" w:rsidP="009C5EDF">
    <w:pPr>
      <w:pStyle w:val="Rodap"/>
      <w:jc w:val="center"/>
      <w:rPr>
        <w:b/>
        <w:i/>
        <w:color w:val="1F497D" w:themeColor="text2"/>
        <w:sz w:val="20"/>
        <w:szCs w:val="20"/>
      </w:rPr>
    </w:pPr>
    <w:r w:rsidRPr="009C5EDF">
      <w:rPr>
        <w:b/>
        <w:i/>
        <w:color w:val="1F497D" w:themeColor="text2"/>
        <w:sz w:val="20"/>
        <w:szCs w:val="20"/>
      </w:rPr>
      <w:t>www.FundacaoAraucaria.org.br / www.FapPR.pr.gov.br</w:t>
    </w:r>
  </w:p>
  <w:p w14:paraId="54ABE475" w14:textId="77777777" w:rsidR="009C5EDF" w:rsidRDefault="009C5E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1DEBA" w14:textId="77777777" w:rsidR="00B71F6C" w:rsidRDefault="00B71F6C" w:rsidP="00BE3EDC">
      <w:pPr>
        <w:spacing w:before="0" w:after="0" w:line="240" w:lineRule="auto"/>
      </w:pPr>
      <w:r>
        <w:separator/>
      </w:r>
    </w:p>
  </w:footnote>
  <w:footnote w:type="continuationSeparator" w:id="0">
    <w:p w14:paraId="73BBEE9D" w14:textId="77777777" w:rsidR="00B71F6C" w:rsidRDefault="00B71F6C" w:rsidP="00BE3E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AE3F6" w14:textId="5F102B2A" w:rsidR="006E4660" w:rsidRDefault="003A08FE" w:rsidP="00BE3EDC">
    <w:pPr>
      <w:pStyle w:val="Cabealho"/>
      <w:jc w:val="center"/>
    </w:pPr>
    <w:sdt>
      <w:sdtPr>
        <w:id w:val="346679677"/>
        <w:docPartObj>
          <w:docPartGallery w:val="Page Numbers (Margins)"/>
          <w:docPartUnique/>
        </w:docPartObj>
      </w:sdtPr>
      <w:sdtEndPr/>
      <w:sdtContent>
        <w:r w:rsidR="006E4660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6EACA0" wp14:editId="2FFBA77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color w:val="1F497D" w:themeColor="text2"/>
                                  <w:sz w:val="32"/>
                                  <w:szCs w:val="32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5E15F8E" w14:textId="77777777" w:rsidR="006E4660" w:rsidRPr="001B1448" w:rsidRDefault="006E4660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1B1448">
                                    <w:rPr>
                                      <w:rFonts w:eastAsiaTheme="minorEastAsia" w:cstheme="minorHAnsi"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1B1448">
                                    <w:rPr>
                                      <w:rFonts w:cstheme="minorHAnsi"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instrText>PAGE  \* MERGEFORMAT</w:instrText>
                                  </w:r>
                                  <w:r w:rsidRPr="001B1448">
                                    <w:rPr>
                                      <w:rFonts w:eastAsiaTheme="minorEastAsia" w:cstheme="minorHAnsi"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3613CA" w:rsidRPr="003613CA">
                                    <w:rPr>
                                      <w:rFonts w:eastAsiaTheme="majorEastAsia" w:cstheme="minorHAnsi"/>
                                      <w:noProof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1B1448">
                                    <w:rPr>
                                      <w:rFonts w:eastAsiaTheme="majorEastAsia" w:cstheme="minorHAnsi"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6EACA0" id="Retângulo 2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GNy&#10;av6JAgAABg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color w:val="1F497D" w:themeColor="text2"/>
                            <w:sz w:val="32"/>
                            <w:szCs w:val="32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5E15F8E" w14:textId="77777777" w:rsidR="006E4660" w:rsidRPr="001B1448" w:rsidRDefault="006E4660">
                            <w:pPr>
                              <w:jc w:val="center"/>
                              <w:rPr>
                                <w:rFonts w:eastAsiaTheme="majorEastAsia" w:cstheme="min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1B1448">
                              <w:rPr>
                                <w:rFonts w:eastAsiaTheme="minorEastAsia" w:cstheme="minorHAnsi"/>
                                <w:color w:val="1F497D" w:themeColor="text2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1B1448">
                              <w:rPr>
                                <w:rFonts w:cstheme="minorHAnsi"/>
                                <w:color w:val="1F497D" w:themeColor="text2"/>
                                <w:sz w:val="32"/>
                                <w:szCs w:val="32"/>
                              </w:rPr>
                              <w:instrText>PAGE  \* MERGEFORMAT</w:instrText>
                            </w:r>
                            <w:r w:rsidRPr="001B1448">
                              <w:rPr>
                                <w:rFonts w:eastAsiaTheme="minorEastAsia" w:cstheme="minorHAnsi"/>
                                <w:color w:val="1F497D" w:themeColor="text2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3613CA" w:rsidRPr="003613CA">
                              <w:rPr>
                                <w:rFonts w:eastAsiaTheme="majorEastAsia" w:cstheme="minorHAnsi"/>
                                <w:noProof/>
                                <w:color w:val="1F497D" w:themeColor="text2"/>
                                <w:sz w:val="32"/>
                                <w:szCs w:val="32"/>
                              </w:rPr>
                              <w:t>2</w:t>
                            </w:r>
                            <w:r w:rsidRPr="001B1448">
                              <w:rPr>
                                <w:rFonts w:eastAsiaTheme="majorEastAsia" w:cstheme="minorHAnsi"/>
                                <w:color w:val="1F497D" w:themeColor="text2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6E4660">
      <w:rPr>
        <w:noProof/>
        <w:lang w:eastAsia="pt-BR"/>
      </w:rPr>
      <w:drawing>
        <wp:inline distT="0" distB="0" distL="0" distR="0" wp14:anchorId="0D794E49" wp14:editId="61C9D438">
          <wp:extent cx="1440000" cy="566294"/>
          <wp:effectExtent l="0" t="0" r="8255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6629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FABC77B" w14:textId="77777777" w:rsidR="006E4660" w:rsidRDefault="006E46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CE8"/>
    <w:multiLevelType w:val="hybridMultilevel"/>
    <w:tmpl w:val="E39A38F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87B50"/>
    <w:multiLevelType w:val="hybridMultilevel"/>
    <w:tmpl w:val="05723D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41DC"/>
    <w:multiLevelType w:val="hybridMultilevel"/>
    <w:tmpl w:val="1BD28A74"/>
    <w:lvl w:ilvl="0" w:tplc="D2AED8D0">
      <w:start w:val="4"/>
      <w:numFmt w:val="decimal"/>
      <w:lvlText w:val="%1."/>
      <w:lvlJc w:val="left"/>
      <w:pPr>
        <w:ind w:left="1080" w:hanging="360"/>
      </w:pPr>
      <w:rPr>
        <w:rFonts w:cs="Times-Bold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02877"/>
    <w:multiLevelType w:val="multilevel"/>
    <w:tmpl w:val="0CBA9C68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" w15:restartNumberingAfterBreak="0">
    <w:nsid w:val="18385BAE"/>
    <w:multiLevelType w:val="hybridMultilevel"/>
    <w:tmpl w:val="F326BF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42D"/>
    <w:multiLevelType w:val="hybridMultilevel"/>
    <w:tmpl w:val="848A1AD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4846B3"/>
    <w:multiLevelType w:val="hybridMultilevel"/>
    <w:tmpl w:val="287201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575E4"/>
    <w:multiLevelType w:val="hybridMultilevel"/>
    <w:tmpl w:val="2BACAC70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DE026E"/>
    <w:multiLevelType w:val="multilevel"/>
    <w:tmpl w:val="8FD43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44" w:hanging="384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37A85643"/>
    <w:multiLevelType w:val="multilevel"/>
    <w:tmpl w:val="D9E4BD96"/>
    <w:lvl w:ilvl="0">
      <w:start w:val="1"/>
      <w:numFmt w:val="decimal"/>
      <w:lvlText w:val="%1."/>
      <w:lvlJc w:val="left"/>
      <w:pPr>
        <w:ind w:left="4755" w:hanging="360"/>
      </w:pPr>
      <w:rPr>
        <w:rFonts w:cs="Times-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FF0000"/>
      </w:rPr>
    </w:lvl>
  </w:abstractNum>
  <w:abstractNum w:abstractNumId="10" w15:restartNumberingAfterBreak="0">
    <w:nsid w:val="3E88364A"/>
    <w:multiLevelType w:val="multilevel"/>
    <w:tmpl w:val="0CBA9C68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1" w15:restartNumberingAfterBreak="0">
    <w:nsid w:val="3EAC02FA"/>
    <w:multiLevelType w:val="hybridMultilevel"/>
    <w:tmpl w:val="A37094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91D82"/>
    <w:multiLevelType w:val="hybridMultilevel"/>
    <w:tmpl w:val="7D20A8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06E1F"/>
    <w:multiLevelType w:val="hybridMultilevel"/>
    <w:tmpl w:val="7D0A724C"/>
    <w:lvl w:ilvl="0" w:tplc="CAD62A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10243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B017B"/>
    <w:multiLevelType w:val="multilevel"/>
    <w:tmpl w:val="0CBA9C68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5" w15:restartNumberingAfterBreak="0">
    <w:nsid w:val="45A21E07"/>
    <w:multiLevelType w:val="multilevel"/>
    <w:tmpl w:val="72941D2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6" w15:restartNumberingAfterBreak="0">
    <w:nsid w:val="46C24867"/>
    <w:multiLevelType w:val="hybridMultilevel"/>
    <w:tmpl w:val="06EA905E"/>
    <w:lvl w:ilvl="0" w:tplc="D6A65504">
      <w:start w:val="2"/>
      <w:numFmt w:val="decimal"/>
      <w:lvlText w:val="%1."/>
      <w:lvlJc w:val="left"/>
      <w:pPr>
        <w:ind w:left="108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63980"/>
    <w:multiLevelType w:val="hybridMultilevel"/>
    <w:tmpl w:val="68946DD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2755AB"/>
    <w:multiLevelType w:val="hybridMultilevel"/>
    <w:tmpl w:val="7346D13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64CAA"/>
    <w:multiLevelType w:val="hybridMultilevel"/>
    <w:tmpl w:val="D5745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148E1"/>
    <w:multiLevelType w:val="hybridMultilevel"/>
    <w:tmpl w:val="457AD5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22946"/>
    <w:multiLevelType w:val="hybridMultilevel"/>
    <w:tmpl w:val="23B8B54A"/>
    <w:lvl w:ilvl="0" w:tplc="0416000F">
      <w:start w:val="1"/>
      <w:numFmt w:val="decimal"/>
      <w:lvlText w:val="%1."/>
      <w:lvlJc w:val="left"/>
      <w:pPr>
        <w:ind w:left="2850" w:hanging="360"/>
      </w:pPr>
    </w:lvl>
    <w:lvl w:ilvl="1" w:tplc="04160019">
      <w:start w:val="1"/>
      <w:numFmt w:val="lowerLetter"/>
      <w:lvlText w:val="%2."/>
      <w:lvlJc w:val="left"/>
      <w:pPr>
        <w:ind w:left="3570" w:hanging="360"/>
      </w:pPr>
    </w:lvl>
    <w:lvl w:ilvl="2" w:tplc="0416001B">
      <w:start w:val="1"/>
      <w:numFmt w:val="lowerRoman"/>
      <w:lvlText w:val="%3."/>
      <w:lvlJc w:val="right"/>
      <w:pPr>
        <w:ind w:left="4290" w:hanging="180"/>
      </w:pPr>
    </w:lvl>
    <w:lvl w:ilvl="3" w:tplc="0416000F">
      <w:start w:val="1"/>
      <w:numFmt w:val="decimal"/>
      <w:lvlText w:val="%4."/>
      <w:lvlJc w:val="left"/>
      <w:pPr>
        <w:ind w:left="5010" w:hanging="360"/>
      </w:pPr>
    </w:lvl>
    <w:lvl w:ilvl="4" w:tplc="04160019">
      <w:start w:val="1"/>
      <w:numFmt w:val="lowerLetter"/>
      <w:lvlText w:val="%5."/>
      <w:lvlJc w:val="left"/>
      <w:pPr>
        <w:ind w:left="5730" w:hanging="360"/>
      </w:pPr>
    </w:lvl>
    <w:lvl w:ilvl="5" w:tplc="0416001B">
      <w:start w:val="1"/>
      <w:numFmt w:val="lowerRoman"/>
      <w:lvlText w:val="%6."/>
      <w:lvlJc w:val="right"/>
      <w:pPr>
        <w:ind w:left="6450" w:hanging="180"/>
      </w:pPr>
    </w:lvl>
    <w:lvl w:ilvl="6" w:tplc="0416000F">
      <w:start w:val="1"/>
      <w:numFmt w:val="decimal"/>
      <w:lvlText w:val="%7."/>
      <w:lvlJc w:val="left"/>
      <w:pPr>
        <w:ind w:left="7170" w:hanging="360"/>
      </w:pPr>
    </w:lvl>
    <w:lvl w:ilvl="7" w:tplc="04160019">
      <w:start w:val="1"/>
      <w:numFmt w:val="lowerLetter"/>
      <w:lvlText w:val="%8."/>
      <w:lvlJc w:val="left"/>
      <w:pPr>
        <w:ind w:left="7890" w:hanging="360"/>
      </w:pPr>
    </w:lvl>
    <w:lvl w:ilvl="8" w:tplc="0416001B">
      <w:start w:val="1"/>
      <w:numFmt w:val="lowerRoman"/>
      <w:lvlText w:val="%9."/>
      <w:lvlJc w:val="right"/>
      <w:pPr>
        <w:ind w:left="8610" w:hanging="180"/>
      </w:pPr>
    </w:lvl>
  </w:abstractNum>
  <w:abstractNum w:abstractNumId="22" w15:restartNumberingAfterBreak="0">
    <w:nsid w:val="645314ED"/>
    <w:multiLevelType w:val="multilevel"/>
    <w:tmpl w:val="F6E2F1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23" w15:restartNumberingAfterBreak="0">
    <w:nsid w:val="69110B70"/>
    <w:multiLevelType w:val="hybridMultilevel"/>
    <w:tmpl w:val="D95C4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4D71"/>
    <w:multiLevelType w:val="hybridMultilevel"/>
    <w:tmpl w:val="6772E0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77933"/>
    <w:multiLevelType w:val="hybridMultilevel"/>
    <w:tmpl w:val="EA3217C4"/>
    <w:lvl w:ilvl="0" w:tplc="63FE9FC6">
      <w:start w:val="1"/>
      <w:numFmt w:val="decimal"/>
      <w:lvlText w:val="%1."/>
      <w:lvlJc w:val="left"/>
      <w:pPr>
        <w:ind w:left="720" w:hanging="360"/>
      </w:pPr>
      <w:rPr>
        <w:rFonts w:cs="Times-Bold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13FA3"/>
    <w:multiLevelType w:val="hybridMultilevel"/>
    <w:tmpl w:val="BAB68A36"/>
    <w:lvl w:ilvl="0" w:tplc="AE068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ED151D"/>
    <w:multiLevelType w:val="hybridMultilevel"/>
    <w:tmpl w:val="64E2BE4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6310FD10">
      <w:start w:val="1"/>
      <w:numFmt w:val="lowerLetter"/>
      <w:lvlText w:val="%2)"/>
      <w:lvlJc w:val="left"/>
      <w:pPr>
        <w:ind w:left="1440" w:hanging="360"/>
      </w:pPr>
      <w:rPr>
        <w:rFonts w:cs="Times-Bold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B5213"/>
    <w:multiLevelType w:val="hybridMultilevel"/>
    <w:tmpl w:val="D1565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51073"/>
    <w:multiLevelType w:val="multilevel"/>
    <w:tmpl w:val="0CBA9C68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num w:numId="1">
    <w:abstractNumId w:val="2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5"/>
  </w:num>
  <w:num w:numId="19">
    <w:abstractNumId w:val="22"/>
  </w:num>
  <w:num w:numId="20">
    <w:abstractNumId w:val="6"/>
  </w:num>
  <w:num w:numId="21">
    <w:abstractNumId w:val="4"/>
  </w:num>
  <w:num w:numId="22">
    <w:abstractNumId w:val="11"/>
  </w:num>
  <w:num w:numId="23">
    <w:abstractNumId w:val="10"/>
  </w:num>
  <w:num w:numId="24">
    <w:abstractNumId w:val="14"/>
  </w:num>
  <w:num w:numId="25">
    <w:abstractNumId w:val="29"/>
  </w:num>
  <w:num w:numId="26">
    <w:abstractNumId w:val="3"/>
  </w:num>
  <w:num w:numId="27">
    <w:abstractNumId w:val="15"/>
  </w:num>
  <w:num w:numId="28">
    <w:abstractNumId w:val="28"/>
  </w:num>
  <w:num w:numId="29">
    <w:abstractNumId w:val="13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8D"/>
    <w:rsid w:val="0000794E"/>
    <w:rsid w:val="00022600"/>
    <w:rsid w:val="00050D02"/>
    <w:rsid w:val="00054B31"/>
    <w:rsid w:val="00072DED"/>
    <w:rsid w:val="000750C6"/>
    <w:rsid w:val="00094F73"/>
    <w:rsid w:val="000A38E0"/>
    <w:rsid w:val="000D2F99"/>
    <w:rsid w:val="000D5A2C"/>
    <w:rsid w:val="001039B8"/>
    <w:rsid w:val="00105C1B"/>
    <w:rsid w:val="001143E6"/>
    <w:rsid w:val="00114B9D"/>
    <w:rsid w:val="00117AC1"/>
    <w:rsid w:val="00135D65"/>
    <w:rsid w:val="001362AF"/>
    <w:rsid w:val="001431E2"/>
    <w:rsid w:val="001752D9"/>
    <w:rsid w:val="001B1448"/>
    <w:rsid w:val="001B506D"/>
    <w:rsid w:val="001D5D77"/>
    <w:rsid w:val="001E177A"/>
    <w:rsid w:val="002036A0"/>
    <w:rsid w:val="00220DA9"/>
    <w:rsid w:val="00221FB5"/>
    <w:rsid w:val="002228D7"/>
    <w:rsid w:val="00231A7C"/>
    <w:rsid w:val="002340F7"/>
    <w:rsid w:val="0028583F"/>
    <w:rsid w:val="002965EF"/>
    <w:rsid w:val="002A5397"/>
    <w:rsid w:val="002A7571"/>
    <w:rsid w:val="002C05AB"/>
    <w:rsid w:val="002C1283"/>
    <w:rsid w:val="002D1698"/>
    <w:rsid w:val="002E06B0"/>
    <w:rsid w:val="002F4C97"/>
    <w:rsid w:val="00303AED"/>
    <w:rsid w:val="00342465"/>
    <w:rsid w:val="003613CA"/>
    <w:rsid w:val="00367FD4"/>
    <w:rsid w:val="0037763A"/>
    <w:rsid w:val="003A08FE"/>
    <w:rsid w:val="003B1132"/>
    <w:rsid w:val="003C22E6"/>
    <w:rsid w:val="003C2B45"/>
    <w:rsid w:val="004023FB"/>
    <w:rsid w:val="004032F6"/>
    <w:rsid w:val="0041177E"/>
    <w:rsid w:val="00415CC5"/>
    <w:rsid w:val="004206A6"/>
    <w:rsid w:val="004303ED"/>
    <w:rsid w:val="004547C2"/>
    <w:rsid w:val="004E6B51"/>
    <w:rsid w:val="004F2C5C"/>
    <w:rsid w:val="004F620A"/>
    <w:rsid w:val="0050229B"/>
    <w:rsid w:val="00504B49"/>
    <w:rsid w:val="0054098D"/>
    <w:rsid w:val="00557A3F"/>
    <w:rsid w:val="00561DB7"/>
    <w:rsid w:val="005652B2"/>
    <w:rsid w:val="00567193"/>
    <w:rsid w:val="005A0D78"/>
    <w:rsid w:val="005C64CA"/>
    <w:rsid w:val="005D77D6"/>
    <w:rsid w:val="005E1B38"/>
    <w:rsid w:val="005F088C"/>
    <w:rsid w:val="005F5D9D"/>
    <w:rsid w:val="00601782"/>
    <w:rsid w:val="00603885"/>
    <w:rsid w:val="00633FB9"/>
    <w:rsid w:val="00646161"/>
    <w:rsid w:val="00657753"/>
    <w:rsid w:val="00666FCA"/>
    <w:rsid w:val="00685358"/>
    <w:rsid w:val="00697748"/>
    <w:rsid w:val="006A321D"/>
    <w:rsid w:val="006B1F5F"/>
    <w:rsid w:val="006C569D"/>
    <w:rsid w:val="006E4660"/>
    <w:rsid w:val="00716B05"/>
    <w:rsid w:val="00746596"/>
    <w:rsid w:val="00757302"/>
    <w:rsid w:val="007B0435"/>
    <w:rsid w:val="007D0545"/>
    <w:rsid w:val="0081705F"/>
    <w:rsid w:val="00823FBB"/>
    <w:rsid w:val="0082719D"/>
    <w:rsid w:val="008337E9"/>
    <w:rsid w:val="008419B0"/>
    <w:rsid w:val="00854033"/>
    <w:rsid w:val="00863D9C"/>
    <w:rsid w:val="0086586E"/>
    <w:rsid w:val="008C4DC9"/>
    <w:rsid w:val="00914FA7"/>
    <w:rsid w:val="00926ABB"/>
    <w:rsid w:val="00941E99"/>
    <w:rsid w:val="00983BD2"/>
    <w:rsid w:val="00991486"/>
    <w:rsid w:val="009C32F9"/>
    <w:rsid w:val="009C5EDF"/>
    <w:rsid w:val="009C7314"/>
    <w:rsid w:val="009D25B7"/>
    <w:rsid w:val="009E2333"/>
    <w:rsid w:val="00A36DA0"/>
    <w:rsid w:val="00A45215"/>
    <w:rsid w:val="00A51E5C"/>
    <w:rsid w:val="00A62693"/>
    <w:rsid w:val="00AA4B93"/>
    <w:rsid w:val="00AB0C23"/>
    <w:rsid w:val="00AB28F5"/>
    <w:rsid w:val="00AD5FD7"/>
    <w:rsid w:val="00AF0261"/>
    <w:rsid w:val="00AF3894"/>
    <w:rsid w:val="00B15CC4"/>
    <w:rsid w:val="00B331A0"/>
    <w:rsid w:val="00B333D3"/>
    <w:rsid w:val="00B71F6C"/>
    <w:rsid w:val="00B76AE2"/>
    <w:rsid w:val="00B77E78"/>
    <w:rsid w:val="00B837ED"/>
    <w:rsid w:val="00B95530"/>
    <w:rsid w:val="00BE3EDC"/>
    <w:rsid w:val="00BE5284"/>
    <w:rsid w:val="00C02791"/>
    <w:rsid w:val="00C13253"/>
    <w:rsid w:val="00C15C8B"/>
    <w:rsid w:val="00C33FDC"/>
    <w:rsid w:val="00C41A21"/>
    <w:rsid w:val="00C70A1C"/>
    <w:rsid w:val="00C72958"/>
    <w:rsid w:val="00C8511B"/>
    <w:rsid w:val="00C96E3C"/>
    <w:rsid w:val="00CA39C4"/>
    <w:rsid w:val="00CC5D4A"/>
    <w:rsid w:val="00CD77D7"/>
    <w:rsid w:val="00CE657D"/>
    <w:rsid w:val="00D0136E"/>
    <w:rsid w:val="00D20EBF"/>
    <w:rsid w:val="00D226EB"/>
    <w:rsid w:val="00D24C6E"/>
    <w:rsid w:val="00D258D3"/>
    <w:rsid w:val="00D45AA0"/>
    <w:rsid w:val="00D501D1"/>
    <w:rsid w:val="00D60317"/>
    <w:rsid w:val="00D63373"/>
    <w:rsid w:val="00D65578"/>
    <w:rsid w:val="00D77C43"/>
    <w:rsid w:val="00DA4F57"/>
    <w:rsid w:val="00DD3098"/>
    <w:rsid w:val="00DF547A"/>
    <w:rsid w:val="00E10DF9"/>
    <w:rsid w:val="00E30B22"/>
    <w:rsid w:val="00E72B88"/>
    <w:rsid w:val="00E73D25"/>
    <w:rsid w:val="00E81F3D"/>
    <w:rsid w:val="00E837F8"/>
    <w:rsid w:val="00E91DC0"/>
    <w:rsid w:val="00E97F2B"/>
    <w:rsid w:val="00EA33EE"/>
    <w:rsid w:val="00EA5216"/>
    <w:rsid w:val="00EE5134"/>
    <w:rsid w:val="00EF2C55"/>
    <w:rsid w:val="00F17F1A"/>
    <w:rsid w:val="00F2758A"/>
    <w:rsid w:val="00F54E2F"/>
    <w:rsid w:val="00F657EF"/>
    <w:rsid w:val="00F80DE3"/>
    <w:rsid w:val="00F95084"/>
    <w:rsid w:val="00FA1B4F"/>
    <w:rsid w:val="00FC2149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7E79AC"/>
  <w15:docId w15:val="{0E1D5109-D733-4CF8-8C05-8FED6DE0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2019_Normal"/>
    <w:qFormat/>
    <w:rsid w:val="00914FA7"/>
    <w:pPr>
      <w:spacing w:before="60" w:after="60" w:line="228" w:lineRule="auto"/>
      <w:jc w:val="both"/>
    </w:pPr>
  </w:style>
  <w:style w:type="paragraph" w:styleId="Ttulo1">
    <w:name w:val="heading 1"/>
    <w:aliases w:val="2019_Titulo"/>
    <w:basedOn w:val="Normal"/>
    <w:next w:val="Normal"/>
    <w:link w:val="Ttulo1Char"/>
    <w:uiPriority w:val="9"/>
    <w:qFormat/>
    <w:rsid w:val="00D24C6E"/>
    <w:pPr>
      <w:keepNext/>
      <w:spacing w:before="120" w:after="120"/>
      <w:jc w:val="center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098D"/>
    <w:pPr>
      <w:ind w:left="720"/>
      <w:contextualSpacing/>
    </w:pPr>
  </w:style>
  <w:style w:type="table" w:styleId="Tabelacomgrade">
    <w:name w:val="Table Grid"/>
    <w:basedOn w:val="Tabelanormal"/>
    <w:uiPriority w:val="59"/>
    <w:rsid w:val="00E9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A33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39C4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39C4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A39C4"/>
    <w:pPr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A39C4"/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 1"/>
    <w:uiPriority w:val="99"/>
    <w:rsid w:val="00CA39C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paragraph" w:customStyle="1" w:styleId="Body">
    <w:name w:val="Body"/>
    <w:uiPriority w:val="99"/>
    <w:rsid w:val="00CA39C4"/>
    <w:pPr>
      <w:suppressAutoHyphens/>
      <w:spacing w:after="0" w:line="240" w:lineRule="auto"/>
      <w:ind w:left="334" w:hanging="334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pt-PT" w:eastAsia="pt-BR"/>
    </w:rPr>
  </w:style>
  <w:style w:type="character" w:styleId="Refdecomentrio">
    <w:name w:val="annotation reference"/>
    <w:uiPriority w:val="99"/>
    <w:semiHidden/>
    <w:unhideWhenUsed/>
    <w:rsid w:val="00CA39C4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CA39C4"/>
  </w:style>
  <w:style w:type="paragraph" w:styleId="Textodebalo">
    <w:name w:val="Balloon Text"/>
    <w:basedOn w:val="Normal"/>
    <w:link w:val="TextodebaloChar"/>
    <w:uiPriority w:val="99"/>
    <w:semiHidden/>
    <w:unhideWhenUsed/>
    <w:rsid w:val="00CA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9C4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2019_Titulo Char"/>
    <w:basedOn w:val="Fontepargpadro"/>
    <w:link w:val="Ttulo1"/>
    <w:uiPriority w:val="9"/>
    <w:rsid w:val="00D24C6E"/>
    <w:rPr>
      <w:rFonts w:eastAsia="Times New Roman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72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19topicoChar">
    <w:name w:val="2019_topico Char"/>
    <w:link w:val="2019topico"/>
    <w:locked/>
    <w:rsid w:val="00914FA7"/>
    <w:rPr>
      <w:rFonts w:eastAsia="Times New Roman" w:cs="Arial Narrow"/>
      <w:b/>
      <w:caps/>
      <w:color w:val="1F497D" w:themeColor="text2"/>
      <w:spacing w:val="-4"/>
      <w:sz w:val="23"/>
    </w:rPr>
  </w:style>
  <w:style w:type="paragraph" w:customStyle="1" w:styleId="2019topico">
    <w:name w:val="2019_topico"/>
    <w:basedOn w:val="Normal"/>
    <w:link w:val="2019topicoChar"/>
    <w:qFormat/>
    <w:rsid w:val="00914FA7"/>
    <w:pPr>
      <w:suppressAutoHyphens/>
      <w:spacing w:before="120" w:after="120"/>
    </w:pPr>
    <w:rPr>
      <w:rFonts w:eastAsia="Times New Roman" w:cs="Arial Narrow"/>
      <w:b/>
      <w:caps/>
      <w:color w:val="1F497D" w:themeColor="text2"/>
      <w:spacing w:val="-4"/>
      <w:sz w:val="23"/>
    </w:rPr>
  </w:style>
  <w:style w:type="character" w:customStyle="1" w:styleId="AtopicoChar">
    <w:name w:val="A_topico Char"/>
    <w:link w:val="Atopico"/>
    <w:locked/>
    <w:rsid w:val="00716B05"/>
    <w:rPr>
      <w:rFonts w:ascii="Arial Narrow" w:eastAsia="Times New Roman" w:hAnsi="Arial Narrow" w:cs="Arial Narrow"/>
      <w:b/>
      <w:bCs/>
      <w:color w:val="0070C0"/>
      <w:spacing w:val="-4"/>
    </w:rPr>
  </w:style>
  <w:style w:type="paragraph" w:customStyle="1" w:styleId="Atopico">
    <w:name w:val="A_topico"/>
    <w:basedOn w:val="Normal"/>
    <w:link w:val="AtopicoChar"/>
    <w:rsid w:val="00716B05"/>
    <w:pPr>
      <w:suppressAutoHyphens/>
      <w:spacing w:before="120" w:line="216" w:lineRule="auto"/>
    </w:pPr>
    <w:rPr>
      <w:rFonts w:ascii="Arial Narrow" w:eastAsia="Times New Roman" w:hAnsi="Arial Narrow" w:cs="Arial Narrow"/>
      <w:b/>
      <w:bCs/>
      <w:color w:val="0070C0"/>
      <w:spacing w:val="-4"/>
    </w:rPr>
  </w:style>
  <w:style w:type="paragraph" w:customStyle="1" w:styleId="Padro">
    <w:name w:val="Padrão"/>
    <w:rsid w:val="006C569D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BE3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3EDC"/>
  </w:style>
  <w:style w:type="paragraph" w:styleId="Rodap">
    <w:name w:val="footer"/>
    <w:basedOn w:val="Normal"/>
    <w:link w:val="RodapChar"/>
    <w:uiPriority w:val="99"/>
    <w:unhideWhenUsed/>
    <w:rsid w:val="00BE3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3EDC"/>
  </w:style>
  <w:style w:type="character" w:customStyle="1" w:styleId="MenoPendente1">
    <w:name w:val="Menção Pendente1"/>
    <w:basedOn w:val="Fontepargpadro"/>
    <w:uiPriority w:val="99"/>
    <w:semiHidden/>
    <w:unhideWhenUsed/>
    <w:rsid w:val="00094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4AAE-198F-4FE7-A140-201D3CAE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4052</Words>
  <Characters>21885</Characters>
  <Application>Microsoft Office Word</Application>
  <DocSecurity>4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Osmar Muzilli</dc:creator>
  <cp:lastModifiedBy>Marcelo Barao</cp:lastModifiedBy>
  <cp:revision>2</cp:revision>
  <cp:lastPrinted>2018-12-11T12:43:00Z</cp:lastPrinted>
  <dcterms:created xsi:type="dcterms:W3CDTF">2019-04-03T18:55:00Z</dcterms:created>
  <dcterms:modified xsi:type="dcterms:W3CDTF">2019-04-03T18:55:00Z</dcterms:modified>
</cp:coreProperties>
</file>