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6D2E" w:rsidRDefault="00846D2E" w:rsidP="00846D2E">
      <w:pPr>
        <w:pStyle w:val="Subttulo"/>
        <w:jc w:val="center"/>
      </w:pPr>
    </w:p>
    <w:p w:rsidR="00CB276F" w:rsidRDefault="002E0CF7" w:rsidP="00846D2E">
      <w:pPr>
        <w:pStyle w:val="Subttulo"/>
        <w:jc w:val="center"/>
      </w:pPr>
      <w:r>
        <w:t xml:space="preserve">CHAMADA PÚBLICA </w:t>
      </w:r>
      <w:r w:rsidR="006C463D">
        <w:t>11</w:t>
      </w:r>
      <w:r>
        <w:t>/</w:t>
      </w:r>
      <w:r w:rsidR="00037617" w:rsidRPr="00CB276F">
        <w:t>201</w:t>
      </w:r>
      <w:r>
        <w:t>7</w:t>
      </w:r>
      <w:r w:rsidR="00FA424C" w:rsidRPr="00CB276F">
        <w:t xml:space="preserve"> - </w:t>
      </w:r>
      <w:r w:rsidR="00037617" w:rsidRPr="00CB276F">
        <w:t xml:space="preserve">PROGRAMA INSTITUCIONAL </w:t>
      </w:r>
      <w:r>
        <w:t>UENP &amp; UNESPAR</w:t>
      </w:r>
    </w:p>
    <w:p w:rsidR="00CB276F" w:rsidRPr="00CB276F" w:rsidRDefault="00CB276F" w:rsidP="00CB276F">
      <w:pPr>
        <w:spacing w:line="240" w:lineRule="auto"/>
        <w:jc w:val="center"/>
      </w:pPr>
    </w:p>
    <w:p w:rsidR="00CB276F" w:rsidRPr="00CB276F" w:rsidRDefault="00CB276F" w:rsidP="00CB276F">
      <w:pPr>
        <w:pStyle w:val="Ttulo1"/>
        <w:spacing w:line="240" w:lineRule="auto"/>
        <w:ind w:left="431" w:hanging="431"/>
        <w:rPr>
          <w:sz w:val="32"/>
          <w:szCs w:val="32"/>
        </w:rPr>
      </w:pPr>
      <w:r w:rsidRPr="00CB276F">
        <w:rPr>
          <w:sz w:val="32"/>
          <w:szCs w:val="32"/>
        </w:rPr>
        <w:t xml:space="preserve">ANEXO II </w:t>
      </w:r>
      <w:r>
        <w:rPr>
          <w:sz w:val="32"/>
          <w:szCs w:val="32"/>
        </w:rPr>
        <w:t xml:space="preserve">- </w:t>
      </w:r>
      <w:r w:rsidRPr="00CB276F">
        <w:rPr>
          <w:sz w:val="32"/>
          <w:szCs w:val="32"/>
        </w:rPr>
        <w:t>DEMANDA APOIADA NA INSTITUIÇÃO</w:t>
      </w:r>
      <w:r w:rsidR="002E0CF7">
        <w:rPr>
          <w:sz w:val="32"/>
          <w:szCs w:val="32"/>
        </w:rPr>
        <w:t xml:space="preserve"> POR MODALIDADE</w:t>
      </w:r>
    </w:p>
    <w:p w:rsidR="00CB276F" w:rsidRPr="00CB276F" w:rsidRDefault="00846D2E" w:rsidP="00846D2E">
      <w:pPr>
        <w:tabs>
          <w:tab w:val="clear" w:pos="709"/>
          <w:tab w:val="left" w:pos="9550"/>
        </w:tabs>
        <w:spacing w:line="240" w:lineRule="auto"/>
        <w:jc w:val="center"/>
      </w:pPr>
      <w:r>
        <w:t xml:space="preserve">(Para </w:t>
      </w:r>
      <w:r w:rsidR="00C14184">
        <w:t>c</w:t>
      </w:r>
      <w:r>
        <w:t>ada Modalidade deverá ser apresentado um anexo)</w:t>
      </w:r>
    </w:p>
    <w:p w:rsidR="00CB276F" w:rsidRPr="00CB276F" w:rsidRDefault="00CB276F" w:rsidP="00CB276F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24"/>
        <w:gridCol w:w="7130"/>
        <w:gridCol w:w="1785"/>
        <w:gridCol w:w="1786"/>
        <w:gridCol w:w="2240"/>
        <w:gridCol w:w="1019"/>
      </w:tblGrid>
      <w:tr w:rsidR="00846D2E" w:rsidRPr="00846D2E" w:rsidTr="00C14184">
        <w:trPr>
          <w:trHeight w:val="84"/>
        </w:trPr>
        <w:tc>
          <w:tcPr>
            <w:tcW w:w="11425" w:type="dxa"/>
            <w:gridSpan w:val="4"/>
            <w:shd w:val="clear" w:color="auto" w:fill="auto"/>
            <w:vAlign w:val="center"/>
          </w:tcPr>
          <w:p w:rsidR="00846D2E" w:rsidRPr="00846D2E" w:rsidRDefault="00846D2E" w:rsidP="00C14184">
            <w:pPr>
              <w:spacing w:line="240" w:lineRule="auto"/>
              <w:jc w:val="left"/>
              <w:rPr>
                <w:b/>
              </w:rPr>
            </w:pPr>
            <w:r w:rsidRPr="00846D2E">
              <w:rPr>
                <w:b/>
              </w:rPr>
              <w:t>Instituição: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46D2E" w:rsidRPr="00846D2E" w:rsidRDefault="00846D2E" w:rsidP="00C14184">
            <w:pPr>
              <w:spacing w:line="240" w:lineRule="auto"/>
              <w:jc w:val="left"/>
              <w:rPr>
                <w:b/>
              </w:rPr>
            </w:pPr>
            <w:r w:rsidRPr="00846D2E">
              <w:rPr>
                <w:b/>
              </w:rPr>
              <w:t>Sigla:</w:t>
            </w:r>
          </w:p>
        </w:tc>
      </w:tr>
      <w:tr w:rsidR="002E0CF7" w:rsidRPr="00846D2E" w:rsidTr="00C14184">
        <w:trPr>
          <w:trHeight w:val="84"/>
        </w:trPr>
        <w:tc>
          <w:tcPr>
            <w:tcW w:w="14684" w:type="dxa"/>
            <w:gridSpan w:val="6"/>
            <w:shd w:val="clear" w:color="auto" w:fill="auto"/>
            <w:vAlign w:val="center"/>
          </w:tcPr>
          <w:p w:rsidR="002E0CF7" w:rsidRPr="00846D2E" w:rsidRDefault="002E0CF7" w:rsidP="00C14184">
            <w:pPr>
              <w:spacing w:line="240" w:lineRule="auto"/>
              <w:jc w:val="left"/>
              <w:rPr>
                <w:b/>
              </w:rPr>
            </w:pPr>
            <w:r w:rsidRPr="00846D2E">
              <w:rPr>
                <w:b/>
              </w:rPr>
              <w:t>Modalidade:</w:t>
            </w:r>
          </w:p>
        </w:tc>
      </w:tr>
      <w:tr w:rsidR="00CB276F" w:rsidRPr="00CB276F" w:rsidTr="00C14184">
        <w:trPr>
          <w:trHeight w:val="84"/>
        </w:trPr>
        <w:tc>
          <w:tcPr>
            <w:tcW w:w="724" w:type="dxa"/>
            <w:vMerge w:val="restart"/>
            <w:shd w:val="clear" w:color="auto" w:fill="B6DDE8" w:themeFill="accent5" w:themeFillTint="66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130" w:type="dxa"/>
            <w:vMerge w:val="restart"/>
            <w:shd w:val="clear" w:color="auto" w:fill="B6DDE8" w:themeFill="accent5" w:themeFillTint="66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000AA">
              <w:rPr>
                <w:b/>
                <w:i/>
                <w:sz w:val="20"/>
                <w:szCs w:val="20"/>
              </w:rPr>
              <w:t>Título do Projeto</w:t>
            </w:r>
          </w:p>
        </w:tc>
        <w:tc>
          <w:tcPr>
            <w:tcW w:w="1785" w:type="dxa"/>
            <w:vMerge w:val="restart"/>
            <w:shd w:val="clear" w:color="auto" w:fill="B6DDE8" w:themeFill="accent5" w:themeFillTint="66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000AA">
              <w:rPr>
                <w:b/>
                <w:i/>
                <w:sz w:val="20"/>
                <w:szCs w:val="20"/>
              </w:rPr>
              <w:t>Área</w:t>
            </w:r>
          </w:p>
        </w:tc>
        <w:tc>
          <w:tcPr>
            <w:tcW w:w="1786" w:type="dxa"/>
            <w:vMerge w:val="restart"/>
            <w:shd w:val="clear" w:color="auto" w:fill="B6DDE8" w:themeFill="accent5" w:themeFillTint="66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000AA">
              <w:rPr>
                <w:b/>
                <w:i/>
                <w:sz w:val="20"/>
                <w:szCs w:val="20"/>
              </w:rPr>
              <w:t>Valor Total</w:t>
            </w:r>
          </w:p>
        </w:tc>
        <w:tc>
          <w:tcPr>
            <w:tcW w:w="3259" w:type="dxa"/>
            <w:gridSpan w:val="2"/>
            <w:shd w:val="clear" w:color="auto" w:fill="B6DDE8" w:themeFill="accent5" w:themeFillTint="66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9000AA">
              <w:rPr>
                <w:b/>
                <w:i/>
                <w:sz w:val="20"/>
                <w:szCs w:val="20"/>
              </w:rPr>
              <w:t>Bolsas</w:t>
            </w:r>
          </w:p>
        </w:tc>
      </w:tr>
      <w:tr w:rsidR="00CB276F" w:rsidRPr="00CB276F" w:rsidTr="00C14184">
        <w:trPr>
          <w:trHeight w:val="215"/>
        </w:trPr>
        <w:tc>
          <w:tcPr>
            <w:tcW w:w="724" w:type="dxa"/>
            <w:vMerge/>
            <w:shd w:val="clear" w:color="auto" w:fill="DAEEF3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30" w:type="dxa"/>
            <w:vMerge/>
            <w:shd w:val="clear" w:color="auto" w:fill="DAEEF3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vMerge/>
            <w:shd w:val="clear" w:color="auto" w:fill="DAEEF3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vMerge/>
            <w:shd w:val="clear" w:color="auto" w:fill="DAEEF3"/>
            <w:vAlign w:val="center"/>
          </w:tcPr>
          <w:p w:rsidR="00CB276F" w:rsidRPr="009000AA" w:rsidRDefault="00CB276F" w:rsidP="009000AA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B6DDE8" w:themeFill="accent5" w:themeFillTint="66"/>
            <w:vAlign w:val="center"/>
          </w:tcPr>
          <w:p w:rsidR="00CB276F" w:rsidRPr="009000AA" w:rsidRDefault="002E0CF7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Tipo de bolsa</w:t>
            </w:r>
          </w:p>
        </w:tc>
        <w:tc>
          <w:tcPr>
            <w:tcW w:w="1019" w:type="dxa"/>
            <w:shd w:val="clear" w:color="auto" w:fill="B6DDE8" w:themeFill="accent5" w:themeFillTint="66"/>
            <w:vAlign w:val="center"/>
          </w:tcPr>
          <w:p w:rsidR="00CB276F" w:rsidRPr="009000AA" w:rsidRDefault="002E0CF7" w:rsidP="009000AA">
            <w:pPr>
              <w:spacing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Quantidade</w:t>
            </w:r>
          </w:p>
        </w:tc>
      </w:tr>
      <w:tr w:rsidR="00CB276F" w:rsidRPr="00CB276F" w:rsidTr="00C14184">
        <w:tc>
          <w:tcPr>
            <w:tcW w:w="724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center"/>
            </w:pPr>
            <w:proofErr w:type="gramStart"/>
            <w:r w:rsidRPr="00CB276F">
              <w:t>1</w:t>
            </w:r>
            <w:proofErr w:type="gramEnd"/>
          </w:p>
        </w:tc>
        <w:tc>
          <w:tcPr>
            <w:tcW w:w="7130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</w:tr>
      <w:tr w:rsidR="00CB276F" w:rsidRPr="00CB276F" w:rsidTr="00C14184">
        <w:tc>
          <w:tcPr>
            <w:tcW w:w="724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center"/>
            </w:pPr>
            <w:proofErr w:type="gramStart"/>
            <w:r w:rsidRPr="00CB276F">
              <w:t>2</w:t>
            </w:r>
            <w:proofErr w:type="gramEnd"/>
          </w:p>
        </w:tc>
        <w:tc>
          <w:tcPr>
            <w:tcW w:w="7130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</w:tr>
      <w:tr w:rsidR="00CB276F" w:rsidRPr="00CB276F" w:rsidTr="00C14184">
        <w:tc>
          <w:tcPr>
            <w:tcW w:w="724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center"/>
            </w:pPr>
            <w:proofErr w:type="gramStart"/>
            <w:r w:rsidRPr="00CB276F">
              <w:t>3</w:t>
            </w:r>
            <w:proofErr w:type="gramEnd"/>
          </w:p>
        </w:tc>
        <w:tc>
          <w:tcPr>
            <w:tcW w:w="7130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CB276F" w:rsidRPr="00CB276F" w:rsidRDefault="00CB276F" w:rsidP="00C14184">
            <w:pPr>
              <w:spacing w:line="240" w:lineRule="auto"/>
              <w:jc w:val="left"/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2240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  <w:tc>
          <w:tcPr>
            <w:tcW w:w="1019" w:type="dxa"/>
            <w:shd w:val="clear" w:color="auto" w:fill="auto"/>
            <w:vAlign w:val="center"/>
          </w:tcPr>
          <w:p w:rsidR="00CB276F" w:rsidRPr="00CB276F" w:rsidRDefault="00CB276F" w:rsidP="006E288B">
            <w:pPr>
              <w:spacing w:line="240" w:lineRule="auto"/>
              <w:jc w:val="right"/>
            </w:pPr>
          </w:p>
        </w:tc>
      </w:tr>
    </w:tbl>
    <w:p w:rsidR="002E0CF7" w:rsidRDefault="002E0CF7" w:rsidP="00CB276F">
      <w:pPr>
        <w:tabs>
          <w:tab w:val="clear" w:pos="709"/>
          <w:tab w:val="left" w:pos="9550"/>
        </w:tabs>
        <w:spacing w:line="240" w:lineRule="auto"/>
      </w:pPr>
    </w:p>
    <w:p w:rsidR="00037617" w:rsidRPr="00CB276F" w:rsidRDefault="00037617" w:rsidP="00CB276F">
      <w:pPr>
        <w:spacing w:line="240" w:lineRule="auto"/>
        <w:jc w:val="center"/>
      </w:pPr>
      <w:bookmarkStart w:id="0" w:name="_GoBack"/>
      <w:bookmarkEnd w:id="0"/>
    </w:p>
    <w:sectPr w:rsidR="00037617" w:rsidRPr="00CB276F" w:rsidSect="00CB276F">
      <w:headerReference w:type="default" r:id="rId9"/>
      <w:footerReference w:type="default" r:id="rId10"/>
      <w:pgSz w:w="16838" w:h="11906" w:orient="landscape"/>
      <w:pgMar w:top="1701" w:right="1134" w:bottom="1021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83" w:rsidRDefault="0062308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623083" w:rsidRDefault="0062308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 Mono">
    <w:panose1 w:val="020B0609030804020204"/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Pr="00BB2BF5" w:rsidRDefault="00482E50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83" w:rsidRDefault="0062308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623083" w:rsidRDefault="00623083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501" w:rsidRDefault="00846D2E">
    <w:pPr>
      <w:jc w:val="center"/>
      <w:rPr>
        <w:rFonts w:ascii="Lohit Hindi" w:eastAsia="Lohit Hindi" w:hAnsi="Times New Roman"/>
      </w:rPr>
    </w:pP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09395" cy="603885"/>
          <wp:effectExtent l="0" t="0" r="0" b="5715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9F"/>
    <w:rsid w:val="00002B05"/>
    <w:rsid w:val="00005634"/>
    <w:rsid w:val="00037617"/>
    <w:rsid w:val="000732BF"/>
    <w:rsid w:val="000A5B90"/>
    <w:rsid w:val="000B35EB"/>
    <w:rsid w:val="00121CE1"/>
    <w:rsid w:val="001414DA"/>
    <w:rsid w:val="00145EE2"/>
    <w:rsid w:val="001548C1"/>
    <w:rsid w:val="00167E13"/>
    <w:rsid w:val="00175536"/>
    <w:rsid w:val="001756A8"/>
    <w:rsid w:val="001839FB"/>
    <w:rsid w:val="001E6736"/>
    <w:rsid w:val="002038F6"/>
    <w:rsid w:val="0020448B"/>
    <w:rsid w:val="00240699"/>
    <w:rsid w:val="00250021"/>
    <w:rsid w:val="0025482B"/>
    <w:rsid w:val="002778C4"/>
    <w:rsid w:val="002A5B67"/>
    <w:rsid w:val="002B49B9"/>
    <w:rsid w:val="002C6913"/>
    <w:rsid w:val="002E0CF7"/>
    <w:rsid w:val="002F41A9"/>
    <w:rsid w:val="002F779F"/>
    <w:rsid w:val="003036BB"/>
    <w:rsid w:val="003049B5"/>
    <w:rsid w:val="00306108"/>
    <w:rsid w:val="0032281D"/>
    <w:rsid w:val="00336BA1"/>
    <w:rsid w:val="003429A0"/>
    <w:rsid w:val="0034344C"/>
    <w:rsid w:val="0035403C"/>
    <w:rsid w:val="003748E2"/>
    <w:rsid w:val="00374B1A"/>
    <w:rsid w:val="003925B4"/>
    <w:rsid w:val="003A4925"/>
    <w:rsid w:val="003B57FD"/>
    <w:rsid w:val="003C5304"/>
    <w:rsid w:val="003C5809"/>
    <w:rsid w:val="003D6E2D"/>
    <w:rsid w:val="003F10B4"/>
    <w:rsid w:val="003F6576"/>
    <w:rsid w:val="0040434B"/>
    <w:rsid w:val="00417CF6"/>
    <w:rsid w:val="00455F72"/>
    <w:rsid w:val="004766C5"/>
    <w:rsid w:val="004812B7"/>
    <w:rsid w:val="00482E50"/>
    <w:rsid w:val="004939F9"/>
    <w:rsid w:val="00494F99"/>
    <w:rsid w:val="004B6E5E"/>
    <w:rsid w:val="004C7DA4"/>
    <w:rsid w:val="004F4C4F"/>
    <w:rsid w:val="00515ECD"/>
    <w:rsid w:val="00542501"/>
    <w:rsid w:val="0054586C"/>
    <w:rsid w:val="0057136D"/>
    <w:rsid w:val="00573134"/>
    <w:rsid w:val="00582E89"/>
    <w:rsid w:val="005B2558"/>
    <w:rsid w:val="005D2076"/>
    <w:rsid w:val="005E3B95"/>
    <w:rsid w:val="005E4055"/>
    <w:rsid w:val="005F18AE"/>
    <w:rsid w:val="005F7419"/>
    <w:rsid w:val="005F75CF"/>
    <w:rsid w:val="00612D21"/>
    <w:rsid w:val="00623083"/>
    <w:rsid w:val="0062591B"/>
    <w:rsid w:val="00645337"/>
    <w:rsid w:val="006505F2"/>
    <w:rsid w:val="0065618A"/>
    <w:rsid w:val="00656379"/>
    <w:rsid w:val="006C463D"/>
    <w:rsid w:val="006E288B"/>
    <w:rsid w:val="006F4CD7"/>
    <w:rsid w:val="006F5C02"/>
    <w:rsid w:val="00750382"/>
    <w:rsid w:val="007523AD"/>
    <w:rsid w:val="00763010"/>
    <w:rsid w:val="007719A0"/>
    <w:rsid w:val="007A2E35"/>
    <w:rsid w:val="007B0B53"/>
    <w:rsid w:val="007C0EC9"/>
    <w:rsid w:val="007C180D"/>
    <w:rsid w:val="007D24CB"/>
    <w:rsid w:val="007D29A4"/>
    <w:rsid w:val="007D4C26"/>
    <w:rsid w:val="007E1702"/>
    <w:rsid w:val="007E4E96"/>
    <w:rsid w:val="007E67A3"/>
    <w:rsid w:val="008343B0"/>
    <w:rsid w:val="00846D2E"/>
    <w:rsid w:val="0087002C"/>
    <w:rsid w:val="008A713D"/>
    <w:rsid w:val="008F01EF"/>
    <w:rsid w:val="008F3FFA"/>
    <w:rsid w:val="009000AA"/>
    <w:rsid w:val="00903B67"/>
    <w:rsid w:val="0096565C"/>
    <w:rsid w:val="009824D6"/>
    <w:rsid w:val="009A4351"/>
    <w:rsid w:val="009A7575"/>
    <w:rsid w:val="009B0D11"/>
    <w:rsid w:val="009C0F63"/>
    <w:rsid w:val="009C4E67"/>
    <w:rsid w:val="009D6334"/>
    <w:rsid w:val="00A34CE9"/>
    <w:rsid w:val="00A3754C"/>
    <w:rsid w:val="00A40FD2"/>
    <w:rsid w:val="00A56C43"/>
    <w:rsid w:val="00A72F31"/>
    <w:rsid w:val="00A740AF"/>
    <w:rsid w:val="00AA0C27"/>
    <w:rsid w:val="00AB5CDF"/>
    <w:rsid w:val="00AC1B0C"/>
    <w:rsid w:val="00AE150E"/>
    <w:rsid w:val="00B114E3"/>
    <w:rsid w:val="00B21C57"/>
    <w:rsid w:val="00B40788"/>
    <w:rsid w:val="00B4721E"/>
    <w:rsid w:val="00B644B6"/>
    <w:rsid w:val="00B652BF"/>
    <w:rsid w:val="00B7066E"/>
    <w:rsid w:val="00B90F58"/>
    <w:rsid w:val="00BA1445"/>
    <w:rsid w:val="00BB2BF5"/>
    <w:rsid w:val="00BB3239"/>
    <w:rsid w:val="00BC799D"/>
    <w:rsid w:val="00BE0F5F"/>
    <w:rsid w:val="00BF182A"/>
    <w:rsid w:val="00C0253C"/>
    <w:rsid w:val="00C10010"/>
    <w:rsid w:val="00C14184"/>
    <w:rsid w:val="00C27891"/>
    <w:rsid w:val="00C50D5C"/>
    <w:rsid w:val="00C83D60"/>
    <w:rsid w:val="00C94798"/>
    <w:rsid w:val="00CA1DD9"/>
    <w:rsid w:val="00CA1FA2"/>
    <w:rsid w:val="00CB276F"/>
    <w:rsid w:val="00CB31FC"/>
    <w:rsid w:val="00CC3C77"/>
    <w:rsid w:val="00CC6236"/>
    <w:rsid w:val="00CE1DC4"/>
    <w:rsid w:val="00D031F9"/>
    <w:rsid w:val="00D264B5"/>
    <w:rsid w:val="00D306E5"/>
    <w:rsid w:val="00D42043"/>
    <w:rsid w:val="00D440AF"/>
    <w:rsid w:val="00D51338"/>
    <w:rsid w:val="00D518AC"/>
    <w:rsid w:val="00D52B36"/>
    <w:rsid w:val="00D5307B"/>
    <w:rsid w:val="00D54170"/>
    <w:rsid w:val="00D85CF3"/>
    <w:rsid w:val="00D9161A"/>
    <w:rsid w:val="00DB59ED"/>
    <w:rsid w:val="00DD01CA"/>
    <w:rsid w:val="00DD38BE"/>
    <w:rsid w:val="00DD6D7A"/>
    <w:rsid w:val="00DE2B3B"/>
    <w:rsid w:val="00E05E16"/>
    <w:rsid w:val="00E07178"/>
    <w:rsid w:val="00E14FB8"/>
    <w:rsid w:val="00E5216A"/>
    <w:rsid w:val="00E526FB"/>
    <w:rsid w:val="00E80F9F"/>
    <w:rsid w:val="00E824E3"/>
    <w:rsid w:val="00E86969"/>
    <w:rsid w:val="00E91540"/>
    <w:rsid w:val="00E93357"/>
    <w:rsid w:val="00E94806"/>
    <w:rsid w:val="00EA4FFA"/>
    <w:rsid w:val="00EA5583"/>
    <w:rsid w:val="00EA6CD7"/>
    <w:rsid w:val="00EC1A9B"/>
    <w:rsid w:val="00ED10F0"/>
    <w:rsid w:val="00ED3142"/>
    <w:rsid w:val="00EF3FB8"/>
    <w:rsid w:val="00F02FA5"/>
    <w:rsid w:val="00F0445E"/>
    <w:rsid w:val="00F06151"/>
    <w:rsid w:val="00FA2DC2"/>
    <w:rsid w:val="00FA424C"/>
    <w:rsid w:val="00FB2060"/>
    <w:rsid w:val="00FB20BC"/>
    <w:rsid w:val="00FC396E"/>
    <w:rsid w:val="00FC6967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1"/>
    <w:qFormat/>
    <w:rsid w:val="00167E13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aliases w:val="10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11"/>
    <w:qFormat/>
    <w:rsid w:val="00167E13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aliases w:val="18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aliases w:val="10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2"/>
    <w:basedOn w:val="Ttulo10"/>
    <w:next w:val="Corpodetexto"/>
    <w:link w:val="SubttuloChar"/>
    <w:qFormat/>
    <w:rsid w:val="009C0F63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</w:style>
  <w:style w:type="paragraph" w:customStyle="1" w:styleId="aaaTitulo11Esquerdo">
    <w:name w:val="aaa Titulo 11 Esquerdo"/>
    <w:basedOn w:val="Normal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2 Char"/>
    <w:link w:val="Subttulo"/>
    <w:rsid w:val="009C0F63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table" w:styleId="Tabelacomgrade">
    <w:name w:val="Table Grid"/>
    <w:basedOn w:val="Tabelanormal"/>
    <w:uiPriority w:val="59"/>
    <w:rsid w:val="00D30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217F-F7FA-475C-AA94-1C0B0415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265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Marcelo Barao</dc:creator>
  <cp:lastModifiedBy>Marcelo Barao</cp:lastModifiedBy>
  <cp:revision>2</cp:revision>
  <cp:lastPrinted>2016-07-04T12:23:00Z</cp:lastPrinted>
  <dcterms:created xsi:type="dcterms:W3CDTF">2017-08-16T14:36:00Z</dcterms:created>
  <dcterms:modified xsi:type="dcterms:W3CDTF">2017-08-16T14:36:00Z</dcterms:modified>
</cp:coreProperties>
</file>